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061"/>
      </w:tblGrid>
      <w:tr w:rsidR="008F2B0C" w:rsidRPr="00B27EDA" w:rsidTr="00FD3B4F">
        <w:trPr>
          <w:trHeight w:val="337"/>
        </w:trPr>
        <w:tc>
          <w:tcPr>
            <w:tcW w:w="9061" w:type="dxa"/>
            <w:hideMark/>
          </w:tcPr>
          <w:p w:rsidR="008F2B0C" w:rsidRPr="00B27EDA" w:rsidRDefault="008F2B0C" w:rsidP="00D03A69">
            <w:pPr>
              <w:jc w:val="center"/>
            </w:pPr>
            <w:r w:rsidRPr="00B27EDA">
              <w:t>НОУ ВО «</w:t>
            </w:r>
            <w:proofErr w:type="gramStart"/>
            <w:r w:rsidRPr="00B27EDA">
              <w:t>ВОСТОЧНО – СИБИРСКИЙ</w:t>
            </w:r>
            <w:proofErr w:type="gramEnd"/>
            <w:r w:rsidRPr="00B27EDA">
              <w:t xml:space="preserve"> ИНСТИТУТ ЭКОНОМИКИ</w:t>
            </w:r>
          </w:p>
        </w:tc>
      </w:tr>
      <w:tr w:rsidR="008F2B0C" w:rsidRPr="00B27EDA" w:rsidTr="00FD3B4F">
        <w:trPr>
          <w:trHeight w:val="337"/>
        </w:trPr>
        <w:tc>
          <w:tcPr>
            <w:tcW w:w="9061" w:type="dxa"/>
            <w:hideMark/>
          </w:tcPr>
          <w:p w:rsidR="008F2B0C" w:rsidRPr="00B27EDA" w:rsidRDefault="008F2B0C" w:rsidP="00D03A69">
            <w:pPr>
              <w:jc w:val="center"/>
            </w:pPr>
            <w:r w:rsidRPr="00B27EDA">
              <w:t>И МЕНЕДЖМЕНТА»</w:t>
            </w:r>
          </w:p>
        </w:tc>
      </w:tr>
    </w:tbl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4964CB" w:rsidRPr="00B27EDA" w:rsidRDefault="008F2B0C" w:rsidP="008F2B0C">
      <w:pPr>
        <w:jc w:val="right"/>
        <w:rPr>
          <w:sz w:val="28"/>
          <w:szCs w:val="28"/>
        </w:rPr>
      </w:pPr>
      <w:r w:rsidRPr="00B27EDA">
        <w:rPr>
          <w:sz w:val="28"/>
          <w:szCs w:val="28"/>
        </w:rPr>
        <w:t>Специальность 38.03.02 «</w:t>
      </w:r>
      <w:r w:rsidR="004964CB" w:rsidRPr="00B27EDA">
        <w:rPr>
          <w:sz w:val="28"/>
          <w:szCs w:val="28"/>
        </w:rPr>
        <w:t xml:space="preserve">Управление </w:t>
      </w:r>
      <w:proofErr w:type="gramStart"/>
      <w:r w:rsidR="004964CB" w:rsidRPr="00B27EDA">
        <w:rPr>
          <w:sz w:val="28"/>
          <w:szCs w:val="28"/>
        </w:rPr>
        <w:t>государственным</w:t>
      </w:r>
      <w:proofErr w:type="gramEnd"/>
      <w:r w:rsidR="004964CB" w:rsidRPr="00B27EDA">
        <w:rPr>
          <w:sz w:val="28"/>
          <w:szCs w:val="28"/>
        </w:rPr>
        <w:t xml:space="preserve"> и </w:t>
      </w:r>
    </w:p>
    <w:p w:rsidR="008F2B0C" w:rsidRPr="00B27EDA" w:rsidRDefault="004964CB" w:rsidP="008F2B0C">
      <w:pPr>
        <w:jc w:val="right"/>
        <w:rPr>
          <w:sz w:val="28"/>
          <w:szCs w:val="28"/>
        </w:rPr>
      </w:pPr>
      <w:r w:rsidRPr="00B27EDA">
        <w:rPr>
          <w:sz w:val="28"/>
          <w:szCs w:val="28"/>
        </w:rPr>
        <w:t>муниципальным сектором</w:t>
      </w:r>
      <w:r w:rsidR="008F2B0C" w:rsidRPr="00B27EDA">
        <w:rPr>
          <w:sz w:val="28"/>
          <w:szCs w:val="28"/>
        </w:rPr>
        <w:t>»</w:t>
      </w: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spacing w:line="360" w:lineRule="auto"/>
        <w:rPr>
          <w:sz w:val="28"/>
          <w:szCs w:val="28"/>
        </w:rPr>
      </w:pPr>
    </w:p>
    <w:p w:rsidR="008F2B0C" w:rsidRPr="00B27EDA" w:rsidRDefault="008F2B0C" w:rsidP="008F2B0C">
      <w:pPr>
        <w:spacing w:line="360" w:lineRule="auto"/>
        <w:rPr>
          <w:sz w:val="28"/>
          <w:szCs w:val="28"/>
        </w:rPr>
      </w:pPr>
    </w:p>
    <w:p w:rsidR="008F2B0C" w:rsidRPr="00B27EDA" w:rsidRDefault="008F2B0C" w:rsidP="008F2B0C">
      <w:pPr>
        <w:spacing w:line="360" w:lineRule="auto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БАКАЛАВРСКАЯ РАБОТА</w:t>
      </w:r>
    </w:p>
    <w:p w:rsidR="008F2B0C" w:rsidRPr="00B27EDA" w:rsidRDefault="008F2B0C" w:rsidP="008F2B0C">
      <w:pPr>
        <w:spacing w:line="360" w:lineRule="auto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на тему:</w:t>
      </w:r>
    </w:p>
    <w:p w:rsidR="008F2B0C" w:rsidRPr="00B27EDA" w:rsidRDefault="00153095" w:rsidP="008F2B0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СОВЕРШЕНСТВОВАНИЕ РАБОТЫ С ПЕРСОНАЛОМ В</w:t>
      </w:r>
      <w:r w:rsidR="008F2B0C" w:rsidRPr="00B27EDA">
        <w:rPr>
          <w:sz w:val="28"/>
          <w:szCs w:val="28"/>
        </w:rPr>
        <w:t xml:space="preserve"> ОЙМЯКОНСКО</w:t>
      </w:r>
      <w:r>
        <w:rPr>
          <w:sz w:val="28"/>
          <w:szCs w:val="28"/>
        </w:rPr>
        <w:t>М</w:t>
      </w:r>
      <w:r w:rsidR="008F2B0C" w:rsidRPr="00B27EDA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Е</w:t>
      </w:r>
      <w:r w:rsidR="006A6992">
        <w:rPr>
          <w:sz w:val="28"/>
          <w:szCs w:val="28"/>
        </w:rPr>
        <w:t xml:space="preserve"> </w:t>
      </w:r>
      <w:r w:rsidR="001A1DB4" w:rsidRPr="00B27EDA">
        <w:rPr>
          <w:sz w:val="28"/>
          <w:szCs w:val="28"/>
        </w:rPr>
        <w:t>АО</w:t>
      </w:r>
      <w:r>
        <w:rPr>
          <w:sz w:val="28"/>
          <w:szCs w:val="28"/>
        </w:rPr>
        <w:t xml:space="preserve"> «ТЕПЛОЭНЕРГОСЕРВИС»</w:t>
      </w:r>
    </w:p>
    <w:p w:rsidR="008F2B0C" w:rsidRPr="00B27EDA" w:rsidRDefault="008F2B0C" w:rsidP="008F2B0C">
      <w:pPr>
        <w:spacing w:line="360" w:lineRule="auto"/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rPr>
          <w:sz w:val="28"/>
          <w:szCs w:val="28"/>
        </w:rPr>
      </w:pPr>
    </w:p>
    <w:p w:rsidR="008F2B0C" w:rsidRPr="00B27EDA" w:rsidRDefault="008F2B0C" w:rsidP="008F2B0C">
      <w:pPr>
        <w:jc w:val="both"/>
      </w:pPr>
      <w:r w:rsidRPr="00B27EDA">
        <w:rPr>
          <w:sz w:val="28"/>
          <w:szCs w:val="28"/>
        </w:rPr>
        <w:t xml:space="preserve">Исполнитель студент гр. </w:t>
      </w:r>
      <w:r w:rsidR="004964CB" w:rsidRPr="00B27EDA">
        <w:rPr>
          <w:sz w:val="28"/>
          <w:szCs w:val="28"/>
        </w:rPr>
        <w:t>ЗМ-12</w:t>
      </w:r>
      <w:r w:rsidR="0085263C" w:rsidRPr="00B27EDA">
        <w:rPr>
          <w:sz w:val="28"/>
          <w:szCs w:val="28"/>
        </w:rPr>
        <w:tab/>
        <w:t>_________________</w:t>
      </w:r>
      <w:r w:rsidR="0085263C"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 xml:space="preserve">С.В. </w:t>
      </w:r>
      <w:proofErr w:type="spellStart"/>
      <w:r w:rsidRPr="00B27EDA">
        <w:rPr>
          <w:sz w:val="28"/>
          <w:szCs w:val="28"/>
        </w:rPr>
        <w:t>Крыловецкая</w:t>
      </w:r>
      <w:proofErr w:type="spellEnd"/>
    </w:p>
    <w:p w:rsidR="008F2B0C" w:rsidRPr="00B27EDA" w:rsidRDefault="008F2B0C" w:rsidP="008F2B0C">
      <w:pPr>
        <w:ind w:left="4956"/>
        <w:jc w:val="both"/>
        <w:rPr>
          <w:sz w:val="28"/>
          <w:szCs w:val="28"/>
        </w:rPr>
      </w:pPr>
      <w:r w:rsidRPr="00B27EDA">
        <w:t>подпись, дата</w:t>
      </w:r>
    </w:p>
    <w:p w:rsidR="008F2B0C" w:rsidRPr="00B27EDA" w:rsidRDefault="008F2B0C" w:rsidP="008F2B0C">
      <w:pPr>
        <w:jc w:val="both"/>
        <w:rPr>
          <w:sz w:val="28"/>
          <w:szCs w:val="28"/>
        </w:rPr>
      </w:pPr>
    </w:p>
    <w:p w:rsidR="008F2B0C" w:rsidRPr="00B27EDA" w:rsidRDefault="008F2B0C" w:rsidP="008F2B0C">
      <w:pPr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Руководитель, доцент </w:t>
      </w:r>
      <w:r w:rsidR="0085263C" w:rsidRPr="00B27EDA">
        <w:rPr>
          <w:sz w:val="28"/>
          <w:szCs w:val="28"/>
        </w:rPr>
        <w:tab/>
      </w:r>
      <w:r w:rsidR="0085263C" w:rsidRPr="00B27EDA">
        <w:rPr>
          <w:sz w:val="28"/>
          <w:szCs w:val="28"/>
        </w:rPr>
        <w:tab/>
      </w:r>
      <w:r w:rsidR="0085263C"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>_________</w:t>
      </w:r>
      <w:r w:rsidR="0085263C" w:rsidRPr="00B27EDA">
        <w:rPr>
          <w:sz w:val="28"/>
          <w:szCs w:val="28"/>
        </w:rPr>
        <w:t>________</w:t>
      </w:r>
      <w:r w:rsidR="0085263C" w:rsidRPr="00B27EDA">
        <w:rPr>
          <w:sz w:val="28"/>
          <w:szCs w:val="28"/>
        </w:rPr>
        <w:tab/>
      </w:r>
      <w:r w:rsidR="004964CB" w:rsidRPr="00B27EDA">
        <w:rPr>
          <w:sz w:val="28"/>
          <w:szCs w:val="28"/>
        </w:rPr>
        <w:t>Л.Л. Маркова</w:t>
      </w:r>
    </w:p>
    <w:p w:rsidR="008F2B0C" w:rsidRPr="00B27EDA" w:rsidRDefault="008F2B0C" w:rsidP="0085263C">
      <w:pPr>
        <w:ind w:left="4248" w:firstLine="708"/>
        <w:jc w:val="both"/>
      </w:pPr>
      <w:r w:rsidRPr="00B27EDA">
        <w:t>подпись, дата</w:t>
      </w: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5263C" w:rsidP="008F2B0C">
      <w:pPr>
        <w:jc w:val="both"/>
        <w:rPr>
          <w:sz w:val="28"/>
          <w:szCs w:val="28"/>
        </w:rPr>
      </w:pPr>
      <w:proofErr w:type="spellStart"/>
      <w:r w:rsidRPr="00B27EDA">
        <w:rPr>
          <w:sz w:val="28"/>
          <w:szCs w:val="28"/>
        </w:rPr>
        <w:t>Нормоконтролер</w:t>
      </w:r>
      <w:proofErr w:type="spellEnd"/>
      <w:r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ab/>
        <w:t>________________</w:t>
      </w:r>
    </w:p>
    <w:p w:rsidR="008F2B0C" w:rsidRPr="00B27EDA" w:rsidRDefault="008F2B0C" w:rsidP="0085263C">
      <w:pPr>
        <w:ind w:left="4248" w:firstLine="708"/>
        <w:jc w:val="both"/>
      </w:pPr>
      <w:r w:rsidRPr="00B27EDA">
        <w:t>подпись, дата</w:t>
      </w:r>
    </w:p>
    <w:p w:rsidR="008F2B0C" w:rsidRPr="00B27EDA" w:rsidRDefault="008F2B0C" w:rsidP="008F2B0C">
      <w:pPr>
        <w:jc w:val="both"/>
      </w:pPr>
    </w:p>
    <w:p w:rsidR="008F2B0C" w:rsidRPr="00B27EDA" w:rsidRDefault="008F2B0C" w:rsidP="008F2B0C">
      <w:pPr>
        <w:jc w:val="both"/>
      </w:pPr>
      <w:r w:rsidRPr="00B27EDA">
        <w:t>ДОПУСКАЕТСЯ К ЗАЩИТЕ</w:t>
      </w:r>
    </w:p>
    <w:p w:rsidR="008F2B0C" w:rsidRPr="00B27EDA" w:rsidRDefault="0085263C" w:rsidP="008F2B0C">
      <w:pPr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Зав. кафедрой, доцент </w:t>
      </w:r>
      <w:r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ab/>
      </w:r>
      <w:r w:rsidRPr="00B27EDA">
        <w:rPr>
          <w:sz w:val="28"/>
          <w:szCs w:val="28"/>
        </w:rPr>
        <w:tab/>
        <w:t>________________</w:t>
      </w:r>
      <w:r w:rsidRPr="00B27EDA">
        <w:rPr>
          <w:sz w:val="28"/>
          <w:szCs w:val="28"/>
        </w:rPr>
        <w:tab/>
      </w:r>
      <w:r w:rsidR="008F2B0C" w:rsidRPr="00B27EDA">
        <w:rPr>
          <w:sz w:val="28"/>
          <w:szCs w:val="28"/>
        </w:rPr>
        <w:t>Л.Л. Маркова</w:t>
      </w:r>
    </w:p>
    <w:p w:rsidR="008F2B0C" w:rsidRPr="00B27EDA" w:rsidRDefault="008F2B0C" w:rsidP="0085263C">
      <w:pPr>
        <w:ind w:left="4248" w:firstLine="708"/>
        <w:jc w:val="both"/>
      </w:pPr>
      <w:r w:rsidRPr="00B27EDA">
        <w:t>подпись, дата</w:t>
      </w: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</w:p>
    <w:p w:rsidR="008F2B0C" w:rsidRPr="00B27EDA" w:rsidRDefault="008F2B0C" w:rsidP="008F2B0C">
      <w:pPr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Якутск 2017</w:t>
      </w:r>
    </w:p>
    <w:p w:rsidR="008F2B0C" w:rsidRPr="00992363" w:rsidRDefault="008F2B0C" w:rsidP="008F2B0C">
      <w:pPr>
        <w:pStyle w:val="1"/>
        <w:spacing w:before="0" w:after="0" w:line="360" w:lineRule="auto"/>
        <w:rPr>
          <w:b w:val="0"/>
        </w:rPr>
      </w:pPr>
      <w:r w:rsidRPr="00B27EDA">
        <w:br w:type="page"/>
      </w:r>
      <w:r w:rsidRPr="00992363">
        <w:rPr>
          <w:b w:val="0"/>
        </w:rPr>
        <w:lastRenderedPageBreak/>
        <w:t>СОДЕРЖАНИЕ</w:t>
      </w:r>
    </w:p>
    <w:p w:rsidR="008F2B0C" w:rsidRPr="00B27EDA" w:rsidRDefault="008F2B0C" w:rsidP="008F2B0C">
      <w:pPr>
        <w:pStyle w:val="h1"/>
        <w:tabs>
          <w:tab w:val="left" w:pos="6180"/>
        </w:tabs>
        <w:spacing w:before="0" w:after="0" w:line="36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B27EDA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F2B0C" w:rsidRPr="00153095" w:rsidRDefault="008F2B0C" w:rsidP="008F2B0C">
      <w:pPr>
        <w:pStyle w:val="1"/>
        <w:spacing w:before="0" w:after="0" w:line="360" w:lineRule="auto"/>
        <w:jc w:val="both"/>
        <w:rPr>
          <w:rFonts w:ascii="Times New Roman" w:hAnsi="Times New Roman"/>
          <w:b w:val="0"/>
        </w:rPr>
      </w:pPr>
      <w:bookmarkStart w:id="0" w:name="_Toc159930856"/>
      <w:bookmarkStart w:id="1" w:name="_Toc159931322"/>
      <w:bookmarkStart w:id="2" w:name="_Toc159931635"/>
      <w:r w:rsidRPr="00153095">
        <w:rPr>
          <w:rStyle w:val="af5"/>
          <w:rFonts w:ascii="Times New Roman" w:hAnsi="Times New Roman"/>
          <w:b w:val="0"/>
          <w:bCs w:val="0"/>
          <w:sz w:val="28"/>
        </w:rPr>
        <w:t>ВВЕДЕНИЕ………………………………………………………………</w:t>
      </w:r>
      <w:r w:rsidR="00146168" w:rsidRPr="00153095">
        <w:rPr>
          <w:rStyle w:val="af5"/>
          <w:rFonts w:ascii="Times New Roman" w:hAnsi="Times New Roman"/>
          <w:b w:val="0"/>
          <w:bCs w:val="0"/>
          <w:sz w:val="28"/>
        </w:rPr>
        <w:t>…</w:t>
      </w:r>
      <w:r w:rsidRPr="00153095">
        <w:rPr>
          <w:rStyle w:val="af5"/>
          <w:rFonts w:ascii="Times New Roman" w:hAnsi="Times New Roman"/>
          <w:b w:val="0"/>
          <w:bCs w:val="0"/>
          <w:sz w:val="28"/>
        </w:rPr>
        <w:t>……</w:t>
      </w:r>
      <w:r w:rsidR="00737D69">
        <w:rPr>
          <w:rStyle w:val="af5"/>
          <w:rFonts w:ascii="Times New Roman" w:hAnsi="Times New Roman"/>
          <w:b w:val="0"/>
          <w:bCs w:val="0"/>
          <w:sz w:val="28"/>
        </w:rPr>
        <w:t>….</w:t>
      </w:r>
      <w:r w:rsidRPr="00153095">
        <w:rPr>
          <w:rStyle w:val="af5"/>
          <w:rFonts w:ascii="Times New Roman" w:hAnsi="Times New Roman"/>
          <w:b w:val="0"/>
          <w:bCs w:val="0"/>
          <w:sz w:val="28"/>
        </w:rPr>
        <w:t>.</w:t>
      </w:r>
      <w:r w:rsidRPr="00153095">
        <w:rPr>
          <w:rFonts w:ascii="Times New Roman" w:hAnsi="Times New Roman"/>
          <w:b w:val="0"/>
        </w:rPr>
        <w:t>3</w:t>
      </w:r>
      <w:bookmarkEnd w:id="0"/>
      <w:bookmarkEnd w:id="1"/>
      <w:bookmarkEnd w:id="2"/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1 ТЕОРЕТИЧЕСКИЕ И</w:t>
      </w:r>
      <w:r w:rsidR="009B1F30">
        <w:rPr>
          <w:sz w:val="28"/>
          <w:szCs w:val="28"/>
        </w:rPr>
        <w:t xml:space="preserve"> МЕТОДОЛОГИЧЕСКИЕ ОСНОВЫ АНАЛИЗА</w:t>
      </w:r>
      <w:r w:rsidRPr="00B27EDA">
        <w:rPr>
          <w:sz w:val="28"/>
          <w:szCs w:val="28"/>
        </w:rPr>
        <w:t xml:space="preserve"> ТРУДОВОГО ПОТЕНЦИАЛА…………………………………………</w:t>
      </w:r>
      <w:r w:rsidR="00146168" w:rsidRPr="00B27EDA">
        <w:rPr>
          <w:sz w:val="28"/>
          <w:szCs w:val="28"/>
        </w:rPr>
        <w:t>…..</w:t>
      </w:r>
      <w:r w:rsidR="00D03A69" w:rsidRPr="00B27EDA">
        <w:rPr>
          <w:sz w:val="28"/>
          <w:szCs w:val="28"/>
        </w:rPr>
        <w:t>………6</w:t>
      </w:r>
    </w:p>
    <w:p w:rsidR="008F2B0C" w:rsidRPr="00B27EDA" w:rsidRDefault="008F2B0C" w:rsidP="008F2B0C">
      <w:pPr>
        <w:spacing w:line="360" w:lineRule="auto"/>
        <w:jc w:val="both"/>
        <w:rPr>
          <w:b/>
          <w:sz w:val="28"/>
          <w:szCs w:val="28"/>
        </w:rPr>
      </w:pPr>
      <w:r w:rsidRPr="00B27EDA">
        <w:rPr>
          <w:sz w:val="28"/>
          <w:szCs w:val="28"/>
        </w:rPr>
        <w:t xml:space="preserve">1.1 </w:t>
      </w:r>
      <w:r w:rsidR="009B1F30">
        <w:rPr>
          <w:sz w:val="28"/>
          <w:szCs w:val="28"/>
        </w:rPr>
        <w:t>Трудовые отношения</w:t>
      </w:r>
      <w:r w:rsidR="00D03A69" w:rsidRPr="00B27EDA">
        <w:rPr>
          <w:sz w:val="28"/>
          <w:szCs w:val="28"/>
        </w:rPr>
        <w:t xml:space="preserve"> в РФ</w:t>
      </w:r>
      <w:r w:rsidR="009B1F30">
        <w:rPr>
          <w:sz w:val="28"/>
          <w:szCs w:val="28"/>
        </w:rPr>
        <w:t>……….</w:t>
      </w:r>
      <w:r w:rsidRPr="00B27EDA">
        <w:rPr>
          <w:sz w:val="28"/>
          <w:szCs w:val="28"/>
        </w:rPr>
        <w:t>………</w:t>
      </w:r>
      <w:r w:rsidR="00D03A69" w:rsidRPr="00B27EDA">
        <w:rPr>
          <w:sz w:val="28"/>
          <w:szCs w:val="28"/>
        </w:rPr>
        <w:t>……………………</w:t>
      </w:r>
      <w:r w:rsidR="00146168" w:rsidRPr="00B27EDA">
        <w:rPr>
          <w:sz w:val="28"/>
          <w:szCs w:val="28"/>
        </w:rPr>
        <w:t>…</w:t>
      </w:r>
      <w:r w:rsidR="00D03A69" w:rsidRPr="00B27EDA">
        <w:rPr>
          <w:sz w:val="28"/>
          <w:szCs w:val="28"/>
        </w:rPr>
        <w:t>………</w:t>
      </w:r>
      <w:r w:rsidRPr="00B27EDA">
        <w:rPr>
          <w:sz w:val="28"/>
          <w:szCs w:val="28"/>
        </w:rPr>
        <w:t>…</w:t>
      </w:r>
      <w:r w:rsidR="00737D69">
        <w:rPr>
          <w:sz w:val="28"/>
          <w:szCs w:val="28"/>
        </w:rPr>
        <w:t>.</w:t>
      </w:r>
      <w:r w:rsidRPr="00B27EDA">
        <w:rPr>
          <w:sz w:val="28"/>
          <w:szCs w:val="28"/>
        </w:rPr>
        <w:t>…</w:t>
      </w:r>
      <w:r w:rsidR="00D03A69" w:rsidRPr="00B27EDA">
        <w:rPr>
          <w:sz w:val="28"/>
          <w:szCs w:val="28"/>
        </w:rPr>
        <w:t>6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1.2 </w:t>
      </w:r>
      <w:r w:rsidR="00D03A69" w:rsidRPr="00B27EDA">
        <w:rPr>
          <w:sz w:val="28"/>
          <w:szCs w:val="28"/>
        </w:rPr>
        <w:t>Трудовой потенциал: сущность, основные методологические подходы и формирование</w:t>
      </w:r>
      <w:r w:rsidRPr="00B27EDA">
        <w:rPr>
          <w:sz w:val="28"/>
          <w:szCs w:val="28"/>
        </w:rPr>
        <w:t>………………………………………………………………….</w:t>
      </w:r>
      <w:r w:rsidR="00737D69">
        <w:rPr>
          <w:sz w:val="28"/>
          <w:szCs w:val="28"/>
        </w:rPr>
        <w:t>..</w:t>
      </w:r>
      <w:r w:rsidRPr="00B27EDA">
        <w:rPr>
          <w:sz w:val="28"/>
          <w:szCs w:val="28"/>
        </w:rPr>
        <w:t>….1</w:t>
      </w:r>
      <w:r w:rsidR="00737D69">
        <w:rPr>
          <w:sz w:val="28"/>
          <w:szCs w:val="28"/>
        </w:rPr>
        <w:t>2</w:t>
      </w:r>
    </w:p>
    <w:p w:rsidR="00D03A69" w:rsidRPr="00B27EDA" w:rsidRDefault="00D03A69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1.3 Методики проведения анализ</w:t>
      </w:r>
      <w:r w:rsidR="00737D69">
        <w:rPr>
          <w:sz w:val="28"/>
          <w:szCs w:val="28"/>
        </w:rPr>
        <w:t>а трудового потенциала……………………..18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2 </w:t>
      </w:r>
      <w:r w:rsidR="006A6992">
        <w:rPr>
          <w:sz w:val="28"/>
          <w:szCs w:val="28"/>
        </w:rPr>
        <w:t>СОВЕРШЕНСТВОВАНИЕ РАБОТЫ С ПЕРСОНАЛОМ НА ПРЕДПРИЯТИИ</w:t>
      </w:r>
      <w:r w:rsidR="00B02302" w:rsidRPr="00B27EDA">
        <w:rPr>
          <w:sz w:val="28"/>
          <w:szCs w:val="28"/>
        </w:rPr>
        <w:t xml:space="preserve"> ОФ </w:t>
      </w:r>
      <w:r w:rsidR="001A1DB4" w:rsidRPr="00B27EDA">
        <w:rPr>
          <w:sz w:val="28"/>
          <w:szCs w:val="28"/>
        </w:rPr>
        <w:t>АО</w:t>
      </w:r>
      <w:r w:rsidR="00B02302" w:rsidRPr="00B27EDA">
        <w:rPr>
          <w:sz w:val="28"/>
          <w:szCs w:val="28"/>
        </w:rPr>
        <w:t xml:space="preserve"> «ТЕПЛОЭНЕРГОСЕРВИС»</w:t>
      </w:r>
      <w:r w:rsidRPr="00B27EDA">
        <w:rPr>
          <w:sz w:val="28"/>
          <w:szCs w:val="28"/>
        </w:rPr>
        <w:t>………………………</w:t>
      </w:r>
      <w:r w:rsidR="006A6992">
        <w:rPr>
          <w:sz w:val="28"/>
          <w:szCs w:val="28"/>
        </w:rPr>
        <w:t>..</w:t>
      </w:r>
      <w:r w:rsidRPr="00B27EDA">
        <w:rPr>
          <w:sz w:val="28"/>
          <w:szCs w:val="28"/>
        </w:rPr>
        <w:t>………………</w:t>
      </w:r>
      <w:r w:rsidR="00146168" w:rsidRPr="00B27EDA">
        <w:rPr>
          <w:sz w:val="28"/>
          <w:szCs w:val="28"/>
        </w:rPr>
        <w:t>…</w:t>
      </w:r>
      <w:r w:rsidR="00737D69">
        <w:rPr>
          <w:sz w:val="28"/>
          <w:szCs w:val="28"/>
        </w:rPr>
        <w:t>….25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2.1 </w:t>
      </w:r>
      <w:r w:rsidR="00B02302" w:rsidRPr="00B27EDA">
        <w:rPr>
          <w:sz w:val="28"/>
          <w:szCs w:val="28"/>
        </w:rPr>
        <w:t>Анализ обеспеченности</w:t>
      </w:r>
      <w:r w:rsidR="00737D69">
        <w:rPr>
          <w:sz w:val="28"/>
          <w:szCs w:val="28"/>
        </w:rPr>
        <w:t xml:space="preserve"> предприятия персоналом…………..</w:t>
      </w:r>
      <w:r w:rsidR="00B02302" w:rsidRPr="00B27EDA">
        <w:rPr>
          <w:sz w:val="28"/>
          <w:szCs w:val="28"/>
        </w:rPr>
        <w:t xml:space="preserve"> ……..</w:t>
      </w:r>
      <w:r w:rsidRPr="00B27EDA">
        <w:rPr>
          <w:sz w:val="28"/>
          <w:szCs w:val="28"/>
        </w:rPr>
        <w:t>…</w:t>
      </w:r>
      <w:r w:rsidR="00737D69">
        <w:rPr>
          <w:sz w:val="28"/>
          <w:szCs w:val="28"/>
        </w:rPr>
        <w:t>…</w:t>
      </w:r>
      <w:r w:rsidRPr="00B27EDA">
        <w:rPr>
          <w:sz w:val="28"/>
          <w:szCs w:val="28"/>
        </w:rPr>
        <w:t xml:space="preserve">… </w:t>
      </w:r>
      <w:r w:rsidR="00737D69">
        <w:rPr>
          <w:sz w:val="28"/>
          <w:szCs w:val="28"/>
        </w:rPr>
        <w:t>25</w:t>
      </w:r>
    </w:p>
    <w:p w:rsidR="008F2B0C" w:rsidRPr="00B27EDA" w:rsidRDefault="00992363" w:rsidP="008F2B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F2B0C" w:rsidRPr="00B27EDA">
        <w:rPr>
          <w:sz w:val="28"/>
          <w:szCs w:val="28"/>
        </w:rPr>
        <w:t xml:space="preserve"> </w:t>
      </w:r>
      <w:r w:rsidR="00B02302" w:rsidRPr="00B27EDA">
        <w:rPr>
          <w:sz w:val="28"/>
          <w:szCs w:val="28"/>
        </w:rPr>
        <w:t xml:space="preserve">Основные направления </w:t>
      </w:r>
      <w:r w:rsidR="004B39B5">
        <w:rPr>
          <w:sz w:val="28"/>
          <w:szCs w:val="28"/>
        </w:rPr>
        <w:t>эффективн</w:t>
      </w:r>
      <w:r w:rsidR="00B02302" w:rsidRPr="00B27EDA">
        <w:rPr>
          <w:sz w:val="28"/>
          <w:szCs w:val="28"/>
        </w:rPr>
        <w:t xml:space="preserve">ого </w:t>
      </w:r>
      <w:r>
        <w:rPr>
          <w:sz w:val="28"/>
          <w:szCs w:val="28"/>
        </w:rPr>
        <w:t>использования</w:t>
      </w:r>
      <w:r w:rsidR="00B02302" w:rsidRPr="00B27EDA">
        <w:rPr>
          <w:sz w:val="28"/>
          <w:szCs w:val="28"/>
        </w:rPr>
        <w:t xml:space="preserve"> </w:t>
      </w:r>
      <w:r w:rsidR="00737D69">
        <w:rPr>
          <w:sz w:val="28"/>
          <w:szCs w:val="28"/>
        </w:rPr>
        <w:t xml:space="preserve">персонала </w:t>
      </w:r>
      <w:r w:rsidR="00B02302" w:rsidRPr="00B27EDA">
        <w:rPr>
          <w:sz w:val="28"/>
          <w:szCs w:val="28"/>
        </w:rPr>
        <w:t xml:space="preserve">предприятия </w:t>
      </w:r>
      <w:r w:rsidR="008F2B0C" w:rsidRPr="00B27EDA">
        <w:rPr>
          <w:sz w:val="28"/>
          <w:szCs w:val="28"/>
        </w:rPr>
        <w:t>…</w:t>
      </w:r>
      <w:r w:rsidR="00146168" w:rsidRPr="00B27EDA">
        <w:rPr>
          <w:sz w:val="28"/>
          <w:szCs w:val="28"/>
        </w:rPr>
        <w:t>……………………………………………………</w:t>
      </w:r>
      <w:r w:rsidR="00737D69">
        <w:rPr>
          <w:sz w:val="28"/>
          <w:szCs w:val="28"/>
        </w:rPr>
        <w:t>……………….30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3.</w:t>
      </w:r>
      <w:r w:rsidR="00B02302" w:rsidRPr="00B27EDA">
        <w:rPr>
          <w:sz w:val="28"/>
          <w:szCs w:val="28"/>
        </w:rPr>
        <w:t>ПЕРСПЕКТИВЫ УЛУЧШЕНИЯ ПРОИЗВОДИТЕЛЬНОСТИ ТРУДА НА ПРЕДППРИЯТИИ…………………………………………………………………</w:t>
      </w:r>
      <w:r w:rsidR="00737D69">
        <w:rPr>
          <w:sz w:val="28"/>
          <w:szCs w:val="28"/>
        </w:rPr>
        <w:t>3</w:t>
      </w:r>
      <w:r w:rsidR="00F44CF8" w:rsidRPr="00B27EDA">
        <w:rPr>
          <w:sz w:val="28"/>
          <w:szCs w:val="28"/>
        </w:rPr>
        <w:t>5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3.1 </w:t>
      </w:r>
      <w:r w:rsidR="00B02302" w:rsidRPr="00B27EDA">
        <w:rPr>
          <w:sz w:val="28"/>
          <w:szCs w:val="28"/>
        </w:rPr>
        <w:t xml:space="preserve">Анализ фонда оплаты труда и </w:t>
      </w:r>
      <w:r w:rsidR="00992363">
        <w:rPr>
          <w:sz w:val="28"/>
          <w:szCs w:val="28"/>
        </w:rPr>
        <w:t xml:space="preserve">качества исполнения </w:t>
      </w:r>
      <w:r w:rsidR="00B02302" w:rsidRPr="00B27EDA">
        <w:rPr>
          <w:sz w:val="28"/>
          <w:szCs w:val="28"/>
        </w:rPr>
        <w:t xml:space="preserve">фонда </w:t>
      </w:r>
      <w:r w:rsidR="004B39B5">
        <w:rPr>
          <w:sz w:val="28"/>
          <w:szCs w:val="28"/>
        </w:rPr>
        <w:t>оплаты труда</w:t>
      </w:r>
      <w:r w:rsidR="00146168" w:rsidRPr="00B27EDA">
        <w:rPr>
          <w:sz w:val="28"/>
          <w:szCs w:val="28"/>
        </w:rPr>
        <w:t>……………………………………………</w:t>
      </w:r>
      <w:r w:rsidR="00153095">
        <w:rPr>
          <w:sz w:val="28"/>
          <w:szCs w:val="28"/>
        </w:rPr>
        <w:t>…………….</w:t>
      </w:r>
      <w:r w:rsidR="00737D69">
        <w:rPr>
          <w:sz w:val="28"/>
          <w:szCs w:val="28"/>
        </w:rPr>
        <w:t>…………………….. 3</w:t>
      </w:r>
      <w:r w:rsidR="00F44CF8" w:rsidRPr="00B27EDA">
        <w:rPr>
          <w:sz w:val="28"/>
          <w:szCs w:val="28"/>
        </w:rPr>
        <w:t>5</w:t>
      </w:r>
    </w:p>
    <w:p w:rsidR="008F2B0C" w:rsidRPr="00B27EDA" w:rsidRDefault="008F2B0C" w:rsidP="009340E3">
      <w:pPr>
        <w:pStyle w:val="1"/>
        <w:widowControl/>
        <w:spacing w:before="0" w:after="0" w:line="360" w:lineRule="auto"/>
        <w:jc w:val="both"/>
      </w:pPr>
      <w:r w:rsidRPr="00B27EDA">
        <w:rPr>
          <w:rFonts w:ascii="Times New Roman" w:hAnsi="Times New Roman"/>
          <w:b w:val="0"/>
          <w:sz w:val="28"/>
          <w:szCs w:val="28"/>
        </w:rPr>
        <w:t>3.2</w:t>
      </w:r>
      <w:r w:rsidR="00B02302" w:rsidRPr="00B27EDA">
        <w:rPr>
          <w:rFonts w:ascii="Times New Roman" w:hAnsi="Times New Roman"/>
          <w:b w:val="0"/>
          <w:sz w:val="28"/>
          <w:szCs w:val="28"/>
        </w:rPr>
        <w:t xml:space="preserve">Анализ </w:t>
      </w:r>
      <w:r w:rsidR="00992363">
        <w:rPr>
          <w:rFonts w:ascii="Times New Roman" w:hAnsi="Times New Roman"/>
          <w:b w:val="0"/>
          <w:sz w:val="28"/>
          <w:szCs w:val="28"/>
        </w:rPr>
        <w:t>качества (</w:t>
      </w:r>
      <w:r w:rsidR="004B39B5">
        <w:rPr>
          <w:rFonts w:ascii="Times New Roman" w:hAnsi="Times New Roman"/>
          <w:b w:val="0"/>
          <w:sz w:val="28"/>
          <w:szCs w:val="28"/>
        </w:rPr>
        <w:t>эффективн</w:t>
      </w:r>
      <w:r w:rsidR="00B02302" w:rsidRPr="00B27EDA">
        <w:rPr>
          <w:rFonts w:ascii="Times New Roman" w:hAnsi="Times New Roman"/>
          <w:b w:val="0"/>
          <w:sz w:val="28"/>
          <w:szCs w:val="28"/>
        </w:rPr>
        <w:t>ости</w:t>
      </w:r>
      <w:r w:rsidR="00992363">
        <w:rPr>
          <w:rFonts w:ascii="Times New Roman" w:hAnsi="Times New Roman"/>
          <w:b w:val="0"/>
          <w:sz w:val="28"/>
          <w:szCs w:val="28"/>
        </w:rPr>
        <w:t>)</w:t>
      </w:r>
      <w:r w:rsidR="00B02302" w:rsidRPr="00B27EDA">
        <w:rPr>
          <w:rFonts w:ascii="Times New Roman" w:hAnsi="Times New Roman"/>
          <w:b w:val="0"/>
          <w:sz w:val="28"/>
          <w:szCs w:val="28"/>
        </w:rPr>
        <w:t xml:space="preserve"> </w:t>
      </w:r>
      <w:r w:rsidR="00992363">
        <w:rPr>
          <w:rFonts w:ascii="Times New Roman" w:hAnsi="Times New Roman"/>
          <w:b w:val="0"/>
          <w:sz w:val="28"/>
          <w:szCs w:val="28"/>
        </w:rPr>
        <w:t>использования персонала</w:t>
      </w:r>
      <w:r w:rsidR="00153095">
        <w:rPr>
          <w:rFonts w:ascii="Times New Roman" w:hAnsi="Times New Roman"/>
          <w:b w:val="0"/>
          <w:sz w:val="28"/>
          <w:szCs w:val="28"/>
        </w:rPr>
        <w:t>………</w:t>
      </w:r>
      <w:r w:rsidR="00737D69">
        <w:rPr>
          <w:rFonts w:ascii="Times New Roman" w:hAnsi="Times New Roman"/>
          <w:b w:val="0"/>
          <w:sz w:val="28"/>
          <w:szCs w:val="28"/>
        </w:rPr>
        <w:t>…….</w:t>
      </w:r>
      <w:r w:rsidR="00153095">
        <w:rPr>
          <w:rFonts w:ascii="Times New Roman" w:hAnsi="Times New Roman"/>
          <w:b w:val="0"/>
          <w:sz w:val="28"/>
          <w:szCs w:val="28"/>
        </w:rPr>
        <w:t>.</w:t>
      </w:r>
      <w:r w:rsidR="00737D69">
        <w:rPr>
          <w:rFonts w:ascii="Times New Roman" w:hAnsi="Times New Roman"/>
          <w:b w:val="0"/>
          <w:sz w:val="28"/>
          <w:szCs w:val="28"/>
        </w:rPr>
        <w:t>42</w:t>
      </w:r>
    </w:p>
    <w:p w:rsidR="00AE33A0" w:rsidRPr="00B27EDA" w:rsidRDefault="00AE33A0" w:rsidP="00AE33A0">
      <w:pPr>
        <w:spacing w:line="276" w:lineRule="auto"/>
        <w:jc w:val="both"/>
      </w:pPr>
      <w:r w:rsidRPr="00B27EDA">
        <w:rPr>
          <w:sz w:val="28"/>
          <w:szCs w:val="28"/>
        </w:rPr>
        <w:t xml:space="preserve">3.3 Влияние основных факторов трудовой деятельности на уровень </w:t>
      </w:r>
      <w:r w:rsidR="004B39B5">
        <w:rPr>
          <w:sz w:val="28"/>
          <w:szCs w:val="28"/>
        </w:rPr>
        <w:t>оплаты труда</w:t>
      </w:r>
      <w:r w:rsidRPr="00B27EDA">
        <w:rPr>
          <w:sz w:val="28"/>
          <w:szCs w:val="28"/>
        </w:rPr>
        <w:t xml:space="preserve"> и разработка рекомендаций по повышению производительности труда……………………………………………………………….………………</w:t>
      </w:r>
      <w:r w:rsidR="00737D69">
        <w:rPr>
          <w:sz w:val="28"/>
          <w:szCs w:val="28"/>
        </w:rPr>
        <w:t>..</w:t>
      </w:r>
      <w:r w:rsidR="00146168" w:rsidRPr="00B27EDA">
        <w:rPr>
          <w:sz w:val="28"/>
          <w:szCs w:val="28"/>
        </w:rPr>
        <w:t>.</w:t>
      </w:r>
      <w:r w:rsidR="00737D69">
        <w:rPr>
          <w:sz w:val="28"/>
          <w:szCs w:val="28"/>
        </w:rPr>
        <w:t>49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ЗАКЛЮЧЕН</w:t>
      </w:r>
      <w:r w:rsidR="00AE33A0" w:rsidRPr="00B27EDA">
        <w:rPr>
          <w:sz w:val="28"/>
          <w:szCs w:val="28"/>
        </w:rPr>
        <w:t>ИЕ…………………………………………………………...……</w:t>
      </w:r>
      <w:r w:rsidR="00146168" w:rsidRPr="00B27EDA">
        <w:rPr>
          <w:sz w:val="28"/>
          <w:szCs w:val="28"/>
        </w:rPr>
        <w:t>…</w:t>
      </w:r>
      <w:r w:rsidR="00737D69">
        <w:rPr>
          <w:sz w:val="28"/>
          <w:szCs w:val="28"/>
        </w:rPr>
        <w:t>..</w:t>
      </w:r>
      <w:r w:rsidR="00146168" w:rsidRPr="00B27EDA">
        <w:rPr>
          <w:sz w:val="28"/>
          <w:szCs w:val="28"/>
        </w:rPr>
        <w:t>.</w:t>
      </w:r>
      <w:r w:rsidR="00737D69">
        <w:rPr>
          <w:sz w:val="28"/>
          <w:szCs w:val="28"/>
        </w:rPr>
        <w:t>56</w:t>
      </w:r>
    </w:p>
    <w:p w:rsidR="008F2B0C" w:rsidRPr="00B27EDA" w:rsidRDefault="008F2B0C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СПИСОК ИСПОЛЬЗОВАННЫХ ИСТОЧНИКОВ</w:t>
      </w:r>
      <w:r w:rsidR="00AE33A0" w:rsidRPr="00B27EDA">
        <w:rPr>
          <w:sz w:val="28"/>
          <w:szCs w:val="28"/>
        </w:rPr>
        <w:t>……………………………</w:t>
      </w:r>
      <w:r w:rsidR="00737D69">
        <w:rPr>
          <w:sz w:val="28"/>
          <w:szCs w:val="28"/>
        </w:rPr>
        <w:t>…60</w:t>
      </w:r>
    </w:p>
    <w:p w:rsidR="008F2B0C" w:rsidRPr="00B27EDA" w:rsidRDefault="00AE33A0" w:rsidP="008F2B0C">
      <w:pPr>
        <w:spacing w:line="360" w:lineRule="auto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ПРИЛОЖЕНИЯ ………………………………………………………………</w:t>
      </w:r>
      <w:r w:rsidR="00146168" w:rsidRPr="00B27EDA">
        <w:rPr>
          <w:sz w:val="28"/>
          <w:szCs w:val="28"/>
        </w:rPr>
        <w:t>...</w:t>
      </w:r>
      <w:r w:rsidRPr="00B27EDA">
        <w:rPr>
          <w:sz w:val="28"/>
          <w:szCs w:val="28"/>
        </w:rPr>
        <w:t>….</w:t>
      </w:r>
      <w:r w:rsidR="00992363">
        <w:rPr>
          <w:sz w:val="28"/>
          <w:szCs w:val="28"/>
        </w:rPr>
        <w:t>63</w:t>
      </w:r>
    </w:p>
    <w:p w:rsidR="00E9037B" w:rsidRPr="006C07B5" w:rsidRDefault="008F2B0C" w:rsidP="0029176C">
      <w:pPr>
        <w:spacing w:line="360" w:lineRule="auto"/>
        <w:ind w:firstLine="567"/>
        <w:rPr>
          <w:sz w:val="28"/>
          <w:szCs w:val="28"/>
        </w:rPr>
      </w:pPr>
      <w:r w:rsidRPr="00B27EDA">
        <w:rPr>
          <w:b/>
          <w:sz w:val="28"/>
          <w:szCs w:val="28"/>
        </w:rPr>
        <w:br w:type="page"/>
      </w:r>
      <w:r w:rsidRPr="006C07B5">
        <w:rPr>
          <w:rStyle w:val="af5"/>
          <w:bCs/>
          <w:sz w:val="28"/>
        </w:rPr>
        <w:lastRenderedPageBreak/>
        <w:t>ВВЕДЕНИЕ</w:t>
      </w:r>
    </w:p>
    <w:p w:rsidR="005800E0" w:rsidRPr="00B27EDA" w:rsidRDefault="004B39B5" w:rsidP="002917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</w:t>
      </w:r>
      <w:r w:rsidR="00DF71D8" w:rsidRPr="00B27EDA">
        <w:rPr>
          <w:sz w:val="28"/>
          <w:szCs w:val="28"/>
        </w:rPr>
        <w:t xml:space="preserve">ое применение трудовых ресурсов предприятия </w:t>
      </w:r>
      <w:r w:rsidR="005800E0" w:rsidRPr="00B27EDA">
        <w:rPr>
          <w:sz w:val="28"/>
          <w:szCs w:val="28"/>
        </w:rPr>
        <w:t>я</w:t>
      </w:r>
      <w:r w:rsidR="00DF71D8" w:rsidRPr="00B27EDA">
        <w:rPr>
          <w:sz w:val="28"/>
          <w:szCs w:val="28"/>
        </w:rPr>
        <w:t xml:space="preserve">вляется важнейшим </w:t>
      </w:r>
      <w:r w:rsidR="005800E0" w:rsidRPr="00B27EDA">
        <w:rPr>
          <w:sz w:val="28"/>
          <w:szCs w:val="28"/>
        </w:rPr>
        <w:t>пунктом</w:t>
      </w:r>
      <w:r w:rsidR="00DF71D8" w:rsidRPr="00B27EDA">
        <w:rPr>
          <w:sz w:val="28"/>
          <w:szCs w:val="28"/>
        </w:rPr>
        <w:t xml:space="preserve"> повышения конкурентоспособности. </w:t>
      </w:r>
      <w:r w:rsidR="005800E0" w:rsidRPr="00B27EDA">
        <w:rPr>
          <w:sz w:val="28"/>
          <w:szCs w:val="28"/>
        </w:rPr>
        <w:t>В отдельно взятом  предприятии это значит: что</w:t>
      </w:r>
      <w:r w:rsidR="00DF71D8" w:rsidRPr="00B27EDA">
        <w:rPr>
          <w:sz w:val="28"/>
          <w:szCs w:val="28"/>
        </w:rPr>
        <w:t xml:space="preserve"> быть </w:t>
      </w:r>
      <w:proofErr w:type="spellStart"/>
      <w:r w:rsidR="00DF71D8" w:rsidRPr="00B27EDA">
        <w:rPr>
          <w:sz w:val="28"/>
          <w:szCs w:val="28"/>
        </w:rPr>
        <w:t>конкурентноспособным</w:t>
      </w:r>
      <w:proofErr w:type="spellEnd"/>
      <w:r w:rsidR="00DF71D8" w:rsidRPr="00B27EDA">
        <w:rPr>
          <w:sz w:val="28"/>
          <w:szCs w:val="28"/>
        </w:rPr>
        <w:t xml:space="preserve">, оно должно </w:t>
      </w:r>
      <w:r w:rsidR="005800E0" w:rsidRPr="00B27EDA">
        <w:rPr>
          <w:sz w:val="28"/>
          <w:szCs w:val="28"/>
        </w:rPr>
        <w:t>работать</w:t>
      </w:r>
      <w:r w:rsidR="00DF71D8" w:rsidRPr="00B27EDA">
        <w:rPr>
          <w:sz w:val="28"/>
          <w:szCs w:val="28"/>
        </w:rPr>
        <w:t xml:space="preserve"> с малыми затратами и </w:t>
      </w:r>
      <w:r w:rsidR="005800E0" w:rsidRPr="00B27EDA">
        <w:rPr>
          <w:sz w:val="28"/>
          <w:szCs w:val="28"/>
        </w:rPr>
        <w:t>большим</w:t>
      </w:r>
      <w:r w:rsidR="00DF71D8" w:rsidRPr="00B27EDA">
        <w:rPr>
          <w:sz w:val="28"/>
          <w:szCs w:val="28"/>
        </w:rPr>
        <w:t xml:space="preserve"> качеством</w:t>
      </w:r>
      <w:r w:rsidR="00E9037B" w:rsidRPr="00B27EDA">
        <w:rPr>
          <w:sz w:val="28"/>
          <w:szCs w:val="28"/>
        </w:rPr>
        <w:t xml:space="preserve">. </w:t>
      </w:r>
      <w:r w:rsidR="005800E0" w:rsidRPr="00B27EDA">
        <w:rPr>
          <w:sz w:val="28"/>
          <w:szCs w:val="28"/>
        </w:rPr>
        <w:t>Можно сделать вывод, что   функция трудового потенциала (конкретно, численность и «качество» сотрудников)  -  обеспечение выполнения целей предприятия.</w:t>
      </w:r>
    </w:p>
    <w:p w:rsidR="005800E0" w:rsidRPr="00B27EDA" w:rsidRDefault="00C75E42" w:rsidP="002917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5800E0" w:rsidRPr="00B27EDA">
        <w:rPr>
          <w:sz w:val="28"/>
          <w:szCs w:val="28"/>
        </w:rPr>
        <w:t xml:space="preserve"> принятия решений в области развития трудового потенциала предприятия необходим</w:t>
      </w:r>
      <w:r w:rsidR="004B39B5">
        <w:rPr>
          <w:sz w:val="28"/>
          <w:szCs w:val="28"/>
        </w:rPr>
        <w:t>а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оценка</w:t>
      </w:r>
      <w:r w:rsidR="005800E0" w:rsidRPr="00B27EDA">
        <w:rPr>
          <w:sz w:val="28"/>
          <w:szCs w:val="28"/>
        </w:rPr>
        <w:t xml:space="preserve"> наиболее важных, характеристик трудового потенциала и процента соответствия этих характеристик поставленным требованиям. В связи с этим</w:t>
      </w:r>
      <w:r w:rsidR="00EF792B" w:rsidRPr="00B27EDA">
        <w:rPr>
          <w:sz w:val="28"/>
          <w:szCs w:val="28"/>
        </w:rPr>
        <w:t>, актуально</w:t>
      </w:r>
      <w:r w:rsidR="005800E0" w:rsidRPr="00B27EDA">
        <w:rPr>
          <w:sz w:val="28"/>
          <w:szCs w:val="28"/>
        </w:rPr>
        <w:t xml:space="preserve"> проведение </w:t>
      </w:r>
      <w:r w:rsidR="00EF792B" w:rsidRPr="00B27EDA">
        <w:rPr>
          <w:sz w:val="28"/>
          <w:szCs w:val="28"/>
        </w:rPr>
        <w:t>это</w:t>
      </w:r>
      <w:r w:rsidR="005800E0" w:rsidRPr="00B27EDA">
        <w:rPr>
          <w:sz w:val="28"/>
          <w:szCs w:val="28"/>
        </w:rPr>
        <w:t xml:space="preserve">го </w:t>
      </w:r>
      <w:r w:rsidR="004B39B5">
        <w:rPr>
          <w:sz w:val="28"/>
          <w:szCs w:val="28"/>
        </w:rPr>
        <w:t>изучения</w:t>
      </w:r>
      <w:r w:rsidR="005800E0" w:rsidRPr="00B27EDA">
        <w:rPr>
          <w:sz w:val="28"/>
          <w:szCs w:val="28"/>
        </w:rPr>
        <w:t xml:space="preserve">, </w:t>
      </w:r>
      <w:r w:rsidR="00EF792B" w:rsidRPr="00B27EDA">
        <w:rPr>
          <w:sz w:val="28"/>
          <w:szCs w:val="28"/>
        </w:rPr>
        <w:t>по</w:t>
      </w:r>
      <w:r w:rsidR="005800E0" w:rsidRPr="00B27EDA">
        <w:rPr>
          <w:sz w:val="28"/>
          <w:szCs w:val="28"/>
        </w:rPr>
        <w:t xml:space="preserve"> вопросам </w:t>
      </w:r>
      <w:r w:rsidR="004B39B5">
        <w:rPr>
          <w:sz w:val="28"/>
          <w:szCs w:val="28"/>
        </w:rPr>
        <w:t>оценки</w:t>
      </w:r>
      <w:r w:rsidR="005800E0" w:rsidRPr="00B27EDA">
        <w:rPr>
          <w:sz w:val="28"/>
          <w:szCs w:val="28"/>
        </w:rPr>
        <w:t xml:space="preserve"> трудового потенциала.</w:t>
      </w:r>
    </w:p>
    <w:p w:rsidR="00E9037B" w:rsidRPr="00B27EDA" w:rsidRDefault="00EF792B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Р</w:t>
      </w:r>
      <w:r w:rsidR="00E9037B" w:rsidRPr="00B27EDA">
        <w:rPr>
          <w:sz w:val="28"/>
          <w:szCs w:val="28"/>
        </w:rPr>
        <w:t>еформа</w:t>
      </w:r>
      <w:r w:rsidRPr="00B27EDA">
        <w:rPr>
          <w:sz w:val="28"/>
          <w:szCs w:val="28"/>
        </w:rPr>
        <w:t xml:space="preserve"> в области экономики</w:t>
      </w:r>
      <w:r w:rsidR="00E9037B" w:rsidRPr="00B27EDA">
        <w:rPr>
          <w:sz w:val="28"/>
          <w:szCs w:val="28"/>
        </w:rPr>
        <w:t xml:space="preserve">, </w:t>
      </w:r>
      <w:r w:rsidRPr="00B27EDA">
        <w:rPr>
          <w:sz w:val="28"/>
          <w:szCs w:val="28"/>
        </w:rPr>
        <w:t>включающая в себя</w:t>
      </w:r>
      <w:r w:rsidR="00E9037B" w:rsidRPr="00B27EDA">
        <w:rPr>
          <w:sz w:val="28"/>
          <w:szCs w:val="28"/>
        </w:rPr>
        <w:t xml:space="preserve"> изменение </w:t>
      </w:r>
      <w:r w:rsidRPr="00B27EDA">
        <w:rPr>
          <w:sz w:val="28"/>
          <w:szCs w:val="28"/>
        </w:rPr>
        <w:t>видов</w:t>
      </w:r>
      <w:r w:rsidR="00E9037B" w:rsidRPr="00B27EDA">
        <w:rPr>
          <w:sz w:val="28"/>
          <w:szCs w:val="28"/>
        </w:rPr>
        <w:t xml:space="preserve"> собственности, права </w:t>
      </w:r>
      <w:r w:rsidR="001A1DB4" w:rsidRPr="00B27EDA">
        <w:rPr>
          <w:sz w:val="28"/>
          <w:szCs w:val="28"/>
        </w:rPr>
        <w:t>предприятий</w:t>
      </w:r>
      <w:r w:rsidR="00E9037B" w:rsidRPr="00B27EDA">
        <w:rPr>
          <w:sz w:val="28"/>
          <w:szCs w:val="28"/>
        </w:rPr>
        <w:t xml:space="preserve"> на хозяйственную </w:t>
      </w:r>
      <w:r w:rsidR="00126B39" w:rsidRPr="00B27EDA">
        <w:rPr>
          <w:sz w:val="28"/>
          <w:szCs w:val="28"/>
        </w:rPr>
        <w:t>независимость</w:t>
      </w:r>
      <w:r w:rsidR="00E9037B" w:rsidRPr="00B27EDA">
        <w:rPr>
          <w:sz w:val="28"/>
          <w:szCs w:val="28"/>
        </w:rPr>
        <w:t xml:space="preserve"> и </w:t>
      </w:r>
      <w:r w:rsidR="00126B39" w:rsidRPr="00B27EDA">
        <w:rPr>
          <w:sz w:val="28"/>
          <w:szCs w:val="28"/>
        </w:rPr>
        <w:t>пользовани</w:t>
      </w:r>
      <w:r w:rsidR="00E9037B" w:rsidRPr="00B27EDA">
        <w:rPr>
          <w:sz w:val="28"/>
          <w:szCs w:val="28"/>
        </w:rPr>
        <w:t xml:space="preserve">е результатами </w:t>
      </w:r>
      <w:r w:rsidR="00126B39" w:rsidRPr="00B27EDA">
        <w:rPr>
          <w:sz w:val="28"/>
          <w:szCs w:val="28"/>
        </w:rPr>
        <w:t>своей деятельности</w:t>
      </w:r>
      <w:r w:rsidR="00E9037B" w:rsidRPr="00B27EDA">
        <w:rPr>
          <w:sz w:val="28"/>
          <w:szCs w:val="28"/>
        </w:rPr>
        <w:t>, пред</w:t>
      </w:r>
      <w:r w:rsidR="00126B39" w:rsidRPr="00B27EDA">
        <w:rPr>
          <w:sz w:val="28"/>
          <w:szCs w:val="28"/>
        </w:rPr>
        <w:t>ставл</w:t>
      </w:r>
      <w:r w:rsidR="00E9037B" w:rsidRPr="00B27EDA">
        <w:rPr>
          <w:sz w:val="28"/>
          <w:szCs w:val="28"/>
        </w:rPr>
        <w:t xml:space="preserve">яет </w:t>
      </w:r>
      <w:r w:rsidR="00126B39" w:rsidRPr="00B27EDA">
        <w:rPr>
          <w:sz w:val="28"/>
          <w:szCs w:val="28"/>
        </w:rPr>
        <w:t>особые тре</w:t>
      </w:r>
      <w:r w:rsidR="00E9037B" w:rsidRPr="00B27EDA">
        <w:rPr>
          <w:sz w:val="28"/>
          <w:szCs w:val="28"/>
        </w:rPr>
        <w:t>бо</w:t>
      </w:r>
      <w:r w:rsidR="00126B39" w:rsidRPr="00B27EDA">
        <w:rPr>
          <w:sz w:val="28"/>
          <w:szCs w:val="28"/>
        </w:rPr>
        <w:t>вания к методам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9B1F30">
        <w:rPr>
          <w:sz w:val="28"/>
          <w:szCs w:val="28"/>
        </w:rPr>
        <w:t xml:space="preserve"> </w:t>
      </w:r>
      <w:r w:rsidR="00126B39" w:rsidRPr="00B27EDA">
        <w:rPr>
          <w:sz w:val="28"/>
          <w:szCs w:val="28"/>
        </w:rPr>
        <w:t>предприятием</w:t>
      </w:r>
      <w:r w:rsidR="00E9037B" w:rsidRPr="00B27EDA">
        <w:rPr>
          <w:sz w:val="28"/>
          <w:szCs w:val="28"/>
        </w:rPr>
        <w:t xml:space="preserve">. </w:t>
      </w:r>
      <w:r w:rsidR="00126B39" w:rsidRPr="00B27EDA">
        <w:rPr>
          <w:sz w:val="28"/>
          <w:szCs w:val="28"/>
        </w:rPr>
        <w:t xml:space="preserve">Плановая </w:t>
      </w:r>
      <w:r w:rsidR="004B39B5">
        <w:rPr>
          <w:sz w:val="28"/>
          <w:szCs w:val="28"/>
        </w:rPr>
        <w:t>структур</w:t>
      </w:r>
      <w:r w:rsidR="00126B39" w:rsidRPr="00B27EDA">
        <w:rPr>
          <w:sz w:val="28"/>
          <w:szCs w:val="28"/>
        </w:rPr>
        <w:t>а экономики, десятилетиями действующая в Российской Федерации</w:t>
      </w:r>
      <w:r w:rsidR="009B1F30">
        <w:rPr>
          <w:sz w:val="28"/>
          <w:szCs w:val="28"/>
        </w:rPr>
        <w:t xml:space="preserve"> </w:t>
      </w:r>
      <w:r w:rsidR="00126B39" w:rsidRPr="00B27EDA">
        <w:rPr>
          <w:sz w:val="28"/>
          <w:szCs w:val="28"/>
        </w:rPr>
        <w:t>устанавливала ограничения  возможностей</w:t>
      </w:r>
      <w:r w:rsidR="00E9037B" w:rsidRPr="00B27EDA">
        <w:rPr>
          <w:sz w:val="28"/>
          <w:szCs w:val="28"/>
        </w:rPr>
        <w:t xml:space="preserve"> предприятий. </w:t>
      </w:r>
      <w:r w:rsidR="00126B39" w:rsidRPr="00B27EDA">
        <w:rPr>
          <w:sz w:val="28"/>
          <w:szCs w:val="28"/>
        </w:rPr>
        <w:t xml:space="preserve">Последующее изменение в условиях экономической среды повлияло на </w:t>
      </w:r>
      <w:r w:rsidR="00E9037B" w:rsidRPr="00B27EDA">
        <w:rPr>
          <w:sz w:val="28"/>
          <w:szCs w:val="28"/>
        </w:rPr>
        <w:t xml:space="preserve"> управлени</w:t>
      </w:r>
      <w:r w:rsidR="00126B39" w:rsidRPr="00B27EDA">
        <w:rPr>
          <w:sz w:val="28"/>
          <w:szCs w:val="28"/>
        </w:rPr>
        <w:t>е</w:t>
      </w:r>
      <w:r w:rsidR="009B1F30">
        <w:rPr>
          <w:sz w:val="28"/>
          <w:szCs w:val="28"/>
        </w:rPr>
        <w:t xml:space="preserve"> </w:t>
      </w:r>
      <w:r w:rsidR="00126B39" w:rsidRPr="00B27EDA">
        <w:rPr>
          <w:sz w:val="28"/>
          <w:szCs w:val="28"/>
        </w:rPr>
        <w:t xml:space="preserve">в сфере бизнеса и, </w:t>
      </w:r>
      <w:r w:rsidR="00B65AE0">
        <w:rPr>
          <w:sz w:val="28"/>
          <w:szCs w:val="28"/>
        </w:rPr>
        <w:t>конкретно</w:t>
      </w:r>
      <w:r w:rsidR="00126B39" w:rsidRPr="00B27EDA">
        <w:rPr>
          <w:sz w:val="28"/>
          <w:szCs w:val="28"/>
        </w:rPr>
        <w:t>, к управлению персонала предприятий.</w:t>
      </w:r>
      <w:r w:rsidR="009B1F30">
        <w:rPr>
          <w:sz w:val="28"/>
          <w:szCs w:val="28"/>
        </w:rPr>
        <w:t xml:space="preserve"> </w:t>
      </w:r>
      <w:r w:rsidR="00126B39" w:rsidRPr="00B27EDA">
        <w:rPr>
          <w:sz w:val="28"/>
          <w:szCs w:val="28"/>
        </w:rPr>
        <w:t xml:space="preserve">Решение данной задачи влияет на </w:t>
      </w:r>
      <w:r w:rsidR="004B39B5">
        <w:rPr>
          <w:sz w:val="28"/>
          <w:szCs w:val="28"/>
        </w:rPr>
        <w:t>эффективн</w:t>
      </w:r>
      <w:r w:rsidR="00126B39" w:rsidRPr="00B27EDA">
        <w:rPr>
          <w:sz w:val="28"/>
          <w:szCs w:val="28"/>
        </w:rPr>
        <w:t xml:space="preserve">ость деятельности предприятия, и в итоге на </w:t>
      </w:r>
      <w:r w:rsidR="00954865" w:rsidRPr="00B27EDA">
        <w:rPr>
          <w:sz w:val="28"/>
          <w:szCs w:val="28"/>
        </w:rPr>
        <w:t>результаты, которое оно производит</w:t>
      </w:r>
      <w:r w:rsidR="00E9037B" w:rsidRPr="00B27EDA">
        <w:rPr>
          <w:sz w:val="28"/>
          <w:szCs w:val="28"/>
        </w:rPr>
        <w:t xml:space="preserve">. </w:t>
      </w:r>
      <w:r w:rsidR="004B39B5">
        <w:rPr>
          <w:sz w:val="28"/>
          <w:szCs w:val="28"/>
        </w:rPr>
        <w:t>Изучения</w:t>
      </w:r>
      <w:r w:rsidR="00954865" w:rsidRPr="00B27EDA">
        <w:rPr>
          <w:sz w:val="28"/>
          <w:szCs w:val="28"/>
        </w:rPr>
        <w:t xml:space="preserve"> многих специалистов выявили</w:t>
      </w:r>
      <w:r w:rsidR="00E9037B" w:rsidRPr="00B27EDA">
        <w:rPr>
          <w:sz w:val="28"/>
          <w:szCs w:val="28"/>
        </w:rPr>
        <w:t xml:space="preserve">, что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, </w:t>
      </w:r>
      <w:r w:rsidR="00954865" w:rsidRPr="00B27EDA">
        <w:rPr>
          <w:sz w:val="28"/>
          <w:szCs w:val="28"/>
        </w:rPr>
        <w:t>в которых управление</w:t>
      </w:r>
      <w:r w:rsidR="00E9037B" w:rsidRPr="00B27EDA">
        <w:rPr>
          <w:sz w:val="28"/>
          <w:szCs w:val="28"/>
        </w:rPr>
        <w:t xml:space="preserve"> человеческими ресурсами</w:t>
      </w:r>
      <w:r w:rsidR="00954865" w:rsidRPr="00B27EDA">
        <w:rPr>
          <w:sz w:val="28"/>
          <w:szCs w:val="28"/>
        </w:rPr>
        <w:t xml:space="preserve"> поставлено более грамотно</w:t>
      </w:r>
      <w:r w:rsidR="00E9037B" w:rsidRPr="00B27EDA">
        <w:rPr>
          <w:sz w:val="28"/>
          <w:szCs w:val="28"/>
        </w:rPr>
        <w:t xml:space="preserve">, </w:t>
      </w:r>
      <w:r w:rsidR="00954865" w:rsidRPr="00B27EDA">
        <w:rPr>
          <w:sz w:val="28"/>
          <w:szCs w:val="28"/>
        </w:rPr>
        <w:t>получают большую экономическую выгоду</w:t>
      </w:r>
      <w:r w:rsidR="00E9037B" w:rsidRPr="00B27EDA">
        <w:rPr>
          <w:sz w:val="28"/>
          <w:szCs w:val="28"/>
        </w:rPr>
        <w:t xml:space="preserve">, чем </w:t>
      </w:r>
      <w:r w:rsidR="00954865" w:rsidRPr="00B27EDA">
        <w:rPr>
          <w:sz w:val="28"/>
          <w:szCs w:val="28"/>
        </w:rPr>
        <w:t>остальные</w:t>
      </w:r>
      <w:r w:rsidR="00E9037B" w:rsidRPr="00B27EDA">
        <w:rPr>
          <w:sz w:val="28"/>
          <w:szCs w:val="28"/>
        </w:rPr>
        <w:t>.</w:t>
      </w:r>
    </w:p>
    <w:p w:rsidR="00E9037B" w:rsidRPr="00B27EDA" w:rsidRDefault="00426B60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Достижение результата предприятием во многом зависит от того, насколько высоки</w:t>
      </w:r>
      <w:r w:rsidR="009B1F30">
        <w:rPr>
          <w:sz w:val="28"/>
          <w:szCs w:val="28"/>
        </w:rPr>
        <w:t xml:space="preserve"> </w:t>
      </w:r>
      <w:r w:rsidR="00A07C7B" w:rsidRPr="00B27EDA">
        <w:rPr>
          <w:sz w:val="28"/>
          <w:szCs w:val="28"/>
        </w:rPr>
        <w:t xml:space="preserve">будут </w:t>
      </w:r>
      <w:r w:rsidR="0018310F" w:rsidRPr="00B27EDA">
        <w:rPr>
          <w:sz w:val="28"/>
          <w:szCs w:val="28"/>
        </w:rPr>
        <w:t xml:space="preserve">итоги </w:t>
      </w:r>
      <w:r w:rsidR="00A07C7B" w:rsidRPr="00B27EDA">
        <w:rPr>
          <w:sz w:val="28"/>
          <w:szCs w:val="28"/>
        </w:rPr>
        <w:t>его деятельности</w:t>
      </w:r>
      <w:r w:rsidR="0018310F" w:rsidRPr="00B27EDA">
        <w:rPr>
          <w:sz w:val="28"/>
          <w:szCs w:val="28"/>
        </w:rPr>
        <w:t xml:space="preserve"> и</w:t>
      </w:r>
      <w:r w:rsidR="006C07B5">
        <w:rPr>
          <w:sz w:val="28"/>
          <w:szCs w:val="28"/>
        </w:rPr>
        <w:t xml:space="preserve"> на сколько, возрастет</w:t>
      </w:r>
      <w:r w:rsidR="0018310F" w:rsidRPr="00B27EDA">
        <w:rPr>
          <w:sz w:val="28"/>
          <w:szCs w:val="28"/>
        </w:rPr>
        <w:t xml:space="preserve"> производительность</w:t>
      </w:r>
      <w:r w:rsidR="00E9037B" w:rsidRPr="00B27EDA">
        <w:rPr>
          <w:sz w:val="28"/>
          <w:szCs w:val="28"/>
        </w:rPr>
        <w:t xml:space="preserve"> труда. </w:t>
      </w:r>
      <w:r w:rsidR="0018310F" w:rsidRPr="00B27EDA">
        <w:rPr>
          <w:sz w:val="28"/>
          <w:szCs w:val="28"/>
        </w:rPr>
        <w:t xml:space="preserve">Менеджеры в </w:t>
      </w:r>
      <w:r w:rsidR="00925FC0">
        <w:rPr>
          <w:sz w:val="28"/>
          <w:szCs w:val="28"/>
        </w:rPr>
        <w:t>предприятия</w:t>
      </w:r>
      <w:r w:rsidR="0018310F" w:rsidRPr="00B27EDA">
        <w:rPr>
          <w:sz w:val="28"/>
          <w:szCs w:val="28"/>
        </w:rPr>
        <w:t xml:space="preserve"> должны уметь пользоваться всеми возможными методами по оценке и анализу </w:t>
      </w:r>
      <w:r w:rsidR="004B39B5">
        <w:rPr>
          <w:sz w:val="28"/>
          <w:szCs w:val="28"/>
        </w:rPr>
        <w:t>менеджмента</w:t>
      </w:r>
      <w:r w:rsidR="0018310F" w:rsidRPr="00B27EDA">
        <w:rPr>
          <w:sz w:val="28"/>
          <w:szCs w:val="28"/>
        </w:rPr>
        <w:t xml:space="preserve"> всеми структурами предприятия</w:t>
      </w:r>
      <w:r w:rsidR="00E9037B" w:rsidRPr="00B27EDA">
        <w:rPr>
          <w:sz w:val="28"/>
          <w:szCs w:val="28"/>
        </w:rPr>
        <w:t xml:space="preserve">. </w:t>
      </w:r>
      <w:r w:rsidR="0018310F" w:rsidRPr="00B27EDA">
        <w:rPr>
          <w:sz w:val="28"/>
          <w:szCs w:val="28"/>
        </w:rPr>
        <w:t>Все в</w:t>
      </w:r>
      <w:r w:rsidR="00E9037B" w:rsidRPr="00B27EDA">
        <w:rPr>
          <w:sz w:val="28"/>
          <w:szCs w:val="28"/>
        </w:rPr>
        <w:t xml:space="preserve">ышесказанное </w:t>
      </w:r>
      <w:r w:rsidR="0018310F" w:rsidRPr="00B27EDA">
        <w:rPr>
          <w:sz w:val="28"/>
          <w:szCs w:val="28"/>
        </w:rPr>
        <w:t xml:space="preserve"> подчеркивает</w:t>
      </w:r>
      <w:r w:rsidR="00E9037B" w:rsidRPr="00B27EDA">
        <w:rPr>
          <w:sz w:val="28"/>
          <w:szCs w:val="28"/>
        </w:rPr>
        <w:t xml:space="preserve"> актуальность </w:t>
      </w:r>
      <w:r w:rsidR="0018310F" w:rsidRPr="00B27EDA">
        <w:rPr>
          <w:sz w:val="28"/>
          <w:szCs w:val="28"/>
        </w:rPr>
        <w:t xml:space="preserve">выбранной </w:t>
      </w:r>
      <w:r w:rsidR="00E9037B" w:rsidRPr="00B27EDA">
        <w:rPr>
          <w:sz w:val="28"/>
          <w:szCs w:val="28"/>
        </w:rPr>
        <w:t>темы.</w:t>
      </w:r>
    </w:p>
    <w:p w:rsidR="00E9037B" w:rsidRPr="00B27EDA" w:rsidRDefault="0018310F" w:rsidP="0029176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27EDA">
        <w:rPr>
          <w:sz w:val="28"/>
          <w:szCs w:val="28"/>
        </w:rPr>
        <w:lastRenderedPageBreak/>
        <w:t xml:space="preserve">Изучением оценки и </w:t>
      </w:r>
      <w:r w:rsidR="004B39B5">
        <w:rPr>
          <w:sz w:val="28"/>
          <w:szCs w:val="28"/>
        </w:rPr>
        <w:t>оценки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904B6C" w:rsidRPr="00B27EDA">
        <w:rPr>
          <w:sz w:val="28"/>
          <w:szCs w:val="28"/>
        </w:rPr>
        <w:t xml:space="preserve"> персоналом занимались многие ученые, такие как</w:t>
      </w:r>
      <w:r w:rsidR="009B1F30">
        <w:rPr>
          <w:sz w:val="28"/>
          <w:szCs w:val="28"/>
        </w:rPr>
        <w:t xml:space="preserve"> </w:t>
      </w:r>
      <w:r w:rsidR="00904B6C" w:rsidRPr="00B27EDA">
        <w:rPr>
          <w:sz w:val="28"/>
          <w:szCs w:val="28"/>
        </w:rPr>
        <w:t xml:space="preserve">М.Р. Ефимова, </w:t>
      </w:r>
      <w:r w:rsidR="00F74EE5" w:rsidRPr="00B27EDA">
        <w:rPr>
          <w:sz w:val="28"/>
          <w:szCs w:val="28"/>
        </w:rPr>
        <w:t>В.Е. Адамов</w:t>
      </w:r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 xml:space="preserve">Э.М. Воронина, </w:t>
      </w:r>
      <w:r w:rsidR="00F74EE5" w:rsidRPr="00B27EDA">
        <w:rPr>
          <w:sz w:val="28"/>
          <w:szCs w:val="28"/>
        </w:rPr>
        <w:t>Б.И. Башкатов</w:t>
      </w:r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>С.Д. </w:t>
      </w:r>
      <w:proofErr w:type="spellStart"/>
      <w:r w:rsidR="00904B6C" w:rsidRPr="00B27EDA">
        <w:rPr>
          <w:sz w:val="28"/>
          <w:szCs w:val="28"/>
        </w:rPr>
        <w:t>Ильенкова</w:t>
      </w:r>
      <w:proofErr w:type="spellEnd"/>
      <w:r w:rsidR="00904B6C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И.К. </w:t>
      </w:r>
      <w:proofErr w:type="spellStart"/>
      <w:r w:rsidR="00F74EE5" w:rsidRPr="00B27EDA">
        <w:rPr>
          <w:sz w:val="28"/>
          <w:szCs w:val="28"/>
        </w:rPr>
        <w:t>Белиевский</w:t>
      </w:r>
      <w:proofErr w:type="spellEnd"/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>А.В. </w:t>
      </w:r>
      <w:proofErr w:type="spellStart"/>
      <w:r w:rsidR="00904B6C" w:rsidRPr="00B27EDA">
        <w:rPr>
          <w:sz w:val="28"/>
          <w:szCs w:val="28"/>
        </w:rPr>
        <w:t>Квитко</w:t>
      </w:r>
      <w:proofErr w:type="spellEnd"/>
      <w:r w:rsidR="00904B6C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А.М. Дубров</w:t>
      </w:r>
      <w:r w:rsidR="00904B6C" w:rsidRPr="00B27EDA">
        <w:rPr>
          <w:sz w:val="28"/>
          <w:szCs w:val="28"/>
        </w:rPr>
        <w:t>,</w:t>
      </w:r>
      <w:r w:rsidR="009B1F30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В.И. Кузнецов</w:t>
      </w:r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>В.С. </w:t>
      </w:r>
      <w:proofErr w:type="spellStart"/>
      <w:r w:rsidR="00904B6C" w:rsidRPr="00B27EDA">
        <w:rPr>
          <w:sz w:val="28"/>
          <w:szCs w:val="28"/>
        </w:rPr>
        <w:t>Мхитарян</w:t>
      </w:r>
      <w:proofErr w:type="spellEnd"/>
      <w:r w:rsidR="00904B6C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Г.Д. Кулагина</w:t>
      </w:r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 xml:space="preserve">В.М. Проскуряков, </w:t>
      </w:r>
      <w:r w:rsidR="00F74EE5" w:rsidRPr="00B27EDA">
        <w:rPr>
          <w:sz w:val="28"/>
          <w:szCs w:val="28"/>
        </w:rPr>
        <w:t>С.А. Орехов</w:t>
      </w:r>
      <w:r w:rsidR="00E9037B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А.А. Романов</w:t>
      </w:r>
      <w:r w:rsidR="00E9037B" w:rsidRPr="00B27EDA">
        <w:rPr>
          <w:sz w:val="28"/>
          <w:szCs w:val="28"/>
        </w:rPr>
        <w:t xml:space="preserve">, </w:t>
      </w:r>
      <w:r w:rsidR="00904B6C" w:rsidRPr="00B27EDA">
        <w:rPr>
          <w:sz w:val="28"/>
          <w:szCs w:val="28"/>
        </w:rPr>
        <w:t xml:space="preserve">А.А. Френкель </w:t>
      </w:r>
      <w:r w:rsidR="00F74EE5" w:rsidRPr="00B27EDA">
        <w:rPr>
          <w:sz w:val="28"/>
          <w:szCs w:val="28"/>
        </w:rPr>
        <w:t>А.Н. Устинов</w:t>
      </w:r>
      <w:proofErr w:type="gramEnd"/>
      <w:r w:rsidR="00E9037B" w:rsidRPr="00B27EDA">
        <w:rPr>
          <w:sz w:val="28"/>
          <w:szCs w:val="28"/>
        </w:rPr>
        <w:t xml:space="preserve">,  </w:t>
      </w:r>
      <w:r w:rsidR="00F74EE5" w:rsidRPr="00B27EDA">
        <w:rPr>
          <w:sz w:val="28"/>
          <w:szCs w:val="28"/>
        </w:rPr>
        <w:t>Р.А. Шмойлова</w:t>
      </w:r>
      <w:r w:rsidR="00E9037B" w:rsidRPr="00B27EDA">
        <w:rPr>
          <w:sz w:val="28"/>
          <w:szCs w:val="28"/>
        </w:rPr>
        <w:t xml:space="preserve"> и др</w:t>
      </w:r>
      <w:r w:rsidR="00904B6C" w:rsidRPr="00B27EDA">
        <w:rPr>
          <w:sz w:val="28"/>
          <w:szCs w:val="28"/>
        </w:rPr>
        <w:t>угие</w:t>
      </w:r>
      <w:r w:rsidR="00E9037B" w:rsidRPr="00B27EDA">
        <w:rPr>
          <w:sz w:val="28"/>
          <w:szCs w:val="28"/>
        </w:rPr>
        <w:t>.</w:t>
      </w:r>
    </w:p>
    <w:p w:rsidR="00E9037B" w:rsidRPr="00B27EDA" w:rsidRDefault="00904B6C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Особое вн</w:t>
      </w:r>
      <w:r w:rsidR="006C07B5">
        <w:rPr>
          <w:sz w:val="28"/>
          <w:szCs w:val="28"/>
        </w:rPr>
        <w:t>имание заслуживают адаптация</w:t>
      </w:r>
      <w:r w:rsidRPr="00B27EDA">
        <w:rPr>
          <w:sz w:val="28"/>
          <w:szCs w:val="28"/>
        </w:rPr>
        <w:t xml:space="preserve"> и применение на практике </w:t>
      </w:r>
      <w:r w:rsidR="00B65AE0">
        <w:rPr>
          <w:sz w:val="28"/>
          <w:szCs w:val="28"/>
        </w:rPr>
        <w:t>разн</w:t>
      </w:r>
      <w:r w:rsidRPr="00B27EDA">
        <w:rPr>
          <w:sz w:val="28"/>
          <w:szCs w:val="28"/>
        </w:rPr>
        <w:t xml:space="preserve">ых методик при оценке и анализе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персоналом в организациях</w:t>
      </w:r>
      <w:r w:rsidR="00E9037B" w:rsidRPr="00B27EDA">
        <w:rPr>
          <w:sz w:val="28"/>
          <w:szCs w:val="28"/>
        </w:rPr>
        <w:t xml:space="preserve">, </w:t>
      </w:r>
      <w:r w:rsidRPr="00B27EDA">
        <w:rPr>
          <w:sz w:val="28"/>
          <w:szCs w:val="28"/>
        </w:rPr>
        <w:t xml:space="preserve">функционирующих в </w:t>
      </w:r>
      <w:proofErr w:type="spellStart"/>
      <w:r w:rsidRPr="00B27EDA">
        <w:rPr>
          <w:sz w:val="28"/>
          <w:szCs w:val="28"/>
        </w:rPr>
        <w:t>послеплановый</w:t>
      </w:r>
      <w:proofErr w:type="spellEnd"/>
      <w:r w:rsidRPr="00B27EDA">
        <w:rPr>
          <w:sz w:val="28"/>
          <w:szCs w:val="28"/>
        </w:rPr>
        <w:t xml:space="preserve"> период экономики</w:t>
      </w:r>
      <w:r w:rsidR="00E9037B" w:rsidRPr="00B27EDA">
        <w:rPr>
          <w:sz w:val="28"/>
          <w:szCs w:val="28"/>
        </w:rPr>
        <w:t xml:space="preserve">, </w:t>
      </w:r>
      <w:r w:rsidRPr="00B27EDA">
        <w:rPr>
          <w:sz w:val="28"/>
          <w:szCs w:val="28"/>
        </w:rPr>
        <w:t xml:space="preserve">шаги по моделированию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персоналом, </w:t>
      </w:r>
      <w:r w:rsidRPr="00B27EDA">
        <w:rPr>
          <w:sz w:val="28"/>
          <w:szCs w:val="28"/>
        </w:rPr>
        <w:t xml:space="preserve">влияющей на результаты </w:t>
      </w:r>
      <w:r w:rsidR="00E9037B" w:rsidRPr="00B27EDA">
        <w:rPr>
          <w:sz w:val="28"/>
          <w:szCs w:val="28"/>
        </w:rPr>
        <w:t xml:space="preserve">деятельности </w:t>
      </w:r>
      <w:r w:rsidRPr="00B27EDA">
        <w:rPr>
          <w:sz w:val="28"/>
          <w:szCs w:val="28"/>
        </w:rPr>
        <w:t xml:space="preserve">предприятия средствами </w:t>
      </w:r>
      <w:r w:rsidR="00E9037B" w:rsidRPr="00B27EDA">
        <w:rPr>
          <w:sz w:val="28"/>
          <w:szCs w:val="28"/>
        </w:rPr>
        <w:t xml:space="preserve">стимулирования заинтересованности </w:t>
      </w:r>
      <w:r w:rsidR="005B31B8" w:rsidRPr="00B27EDA">
        <w:rPr>
          <w:sz w:val="28"/>
          <w:szCs w:val="28"/>
        </w:rPr>
        <w:t xml:space="preserve">персонала </w:t>
      </w:r>
      <w:r w:rsidR="00E9037B" w:rsidRPr="00B27EDA">
        <w:rPr>
          <w:sz w:val="28"/>
          <w:szCs w:val="28"/>
        </w:rPr>
        <w:t xml:space="preserve">в </w:t>
      </w:r>
      <w:r w:rsidR="004B39B5">
        <w:rPr>
          <w:sz w:val="28"/>
          <w:szCs w:val="28"/>
        </w:rPr>
        <w:t>эффективн</w:t>
      </w:r>
      <w:r w:rsidR="005B31B8" w:rsidRPr="00B27EDA">
        <w:rPr>
          <w:sz w:val="28"/>
          <w:szCs w:val="28"/>
        </w:rPr>
        <w:t>ости</w:t>
      </w:r>
      <w:r w:rsidR="00E9037B" w:rsidRPr="00B27EDA">
        <w:rPr>
          <w:sz w:val="28"/>
          <w:szCs w:val="28"/>
        </w:rPr>
        <w:t xml:space="preserve"> труда.</w:t>
      </w:r>
    </w:p>
    <w:p w:rsidR="00E9037B" w:rsidRPr="00B27EDA" w:rsidRDefault="005B31B8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Изучения в сфере </w:t>
      </w:r>
      <w:r w:rsidR="00B12BCF" w:rsidRPr="00B27EDA">
        <w:rPr>
          <w:sz w:val="28"/>
          <w:szCs w:val="28"/>
        </w:rPr>
        <w:t>улучшения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персоналом </w:t>
      </w:r>
      <w:r w:rsidR="00B12BCF" w:rsidRPr="00B27EDA">
        <w:rPr>
          <w:sz w:val="28"/>
          <w:szCs w:val="28"/>
        </w:rPr>
        <w:t>постоянно актуальны</w:t>
      </w:r>
      <w:r w:rsidR="00F74EE5" w:rsidRPr="00B27EDA">
        <w:rPr>
          <w:sz w:val="28"/>
          <w:szCs w:val="28"/>
        </w:rPr>
        <w:t>.</w:t>
      </w:r>
      <w:r w:rsidR="009B1F30">
        <w:rPr>
          <w:sz w:val="28"/>
          <w:szCs w:val="28"/>
        </w:rPr>
        <w:t xml:space="preserve"> </w:t>
      </w:r>
      <w:r w:rsidR="00B12BCF" w:rsidRPr="00B27EDA">
        <w:rPr>
          <w:sz w:val="28"/>
          <w:szCs w:val="28"/>
        </w:rPr>
        <w:t xml:space="preserve">Применение на практике исследований ученных </w:t>
      </w:r>
      <w:proofErr w:type="gramStart"/>
      <w:r w:rsidR="00B12BCF" w:rsidRPr="00B27EDA">
        <w:rPr>
          <w:sz w:val="28"/>
          <w:szCs w:val="28"/>
        </w:rPr>
        <w:t>нео</w:t>
      </w:r>
      <w:r w:rsidR="009B1F30">
        <w:rPr>
          <w:sz w:val="28"/>
          <w:szCs w:val="28"/>
        </w:rPr>
        <w:t>б</w:t>
      </w:r>
      <w:r w:rsidR="00B12BCF" w:rsidRPr="00B27EDA">
        <w:rPr>
          <w:sz w:val="28"/>
          <w:szCs w:val="28"/>
        </w:rPr>
        <w:t>ходимы</w:t>
      </w:r>
      <w:proofErr w:type="gramEnd"/>
      <w:r w:rsidR="00B12BCF" w:rsidRPr="00B27EDA">
        <w:rPr>
          <w:sz w:val="28"/>
          <w:szCs w:val="28"/>
        </w:rPr>
        <w:t xml:space="preserve"> во время экономических реформ или при появлении новых форм </w:t>
      </w:r>
      <w:r w:rsidR="004B39B5">
        <w:rPr>
          <w:sz w:val="28"/>
          <w:szCs w:val="28"/>
        </w:rPr>
        <w:t>менеджмента</w:t>
      </w:r>
      <w:r w:rsidR="00B12BCF" w:rsidRPr="00B27EDA">
        <w:rPr>
          <w:sz w:val="28"/>
          <w:szCs w:val="28"/>
        </w:rPr>
        <w:t xml:space="preserve"> производством.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На данном этапе</w:t>
      </w:r>
      <w:r w:rsidR="00A07C7B" w:rsidRPr="00B27EDA">
        <w:rPr>
          <w:sz w:val="28"/>
          <w:szCs w:val="28"/>
        </w:rPr>
        <w:t xml:space="preserve"> сфера</w:t>
      </w:r>
      <w:r w:rsidR="00B12BCF" w:rsidRPr="00B27EDA">
        <w:rPr>
          <w:sz w:val="28"/>
          <w:szCs w:val="28"/>
        </w:rPr>
        <w:t xml:space="preserve"> экономики и технических решений </w:t>
      </w:r>
      <w:r w:rsidR="00A07C7B" w:rsidRPr="00B27EDA">
        <w:rPr>
          <w:sz w:val="28"/>
          <w:szCs w:val="28"/>
        </w:rPr>
        <w:t xml:space="preserve">постоянно развивается и изменяется, иногда значительно. Во время оценки и последующего моделирования </w:t>
      </w:r>
      <w:r w:rsidR="004B39B5">
        <w:rPr>
          <w:sz w:val="28"/>
          <w:szCs w:val="28"/>
        </w:rPr>
        <w:t>менеджмента</w:t>
      </w:r>
      <w:r w:rsidR="009B1F30">
        <w:rPr>
          <w:sz w:val="28"/>
          <w:szCs w:val="28"/>
        </w:rPr>
        <w:t xml:space="preserve"> </w:t>
      </w:r>
      <w:r w:rsidR="001A1DB4" w:rsidRPr="00B27EDA">
        <w:rPr>
          <w:sz w:val="28"/>
          <w:szCs w:val="28"/>
        </w:rPr>
        <w:t>предприятием</w:t>
      </w:r>
      <w:r w:rsidR="009B1F30">
        <w:rPr>
          <w:sz w:val="28"/>
          <w:szCs w:val="28"/>
        </w:rPr>
        <w:t xml:space="preserve"> </w:t>
      </w:r>
      <w:r w:rsidR="00A07C7B" w:rsidRPr="00B27EDA">
        <w:rPr>
          <w:sz w:val="28"/>
          <w:szCs w:val="28"/>
        </w:rPr>
        <w:t xml:space="preserve">стоит обратить внимание на исследование </w:t>
      </w:r>
      <w:r w:rsidR="00C4399C" w:rsidRPr="00B27EDA">
        <w:rPr>
          <w:sz w:val="28"/>
          <w:szCs w:val="28"/>
        </w:rPr>
        <w:t>методов производительности труда</w:t>
      </w:r>
      <w:r w:rsidR="00E9037B" w:rsidRPr="00B27EDA">
        <w:rPr>
          <w:sz w:val="28"/>
          <w:szCs w:val="28"/>
        </w:rPr>
        <w:t xml:space="preserve">. </w:t>
      </w:r>
      <w:r w:rsidR="006F650F" w:rsidRPr="00B27EDA">
        <w:rPr>
          <w:sz w:val="28"/>
          <w:szCs w:val="28"/>
        </w:rPr>
        <w:t xml:space="preserve">Особое внимание следует уделить определению моментов, оказывающих влияние на </w:t>
      </w:r>
      <w:r w:rsidR="004B39B5">
        <w:rPr>
          <w:sz w:val="28"/>
          <w:szCs w:val="28"/>
        </w:rPr>
        <w:t>эффективн</w:t>
      </w:r>
      <w:r w:rsidR="006F650F" w:rsidRPr="00B27EDA">
        <w:rPr>
          <w:sz w:val="28"/>
          <w:szCs w:val="28"/>
        </w:rPr>
        <w:t>ость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, </w:t>
      </w:r>
      <w:r w:rsidR="006F650F" w:rsidRPr="00B27EDA">
        <w:rPr>
          <w:sz w:val="28"/>
          <w:szCs w:val="28"/>
        </w:rPr>
        <w:t>их развитие необходимо стимулировать  первостепенно</w:t>
      </w:r>
      <w:r w:rsidR="00E9037B" w:rsidRPr="00B27EDA">
        <w:rPr>
          <w:sz w:val="28"/>
          <w:szCs w:val="28"/>
        </w:rPr>
        <w:t>.</w:t>
      </w:r>
    </w:p>
    <w:p w:rsidR="00E9037B" w:rsidRPr="00B27EDA" w:rsidRDefault="006F650F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То, какие факторы будут влиять на эф</w:t>
      </w:r>
      <w:r w:rsidR="009B1F30">
        <w:rPr>
          <w:sz w:val="28"/>
          <w:szCs w:val="28"/>
        </w:rPr>
        <w:t>ф</w:t>
      </w:r>
      <w:r w:rsidRPr="00B27EDA">
        <w:rPr>
          <w:sz w:val="28"/>
          <w:szCs w:val="28"/>
        </w:rPr>
        <w:t xml:space="preserve">ективность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предприятием и как данные факторы применить сложившейся ситуации –</w:t>
      </w:r>
      <w:r w:rsidR="005D7956" w:rsidRPr="00B27EDA">
        <w:rPr>
          <w:sz w:val="28"/>
          <w:szCs w:val="28"/>
        </w:rPr>
        <w:t xml:space="preserve"> это важные и актуальные задачи </w:t>
      </w:r>
      <w:r w:rsidR="00C75E42">
        <w:rPr>
          <w:sz w:val="28"/>
          <w:szCs w:val="28"/>
        </w:rPr>
        <w:t>в целях</w:t>
      </w:r>
      <w:r w:rsidR="005D7956" w:rsidRPr="00B27EDA">
        <w:rPr>
          <w:sz w:val="28"/>
          <w:szCs w:val="28"/>
        </w:rPr>
        <w:t xml:space="preserve"> экономической науки.</w:t>
      </w:r>
    </w:p>
    <w:p w:rsidR="00E9037B" w:rsidRPr="00B27EDA" w:rsidRDefault="005D7956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Объектом </w:t>
      </w:r>
      <w:r w:rsidR="004B39B5">
        <w:rPr>
          <w:sz w:val="28"/>
          <w:szCs w:val="28"/>
        </w:rPr>
        <w:t>изучения</w:t>
      </w:r>
      <w:r w:rsidRPr="00B27EDA">
        <w:rPr>
          <w:sz w:val="28"/>
          <w:szCs w:val="28"/>
        </w:rPr>
        <w:t xml:space="preserve"> бакалаврской</w:t>
      </w:r>
      <w:r w:rsidR="00E9037B" w:rsidRPr="00B27EDA">
        <w:rPr>
          <w:sz w:val="28"/>
          <w:szCs w:val="28"/>
        </w:rPr>
        <w:t xml:space="preserve"> работы является </w:t>
      </w:r>
      <w:r w:rsidRPr="00B27EDA">
        <w:rPr>
          <w:sz w:val="28"/>
          <w:szCs w:val="28"/>
        </w:rPr>
        <w:t xml:space="preserve">организация </w:t>
      </w:r>
      <w:r w:rsidR="004B39B5">
        <w:rPr>
          <w:sz w:val="28"/>
          <w:szCs w:val="28"/>
        </w:rPr>
        <w:t>менеджмента</w:t>
      </w:r>
      <w:r w:rsidR="009B1F30">
        <w:rPr>
          <w:sz w:val="28"/>
          <w:szCs w:val="28"/>
        </w:rPr>
        <w:t xml:space="preserve"> </w:t>
      </w:r>
      <w:r w:rsidR="006C07B5">
        <w:rPr>
          <w:sz w:val="28"/>
          <w:szCs w:val="28"/>
        </w:rPr>
        <w:t xml:space="preserve">на предприятии </w:t>
      </w:r>
      <w:proofErr w:type="spellStart"/>
      <w:r w:rsidR="006C07B5">
        <w:rPr>
          <w:sz w:val="28"/>
          <w:szCs w:val="28"/>
        </w:rPr>
        <w:t>Оймяконского</w:t>
      </w:r>
      <w:proofErr w:type="spellEnd"/>
      <w:r w:rsidR="006C07B5">
        <w:rPr>
          <w:sz w:val="28"/>
          <w:szCs w:val="28"/>
        </w:rPr>
        <w:t xml:space="preserve"> филиала</w:t>
      </w:r>
      <w:r w:rsidR="00AE33A0" w:rsidRPr="00B27EDA">
        <w:rPr>
          <w:sz w:val="28"/>
          <w:szCs w:val="28"/>
        </w:rPr>
        <w:t xml:space="preserve"> </w:t>
      </w:r>
      <w:r w:rsidR="001A1DB4" w:rsidRPr="00B27EDA">
        <w:rPr>
          <w:sz w:val="28"/>
          <w:szCs w:val="28"/>
        </w:rPr>
        <w:t>АО</w:t>
      </w:r>
      <w:r w:rsidR="00AE33A0" w:rsidRPr="00B27EDA">
        <w:rPr>
          <w:sz w:val="28"/>
          <w:szCs w:val="28"/>
        </w:rPr>
        <w:t xml:space="preserve">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AE33A0" w:rsidRPr="00B27EDA">
        <w:rPr>
          <w:sz w:val="28"/>
          <w:szCs w:val="28"/>
        </w:rPr>
        <w:t>».</w:t>
      </w:r>
      <w:r w:rsidR="00E9037B" w:rsidRPr="00B27EDA">
        <w:rPr>
          <w:sz w:val="28"/>
          <w:szCs w:val="28"/>
        </w:rPr>
        <w:t xml:space="preserve"> Предметом </w:t>
      </w:r>
      <w:r w:rsidRPr="00B27EDA">
        <w:rPr>
          <w:sz w:val="28"/>
          <w:szCs w:val="28"/>
        </w:rPr>
        <w:t>изуче</w:t>
      </w:r>
      <w:r w:rsidR="00E9037B" w:rsidRPr="00B27EDA">
        <w:rPr>
          <w:sz w:val="28"/>
          <w:szCs w:val="28"/>
        </w:rPr>
        <w:t xml:space="preserve">ния </w:t>
      </w:r>
      <w:r w:rsidRPr="00B27EDA">
        <w:rPr>
          <w:sz w:val="28"/>
          <w:szCs w:val="28"/>
        </w:rPr>
        <w:t>стали</w:t>
      </w:r>
      <w:r w:rsidR="00E9037B" w:rsidRPr="00B27EDA">
        <w:rPr>
          <w:sz w:val="28"/>
          <w:szCs w:val="28"/>
        </w:rPr>
        <w:t xml:space="preserve"> организационно-экономические отношения, </w:t>
      </w:r>
      <w:r w:rsidRPr="00B27EDA">
        <w:rPr>
          <w:sz w:val="28"/>
          <w:szCs w:val="28"/>
        </w:rPr>
        <w:t>влияние  при их  формировании</w:t>
      </w:r>
      <w:r w:rsidR="00E9037B" w:rsidRPr="00B27EDA">
        <w:rPr>
          <w:sz w:val="28"/>
          <w:szCs w:val="28"/>
        </w:rPr>
        <w:t xml:space="preserve"> и </w:t>
      </w:r>
      <w:r w:rsidRPr="00B27EDA">
        <w:rPr>
          <w:sz w:val="28"/>
          <w:szCs w:val="28"/>
        </w:rPr>
        <w:t>последующем использовании методов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BB63C9" w:rsidRPr="00B27EDA">
        <w:rPr>
          <w:sz w:val="28"/>
          <w:szCs w:val="28"/>
        </w:rPr>
        <w:t xml:space="preserve"> предприятием</w:t>
      </w:r>
      <w:r w:rsidR="00E9037B" w:rsidRPr="00B27EDA">
        <w:rPr>
          <w:sz w:val="28"/>
          <w:szCs w:val="28"/>
        </w:rPr>
        <w:t>.</w:t>
      </w:r>
    </w:p>
    <w:p w:rsidR="00E9037B" w:rsidRPr="00B27EDA" w:rsidRDefault="005D7956" w:rsidP="0029176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27EDA">
        <w:rPr>
          <w:sz w:val="28"/>
          <w:szCs w:val="28"/>
        </w:rPr>
        <w:lastRenderedPageBreak/>
        <w:t>Целью данной бакалаврской</w:t>
      </w:r>
      <w:r w:rsidR="00E9037B" w:rsidRPr="00B27EDA">
        <w:rPr>
          <w:sz w:val="28"/>
          <w:szCs w:val="28"/>
        </w:rPr>
        <w:t xml:space="preserve"> работы является оценка </w:t>
      </w:r>
      <w:r w:rsidR="004B39B5">
        <w:rPr>
          <w:bCs/>
          <w:sz w:val="28"/>
          <w:szCs w:val="28"/>
        </w:rPr>
        <w:t>эффективн</w:t>
      </w:r>
      <w:r w:rsidR="00E9037B" w:rsidRPr="00B27EDA">
        <w:rPr>
          <w:bCs/>
          <w:sz w:val="28"/>
          <w:szCs w:val="28"/>
        </w:rPr>
        <w:t xml:space="preserve">ости </w:t>
      </w:r>
      <w:r w:rsidR="004B39B5">
        <w:rPr>
          <w:bCs/>
          <w:sz w:val="28"/>
          <w:szCs w:val="28"/>
        </w:rPr>
        <w:t>структур</w:t>
      </w:r>
      <w:r w:rsidR="00E9037B" w:rsidRPr="00B27EDA">
        <w:rPr>
          <w:bCs/>
          <w:sz w:val="28"/>
          <w:szCs w:val="28"/>
        </w:rPr>
        <w:t xml:space="preserve">ы </w:t>
      </w:r>
      <w:r w:rsidR="004B39B5">
        <w:rPr>
          <w:bCs/>
          <w:sz w:val="28"/>
          <w:szCs w:val="28"/>
        </w:rPr>
        <w:t>менеджмента</w:t>
      </w:r>
      <w:r w:rsidR="00E9037B" w:rsidRPr="00B27EDA">
        <w:rPr>
          <w:bCs/>
          <w:sz w:val="28"/>
          <w:szCs w:val="28"/>
        </w:rPr>
        <w:t xml:space="preserve"> и оценка </w:t>
      </w:r>
      <w:r w:rsidR="004B39B5">
        <w:rPr>
          <w:bCs/>
          <w:sz w:val="28"/>
          <w:szCs w:val="28"/>
        </w:rPr>
        <w:t>эффективн</w:t>
      </w:r>
      <w:r w:rsidRPr="00B27EDA">
        <w:rPr>
          <w:bCs/>
          <w:sz w:val="28"/>
          <w:szCs w:val="28"/>
        </w:rPr>
        <w:t xml:space="preserve">ости воздействия </w:t>
      </w:r>
      <w:r w:rsidR="00E9037B" w:rsidRPr="00B27EDA">
        <w:rPr>
          <w:bCs/>
          <w:sz w:val="28"/>
          <w:szCs w:val="28"/>
        </w:rPr>
        <w:t>трудового потенциала.</w:t>
      </w:r>
    </w:p>
    <w:p w:rsidR="00E9037B" w:rsidRPr="00B27EDA" w:rsidRDefault="009B1F30" w:rsidP="0029176C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Чтобы достичь поставленной цели</w:t>
      </w:r>
      <w:r w:rsidR="00E9037B" w:rsidRPr="00B27ED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необходимо выполнить ряд задач</w:t>
      </w:r>
      <w:r w:rsidR="00E9037B" w:rsidRPr="00B27EDA">
        <w:rPr>
          <w:bCs/>
          <w:sz w:val="28"/>
          <w:szCs w:val="28"/>
        </w:rPr>
        <w:t>:</w:t>
      </w:r>
    </w:p>
    <w:p w:rsidR="00E9037B" w:rsidRPr="00B27EDA" w:rsidRDefault="00F74EE5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bCs/>
          <w:sz w:val="28"/>
          <w:szCs w:val="28"/>
        </w:rPr>
        <w:t>– </w:t>
      </w:r>
      <w:r w:rsidR="009B1F30">
        <w:rPr>
          <w:bCs/>
          <w:sz w:val="28"/>
          <w:szCs w:val="28"/>
        </w:rPr>
        <w:t>изучить понятие</w:t>
      </w:r>
      <w:r w:rsidR="00147053" w:rsidRPr="00B27EDA">
        <w:rPr>
          <w:bCs/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«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а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»</w:t>
      </w:r>
      <w:r w:rsidR="00147053" w:rsidRPr="00B27EDA">
        <w:rPr>
          <w:sz w:val="28"/>
          <w:szCs w:val="28"/>
        </w:rPr>
        <w:t xml:space="preserve"> и методы повышения ее воздействия в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29176C">
      <w:pPr>
        <w:spacing w:line="360" w:lineRule="auto"/>
        <w:ind w:firstLine="567"/>
        <w:jc w:val="both"/>
        <w:rPr>
          <w:sz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анализ и </w:t>
      </w:r>
      <w:r w:rsidR="00147053" w:rsidRPr="00B27EDA">
        <w:rPr>
          <w:sz w:val="28"/>
          <w:szCs w:val="28"/>
        </w:rPr>
        <w:t>оценка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9B1F30">
        <w:rPr>
          <w:sz w:val="28"/>
          <w:szCs w:val="28"/>
        </w:rPr>
        <w:t xml:space="preserve">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>»;</w:t>
      </w:r>
    </w:p>
    <w:p w:rsidR="00E9037B" w:rsidRPr="00B27EDA" w:rsidRDefault="00F74EE5" w:rsidP="0029176C">
      <w:pPr>
        <w:spacing w:line="360" w:lineRule="auto"/>
        <w:ind w:firstLine="567"/>
        <w:jc w:val="both"/>
        <w:rPr>
          <w:sz w:val="28"/>
        </w:rPr>
      </w:pPr>
      <w:r w:rsidRPr="00B27EDA">
        <w:rPr>
          <w:sz w:val="28"/>
          <w:szCs w:val="28"/>
        </w:rPr>
        <w:t>– </w:t>
      </w:r>
      <w:r w:rsidR="00147053" w:rsidRPr="00B27EDA">
        <w:rPr>
          <w:sz w:val="28"/>
          <w:szCs w:val="28"/>
        </w:rPr>
        <w:t>изучение подходов к улучшению сферы</w:t>
      </w:r>
      <w:r w:rsidR="009B1F30">
        <w:rPr>
          <w:sz w:val="28"/>
          <w:szCs w:val="28"/>
        </w:rPr>
        <w:t xml:space="preserve"> </w:t>
      </w:r>
      <w:r w:rsidR="004B39B5">
        <w:rPr>
          <w:bCs/>
          <w:sz w:val="28"/>
          <w:szCs w:val="28"/>
        </w:rPr>
        <w:t>менеджмента</w:t>
      </w:r>
      <w:r w:rsidR="00E9037B" w:rsidRPr="00B27EDA">
        <w:rPr>
          <w:bCs/>
          <w:sz w:val="28"/>
          <w:szCs w:val="28"/>
        </w:rPr>
        <w:t xml:space="preserve"> в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>»</w:t>
      </w:r>
      <w:r w:rsidR="00E9037B" w:rsidRPr="00B27EDA">
        <w:rPr>
          <w:sz w:val="28"/>
        </w:rPr>
        <w:t>.</w:t>
      </w:r>
    </w:p>
    <w:p w:rsidR="00E9037B" w:rsidRPr="00B27EDA" w:rsidRDefault="00E9037B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В ре</w:t>
      </w:r>
      <w:r w:rsidR="009B1F30">
        <w:rPr>
          <w:sz w:val="28"/>
          <w:szCs w:val="28"/>
        </w:rPr>
        <w:t>зультате проведенной</w:t>
      </w:r>
      <w:r w:rsidR="00147053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оценки</w:t>
      </w:r>
      <w:r w:rsidR="009B1F30">
        <w:rPr>
          <w:sz w:val="28"/>
          <w:szCs w:val="28"/>
        </w:rPr>
        <w:t xml:space="preserve"> в труде</w:t>
      </w:r>
      <w:r w:rsidRPr="00B27EDA">
        <w:rPr>
          <w:sz w:val="28"/>
          <w:szCs w:val="28"/>
        </w:rPr>
        <w:t xml:space="preserve"> сформулированы и обоснован</w:t>
      </w:r>
      <w:r w:rsidR="009B1F30">
        <w:rPr>
          <w:sz w:val="28"/>
          <w:szCs w:val="28"/>
        </w:rPr>
        <w:t>ы следующие положения, представленные</w:t>
      </w:r>
      <w:r w:rsidRPr="00B27EDA">
        <w:rPr>
          <w:sz w:val="28"/>
          <w:szCs w:val="28"/>
        </w:rPr>
        <w:t xml:space="preserve"> на защиту:</w:t>
      </w:r>
    </w:p>
    <w:p w:rsidR="00E9037B" w:rsidRPr="00B27EDA" w:rsidRDefault="00F74EE5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 </w:t>
      </w:r>
      <w:r w:rsidR="009B1F30">
        <w:rPr>
          <w:sz w:val="28"/>
          <w:szCs w:val="28"/>
        </w:rPr>
        <w:t>понятие</w:t>
      </w:r>
      <w:r w:rsidR="00147053" w:rsidRPr="00B27ED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«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а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»</w:t>
      </w:r>
      <w:r w:rsidR="009B1F30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как объекта </w:t>
      </w:r>
      <w:r w:rsidR="004B39B5">
        <w:rPr>
          <w:sz w:val="28"/>
          <w:szCs w:val="28"/>
        </w:rPr>
        <w:t>изучения</w:t>
      </w:r>
      <w:r w:rsidR="00E9037B" w:rsidRPr="00B27EDA">
        <w:rPr>
          <w:sz w:val="28"/>
          <w:szCs w:val="28"/>
        </w:rPr>
        <w:t xml:space="preserve"> в </w:t>
      </w:r>
      <w:r w:rsidR="00147053" w:rsidRPr="00B27EDA">
        <w:rPr>
          <w:sz w:val="28"/>
          <w:szCs w:val="28"/>
        </w:rPr>
        <w:t>современной экономике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147053" w:rsidRPr="00B27EDA">
        <w:rPr>
          <w:sz w:val="28"/>
          <w:szCs w:val="28"/>
        </w:rPr>
        <w:t>разработана структура</w:t>
      </w:r>
      <w:r w:rsidR="00E9037B" w:rsidRPr="00B27EDA">
        <w:rPr>
          <w:sz w:val="28"/>
          <w:szCs w:val="28"/>
        </w:rPr>
        <w:t xml:space="preserve"> показателей </w:t>
      </w:r>
      <w:r w:rsidR="00C75E42">
        <w:rPr>
          <w:sz w:val="28"/>
          <w:szCs w:val="28"/>
        </w:rPr>
        <w:t>в целях</w:t>
      </w:r>
      <w:r w:rsidR="00B86AAE">
        <w:rPr>
          <w:sz w:val="28"/>
          <w:szCs w:val="28"/>
        </w:rPr>
        <w:t xml:space="preserve"> </w:t>
      </w:r>
      <w:r w:rsidR="00147053" w:rsidRPr="00B27EDA">
        <w:rPr>
          <w:sz w:val="28"/>
          <w:szCs w:val="28"/>
        </w:rPr>
        <w:t>оценки</w:t>
      </w:r>
      <w:r w:rsidR="009B1F3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D03A69" w:rsidRPr="0029176C" w:rsidRDefault="00F74EE5" w:rsidP="0029176C">
      <w:pPr>
        <w:pStyle w:val="afc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440DAD">
        <w:rPr>
          <w:b/>
          <w:sz w:val="28"/>
          <w:szCs w:val="28"/>
        </w:rPr>
        <w:br w:type="page"/>
      </w:r>
      <w:r w:rsidR="00D03A69" w:rsidRPr="0029176C">
        <w:rPr>
          <w:sz w:val="28"/>
          <w:szCs w:val="28"/>
        </w:rPr>
        <w:lastRenderedPageBreak/>
        <w:t>ТЕОРЕТИЧЕСКИЕ И МЕТОДОЛОГИЧЕСКИЕ ОСНОВЫ АНАЛИЗА ТРУДОВОГО ПОТЕНЦИАЛА</w:t>
      </w:r>
    </w:p>
    <w:p w:rsidR="00440DAD" w:rsidRPr="00440DAD" w:rsidRDefault="00440DAD" w:rsidP="00440DAD">
      <w:pPr>
        <w:pStyle w:val="afc"/>
        <w:spacing w:line="360" w:lineRule="auto"/>
        <w:ind w:left="1069"/>
        <w:rPr>
          <w:b/>
          <w:sz w:val="28"/>
          <w:szCs w:val="28"/>
        </w:rPr>
      </w:pPr>
    </w:p>
    <w:p w:rsidR="00E9037B" w:rsidRPr="0029176C" w:rsidRDefault="00B86AAE" w:rsidP="0029176C">
      <w:pPr>
        <w:spacing w:line="360" w:lineRule="auto"/>
        <w:ind w:firstLine="567"/>
        <w:rPr>
          <w:sz w:val="28"/>
          <w:szCs w:val="28"/>
        </w:rPr>
      </w:pPr>
      <w:r w:rsidRPr="0029176C">
        <w:rPr>
          <w:sz w:val="28"/>
          <w:szCs w:val="28"/>
        </w:rPr>
        <w:t>1.1 Трудовые</w:t>
      </w:r>
      <w:r w:rsidR="00A37772" w:rsidRPr="0029176C">
        <w:rPr>
          <w:sz w:val="28"/>
          <w:szCs w:val="28"/>
        </w:rPr>
        <w:t xml:space="preserve"> отношения</w:t>
      </w:r>
      <w:r w:rsidR="00E9037B" w:rsidRPr="0029176C">
        <w:rPr>
          <w:sz w:val="28"/>
          <w:szCs w:val="28"/>
        </w:rPr>
        <w:t xml:space="preserve"> в РФ</w:t>
      </w:r>
    </w:p>
    <w:p w:rsidR="00440DAD" w:rsidRDefault="00440DAD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147053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Перемены в</w:t>
      </w:r>
      <w:r w:rsidR="00E9037B" w:rsidRPr="00B27EDA">
        <w:rPr>
          <w:sz w:val="28"/>
          <w:szCs w:val="28"/>
        </w:rPr>
        <w:t xml:space="preserve"> экономической и политической </w:t>
      </w:r>
      <w:r w:rsidRPr="00B27EDA">
        <w:rPr>
          <w:sz w:val="28"/>
          <w:szCs w:val="28"/>
        </w:rPr>
        <w:t>сферах жизни в РФ</w:t>
      </w:r>
      <w:r w:rsidR="00B86AAE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несут как </w:t>
      </w:r>
      <w:r w:rsidR="00B86AAE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определенные перспективы</w:t>
      </w:r>
      <w:r w:rsidR="00E9037B" w:rsidRPr="00B27EDA">
        <w:rPr>
          <w:sz w:val="28"/>
          <w:szCs w:val="28"/>
        </w:rPr>
        <w:t xml:space="preserve">, так и </w:t>
      </w:r>
      <w:r w:rsidRPr="00B27EDA">
        <w:rPr>
          <w:sz w:val="28"/>
          <w:szCs w:val="28"/>
        </w:rPr>
        <w:t xml:space="preserve">представляют немалые </w:t>
      </w:r>
      <w:r w:rsidR="00E9037B" w:rsidRPr="00B27EDA">
        <w:rPr>
          <w:sz w:val="28"/>
          <w:szCs w:val="28"/>
        </w:rPr>
        <w:t xml:space="preserve">угрозы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кажд</w:t>
      </w:r>
      <w:r w:rsidRPr="00B27EDA">
        <w:rPr>
          <w:sz w:val="28"/>
          <w:szCs w:val="28"/>
        </w:rPr>
        <w:t>ого человека</w:t>
      </w:r>
      <w:r w:rsidR="00E9037B" w:rsidRPr="00B27EDA">
        <w:rPr>
          <w:sz w:val="28"/>
          <w:szCs w:val="28"/>
        </w:rPr>
        <w:t xml:space="preserve">, </w:t>
      </w:r>
      <w:r w:rsidR="00D363A0" w:rsidRPr="00B27EDA">
        <w:rPr>
          <w:sz w:val="28"/>
          <w:szCs w:val="28"/>
        </w:rPr>
        <w:t>являются важными факторами, влияющими на дальнейшую жизнь</w:t>
      </w:r>
      <w:r w:rsidR="00E9037B" w:rsidRPr="00B27EDA">
        <w:rPr>
          <w:sz w:val="28"/>
          <w:szCs w:val="28"/>
        </w:rPr>
        <w:t xml:space="preserve">. Управление персоналом </w:t>
      </w:r>
      <w:r w:rsidR="00D363A0" w:rsidRPr="00B27EDA">
        <w:rPr>
          <w:sz w:val="28"/>
          <w:szCs w:val="28"/>
        </w:rPr>
        <w:t xml:space="preserve">в данном случае наиболее ответственная сфера </w:t>
      </w:r>
      <w:r w:rsidR="00925FC0">
        <w:rPr>
          <w:sz w:val="28"/>
          <w:szCs w:val="28"/>
        </w:rPr>
        <w:t>предприятия</w:t>
      </w:r>
      <w:r w:rsidR="00B86AAE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штат</w:t>
      </w:r>
      <w:r w:rsidR="00D363A0" w:rsidRPr="00B27EDA">
        <w:rPr>
          <w:sz w:val="28"/>
          <w:szCs w:val="28"/>
        </w:rPr>
        <w:t xml:space="preserve">а, так как позволяет </w:t>
      </w:r>
      <w:r w:rsidR="00A37772">
        <w:rPr>
          <w:sz w:val="28"/>
          <w:szCs w:val="28"/>
        </w:rPr>
        <w:t>выполнить ряд вопросов, необходимых для адаптации человека</w:t>
      </w:r>
      <w:r w:rsidR="00E9037B" w:rsidRPr="00B27EDA">
        <w:rPr>
          <w:sz w:val="28"/>
          <w:szCs w:val="28"/>
        </w:rPr>
        <w:t xml:space="preserve"> к внешним условиям, </w:t>
      </w:r>
      <w:r w:rsidR="00A37772">
        <w:rPr>
          <w:sz w:val="28"/>
          <w:szCs w:val="28"/>
        </w:rPr>
        <w:t>выполнять учет личностного</w:t>
      </w:r>
      <w:r w:rsidR="00E9037B" w:rsidRPr="00B27EDA">
        <w:rPr>
          <w:sz w:val="28"/>
          <w:szCs w:val="28"/>
        </w:rPr>
        <w:t xml:space="preserve"> фактора в построении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организацией [37]. </w:t>
      </w:r>
      <w:r w:rsidR="00D363A0" w:rsidRPr="00B27EDA">
        <w:rPr>
          <w:sz w:val="28"/>
          <w:szCs w:val="28"/>
        </w:rPr>
        <w:t xml:space="preserve">Если обобщить факторы, оказывающие воздействие на человека в </w:t>
      </w:r>
      <w:r w:rsidR="00925FC0">
        <w:rPr>
          <w:sz w:val="28"/>
          <w:szCs w:val="28"/>
        </w:rPr>
        <w:t>предприятия</w:t>
      </w:r>
      <w:r w:rsidR="00D363A0" w:rsidRPr="00B27EDA">
        <w:rPr>
          <w:sz w:val="28"/>
          <w:szCs w:val="28"/>
        </w:rPr>
        <w:t>, то можно выделить следующие:</w:t>
      </w:r>
    </w:p>
    <w:p w:rsidR="00E9037B" w:rsidRPr="00B27EDA" w:rsidRDefault="00D363A0" w:rsidP="0029176C">
      <w:pPr>
        <w:numPr>
          <w:ilvl w:val="0"/>
          <w:numId w:val="3"/>
        </w:numPr>
        <w:shd w:val="clear" w:color="auto" w:fill="FFFFFF"/>
        <w:tabs>
          <w:tab w:val="clear" w:pos="1819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B27EDA">
        <w:rPr>
          <w:iCs/>
          <w:sz w:val="28"/>
          <w:szCs w:val="28"/>
        </w:rPr>
        <w:t>иерархия в штате</w:t>
      </w:r>
      <w:r w:rsidR="00A37772">
        <w:rPr>
          <w:iCs/>
          <w:sz w:val="28"/>
          <w:szCs w:val="28"/>
        </w:rPr>
        <w:t xml:space="preserve"> </w:t>
      </w:r>
      <w:r w:rsidR="00925FC0">
        <w:rPr>
          <w:iCs/>
          <w:sz w:val="28"/>
          <w:szCs w:val="28"/>
        </w:rPr>
        <w:t>предприятия</w:t>
      </w:r>
      <w:r w:rsidR="00E9037B" w:rsidRPr="00B27EDA">
        <w:rPr>
          <w:iCs/>
          <w:sz w:val="28"/>
          <w:szCs w:val="28"/>
        </w:rPr>
        <w:t xml:space="preserve">, </w:t>
      </w:r>
      <w:r w:rsidRPr="00B27EDA">
        <w:rPr>
          <w:iCs/>
          <w:sz w:val="28"/>
          <w:szCs w:val="28"/>
        </w:rPr>
        <w:t>которая подразумевает подчинение человека, как способ воздействия на него, при помощи принуждения оказывается давлен</w:t>
      </w:r>
      <w:r w:rsidR="00D40964" w:rsidRPr="00B27EDA">
        <w:rPr>
          <w:iCs/>
          <w:sz w:val="28"/>
          <w:szCs w:val="28"/>
        </w:rPr>
        <w:t>ие, контроль при распределении оплаты труда</w:t>
      </w:r>
      <w:r w:rsidR="00E9037B" w:rsidRPr="00B27EDA">
        <w:rPr>
          <w:sz w:val="28"/>
          <w:szCs w:val="28"/>
        </w:rPr>
        <w:t>;</w:t>
      </w:r>
      <w:proofErr w:type="gramEnd"/>
    </w:p>
    <w:p w:rsidR="00E9037B" w:rsidRPr="00B27EDA" w:rsidRDefault="00D40964" w:rsidP="0029176C">
      <w:pPr>
        <w:numPr>
          <w:ilvl w:val="0"/>
          <w:numId w:val="3"/>
        </w:numPr>
        <w:shd w:val="clear" w:color="auto" w:fill="FFFFFF"/>
        <w:tabs>
          <w:tab w:val="clear" w:pos="1819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культурная этика в </w:t>
      </w:r>
      <w:r w:rsidR="00925FC0">
        <w:rPr>
          <w:iCs/>
          <w:sz w:val="28"/>
          <w:szCs w:val="28"/>
        </w:rPr>
        <w:t>предприятия</w:t>
      </w:r>
      <w:r w:rsidR="00E9037B" w:rsidRPr="00B27EDA">
        <w:rPr>
          <w:iCs/>
          <w:sz w:val="28"/>
          <w:szCs w:val="28"/>
        </w:rPr>
        <w:t xml:space="preserve">, </w:t>
      </w:r>
      <w:r w:rsidR="00E9037B" w:rsidRPr="00B27EDA">
        <w:rPr>
          <w:sz w:val="28"/>
          <w:szCs w:val="28"/>
        </w:rPr>
        <w:t xml:space="preserve">объединяющая </w:t>
      </w:r>
      <w:r w:rsidRPr="00B27EDA">
        <w:rPr>
          <w:sz w:val="28"/>
          <w:szCs w:val="28"/>
        </w:rPr>
        <w:t>созданные</w:t>
      </w:r>
      <w:r w:rsidR="00E9037B" w:rsidRPr="00B27EDA">
        <w:rPr>
          <w:sz w:val="28"/>
          <w:szCs w:val="28"/>
        </w:rPr>
        <w:t xml:space="preserve"> обществом, организацией, </w:t>
      </w:r>
      <w:r w:rsidR="00B65AE0">
        <w:rPr>
          <w:sz w:val="28"/>
          <w:szCs w:val="28"/>
        </w:rPr>
        <w:t>штат</w:t>
      </w:r>
      <w:r w:rsidRPr="00B27EDA">
        <w:rPr>
          <w:sz w:val="28"/>
          <w:szCs w:val="28"/>
        </w:rPr>
        <w:t>ом</w:t>
      </w:r>
      <w:r w:rsidR="00A37772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заложенные</w:t>
      </w:r>
      <w:r w:rsidR="00E9037B" w:rsidRPr="00B27EDA">
        <w:rPr>
          <w:sz w:val="28"/>
          <w:szCs w:val="28"/>
        </w:rPr>
        <w:t xml:space="preserve"> духовные ценности, </w:t>
      </w:r>
      <w:r w:rsidRPr="00B27EDA">
        <w:rPr>
          <w:sz w:val="28"/>
          <w:szCs w:val="28"/>
        </w:rPr>
        <w:t>нормы социального поведения</w:t>
      </w:r>
      <w:r w:rsidR="00E9037B" w:rsidRPr="00B27EDA">
        <w:rPr>
          <w:sz w:val="28"/>
          <w:szCs w:val="28"/>
        </w:rPr>
        <w:t xml:space="preserve">, которые </w:t>
      </w:r>
      <w:r w:rsidRPr="00B27EDA">
        <w:rPr>
          <w:sz w:val="28"/>
          <w:szCs w:val="28"/>
        </w:rPr>
        <w:t>определяют</w:t>
      </w:r>
      <w:r w:rsidR="00E9037B" w:rsidRPr="00B27EDA">
        <w:rPr>
          <w:sz w:val="28"/>
          <w:szCs w:val="28"/>
        </w:rPr>
        <w:t xml:space="preserve"> действия </w:t>
      </w:r>
      <w:r w:rsidRPr="00B27EDA">
        <w:rPr>
          <w:sz w:val="28"/>
          <w:szCs w:val="28"/>
        </w:rPr>
        <w:t>сотрудника</w:t>
      </w:r>
      <w:r w:rsidR="00E9037B" w:rsidRPr="00B27EDA">
        <w:rPr>
          <w:sz w:val="28"/>
          <w:szCs w:val="28"/>
        </w:rPr>
        <w:t xml:space="preserve">, заставляют индивида вести себя так, а не </w:t>
      </w:r>
      <w:r w:rsidR="0029176C">
        <w:rPr>
          <w:sz w:val="28"/>
          <w:szCs w:val="28"/>
        </w:rPr>
        <w:t>иначе</w:t>
      </w:r>
      <w:r w:rsidR="00A37772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без </w:t>
      </w:r>
      <w:r w:rsidRPr="00B27EDA">
        <w:rPr>
          <w:sz w:val="28"/>
          <w:szCs w:val="28"/>
        </w:rPr>
        <w:t>очевидного влияния</w:t>
      </w:r>
      <w:r w:rsidR="00E9037B" w:rsidRPr="00B27EDA">
        <w:rPr>
          <w:sz w:val="28"/>
          <w:szCs w:val="28"/>
        </w:rPr>
        <w:t>;</w:t>
      </w:r>
    </w:p>
    <w:p w:rsidR="00E9037B" w:rsidRPr="00B27EDA" w:rsidRDefault="00D40964" w:rsidP="0029176C">
      <w:pPr>
        <w:numPr>
          <w:ilvl w:val="0"/>
          <w:numId w:val="3"/>
        </w:numPr>
        <w:shd w:val="clear" w:color="auto" w:fill="FFFFFF"/>
        <w:tabs>
          <w:tab w:val="clear" w:pos="1819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рынок, с точки зрения </w:t>
      </w:r>
      <w:r w:rsidRPr="00B27EDA">
        <w:rPr>
          <w:sz w:val="28"/>
          <w:szCs w:val="28"/>
        </w:rPr>
        <w:t xml:space="preserve">равноправных отношений, основой </w:t>
      </w:r>
      <w:r w:rsidR="00C75E42">
        <w:rPr>
          <w:sz w:val="28"/>
          <w:szCs w:val="28"/>
        </w:rPr>
        <w:t>в целях</w:t>
      </w:r>
      <w:r w:rsidRPr="00B27EDA">
        <w:rPr>
          <w:sz w:val="28"/>
          <w:szCs w:val="28"/>
        </w:rPr>
        <w:t xml:space="preserve"> которых является купля-продажа</w:t>
      </w:r>
      <w:r w:rsidR="00A37772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и услуг, отно</w:t>
      </w:r>
      <w:r w:rsidRPr="00B27EDA">
        <w:rPr>
          <w:sz w:val="28"/>
          <w:szCs w:val="28"/>
        </w:rPr>
        <w:t xml:space="preserve">шениях собственности, равенство </w:t>
      </w:r>
      <w:r w:rsidR="00E9037B" w:rsidRPr="00B27EDA">
        <w:rPr>
          <w:sz w:val="28"/>
          <w:szCs w:val="28"/>
        </w:rPr>
        <w:t>интересов</w:t>
      </w:r>
      <w:r w:rsidR="0029176C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как </w:t>
      </w:r>
      <w:r w:rsidR="00E9037B" w:rsidRPr="00B27EDA">
        <w:rPr>
          <w:sz w:val="28"/>
          <w:szCs w:val="28"/>
        </w:rPr>
        <w:t>продавца</w:t>
      </w:r>
      <w:r w:rsidRPr="00B27EDA">
        <w:rPr>
          <w:sz w:val="28"/>
          <w:szCs w:val="28"/>
        </w:rPr>
        <w:t>, так</w:t>
      </w:r>
      <w:r w:rsidR="00E9037B" w:rsidRPr="00B27EDA">
        <w:rPr>
          <w:sz w:val="28"/>
          <w:szCs w:val="28"/>
        </w:rPr>
        <w:t xml:space="preserve"> и покупателя.</w:t>
      </w:r>
    </w:p>
    <w:p w:rsidR="00E9037B" w:rsidRPr="00B27EDA" w:rsidRDefault="00D40964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Вышеперечисленные</w:t>
      </w:r>
      <w:r w:rsidR="00E9037B" w:rsidRPr="00B27EDA">
        <w:rPr>
          <w:sz w:val="28"/>
          <w:szCs w:val="28"/>
        </w:rPr>
        <w:t xml:space="preserve"> факторы </w:t>
      </w:r>
      <w:r w:rsidR="00C75E42">
        <w:rPr>
          <w:sz w:val="28"/>
          <w:szCs w:val="28"/>
        </w:rPr>
        <w:t>в целях</w:t>
      </w:r>
      <w:r w:rsidR="00A37772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воздействия</w:t>
      </w:r>
      <w:r w:rsidRPr="00B27EDA">
        <w:rPr>
          <w:sz w:val="28"/>
          <w:szCs w:val="28"/>
        </w:rPr>
        <w:t xml:space="preserve"> на личность</w:t>
      </w:r>
      <w:r w:rsidR="00E9037B" w:rsidRPr="00B27EDA">
        <w:rPr>
          <w:sz w:val="28"/>
          <w:szCs w:val="28"/>
        </w:rPr>
        <w:t xml:space="preserve"> достаточно сложны и </w:t>
      </w:r>
      <w:r w:rsidR="00347E1D" w:rsidRPr="00B27EDA">
        <w:rPr>
          <w:sz w:val="28"/>
          <w:szCs w:val="28"/>
        </w:rPr>
        <w:t>на практике практически не используются</w:t>
      </w:r>
      <w:r w:rsidR="00E9037B" w:rsidRPr="00B27EDA">
        <w:rPr>
          <w:sz w:val="28"/>
          <w:szCs w:val="28"/>
        </w:rPr>
        <w:t xml:space="preserve"> в отдельности. </w:t>
      </w:r>
      <w:r w:rsidR="00347E1D" w:rsidRPr="00B27EDA">
        <w:rPr>
          <w:sz w:val="28"/>
          <w:szCs w:val="28"/>
        </w:rPr>
        <w:t>Экономическая и социальная ситуация</w:t>
      </w:r>
      <w:r w:rsidR="00A37772">
        <w:rPr>
          <w:sz w:val="28"/>
          <w:szCs w:val="28"/>
        </w:rPr>
        <w:t xml:space="preserve"> </w:t>
      </w:r>
      <w:r w:rsidR="00347E1D" w:rsidRPr="00B27EDA">
        <w:rPr>
          <w:sz w:val="28"/>
          <w:szCs w:val="28"/>
        </w:rPr>
        <w:t xml:space="preserve">на предприятии, складывается в зависимости </w:t>
      </w:r>
      <w:r w:rsidR="00E9037B" w:rsidRPr="00B27EDA">
        <w:rPr>
          <w:sz w:val="28"/>
          <w:szCs w:val="28"/>
        </w:rPr>
        <w:t xml:space="preserve">от </w:t>
      </w:r>
      <w:r w:rsidR="00347E1D" w:rsidRPr="00B27EDA">
        <w:rPr>
          <w:sz w:val="28"/>
          <w:szCs w:val="28"/>
        </w:rPr>
        <w:t>выбора</w:t>
      </w:r>
      <w:r w:rsidR="00E9037B" w:rsidRPr="00B27EDA">
        <w:rPr>
          <w:sz w:val="28"/>
          <w:szCs w:val="28"/>
        </w:rPr>
        <w:t xml:space="preserve"> одного из факторов.</w:t>
      </w:r>
    </w:p>
    <w:p w:rsidR="00E9037B" w:rsidRPr="00B27EDA" w:rsidRDefault="00347E1D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Не смотря</w:t>
      </w:r>
      <w:r w:rsidR="00C254B5">
        <w:rPr>
          <w:sz w:val="28"/>
          <w:szCs w:val="28"/>
        </w:rPr>
        <w:t>,</w:t>
      </w:r>
      <w:r w:rsidRPr="00B27EDA">
        <w:rPr>
          <w:sz w:val="28"/>
          <w:szCs w:val="28"/>
        </w:rPr>
        <w:t xml:space="preserve"> на индивидуализм, присущий каждому,</w:t>
      </w:r>
      <w:r w:rsidR="00E9037B" w:rsidRPr="00B27EDA">
        <w:rPr>
          <w:sz w:val="28"/>
          <w:szCs w:val="28"/>
        </w:rPr>
        <w:t xml:space="preserve"> человек стремится к объединению,</w:t>
      </w:r>
      <w:r w:rsidRPr="00B27EDA">
        <w:rPr>
          <w:sz w:val="28"/>
          <w:szCs w:val="28"/>
        </w:rPr>
        <w:t xml:space="preserve"> подразумевая</w:t>
      </w:r>
      <w:r w:rsidR="00C254B5">
        <w:rPr>
          <w:sz w:val="28"/>
          <w:szCs w:val="28"/>
        </w:rPr>
        <w:t>, что</w:t>
      </w:r>
      <w:r w:rsidR="00E9037B" w:rsidRPr="00B27EDA">
        <w:rPr>
          <w:sz w:val="28"/>
          <w:szCs w:val="28"/>
        </w:rPr>
        <w:t xml:space="preserve"> групп</w:t>
      </w:r>
      <w:r w:rsidRPr="00B27EDA">
        <w:rPr>
          <w:sz w:val="28"/>
          <w:szCs w:val="28"/>
        </w:rPr>
        <w:t xml:space="preserve">а  - более сильная ячейка общества и </w:t>
      </w:r>
      <w:r w:rsidRPr="00B27EDA">
        <w:rPr>
          <w:sz w:val="28"/>
          <w:szCs w:val="28"/>
        </w:rPr>
        <w:lastRenderedPageBreak/>
        <w:t>имеет больше возможностей</w:t>
      </w:r>
      <w:r w:rsidR="00E9037B" w:rsidRPr="00B27EDA">
        <w:rPr>
          <w:sz w:val="28"/>
          <w:szCs w:val="28"/>
        </w:rPr>
        <w:t xml:space="preserve"> что-либо изменить. </w:t>
      </w:r>
      <w:r w:rsidRPr="00B27EDA">
        <w:rPr>
          <w:sz w:val="28"/>
          <w:szCs w:val="28"/>
        </w:rPr>
        <w:t>От того</w:t>
      </w:r>
      <w:r w:rsidR="00440DAD">
        <w:rPr>
          <w:sz w:val="28"/>
          <w:szCs w:val="28"/>
        </w:rPr>
        <w:t>,</w:t>
      </w:r>
      <w:r w:rsidRPr="00B27EDA">
        <w:rPr>
          <w:sz w:val="28"/>
          <w:szCs w:val="28"/>
        </w:rPr>
        <w:t xml:space="preserve"> как сформирована </w:t>
      </w:r>
      <w:r w:rsidR="00E9037B" w:rsidRPr="00B27EDA">
        <w:rPr>
          <w:sz w:val="28"/>
          <w:szCs w:val="28"/>
        </w:rPr>
        <w:t>делов</w:t>
      </w:r>
      <w:r w:rsidRPr="00B27EDA">
        <w:rPr>
          <w:sz w:val="28"/>
          <w:szCs w:val="28"/>
        </w:rPr>
        <w:t>ая</w:t>
      </w:r>
      <w:r w:rsidR="00E9037B" w:rsidRPr="00B27EDA">
        <w:rPr>
          <w:sz w:val="28"/>
          <w:szCs w:val="28"/>
        </w:rPr>
        <w:t xml:space="preserve"> культур</w:t>
      </w:r>
      <w:r w:rsidRPr="00B27EDA">
        <w:rPr>
          <w:sz w:val="28"/>
          <w:szCs w:val="28"/>
        </w:rPr>
        <w:t xml:space="preserve">а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группа может либо </w:t>
      </w:r>
      <w:r w:rsidRPr="00B27EDA">
        <w:rPr>
          <w:sz w:val="28"/>
          <w:szCs w:val="28"/>
        </w:rPr>
        <w:t>стать оружием</w:t>
      </w:r>
      <w:r w:rsidR="00A37772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штат</w:t>
      </w:r>
      <w:r w:rsidRPr="00B27EDA">
        <w:rPr>
          <w:sz w:val="28"/>
          <w:szCs w:val="28"/>
        </w:rPr>
        <w:t>ной защиты, либо быть единой</w:t>
      </w:r>
      <w:r w:rsidR="00E9037B" w:rsidRPr="00B27EDA">
        <w:rPr>
          <w:sz w:val="28"/>
          <w:szCs w:val="28"/>
        </w:rPr>
        <w:t xml:space="preserve"> командой. </w:t>
      </w:r>
      <w:r w:rsidRPr="00B27EDA">
        <w:rPr>
          <w:sz w:val="28"/>
          <w:szCs w:val="28"/>
        </w:rPr>
        <w:t>Под понятием «</w:t>
      </w:r>
      <w:r w:rsidR="00B65AE0">
        <w:rPr>
          <w:sz w:val="28"/>
          <w:szCs w:val="28"/>
        </w:rPr>
        <w:t>штат</w:t>
      </w:r>
      <w:r w:rsidRPr="00B27EDA">
        <w:rPr>
          <w:bCs/>
          <w:sz w:val="28"/>
          <w:szCs w:val="28"/>
        </w:rPr>
        <w:t>» подразумевается небольшая социальная группа</w:t>
      </w:r>
      <w:r w:rsidR="00E9037B" w:rsidRPr="00B27EDA">
        <w:rPr>
          <w:bCs/>
          <w:sz w:val="28"/>
          <w:szCs w:val="28"/>
        </w:rPr>
        <w:t xml:space="preserve"> людей, </w:t>
      </w:r>
      <w:r w:rsidR="00C254B5">
        <w:rPr>
          <w:bCs/>
          <w:sz w:val="28"/>
          <w:szCs w:val="28"/>
        </w:rPr>
        <w:t>которые работают на одном предприятии, занимаются решением поставленных</w:t>
      </w:r>
      <w:r w:rsidR="00E9037B" w:rsidRPr="00B27EDA">
        <w:rPr>
          <w:bCs/>
          <w:sz w:val="28"/>
          <w:szCs w:val="28"/>
        </w:rPr>
        <w:t xml:space="preserve"> задач, </w:t>
      </w:r>
      <w:r w:rsidR="00C254B5">
        <w:rPr>
          <w:bCs/>
          <w:sz w:val="28"/>
          <w:szCs w:val="28"/>
        </w:rPr>
        <w:t>в основе своей имеет общие цели.</w:t>
      </w:r>
      <w:r w:rsidR="00E9037B" w:rsidRPr="00B27EDA">
        <w:rPr>
          <w:bCs/>
          <w:sz w:val="28"/>
          <w:szCs w:val="28"/>
        </w:rPr>
        <w:t xml:space="preserve"> </w:t>
      </w:r>
      <w:r w:rsidRPr="00B27EDA">
        <w:rPr>
          <w:bCs/>
          <w:sz w:val="28"/>
          <w:szCs w:val="28"/>
        </w:rPr>
        <w:t>П</w:t>
      </w:r>
      <w:r w:rsidRPr="00B27EDA">
        <w:rPr>
          <w:sz w:val="28"/>
          <w:szCs w:val="28"/>
        </w:rPr>
        <w:t>ерсонал  - это объединение</w:t>
      </w:r>
      <w:r w:rsidR="00EF392B" w:rsidRPr="00B27EDA">
        <w:rPr>
          <w:sz w:val="28"/>
          <w:szCs w:val="28"/>
        </w:rPr>
        <w:t xml:space="preserve"> составных частей</w:t>
      </w:r>
      <w:r w:rsidR="00A37772">
        <w:rPr>
          <w:sz w:val="28"/>
          <w:szCs w:val="28"/>
        </w:rPr>
        <w:t xml:space="preserve"> </w:t>
      </w:r>
      <w:r w:rsidR="00EF392B" w:rsidRPr="00B27EDA">
        <w:rPr>
          <w:sz w:val="28"/>
          <w:szCs w:val="28"/>
        </w:rPr>
        <w:t>рабоче</w:t>
      </w:r>
      <w:r w:rsidR="00E9037B" w:rsidRPr="00B27EDA">
        <w:rPr>
          <w:sz w:val="28"/>
          <w:szCs w:val="28"/>
        </w:rPr>
        <w:t xml:space="preserve">го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 xml:space="preserve">а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т.е.</w:t>
      </w:r>
      <w:r w:rsidR="00EF392B" w:rsidRPr="00B27EDA">
        <w:rPr>
          <w:sz w:val="28"/>
          <w:szCs w:val="28"/>
        </w:rPr>
        <w:t xml:space="preserve"> всех </w:t>
      </w:r>
      <w:r w:rsidR="00EA6B90">
        <w:rPr>
          <w:sz w:val="28"/>
          <w:szCs w:val="28"/>
        </w:rPr>
        <w:t>сотрудник</w:t>
      </w:r>
      <w:r w:rsidR="00EF392B" w:rsidRPr="00B27EDA">
        <w:rPr>
          <w:sz w:val="28"/>
          <w:szCs w:val="28"/>
        </w:rPr>
        <w:t>ов, занятых производственным или управленческим процессом и занимающихся</w:t>
      </w:r>
      <w:r w:rsidR="00E9037B" w:rsidRPr="00B27EDA">
        <w:rPr>
          <w:sz w:val="28"/>
          <w:szCs w:val="28"/>
        </w:rPr>
        <w:t xml:space="preserve"> переработкой предметов труда с </w:t>
      </w:r>
      <w:r w:rsidR="00C75E42">
        <w:rPr>
          <w:sz w:val="28"/>
          <w:szCs w:val="28"/>
        </w:rPr>
        <w:t>применение</w:t>
      </w:r>
      <w:r w:rsidR="00E9037B" w:rsidRPr="00B27EDA">
        <w:rPr>
          <w:sz w:val="28"/>
          <w:szCs w:val="28"/>
        </w:rPr>
        <w:t>м сре</w:t>
      </w:r>
      <w:proofErr w:type="gramStart"/>
      <w:r w:rsidR="00E9037B" w:rsidRPr="00B27EDA">
        <w:rPr>
          <w:sz w:val="28"/>
          <w:szCs w:val="28"/>
        </w:rPr>
        <w:t>дств тр</w:t>
      </w:r>
      <w:proofErr w:type="gramEnd"/>
      <w:r w:rsidR="00E9037B" w:rsidRPr="00B27EDA">
        <w:rPr>
          <w:sz w:val="28"/>
          <w:szCs w:val="28"/>
        </w:rPr>
        <w:t xml:space="preserve">уда. </w:t>
      </w:r>
      <w:r w:rsidR="00EF392B" w:rsidRPr="00B27EDA">
        <w:rPr>
          <w:sz w:val="28"/>
          <w:szCs w:val="28"/>
        </w:rPr>
        <w:t xml:space="preserve">В процессе </w:t>
      </w:r>
      <w:r w:rsidR="00E9037B" w:rsidRPr="00B27EDA">
        <w:rPr>
          <w:sz w:val="28"/>
          <w:szCs w:val="28"/>
        </w:rPr>
        <w:t xml:space="preserve">производства в трудовом </w:t>
      </w:r>
      <w:r w:rsidR="00B65AE0">
        <w:rPr>
          <w:sz w:val="28"/>
          <w:szCs w:val="28"/>
        </w:rPr>
        <w:t>штат</w:t>
      </w:r>
      <w:r w:rsidR="00EF392B" w:rsidRPr="00B27EDA">
        <w:rPr>
          <w:sz w:val="28"/>
          <w:szCs w:val="28"/>
        </w:rPr>
        <w:t>е, по объемам участия, можем</w:t>
      </w:r>
      <w:r w:rsidR="00A37772">
        <w:rPr>
          <w:sz w:val="28"/>
          <w:szCs w:val="28"/>
        </w:rPr>
        <w:t xml:space="preserve"> </w:t>
      </w:r>
      <w:r w:rsidR="00EF392B" w:rsidRPr="00B27EDA">
        <w:rPr>
          <w:sz w:val="28"/>
          <w:szCs w:val="28"/>
        </w:rPr>
        <w:t xml:space="preserve">разделить  на </w:t>
      </w:r>
      <w:r w:rsidR="00E9037B" w:rsidRPr="00B27EDA">
        <w:rPr>
          <w:sz w:val="28"/>
          <w:szCs w:val="28"/>
        </w:rPr>
        <w:t>две основные части: рабочие и служащие (рис.</w:t>
      </w:r>
      <w:r w:rsidR="00F74EE5" w:rsidRPr="00B27EDA">
        <w:rPr>
          <w:sz w:val="28"/>
          <w:szCs w:val="28"/>
        </w:rPr>
        <w:t> 1</w:t>
      </w:r>
      <w:r w:rsidR="00E9037B" w:rsidRPr="00B27EDA">
        <w:rPr>
          <w:sz w:val="28"/>
          <w:szCs w:val="28"/>
        </w:rPr>
        <w:t>.1) [4].</w: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  <w:r w:rsidRPr="00AE6670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 2" o:spid="_x0000_s1026" type="#_x0000_t84" style="position:absolute;left:0;text-align:left;margin-left:143.45pt;margin-top:6.1pt;width:153pt;height:37.1pt;z-index:2516367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">
            <v:path arrowok="t"/>
            <v:textbox>
              <w:txbxContent>
                <w:p w:rsidR="005407C3" w:rsidRDefault="005407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Персонал</w:t>
                  </w:r>
                </w:p>
              </w:txbxContent>
            </v:textbox>
          </v:shape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line id=" 3" o:spid="_x0000_s1065" style="position:absolute;left:0;text-align:left;z-index:251655168;visibility:visible" from="243pt,19.1pt" to="297pt,3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">
            <v:stroke endarrow="block"/>
            <o:lock v:ext="edit" shapetype="f"/>
          </v:line>
        </w:pict>
      </w:r>
      <w:r w:rsidRPr="00AE6670">
        <w:rPr>
          <w:noProof/>
        </w:rPr>
        <w:pict>
          <v:line id=" 4" o:spid="_x0000_s1064" style="position:absolute;left:0;text-align:left;flip:x;z-index:251654144;visibility:visible" from="126pt,19.1pt" to="207pt,3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">
            <v:stroke endarrow="block"/>
            <o:lock v:ext="edit" shapetype="f"/>
          </v:line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rect id=" 5" o:spid="_x0000_s1027" style="position:absolute;left:0;text-align:left;margin-left:270pt;margin-top:12.95pt;width:198pt;height:42.35pt;z-index:2516387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">
            <v:path arrowok="t"/>
            <v:textbox>
              <w:txbxContent>
                <w:p w:rsidR="005407C3" w:rsidRDefault="005407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Управленческий</w:t>
                  </w:r>
                </w:p>
                <w:p w:rsidR="005407C3" w:rsidRDefault="005407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(служащие)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6" o:spid="_x0000_s1028" style="position:absolute;left:0;text-align:left;margin-left:-.55pt;margin-top:15.6pt;width:198pt;height:42.35pt;z-index:2516377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">
            <v:path arrowok="t"/>
            <v:textbox>
              <w:txbxContent>
                <w:p w:rsidR="005407C3" w:rsidRDefault="005407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Производственный</w:t>
                  </w:r>
                </w:p>
                <w:p w:rsidR="005407C3" w:rsidRDefault="005407C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(рабочие)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line id=" 7" o:spid="_x0000_s1063" style="position:absolute;left:0;text-align:left;z-index:251653120;visibility:visible" from="99pt,9.65pt" to="171pt,36.65pt">
            <v:stroke endarrow="block"/>
            <o:lock v:ext="edit" shapetype="f"/>
          </v:line>
        </w:pict>
      </w:r>
      <w:r w:rsidRPr="00AE6670">
        <w:rPr>
          <w:noProof/>
        </w:rPr>
        <w:pict>
          <v:line id=" 8" o:spid="_x0000_s1062" style="position:absolute;left:0;text-align:left;flip:x;z-index:251652096;visibility:visible" from="36pt,9.65pt" to="99pt,3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">
            <v:stroke endarrow="block"/>
            <o:lock v:ext="edit" shapetype="f"/>
          </v:line>
        </w:pict>
      </w:r>
      <w:r w:rsidRPr="00AE6670">
        <w:rPr>
          <w:noProof/>
        </w:rPr>
        <w:pict>
          <v:line id=" 9" o:spid="_x0000_s1061" style="position:absolute;left:0;text-align:left;flip:x;z-index:251651072;visibility:visible" from="261pt,9.65pt" to="369pt,3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">
            <v:stroke endarrow="block"/>
            <o:lock v:ext="edit" shapetype="f"/>
          </v:line>
        </w:pict>
      </w:r>
      <w:r w:rsidRPr="00AE6670">
        <w:rPr>
          <w:noProof/>
        </w:rPr>
        <w:pict>
          <v:line id=" 10" o:spid="_x0000_s1060" style="position:absolute;left:0;text-align:left;z-index:251650048;visibility:visible" from="369pt,9.65pt" to="423pt,36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">
            <v:stroke endarrow="block"/>
            <o:lock v:ext="edit" shapetype="f"/>
          </v:line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rect id=" 11" o:spid="_x0000_s1029" style="position:absolute;left:0;text-align:left;margin-left:378pt;margin-top:12.5pt;width:90pt;height:27pt;z-index:251642880;visibility:visible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специалисты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12" o:spid="_x0000_s1030" style="position:absolute;left:0;text-align:left;margin-left:234pt;margin-top:12.5pt;width:90pt;height:27pt;z-index:2516418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руководители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13" o:spid="_x0000_s1031" style="position:absolute;left:0;text-align:left;margin-left:99pt;margin-top:12.5pt;width:108pt;height:27pt;z-index:2516408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вспомогательные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14" o:spid="_x0000_s1032" style="position:absolute;left:0;text-align:left;margin-left:0;margin-top:12.5pt;width:90pt;height:27pt;z-index:251639808;visibility:visible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основные</w:t>
                  </w: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line id=" 20" o:spid="_x0000_s1059" style="position:absolute;left:0;text-align:left;flip:x;z-index:251646976;visibility:visible" from="143.45pt,15.35pt" to="413.45pt,42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">
            <v:stroke endarrow="block"/>
            <o:lock v:ext="edit" shapetype="f"/>
          </v:line>
        </w:pict>
      </w:r>
      <w:r w:rsidRPr="00AE6670">
        <w:rPr>
          <w:noProof/>
        </w:rPr>
        <w:pict>
          <v:line id=" 15" o:spid="_x0000_s1058" style="position:absolute;left:0;text-align:left;flip:x;z-index:251649024;visibility:visible" from="279pt,15.35pt" to="414pt,42.35pt">
            <v:stroke endarrow="block"/>
            <o:lock v:ext="edit" shapetype="f"/>
          </v:line>
        </w:pict>
      </w:r>
      <w:r w:rsidRPr="00AE6670">
        <w:rPr>
          <w:noProof/>
        </w:rPr>
        <w:pict>
          <v:line id=" 16" o:spid="_x0000_s1057" style="position:absolute;left:0;text-align:left;z-index:251648000;visibility:visible" from="414pt,15.35pt" to="414pt,42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">
            <v:stroke endarrow="block"/>
            <o:lock v:ext="edit" shapetype="f"/>
          </v:line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6670">
        <w:rPr>
          <w:noProof/>
        </w:rPr>
        <w:pict>
          <v:rect id=" 17" o:spid="_x0000_s1033" style="position:absolute;left:0;text-align:left;margin-left:351pt;margin-top:18.2pt;width:108pt;height:36pt;z-index:2516459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технические специалисты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18" o:spid="_x0000_s1034" style="position:absolute;left:0;text-align:left;margin-left:207pt;margin-top:18.2pt;width:117pt;height:36pt;z-index:2516449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специалисты - инженеры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19" o:spid="_x0000_s1035" style="position:absolute;left:0;text-align:left;margin-left:63pt;margin-top:18.2pt;width:126pt;height:36pt;z-index:251643904;visibility:visible">
            <v:path arrowok="t"/>
            <v:textbox>
              <w:txbxContent>
                <w:p w:rsidR="005407C3" w:rsidRDefault="005407C3">
                  <w:pPr>
                    <w:jc w:val="center"/>
                  </w:pPr>
                  <w:r>
                    <w:t>функциональные специалисты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AE33A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iCs/>
          <w:sz w:val="28"/>
          <w:szCs w:val="28"/>
        </w:rPr>
        <w:t>Рис.</w:t>
      </w:r>
      <w:r w:rsidR="00F74EE5" w:rsidRPr="00B27EDA">
        <w:rPr>
          <w:iCs/>
          <w:sz w:val="28"/>
          <w:szCs w:val="28"/>
        </w:rPr>
        <w:t> 1</w:t>
      </w:r>
      <w:r w:rsidR="00EF392B" w:rsidRPr="00B27EDA">
        <w:rPr>
          <w:iCs/>
          <w:sz w:val="28"/>
          <w:szCs w:val="28"/>
        </w:rPr>
        <w:t>.1. Структура</w:t>
      </w:r>
      <w:r w:rsidRPr="00B27EDA">
        <w:rPr>
          <w:iCs/>
          <w:sz w:val="28"/>
          <w:szCs w:val="28"/>
        </w:rPr>
        <w:t xml:space="preserve"> персонала </w:t>
      </w:r>
      <w:r w:rsidR="00925FC0">
        <w:rPr>
          <w:iCs/>
          <w:sz w:val="28"/>
          <w:szCs w:val="28"/>
        </w:rPr>
        <w:t>предприятия</w:t>
      </w:r>
    </w:p>
    <w:p w:rsidR="00E9037B" w:rsidRPr="00B27EDA" w:rsidRDefault="00EF392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Структура</w:t>
      </w:r>
      <w:r w:rsidR="00C254B5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персоналом</w:t>
      </w:r>
      <w:r w:rsidR="00C254B5">
        <w:rPr>
          <w:sz w:val="28"/>
          <w:szCs w:val="28"/>
        </w:rPr>
        <w:t xml:space="preserve"> </w:t>
      </w:r>
      <w:r w:rsidR="00440DAD">
        <w:rPr>
          <w:sz w:val="28"/>
          <w:szCs w:val="28"/>
        </w:rPr>
        <w:t>опирается</w:t>
      </w:r>
      <w:r w:rsidR="00E9037B" w:rsidRPr="00B27EDA">
        <w:rPr>
          <w:sz w:val="28"/>
          <w:szCs w:val="28"/>
        </w:rPr>
        <w:t xml:space="preserve"> (рис.</w:t>
      </w:r>
      <w:r w:rsidR="00F74EE5" w:rsidRPr="00B27EDA">
        <w:rPr>
          <w:sz w:val="28"/>
          <w:szCs w:val="28"/>
        </w:rPr>
        <w:t> 1</w:t>
      </w:r>
      <w:r w:rsidR="00C254B5">
        <w:rPr>
          <w:sz w:val="28"/>
          <w:szCs w:val="28"/>
        </w:rPr>
        <w:t>.</w:t>
      </w:r>
      <w:r w:rsidRPr="00B27EDA">
        <w:rPr>
          <w:sz w:val="28"/>
          <w:szCs w:val="28"/>
        </w:rPr>
        <w:t>2)</w:t>
      </w:r>
      <w:r w:rsidR="00440DAD">
        <w:rPr>
          <w:sz w:val="28"/>
          <w:szCs w:val="28"/>
        </w:rPr>
        <w:t>:</w:t>
      </w:r>
    </w:p>
    <w:p w:rsidR="00E9037B" w:rsidRPr="00B27EDA" w:rsidRDefault="00440DAD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•Всеобщую декларацию</w:t>
      </w:r>
      <w:r w:rsidR="00E9037B" w:rsidRPr="00B27EDA">
        <w:rPr>
          <w:sz w:val="28"/>
          <w:szCs w:val="28"/>
        </w:rPr>
        <w:t xml:space="preserve"> прав человека,</w:t>
      </w:r>
    </w:p>
    <w:p w:rsidR="00E9037B" w:rsidRPr="00B27EDA" w:rsidRDefault="00440DAD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•Конституцию</w:t>
      </w:r>
      <w:r w:rsidR="00E9037B" w:rsidRPr="00B27EDA">
        <w:rPr>
          <w:sz w:val="28"/>
          <w:szCs w:val="28"/>
        </w:rPr>
        <w:t xml:space="preserve"> РФ,</w:t>
      </w:r>
    </w:p>
    <w:p w:rsidR="00E9037B" w:rsidRPr="00B27EDA" w:rsidRDefault="00440DAD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•Гражданский кодекс</w:t>
      </w:r>
      <w:r w:rsidR="00E9037B" w:rsidRPr="00B27EDA">
        <w:rPr>
          <w:sz w:val="28"/>
          <w:szCs w:val="28"/>
        </w:rPr>
        <w:t xml:space="preserve"> РФ,</w:t>
      </w:r>
    </w:p>
    <w:p w:rsidR="00E9037B" w:rsidRPr="00B27EDA" w:rsidRDefault="00440DAD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•Трудовой кодекс</w:t>
      </w:r>
      <w:r w:rsidR="00E9037B" w:rsidRPr="00B27EDA">
        <w:rPr>
          <w:sz w:val="28"/>
          <w:szCs w:val="28"/>
        </w:rPr>
        <w:t xml:space="preserve"> РФ,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•</w:t>
      </w:r>
      <w:r w:rsidR="00440DAD">
        <w:rPr>
          <w:sz w:val="28"/>
          <w:szCs w:val="28"/>
        </w:rPr>
        <w:t>структуру</w:t>
      </w:r>
      <w:r w:rsidR="00EF392B" w:rsidRPr="00B27EDA">
        <w:rPr>
          <w:sz w:val="28"/>
          <w:szCs w:val="28"/>
        </w:rPr>
        <w:t xml:space="preserve"> менеджмента</w:t>
      </w:r>
      <w:r w:rsidRPr="00B27EDA">
        <w:rPr>
          <w:sz w:val="28"/>
          <w:szCs w:val="28"/>
        </w:rPr>
        <w:t xml:space="preserve"> организацией,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•</w:t>
      </w:r>
      <w:r w:rsidR="00B65AE0">
        <w:rPr>
          <w:sz w:val="28"/>
          <w:szCs w:val="28"/>
        </w:rPr>
        <w:t>штат</w:t>
      </w:r>
      <w:r w:rsidR="00440DAD">
        <w:rPr>
          <w:sz w:val="28"/>
          <w:szCs w:val="28"/>
        </w:rPr>
        <w:t>ные</w:t>
      </w:r>
      <w:r w:rsidR="00EF392B" w:rsidRPr="00B27EDA">
        <w:rPr>
          <w:sz w:val="28"/>
          <w:szCs w:val="28"/>
        </w:rPr>
        <w:t xml:space="preserve"> </w:t>
      </w:r>
      <w:r w:rsidR="00440DAD">
        <w:rPr>
          <w:sz w:val="28"/>
          <w:szCs w:val="28"/>
        </w:rPr>
        <w:t>планы развития в экономической и социальной сферах</w:t>
      </w:r>
      <w:r w:rsidRPr="00B27EDA">
        <w:rPr>
          <w:sz w:val="28"/>
          <w:szCs w:val="28"/>
        </w:rPr>
        <w:t>.</w:t>
      </w:r>
    </w:p>
    <w:p w:rsidR="0029176C" w:rsidRDefault="002917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392B" w:rsidRPr="00B27EDA" w:rsidRDefault="00EF392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AE6670">
        <w:rPr>
          <w:noProof/>
        </w:rPr>
        <w:pict>
          <v:rect id=" 21" o:spid="_x0000_s1036" style="position:absolute;left:0;text-align:left;margin-left:9pt;margin-top:-9pt;width:441pt;height:27pt;z-index: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СОВРЕМЕННЫЙ ПОДХОД К УПРАВЛЕНИЮ ПЕРСОНАЛОМ</w:t>
                  </w:r>
                </w:p>
                <w:p w:rsidR="005407C3" w:rsidRDefault="005407C3">
                  <w:pPr>
                    <w:jc w:val="center"/>
                  </w:pP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AE6670">
        <w:rPr>
          <w:noProof/>
        </w:rPr>
        <w:pict>
          <v:rect id=" 22" o:spid="_x0000_s1037" style="position:absolute;left:0;text-align:left;margin-left:45pt;margin-top:8.65pt;width:405pt;height:23.5pt;z-index:251657216;visibility:visible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Сегментация</w:t>
                  </w:r>
                </w:p>
                <w:p w:rsidR="005407C3" w:rsidRDefault="005407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AE6670">
        <w:rPr>
          <w:noProof/>
        </w:rPr>
        <w:pict>
          <v:rect id=" 23" o:spid="_x0000_s1038" style="position:absolute;left:0;text-align:left;margin-left:45pt;margin-top:8pt;width:405pt;height:54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Основной персонал предприятия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Разовые эксперты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Взаимозаменяемый персонал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Персонал, не требующий повышения квалификации либо обучения при необходимости замены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4" o:spid="_x0000_s1039" style="position:absolute;left:0;text-align:left;margin-left:45pt;margin-top:8.7pt;width:405pt;height:23.5pt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Ценностное предложение</w:t>
                  </w:r>
                </w:p>
                <w:p w:rsidR="005407C3" w:rsidRDefault="005407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5" o:spid="_x0000_s1040" style="position:absolute;left:0;text-align:left;margin-left:45pt;margin-top:8.05pt;width:405pt;height:47.7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Имидж предприятия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Работа, должность, рабочее место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Постоянные выплаты  за выполненную работу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6" o:spid="_x0000_s1041" style="position:absolute;left:0;text-align:left;margin-left:45pt;margin-top:22.45pt;width:405pt;height:32.1pt;z-index:251661312;visibility:visible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Стратегия поиска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5407C3" w:rsidRDefault="005407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7" o:spid="_x0000_s1042" style="position:absolute;left:0;text-align:left;margin-left:45pt;margin-top:-.6pt;width:405pt;height:4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Четкая формулировка требований к кандидатам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Выбор каналов поиска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Постоянный набор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8" o:spid="_x0000_s1043" style="position:absolute;left:0;text-align:left;margin-left:45pt;margin-top:4.9pt;width:405pt;height:23.5pt;z-index:251663360;visibility:visible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Развитие персонала</w:t>
                  </w:r>
                </w:p>
                <w:p w:rsidR="005407C3" w:rsidRDefault="005407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29" o:spid="_x0000_s1044" style="position:absolute;left:0;text-align:left;margin-left:45pt;margin-top:4.3pt;width:405pt;height:67.4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Заставлять работников выполнять больше, чем они  могут, по их мнению.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Принятие участия работников в проектировании своих рабочих  мест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Распределить ответственность за выполнение работы</w:t>
                  </w:r>
                </w:p>
                <w:p w:rsidR="005407C3" w:rsidRDefault="005407C3" w:rsidP="001E2E0A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Структура обратной связи</w:t>
                  </w:r>
                  <w:r>
                    <w:t>.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30" o:spid="_x0000_s1045" style="position:absolute;left:0;text-align:left;margin-left:45pt;margin-top:16.35pt;width:405pt;height:30.5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Удержание сотрудников</w:t>
                  </w:r>
                </w:p>
                <w:p w:rsidR="005407C3" w:rsidRDefault="005407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9037B" w:rsidRPr="00B27EDA" w:rsidRDefault="00AE667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E6670">
        <w:rPr>
          <w:noProof/>
        </w:rPr>
        <w:pict>
          <v:rect id=" 31" o:spid="_x0000_s1046" style="position:absolute;left:0;text-align:left;margin-left:45pt;margin-top:22.7pt;width:405pt;height:81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">
            <v:path arrowok="t"/>
            <v:textbox>
              <w:txbxContent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Возможность роста работников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Механизм организационного обновления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Отлаженный процесс стимулирования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Проектирование сотрудников мест</w:t>
                  </w:r>
                </w:p>
                <w:p w:rsidR="005407C3" w:rsidRDefault="005407C3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>
                    <w:rPr>
                      <w:color w:val="000000"/>
                      <w:sz w:val="20"/>
                      <w:szCs w:val="20"/>
                    </w:rPr>
                    <w:t>Компенсационные выплаты</w:t>
                  </w:r>
                </w:p>
                <w:p w:rsidR="005407C3" w:rsidRDefault="005407C3">
                  <w:r>
                    <w:rPr>
                      <w:color w:val="000000"/>
                      <w:sz w:val="20"/>
                      <w:szCs w:val="20"/>
                    </w:rPr>
                    <w:t>Социальные связи</w:t>
                  </w:r>
                </w:p>
              </w:txbxContent>
            </v:textbox>
          </v:rect>
        </w:pic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85263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iCs/>
          <w:sz w:val="28"/>
          <w:szCs w:val="28"/>
        </w:rPr>
        <w:t>Рис.</w:t>
      </w:r>
      <w:r w:rsidR="00F74EE5" w:rsidRPr="00B27EDA">
        <w:rPr>
          <w:iCs/>
          <w:sz w:val="28"/>
          <w:szCs w:val="28"/>
        </w:rPr>
        <w:t> 1</w:t>
      </w:r>
      <w:r w:rsidR="00EF392B" w:rsidRPr="00B27EDA">
        <w:rPr>
          <w:iCs/>
          <w:sz w:val="28"/>
          <w:szCs w:val="28"/>
        </w:rPr>
        <w:t>.2. Структурный</w:t>
      </w:r>
      <w:r w:rsidRPr="00B27EDA">
        <w:rPr>
          <w:iCs/>
          <w:sz w:val="28"/>
          <w:szCs w:val="28"/>
        </w:rPr>
        <w:t xml:space="preserve"> подход к управлению персонала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F74EE5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br w:type="page"/>
      </w:r>
      <w:r w:rsidR="00EF392B" w:rsidRPr="00B27EDA">
        <w:rPr>
          <w:iCs/>
          <w:sz w:val="28"/>
          <w:szCs w:val="28"/>
        </w:rPr>
        <w:lastRenderedPageBreak/>
        <w:t>Принципиальное влияние на стратегию работы с</w:t>
      </w:r>
      <w:r w:rsidR="001E2E0A">
        <w:rPr>
          <w:iCs/>
          <w:sz w:val="28"/>
          <w:szCs w:val="28"/>
        </w:rPr>
        <w:t>о</w:t>
      </w:r>
      <w:r w:rsidR="00EF392B" w:rsidRPr="00B27EDA">
        <w:rPr>
          <w:iCs/>
          <w:sz w:val="28"/>
          <w:szCs w:val="28"/>
        </w:rPr>
        <w:t xml:space="preserve"> </w:t>
      </w:r>
      <w:r w:rsidR="00B65AE0">
        <w:rPr>
          <w:iCs/>
          <w:sz w:val="28"/>
          <w:szCs w:val="28"/>
        </w:rPr>
        <w:t>штат</w:t>
      </w:r>
      <w:r w:rsidR="00EF392B" w:rsidRPr="00B27EDA">
        <w:rPr>
          <w:iCs/>
          <w:sz w:val="28"/>
          <w:szCs w:val="28"/>
        </w:rPr>
        <w:t>ом оказывает к</w:t>
      </w:r>
      <w:r w:rsidR="00E9037B" w:rsidRPr="00B27EDA">
        <w:rPr>
          <w:iCs/>
          <w:sz w:val="28"/>
          <w:szCs w:val="28"/>
        </w:rPr>
        <w:t>адровая политика</w:t>
      </w:r>
      <w:r w:rsidR="00EF392B" w:rsidRPr="00B27EDA">
        <w:rPr>
          <w:iCs/>
          <w:sz w:val="28"/>
          <w:szCs w:val="28"/>
        </w:rPr>
        <w:t>.</w:t>
      </w:r>
      <w:r w:rsidR="00C30F35">
        <w:rPr>
          <w:iCs/>
          <w:sz w:val="28"/>
          <w:szCs w:val="28"/>
        </w:rPr>
        <w:t xml:space="preserve"> </w:t>
      </w:r>
      <w:r w:rsidR="00EF392B" w:rsidRPr="00B27EDA">
        <w:rPr>
          <w:sz w:val="28"/>
          <w:szCs w:val="28"/>
        </w:rPr>
        <w:t xml:space="preserve">Целями </w:t>
      </w:r>
      <w:r w:rsidR="00EF392B" w:rsidRPr="00B27EDA">
        <w:rPr>
          <w:iCs/>
          <w:sz w:val="28"/>
          <w:szCs w:val="28"/>
        </w:rPr>
        <w:t>п</w:t>
      </w:r>
      <w:r w:rsidR="00E9037B" w:rsidRPr="00B27EDA">
        <w:rPr>
          <w:iCs/>
          <w:sz w:val="28"/>
          <w:szCs w:val="28"/>
        </w:rPr>
        <w:t>одбор</w:t>
      </w:r>
      <w:r w:rsidR="00EF392B" w:rsidRPr="00B27EDA">
        <w:rPr>
          <w:iCs/>
          <w:sz w:val="28"/>
          <w:szCs w:val="28"/>
        </w:rPr>
        <w:t>а</w:t>
      </w:r>
      <w:r w:rsidR="00E9037B" w:rsidRPr="00B27EDA">
        <w:rPr>
          <w:iCs/>
          <w:sz w:val="28"/>
          <w:szCs w:val="28"/>
        </w:rPr>
        <w:t xml:space="preserve"> персонала </w:t>
      </w:r>
      <w:r w:rsidR="00EF392B" w:rsidRPr="00B27EDA">
        <w:rPr>
          <w:iCs/>
          <w:sz w:val="28"/>
          <w:szCs w:val="28"/>
        </w:rPr>
        <w:t>являются:</w:t>
      </w:r>
      <w:r w:rsidR="001E2E0A">
        <w:rPr>
          <w:iCs/>
          <w:sz w:val="28"/>
          <w:szCs w:val="28"/>
        </w:rPr>
        <w:t xml:space="preserve"> </w:t>
      </w:r>
      <w:r w:rsidR="00EF392B" w:rsidRPr="00B27EDA">
        <w:rPr>
          <w:sz w:val="28"/>
          <w:szCs w:val="28"/>
        </w:rPr>
        <w:t>заполнение вакансий</w:t>
      </w:r>
      <w:r w:rsidR="001E2E0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и</w:t>
      </w:r>
      <w:r w:rsidR="001E2E0A">
        <w:rPr>
          <w:sz w:val="28"/>
          <w:szCs w:val="28"/>
        </w:rPr>
        <w:t xml:space="preserve"> </w:t>
      </w:r>
      <w:r w:rsidR="005A7119" w:rsidRPr="00B27EDA">
        <w:rPr>
          <w:sz w:val="28"/>
          <w:szCs w:val="28"/>
        </w:rPr>
        <w:t>формирование</w:t>
      </w:r>
      <w:r w:rsidR="00E9037B" w:rsidRPr="00B27EDA">
        <w:rPr>
          <w:sz w:val="28"/>
          <w:szCs w:val="28"/>
        </w:rPr>
        <w:t xml:space="preserve"> резерва кадров</w:t>
      </w:r>
      <w:r w:rsidR="005A7119" w:rsidRPr="00B27EDA">
        <w:rPr>
          <w:sz w:val="28"/>
          <w:szCs w:val="28"/>
        </w:rPr>
        <w:t xml:space="preserve">ого состава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. </w:t>
      </w:r>
      <w:r w:rsidR="00E9037B" w:rsidRPr="00B27EDA">
        <w:rPr>
          <w:iCs/>
          <w:sz w:val="28"/>
          <w:szCs w:val="28"/>
        </w:rPr>
        <w:t xml:space="preserve">Оценка персонала </w:t>
      </w:r>
      <w:r w:rsidR="005A7119" w:rsidRPr="00B27EDA">
        <w:rPr>
          <w:iCs/>
          <w:sz w:val="28"/>
          <w:szCs w:val="28"/>
        </w:rPr>
        <w:t>нужна</w:t>
      </w:r>
      <w:r w:rsidR="001E2E0A">
        <w:rPr>
          <w:iCs/>
          <w:sz w:val="28"/>
          <w:szCs w:val="28"/>
        </w:rPr>
        <w:t xml:space="preserve"> </w:t>
      </w:r>
      <w:r w:rsidR="00C75E42">
        <w:rPr>
          <w:sz w:val="28"/>
          <w:szCs w:val="28"/>
        </w:rPr>
        <w:t>в целях</w:t>
      </w:r>
      <w:r w:rsidR="005A7119" w:rsidRPr="00B27EDA">
        <w:rPr>
          <w:sz w:val="28"/>
          <w:szCs w:val="28"/>
        </w:rPr>
        <w:t xml:space="preserve"> определения: подходит ли </w:t>
      </w:r>
      <w:r w:rsidR="00E9037B" w:rsidRPr="00B27EDA">
        <w:rPr>
          <w:sz w:val="28"/>
          <w:szCs w:val="28"/>
        </w:rPr>
        <w:t>кандид</w:t>
      </w:r>
      <w:r w:rsidR="005A7119" w:rsidRPr="00B27EDA">
        <w:rPr>
          <w:sz w:val="28"/>
          <w:szCs w:val="28"/>
        </w:rPr>
        <w:t>ат</w:t>
      </w:r>
      <w:r w:rsidR="00E9037B" w:rsidRPr="00B27EDA">
        <w:rPr>
          <w:sz w:val="28"/>
          <w:szCs w:val="28"/>
        </w:rPr>
        <w:t xml:space="preserve"> на вакантную должность или </w:t>
      </w:r>
      <w:r w:rsidR="005A7119" w:rsidRPr="00B27EDA">
        <w:rPr>
          <w:sz w:val="28"/>
          <w:szCs w:val="28"/>
        </w:rPr>
        <w:t xml:space="preserve">соответствует ли сотрудник </w:t>
      </w:r>
      <w:r w:rsidR="00E9037B" w:rsidRPr="00B27EDA">
        <w:rPr>
          <w:sz w:val="28"/>
          <w:szCs w:val="28"/>
        </w:rPr>
        <w:t xml:space="preserve">занимаемой должности. </w:t>
      </w:r>
      <w:r w:rsidR="00E9037B" w:rsidRPr="00B27EDA">
        <w:rPr>
          <w:iCs/>
          <w:sz w:val="28"/>
          <w:szCs w:val="28"/>
        </w:rPr>
        <w:t xml:space="preserve">Расстановка кадров </w:t>
      </w:r>
      <w:r w:rsidR="005A7119" w:rsidRPr="00B27EDA">
        <w:rPr>
          <w:iCs/>
          <w:sz w:val="28"/>
          <w:szCs w:val="28"/>
        </w:rPr>
        <w:t xml:space="preserve">обеспечивает непрерывное </w:t>
      </w:r>
      <w:r w:rsidR="00E9037B" w:rsidRPr="00B27EDA">
        <w:rPr>
          <w:sz w:val="28"/>
          <w:szCs w:val="28"/>
        </w:rPr>
        <w:t>движение</w:t>
      </w:r>
      <w:r w:rsidR="001E2E0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кадров</w:t>
      </w:r>
      <w:r w:rsidR="005A7119" w:rsidRPr="00B27EDA">
        <w:rPr>
          <w:sz w:val="28"/>
          <w:szCs w:val="28"/>
        </w:rPr>
        <w:t>ого состава на основе</w:t>
      </w:r>
      <w:r w:rsidR="001E2E0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индивидуального</w:t>
      </w:r>
      <w:r w:rsidR="001E2E0A">
        <w:rPr>
          <w:sz w:val="28"/>
          <w:szCs w:val="28"/>
        </w:rPr>
        <w:t xml:space="preserve"> </w:t>
      </w:r>
      <w:r w:rsidR="005A7119" w:rsidRPr="00B27EDA">
        <w:rPr>
          <w:sz w:val="28"/>
          <w:szCs w:val="28"/>
        </w:rPr>
        <w:t>потенциала сотрудника, прогнозируемой служебной карьеры, цели</w:t>
      </w:r>
      <w:r w:rsidR="00E9037B" w:rsidRPr="00B27EDA">
        <w:rPr>
          <w:sz w:val="28"/>
          <w:szCs w:val="28"/>
        </w:rPr>
        <w:t xml:space="preserve"> и задач</w:t>
      </w:r>
      <w:r w:rsidR="005A7119" w:rsidRPr="00B27EDA">
        <w:rPr>
          <w:sz w:val="28"/>
          <w:szCs w:val="28"/>
        </w:rPr>
        <w:t>, поставленных перед организацией</w:t>
      </w:r>
      <w:r w:rsidR="00E9037B" w:rsidRPr="00B27EDA">
        <w:rPr>
          <w:sz w:val="28"/>
          <w:szCs w:val="28"/>
        </w:rPr>
        <w:t>.</w:t>
      </w:r>
      <w:r w:rsidR="001E2E0A">
        <w:rPr>
          <w:sz w:val="28"/>
          <w:szCs w:val="28"/>
        </w:rPr>
        <w:t xml:space="preserve"> </w:t>
      </w:r>
      <w:r w:rsidR="00E9037B" w:rsidRPr="00B27EDA">
        <w:rPr>
          <w:iCs/>
          <w:sz w:val="28"/>
          <w:szCs w:val="28"/>
        </w:rPr>
        <w:t xml:space="preserve">Обучение персонала </w:t>
      </w:r>
      <w:r w:rsidR="005A7119" w:rsidRPr="00B27EDA">
        <w:rPr>
          <w:iCs/>
          <w:sz w:val="28"/>
          <w:szCs w:val="28"/>
        </w:rPr>
        <w:t xml:space="preserve">необходимо </w:t>
      </w:r>
      <w:r w:rsidR="00C75E42">
        <w:rPr>
          <w:iCs/>
          <w:sz w:val="28"/>
          <w:szCs w:val="28"/>
        </w:rPr>
        <w:t>в целях</w:t>
      </w:r>
      <w:r w:rsidR="005A7119" w:rsidRPr="00B27EDA">
        <w:rPr>
          <w:iCs/>
          <w:sz w:val="28"/>
          <w:szCs w:val="28"/>
        </w:rPr>
        <w:t xml:space="preserve"> обеспечения</w:t>
      </w:r>
      <w:r w:rsidR="005A7119" w:rsidRPr="00B27EDA">
        <w:rPr>
          <w:sz w:val="28"/>
          <w:szCs w:val="28"/>
        </w:rPr>
        <w:t xml:space="preserve"> соответствия уровня </w:t>
      </w:r>
      <w:r w:rsidR="00E9037B" w:rsidRPr="00B27EDA">
        <w:rPr>
          <w:sz w:val="28"/>
          <w:szCs w:val="28"/>
        </w:rPr>
        <w:t xml:space="preserve"> знаний </w:t>
      </w:r>
      <w:r w:rsidR="005A7119" w:rsidRPr="00B27EDA">
        <w:rPr>
          <w:sz w:val="28"/>
          <w:szCs w:val="28"/>
        </w:rPr>
        <w:t>в профессии и умений сотрудников, необходимых</w:t>
      </w:r>
      <w:r w:rsidR="001E2E0A">
        <w:rPr>
          <w:sz w:val="28"/>
          <w:szCs w:val="28"/>
        </w:rPr>
        <w:t xml:space="preserve"> </w:t>
      </w:r>
      <w:r w:rsidR="005A7119" w:rsidRPr="00B27EDA">
        <w:rPr>
          <w:sz w:val="28"/>
          <w:szCs w:val="28"/>
        </w:rPr>
        <w:t>современному уровню технологий</w:t>
      </w:r>
      <w:r w:rsidR="00E9037B" w:rsidRPr="00B27EDA">
        <w:rPr>
          <w:sz w:val="28"/>
          <w:szCs w:val="28"/>
        </w:rPr>
        <w:t xml:space="preserve"> и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.</w:t>
      </w:r>
    </w:p>
    <w:p w:rsidR="00E9037B" w:rsidRPr="00B27EDA" w:rsidRDefault="005A7119" w:rsidP="0029176C">
      <w:pPr>
        <w:shd w:val="clear" w:color="auto" w:fill="FFFFFF"/>
        <w:spacing w:line="360" w:lineRule="auto"/>
        <w:ind w:firstLine="567"/>
        <w:jc w:val="both"/>
        <w:rPr>
          <w:iCs/>
          <w:sz w:val="28"/>
          <w:szCs w:val="28"/>
        </w:rPr>
      </w:pPr>
      <w:r w:rsidRPr="00B27EDA">
        <w:rPr>
          <w:sz w:val="28"/>
          <w:szCs w:val="28"/>
        </w:rPr>
        <w:t>Структура</w:t>
      </w:r>
      <w:r w:rsidR="001E2E0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персоналом </w:t>
      </w:r>
      <w:r w:rsidRPr="00B27EDA">
        <w:rPr>
          <w:sz w:val="28"/>
          <w:szCs w:val="28"/>
        </w:rPr>
        <w:t>отражена</w:t>
      </w:r>
      <w:r w:rsidR="00E9037B" w:rsidRPr="00B27EDA">
        <w:rPr>
          <w:sz w:val="28"/>
          <w:szCs w:val="28"/>
        </w:rPr>
        <w:t xml:space="preserve"> в основных </w:t>
      </w:r>
      <w:r w:rsidRPr="00B27EDA">
        <w:rPr>
          <w:sz w:val="28"/>
          <w:szCs w:val="28"/>
        </w:rPr>
        <w:t xml:space="preserve">локально – нормативных </w:t>
      </w:r>
      <w:r w:rsidR="00E9037B" w:rsidRPr="00B27EDA">
        <w:rPr>
          <w:sz w:val="28"/>
          <w:szCs w:val="28"/>
        </w:rPr>
        <w:t>документа</w:t>
      </w:r>
      <w:r w:rsidRPr="00B27EDA">
        <w:rPr>
          <w:sz w:val="28"/>
          <w:szCs w:val="28"/>
        </w:rPr>
        <w:t xml:space="preserve">х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: уставе, </w:t>
      </w:r>
      <w:r w:rsidR="00B65AE0">
        <w:rPr>
          <w:sz w:val="28"/>
          <w:szCs w:val="28"/>
        </w:rPr>
        <w:t>штат</w:t>
      </w:r>
      <w:r w:rsidRPr="00B27EDA">
        <w:rPr>
          <w:sz w:val="28"/>
          <w:szCs w:val="28"/>
        </w:rPr>
        <w:t>ном договоре</w:t>
      </w:r>
      <w:r w:rsidR="00E9037B" w:rsidRPr="00B27EDA">
        <w:rPr>
          <w:sz w:val="28"/>
          <w:szCs w:val="28"/>
        </w:rPr>
        <w:t>, положении об оплате тр</w:t>
      </w:r>
      <w:r w:rsidR="008942D7">
        <w:rPr>
          <w:sz w:val="28"/>
          <w:szCs w:val="28"/>
        </w:rPr>
        <w:t>уда, положении о филиале</w:t>
      </w:r>
      <w:r w:rsidR="00E9037B" w:rsidRPr="00B27EDA">
        <w:rPr>
          <w:sz w:val="28"/>
          <w:szCs w:val="28"/>
        </w:rPr>
        <w:t xml:space="preserve">, </w:t>
      </w:r>
      <w:r w:rsidR="00440FFF" w:rsidRPr="00B27EDA">
        <w:rPr>
          <w:sz w:val="28"/>
          <w:szCs w:val="28"/>
        </w:rPr>
        <w:t>договорах</w:t>
      </w:r>
      <w:r w:rsidR="00E9037B" w:rsidRPr="00B27EDA">
        <w:rPr>
          <w:sz w:val="28"/>
          <w:szCs w:val="28"/>
        </w:rPr>
        <w:t xml:space="preserve"> с сотрудниками, должностных инструкциях, </w:t>
      </w:r>
      <w:r w:rsidR="00440FFF" w:rsidRPr="00B27EDA">
        <w:rPr>
          <w:sz w:val="28"/>
          <w:szCs w:val="28"/>
        </w:rPr>
        <w:t xml:space="preserve">положениях о </w:t>
      </w:r>
      <w:r w:rsidR="00C75E42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мест</w:t>
      </w:r>
      <w:r w:rsidR="00440FFF" w:rsidRPr="00B27EDA">
        <w:rPr>
          <w:sz w:val="28"/>
          <w:szCs w:val="28"/>
        </w:rPr>
        <w:t>ах</w:t>
      </w:r>
      <w:r w:rsidR="00E9037B" w:rsidRPr="00B27EDA">
        <w:rPr>
          <w:sz w:val="28"/>
          <w:szCs w:val="28"/>
        </w:rPr>
        <w:t xml:space="preserve">, регламентах </w:t>
      </w:r>
      <w:r w:rsidR="00440FFF" w:rsidRPr="00B27EDA">
        <w:rPr>
          <w:sz w:val="28"/>
          <w:szCs w:val="28"/>
        </w:rPr>
        <w:t>менеджмента</w:t>
      </w:r>
      <w:r w:rsidR="001E2E0A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и т.п.</w:t>
      </w:r>
    </w:p>
    <w:p w:rsidR="00E9037B" w:rsidRPr="00B27EDA" w:rsidRDefault="00440FFF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В последнее время  ка</w:t>
      </w:r>
      <w:r w:rsidR="00E9037B" w:rsidRPr="00B27EDA">
        <w:rPr>
          <w:sz w:val="28"/>
          <w:szCs w:val="28"/>
        </w:rPr>
        <w:t>дровая политика</w:t>
      </w:r>
      <w:r w:rsidRPr="00B27EDA">
        <w:rPr>
          <w:sz w:val="28"/>
          <w:szCs w:val="28"/>
        </w:rPr>
        <w:t xml:space="preserve"> качественно</w:t>
      </w:r>
      <w:r w:rsidR="00E9037B" w:rsidRPr="00B27EDA">
        <w:rPr>
          <w:sz w:val="28"/>
          <w:szCs w:val="28"/>
        </w:rPr>
        <w:t xml:space="preserve"> измен</w:t>
      </w:r>
      <w:r w:rsidRPr="00B27EDA">
        <w:rPr>
          <w:sz w:val="28"/>
          <w:szCs w:val="28"/>
        </w:rPr>
        <w:t>илась</w:t>
      </w:r>
      <w:r w:rsidR="00E9037B" w:rsidRPr="00B27EDA">
        <w:rPr>
          <w:sz w:val="28"/>
          <w:szCs w:val="28"/>
        </w:rPr>
        <w:t xml:space="preserve"> и полностью </w:t>
      </w:r>
      <w:r w:rsidRPr="00B27EDA">
        <w:rPr>
          <w:sz w:val="28"/>
          <w:szCs w:val="28"/>
        </w:rPr>
        <w:t>соответствует</w:t>
      </w:r>
      <w:r w:rsidR="00E9037B" w:rsidRPr="00B27EDA">
        <w:rPr>
          <w:sz w:val="28"/>
          <w:szCs w:val="28"/>
        </w:rPr>
        <w:t xml:space="preserve"> стратеги</w:t>
      </w:r>
      <w:r w:rsidRPr="00B27EDA">
        <w:rPr>
          <w:sz w:val="28"/>
          <w:szCs w:val="28"/>
        </w:rPr>
        <w:t>и</w:t>
      </w:r>
      <w:r w:rsidR="00E9037B" w:rsidRPr="00B27EDA">
        <w:rPr>
          <w:sz w:val="28"/>
          <w:szCs w:val="28"/>
        </w:rPr>
        <w:t xml:space="preserve"> развития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. </w:t>
      </w:r>
      <w:r w:rsidRPr="00B27EDA">
        <w:rPr>
          <w:sz w:val="28"/>
          <w:szCs w:val="28"/>
        </w:rPr>
        <w:t>Кадровая работа сегодня – это объединение двух основных подходов</w:t>
      </w:r>
      <w:r w:rsidR="00E9037B" w:rsidRPr="00B27EDA">
        <w:rPr>
          <w:sz w:val="28"/>
          <w:szCs w:val="28"/>
        </w:rPr>
        <w:t xml:space="preserve"> [9]:</w:t>
      </w:r>
    </w:p>
    <w:p w:rsidR="00E9037B" w:rsidRPr="00B27EDA" w:rsidRDefault="00440FFF" w:rsidP="0029176C">
      <w:pPr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обеспечение </w:t>
      </w:r>
      <w:r w:rsidR="00925FC0">
        <w:rPr>
          <w:sz w:val="28"/>
          <w:szCs w:val="28"/>
        </w:rPr>
        <w:t>предприятия</w:t>
      </w:r>
      <w:r w:rsidR="008942D7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в целом и каждого структурного подразделения нужным и качественным персоналом</w:t>
      </w:r>
      <w:r w:rsidR="00E9037B" w:rsidRPr="00B27EDA">
        <w:rPr>
          <w:sz w:val="28"/>
          <w:szCs w:val="28"/>
        </w:rPr>
        <w:t>;</w:t>
      </w:r>
    </w:p>
    <w:p w:rsidR="00E9037B" w:rsidRPr="00B27EDA" w:rsidRDefault="00E9037B" w:rsidP="0029176C">
      <w:pPr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обеспечение мотивации </w:t>
      </w:r>
      <w:r w:rsidR="00440FFF" w:rsidRPr="00B27EDA">
        <w:rPr>
          <w:sz w:val="28"/>
          <w:szCs w:val="28"/>
        </w:rPr>
        <w:t xml:space="preserve">персонала </w:t>
      </w:r>
      <w:r w:rsidRPr="00B27EDA">
        <w:rPr>
          <w:sz w:val="28"/>
          <w:szCs w:val="28"/>
        </w:rPr>
        <w:t xml:space="preserve">на </w:t>
      </w:r>
      <w:r w:rsidR="00440FFF" w:rsidRPr="00B27EDA">
        <w:rPr>
          <w:sz w:val="28"/>
          <w:szCs w:val="28"/>
        </w:rPr>
        <w:t>получение</w:t>
      </w:r>
      <w:r w:rsidRPr="00B27EDA">
        <w:rPr>
          <w:sz w:val="28"/>
          <w:szCs w:val="28"/>
        </w:rPr>
        <w:t xml:space="preserve"> высоких результатов </w:t>
      </w:r>
      <w:r w:rsidR="00440FFF" w:rsidRPr="00B27EDA">
        <w:rPr>
          <w:sz w:val="28"/>
          <w:szCs w:val="28"/>
        </w:rPr>
        <w:t>от проделанного ими труда</w:t>
      </w:r>
      <w:r w:rsidRPr="00B27EDA">
        <w:rPr>
          <w:sz w:val="28"/>
          <w:szCs w:val="28"/>
        </w:rPr>
        <w:t>.</w:t>
      </w:r>
    </w:p>
    <w:p w:rsidR="00E9037B" w:rsidRPr="00B27EDA" w:rsidRDefault="00B65AE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Необходимо</w:t>
      </w:r>
      <w:r w:rsidR="0026687C" w:rsidRPr="00B27EDA">
        <w:rPr>
          <w:iCs/>
          <w:sz w:val="28"/>
          <w:szCs w:val="28"/>
        </w:rPr>
        <w:t xml:space="preserve">й частью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организацией</w:t>
      </w:r>
      <w:r w:rsidR="0026687C" w:rsidRPr="00B27EDA">
        <w:rPr>
          <w:sz w:val="28"/>
          <w:szCs w:val="28"/>
        </w:rPr>
        <w:t xml:space="preserve"> является кадровое планирование</w:t>
      </w:r>
      <w:r w:rsidR="00E9037B" w:rsidRPr="00B27EDA">
        <w:rPr>
          <w:sz w:val="28"/>
          <w:szCs w:val="28"/>
        </w:rPr>
        <w:t xml:space="preserve">, </w:t>
      </w:r>
      <w:r w:rsidR="0026687C" w:rsidRPr="00B27EDA">
        <w:rPr>
          <w:sz w:val="28"/>
          <w:szCs w:val="28"/>
        </w:rPr>
        <w:t xml:space="preserve">которое </w:t>
      </w:r>
      <w:r w:rsidR="00E9037B" w:rsidRPr="00B27EDA">
        <w:rPr>
          <w:sz w:val="28"/>
          <w:szCs w:val="28"/>
        </w:rPr>
        <w:t>определ</w:t>
      </w:r>
      <w:r w:rsidR="0026687C" w:rsidRPr="00B27EDA">
        <w:rPr>
          <w:sz w:val="28"/>
          <w:szCs w:val="28"/>
        </w:rPr>
        <w:t>яет</w:t>
      </w:r>
      <w:r w:rsidR="00E9037B" w:rsidRPr="00B27EDA">
        <w:rPr>
          <w:sz w:val="28"/>
          <w:szCs w:val="28"/>
        </w:rPr>
        <w:t xml:space="preserve"> стратегию, цели и задачи кадровой </w:t>
      </w:r>
      <w:r w:rsidR="0026687C" w:rsidRPr="00B27EDA">
        <w:rPr>
          <w:sz w:val="28"/>
          <w:szCs w:val="28"/>
        </w:rPr>
        <w:t>службы</w:t>
      </w:r>
      <w:r w:rsidR="00E9037B" w:rsidRPr="00B27EDA">
        <w:rPr>
          <w:sz w:val="28"/>
          <w:szCs w:val="28"/>
        </w:rPr>
        <w:t xml:space="preserve"> и </w:t>
      </w:r>
      <w:r w:rsidR="0026687C" w:rsidRPr="00B27EDA">
        <w:rPr>
          <w:sz w:val="28"/>
          <w:szCs w:val="28"/>
        </w:rPr>
        <w:t xml:space="preserve">помогает </w:t>
      </w:r>
      <w:r w:rsidR="00E9037B" w:rsidRPr="00B27EDA">
        <w:rPr>
          <w:sz w:val="28"/>
          <w:szCs w:val="28"/>
        </w:rPr>
        <w:t xml:space="preserve">их </w:t>
      </w:r>
      <w:r w:rsidR="0026687C" w:rsidRPr="00B27EDA">
        <w:rPr>
          <w:sz w:val="28"/>
          <w:szCs w:val="28"/>
        </w:rPr>
        <w:t xml:space="preserve">выполнению при помощи объединения </w:t>
      </w:r>
      <w:r>
        <w:rPr>
          <w:sz w:val="28"/>
          <w:szCs w:val="28"/>
        </w:rPr>
        <w:t>разн</w:t>
      </w:r>
      <w:r w:rsidR="0026687C" w:rsidRPr="00B27EDA">
        <w:rPr>
          <w:sz w:val="28"/>
          <w:szCs w:val="28"/>
        </w:rPr>
        <w:t>ых</w:t>
      </w:r>
      <w:r w:rsidR="00E9037B" w:rsidRPr="00B27EDA">
        <w:rPr>
          <w:sz w:val="28"/>
          <w:szCs w:val="28"/>
        </w:rPr>
        <w:t xml:space="preserve"> мероприятий. </w:t>
      </w:r>
      <w:r w:rsidR="0026687C" w:rsidRPr="00B27EDA">
        <w:rPr>
          <w:sz w:val="28"/>
          <w:szCs w:val="28"/>
        </w:rPr>
        <w:t xml:space="preserve">Проводится </w:t>
      </w:r>
      <w:r w:rsidR="004B39B5">
        <w:rPr>
          <w:sz w:val="28"/>
          <w:szCs w:val="28"/>
        </w:rPr>
        <w:t>оценка</w:t>
      </w:r>
      <w:r w:rsidR="0026687C" w:rsidRPr="00B27EDA">
        <w:rPr>
          <w:sz w:val="28"/>
          <w:szCs w:val="28"/>
        </w:rPr>
        <w:t xml:space="preserve"> состояния рынка труда и перспективы его изменения в данном периоде,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планировани</w:t>
      </w:r>
      <w:r w:rsidR="0026687C" w:rsidRPr="00B27EDA">
        <w:rPr>
          <w:sz w:val="28"/>
          <w:szCs w:val="28"/>
        </w:rPr>
        <w:t>я</w:t>
      </w:r>
      <w:r w:rsidR="00E9037B" w:rsidRPr="00B27EDA">
        <w:rPr>
          <w:sz w:val="28"/>
          <w:szCs w:val="28"/>
        </w:rPr>
        <w:t xml:space="preserve"> набора </w:t>
      </w:r>
      <w:r w:rsidR="0026687C" w:rsidRPr="00B27EDA">
        <w:rPr>
          <w:sz w:val="28"/>
          <w:szCs w:val="28"/>
        </w:rPr>
        <w:t xml:space="preserve">персонала в </w:t>
      </w:r>
      <w:r w:rsidR="00E9037B" w:rsidRPr="00B27EDA">
        <w:rPr>
          <w:sz w:val="28"/>
          <w:szCs w:val="28"/>
        </w:rPr>
        <w:t xml:space="preserve">требуемых </w:t>
      </w:r>
      <w:r w:rsidR="0026687C" w:rsidRPr="00B27EDA">
        <w:rPr>
          <w:sz w:val="28"/>
          <w:szCs w:val="28"/>
        </w:rPr>
        <w:t xml:space="preserve">специальностях </w:t>
      </w:r>
      <w:r w:rsidR="00E9037B" w:rsidRPr="00B27EDA">
        <w:rPr>
          <w:sz w:val="28"/>
          <w:szCs w:val="28"/>
        </w:rPr>
        <w:t>и</w:t>
      </w:r>
      <w:r w:rsidR="0026687C" w:rsidRPr="00B27EDA">
        <w:rPr>
          <w:sz w:val="28"/>
          <w:szCs w:val="28"/>
        </w:rPr>
        <w:t xml:space="preserve"> необходимых</w:t>
      </w:r>
      <w:r w:rsidR="00E9037B" w:rsidRPr="00B27EDA">
        <w:rPr>
          <w:sz w:val="28"/>
          <w:szCs w:val="28"/>
        </w:rPr>
        <w:t xml:space="preserve"> квалификаций. </w:t>
      </w:r>
      <w:r w:rsidR="0026687C" w:rsidRPr="00B27EDA">
        <w:rPr>
          <w:sz w:val="28"/>
          <w:szCs w:val="28"/>
        </w:rPr>
        <w:t>Важным пунктом при</w:t>
      </w:r>
      <w:r w:rsidR="00E9037B" w:rsidRPr="00B27EDA">
        <w:rPr>
          <w:sz w:val="28"/>
          <w:szCs w:val="28"/>
        </w:rPr>
        <w:t xml:space="preserve"> кадровом планировании</w:t>
      </w:r>
      <w:r w:rsidR="0026687C" w:rsidRPr="00B27EDA">
        <w:rPr>
          <w:sz w:val="28"/>
          <w:szCs w:val="28"/>
        </w:rPr>
        <w:t xml:space="preserve"> является адаптация</w:t>
      </w:r>
      <w:r w:rsidR="008942D7">
        <w:rPr>
          <w:sz w:val="28"/>
          <w:szCs w:val="28"/>
        </w:rPr>
        <w:t xml:space="preserve"> </w:t>
      </w:r>
      <w:r w:rsidR="0026687C" w:rsidRPr="00B27EDA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к </w:t>
      </w:r>
      <w:r w:rsidR="0026687C" w:rsidRPr="00B27EDA">
        <w:rPr>
          <w:sz w:val="28"/>
          <w:szCs w:val="28"/>
        </w:rPr>
        <w:t xml:space="preserve">будущей </w:t>
      </w:r>
      <w:r w:rsidR="00E9037B" w:rsidRPr="00B27EDA">
        <w:rPr>
          <w:sz w:val="28"/>
          <w:szCs w:val="28"/>
        </w:rPr>
        <w:t xml:space="preserve">экономической </w:t>
      </w:r>
      <w:r w:rsidR="00E9037B" w:rsidRPr="00B27EDA">
        <w:rPr>
          <w:sz w:val="28"/>
          <w:szCs w:val="28"/>
        </w:rPr>
        <w:lastRenderedPageBreak/>
        <w:t xml:space="preserve">ситуации и </w:t>
      </w:r>
      <w:r w:rsidR="0026687C" w:rsidRPr="00B27EDA">
        <w:rPr>
          <w:sz w:val="28"/>
          <w:szCs w:val="28"/>
        </w:rPr>
        <w:t>переменным</w:t>
      </w:r>
      <w:r w:rsidR="00E9037B" w:rsidRPr="00B27EDA">
        <w:rPr>
          <w:sz w:val="28"/>
          <w:szCs w:val="28"/>
        </w:rPr>
        <w:t xml:space="preserve"> условиям труда. </w:t>
      </w:r>
      <w:r w:rsidR="0026687C" w:rsidRPr="00B27EDA">
        <w:rPr>
          <w:sz w:val="28"/>
          <w:szCs w:val="28"/>
        </w:rPr>
        <w:t xml:space="preserve">На базе </w:t>
      </w:r>
      <w:r w:rsidR="00F14127" w:rsidRPr="00B27EDA">
        <w:rPr>
          <w:sz w:val="28"/>
          <w:szCs w:val="28"/>
        </w:rPr>
        <w:t>выбора</w:t>
      </w:r>
      <w:r w:rsidR="0026687C" w:rsidRPr="00B27EDA">
        <w:rPr>
          <w:sz w:val="28"/>
          <w:szCs w:val="28"/>
        </w:rPr>
        <w:t xml:space="preserve"> перспективного пути </w:t>
      </w:r>
      <w:r w:rsidR="00F14127" w:rsidRPr="00B27EDA">
        <w:rPr>
          <w:sz w:val="28"/>
          <w:szCs w:val="28"/>
        </w:rPr>
        <w:t>изменения</w:t>
      </w:r>
      <w:r w:rsidR="0026687C" w:rsidRPr="00B27EDA">
        <w:rPr>
          <w:sz w:val="28"/>
          <w:szCs w:val="28"/>
        </w:rPr>
        <w:t xml:space="preserve"> кадров</w:t>
      </w:r>
      <w:r w:rsidR="00F14127" w:rsidRPr="00B27EDA">
        <w:rPr>
          <w:sz w:val="28"/>
          <w:szCs w:val="28"/>
        </w:rPr>
        <w:t>, условий и предпосылок</w:t>
      </w:r>
      <w:r w:rsidR="008942D7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профессионального и должностного </w:t>
      </w:r>
      <w:r w:rsidR="00F14127" w:rsidRPr="00B27EDA">
        <w:rPr>
          <w:sz w:val="28"/>
          <w:szCs w:val="28"/>
        </w:rPr>
        <w:t>роста персонала, кадровое планирование создает необходимые условия</w:t>
      </w:r>
      <w:r w:rsidR="00E9037B" w:rsidRPr="00B27EDA">
        <w:rPr>
          <w:sz w:val="28"/>
          <w:szCs w:val="28"/>
        </w:rPr>
        <w:t xml:space="preserve">. Обязательным </w:t>
      </w:r>
      <w:r w:rsidR="00F14127" w:rsidRPr="00B27EDA">
        <w:rPr>
          <w:sz w:val="28"/>
          <w:szCs w:val="28"/>
        </w:rPr>
        <w:t>пунктом</w:t>
      </w:r>
      <w:r w:rsidR="00E9037B" w:rsidRPr="00B27EDA">
        <w:rPr>
          <w:sz w:val="28"/>
          <w:szCs w:val="28"/>
        </w:rPr>
        <w:t xml:space="preserve"> кадрового планирования </w:t>
      </w:r>
      <w:r w:rsidR="00F14127" w:rsidRPr="00B27EDA">
        <w:rPr>
          <w:sz w:val="28"/>
          <w:szCs w:val="28"/>
        </w:rPr>
        <w:t>стала</w:t>
      </w:r>
      <w:r w:rsidR="00E9037B" w:rsidRPr="00B27EDA">
        <w:rPr>
          <w:sz w:val="28"/>
          <w:szCs w:val="28"/>
        </w:rPr>
        <w:t xml:space="preserve"> оценка затрат</w:t>
      </w:r>
      <w:r w:rsidR="00F14127" w:rsidRPr="00B27EDA">
        <w:rPr>
          <w:sz w:val="28"/>
          <w:szCs w:val="28"/>
        </w:rPr>
        <w:t xml:space="preserve">, </w:t>
      </w:r>
      <w:r w:rsidR="008942D7">
        <w:rPr>
          <w:sz w:val="28"/>
          <w:szCs w:val="28"/>
        </w:rPr>
        <w:t>н</w:t>
      </w:r>
      <w:r w:rsidR="00F14127" w:rsidRPr="00B27EDA">
        <w:rPr>
          <w:sz w:val="28"/>
          <w:szCs w:val="28"/>
        </w:rPr>
        <w:t>еобходимых</w:t>
      </w:r>
      <w:r w:rsidR="00E9037B" w:rsidRPr="00B27EDA">
        <w:rPr>
          <w:sz w:val="28"/>
          <w:szCs w:val="28"/>
        </w:rPr>
        <w:t xml:space="preserve"> на ф</w:t>
      </w:r>
      <w:r w:rsidR="00F14127" w:rsidRPr="00B27EDA">
        <w:rPr>
          <w:sz w:val="28"/>
          <w:szCs w:val="28"/>
        </w:rPr>
        <w:t xml:space="preserve">ормирование и поддержание штата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. </w:t>
      </w:r>
      <w:r w:rsidR="0058340B">
        <w:rPr>
          <w:sz w:val="28"/>
          <w:szCs w:val="28"/>
        </w:rPr>
        <w:t>Ва</w:t>
      </w:r>
      <w:r w:rsidR="00F14127" w:rsidRPr="00B27EDA">
        <w:rPr>
          <w:sz w:val="28"/>
          <w:szCs w:val="28"/>
        </w:rPr>
        <w:t>жную роль выделяют при планировании штатов руководящих органов</w:t>
      </w:r>
      <w:r w:rsidR="00E9037B" w:rsidRPr="00B27EDA">
        <w:rPr>
          <w:sz w:val="28"/>
          <w:szCs w:val="28"/>
        </w:rPr>
        <w:t>.</w:t>
      </w:r>
    </w:p>
    <w:p w:rsidR="00E9037B" w:rsidRPr="00B27EDA" w:rsidRDefault="00F14127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Кадровым планированием в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 занимается</w:t>
      </w:r>
      <w:r w:rsidR="00811BE5" w:rsidRPr="00B27EDA">
        <w:rPr>
          <w:sz w:val="28"/>
          <w:szCs w:val="28"/>
        </w:rPr>
        <w:t xml:space="preserve"> отдел кадров,</w:t>
      </w:r>
      <w:r w:rsidR="00E9037B" w:rsidRPr="00B27EDA">
        <w:rPr>
          <w:sz w:val="28"/>
          <w:szCs w:val="28"/>
        </w:rPr>
        <w:t xml:space="preserve"> по</w:t>
      </w:r>
      <w:r w:rsidR="00811BE5" w:rsidRPr="00B27EDA">
        <w:rPr>
          <w:sz w:val="28"/>
          <w:szCs w:val="28"/>
        </w:rPr>
        <w:t xml:space="preserve">сле сбора данных </w:t>
      </w:r>
      <w:r w:rsidR="00E9037B" w:rsidRPr="00B27EDA">
        <w:rPr>
          <w:sz w:val="28"/>
          <w:szCs w:val="28"/>
        </w:rPr>
        <w:t xml:space="preserve">от структурных подразделений. </w:t>
      </w:r>
      <w:r w:rsidR="00B65AE0">
        <w:rPr>
          <w:sz w:val="28"/>
          <w:szCs w:val="28"/>
        </w:rPr>
        <w:t>Необходимо</w:t>
      </w:r>
      <w:r w:rsidR="00811BE5" w:rsidRPr="00B27EDA">
        <w:rPr>
          <w:sz w:val="28"/>
          <w:szCs w:val="28"/>
        </w:rPr>
        <w:t>сть</w:t>
      </w:r>
      <w:r w:rsidR="008942D7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7B699E">
        <w:rPr>
          <w:sz w:val="28"/>
          <w:szCs w:val="28"/>
        </w:rPr>
        <w:t>ированного</w:t>
      </w:r>
      <w:r w:rsidR="00811BE5" w:rsidRPr="00B27EDA">
        <w:rPr>
          <w:sz w:val="28"/>
          <w:szCs w:val="28"/>
        </w:rPr>
        <w:t xml:space="preserve"> кадрового планирования</w:t>
      </w:r>
      <w:r w:rsidR="008942D7">
        <w:rPr>
          <w:sz w:val="28"/>
          <w:szCs w:val="28"/>
        </w:rPr>
        <w:t xml:space="preserve"> </w:t>
      </w:r>
      <w:r w:rsidR="00811BE5" w:rsidRPr="00B27EDA">
        <w:rPr>
          <w:sz w:val="28"/>
          <w:szCs w:val="28"/>
        </w:rPr>
        <w:t>увеличивается с развитием предприятия, ростом размера инвестиций в отношении</w:t>
      </w:r>
      <w:r w:rsidR="00E9037B" w:rsidRPr="00B27EDA">
        <w:rPr>
          <w:sz w:val="28"/>
          <w:szCs w:val="28"/>
        </w:rPr>
        <w:t xml:space="preserve"> на одного </w:t>
      </w:r>
      <w:r w:rsidR="00EA6B90">
        <w:rPr>
          <w:sz w:val="28"/>
          <w:szCs w:val="28"/>
        </w:rPr>
        <w:t>сотрудник</w:t>
      </w:r>
      <w:r w:rsidR="00811BE5" w:rsidRPr="00B27EDA">
        <w:rPr>
          <w:sz w:val="28"/>
          <w:szCs w:val="28"/>
        </w:rPr>
        <w:t>а. На структуру</w:t>
      </w:r>
      <w:r w:rsidR="00E9037B" w:rsidRPr="00B27EDA">
        <w:rPr>
          <w:sz w:val="28"/>
          <w:szCs w:val="28"/>
        </w:rPr>
        <w:t xml:space="preserve"> кадрового планирования </w:t>
      </w:r>
      <w:r w:rsidR="00811BE5" w:rsidRPr="00B27EDA">
        <w:rPr>
          <w:sz w:val="28"/>
          <w:szCs w:val="28"/>
        </w:rPr>
        <w:t>существенно влияют колебания</w:t>
      </w:r>
      <w:r w:rsidR="00E9037B" w:rsidRPr="00B27EDA">
        <w:rPr>
          <w:sz w:val="28"/>
          <w:szCs w:val="28"/>
        </w:rPr>
        <w:t xml:space="preserve"> рынка</w:t>
      </w:r>
      <w:r w:rsidR="00811BE5" w:rsidRPr="00B27EDA">
        <w:rPr>
          <w:sz w:val="28"/>
          <w:szCs w:val="28"/>
        </w:rPr>
        <w:t xml:space="preserve"> производимых организацией товаров, изменения спроса на  товары и услуги. Планирование</w:t>
      </w:r>
      <w:r w:rsidR="00E9037B" w:rsidRPr="00B27EDA">
        <w:rPr>
          <w:sz w:val="28"/>
          <w:szCs w:val="28"/>
        </w:rPr>
        <w:t xml:space="preserve"> должно </w:t>
      </w:r>
      <w:r w:rsidR="00811BE5" w:rsidRPr="00B27EDA">
        <w:rPr>
          <w:sz w:val="28"/>
          <w:szCs w:val="28"/>
        </w:rPr>
        <w:t>предшествовать</w:t>
      </w:r>
      <w:r w:rsidR="00E9037B" w:rsidRPr="00B27EDA">
        <w:rPr>
          <w:sz w:val="28"/>
          <w:szCs w:val="28"/>
        </w:rPr>
        <w:t xml:space="preserve"> изменения</w:t>
      </w:r>
      <w:r w:rsidR="00811BE5" w:rsidRPr="00B27EDA">
        <w:rPr>
          <w:sz w:val="28"/>
          <w:szCs w:val="28"/>
        </w:rPr>
        <w:t>м в жизни производимого товара или услуги</w:t>
      </w:r>
      <w:r w:rsidR="00E9037B" w:rsidRPr="00B27EDA">
        <w:rPr>
          <w:sz w:val="28"/>
          <w:szCs w:val="28"/>
        </w:rPr>
        <w:t xml:space="preserve"> и </w:t>
      </w:r>
      <w:r w:rsidR="00811BE5" w:rsidRPr="00B27EDA">
        <w:rPr>
          <w:sz w:val="28"/>
          <w:szCs w:val="28"/>
        </w:rPr>
        <w:t>влиять на техническое продвижение</w:t>
      </w:r>
      <w:r w:rsidR="00E9037B" w:rsidRPr="00B27EDA">
        <w:rPr>
          <w:sz w:val="28"/>
          <w:szCs w:val="28"/>
        </w:rPr>
        <w:t xml:space="preserve"> производства.</w: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Кадровое планирование </w:t>
      </w:r>
      <w:r w:rsidR="00811BE5" w:rsidRPr="00B27EDA">
        <w:rPr>
          <w:sz w:val="28"/>
          <w:szCs w:val="28"/>
        </w:rPr>
        <w:t>вытекает из созданной</w:t>
      </w:r>
      <w:r w:rsidRPr="00B27EDA">
        <w:rPr>
          <w:sz w:val="28"/>
          <w:szCs w:val="28"/>
        </w:rPr>
        <w:t xml:space="preserve"> структуры производства и</w:t>
      </w:r>
      <w:r w:rsidR="00811BE5" w:rsidRPr="00B27EDA">
        <w:rPr>
          <w:sz w:val="28"/>
          <w:szCs w:val="28"/>
        </w:rPr>
        <w:t xml:space="preserve"> ориентирует</w:t>
      </w:r>
      <w:r w:rsidRPr="00B27EDA">
        <w:rPr>
          <w:sz w:val="28"/>
          <w:szCs w:val="28"/>
        </w:rPr>
        <w:t xml:space="preserve">ся на </w:t>
      </w:r>
      <w:r w:rsidR="00811BE5" w:rsidRPr="00B27EDA">
        <w:rPr>
          <w:sz w:val="28"/>
          <w:szCs w:val="28"/>
        </w:rPr>
        <w:t>выполнение поставленных задач</w:t>
      </w:r>
      <w:r w:rsidRPr="00B27EDA">
        <w:rPr>
          <w:sz w:val="28"/>
          <w:szCs w:val="28"/>
        </w:rPr>
        <w:t xml:space="preserve">. </w:t>
      </w:r>
      <w:r w:rsidR="00811BE5" w:rsidRPr="00B27EDA">
        <w:rPr>
          <w:sz w:val="28"/>
          <w:szCs w:val="28"/>
        </w:rPr>
        <w:t xml:space="preserve">Но </w:t>
      </w:r>
      <w:r w:rsidRPr="00B27EDA">
        <w:rPr>
          <w:sz w:val="28"/>
          <w:szCs w:val="28"/>
        </w:rPr>
        <w:t xml:space="preserve">при </w:t>
      </w:r>
      <w:r w:rsidR="00811BE5" w:rsidRPr="00B27EDA">
        <w:rPr>
          <w:sz w:val="28"/>
          <w:szCs w:val="28"/>
        </w:rPr>
        <w:t>особенных</w:t>
      </w:r>
      <w:r w:rsidRPr="00B27EDA">
        <w:rPr>
          <w:sz w:val="28"/>
          <w:szCs w:val="28"/>
        </w:rPr>
        <w:t xml:space="preserve"> изменениях в структуре рынка</w:t>
      </w:r>
      <w:r w:rsidR="00811BE5" w:rsidRPr="00B27EDA">
        <w:rPr>
          <w:sz w:val="28"/>
          <w:szCs w:val="28"/>
        </w:rPr>
        <w:t xml:space="preserve"> товаров</w:t>
      </w:r>
      <w:r w:rsidRPr="00B27EDA">
        <w:rPr>
          <w:sz w:val="28"/>
          <w:szCs w:val="28"/>
        </w:rPr>
        <w:t>, приводящих к</w:t>
      </w:r>
      <w:r w:rsidR="00106E0B" w:rsidRPr="00B27EDA">
        <w:rPr>
          <w:sz w:val="28"/>
          <w:szCs w:val="28"/>
        </w:rPr>
        <w:t xml:space="preserve"> снижению объемов реализации</w:t>
      </w:r>
      <w:r w:rsidRPr="00B27EDA">
        <w:rPr>
          <w:sz w:val="28"/>
          <w:szCs w:val="28"/>
        </w:rPr>
        <w:t>, узкосп</w:t>
      </w:r>
      <w:r w:rsidR="00106E0B" w:rsidRPr="00B27EDA">
        <w:rPr>
          <w:sz w:val="28"/>
          <w:szCs w:val="28"/>
        </w:rPr>
        <w:t>ециализированный персонал не может быстро с</w:t>
      </w:r>
      <w:r w:rsidRPr="00B27EDA">
        <w:rPr>
          <w:sz w:val="28"/>
          <w:szCs w:val="28"/>
        </w:rPr>
        <w:t xml:space="preserve">реагировать на изменения </w:t>
      </w:r>
      <w:r w:rsidR="00106E0B" w:rsidRPr="00B27EDA">
        <w:rPr>
          <w:sz w:val="28"/>
          <w:szCs w:val="28"/>
        </w:rPr>
        <w:t>в промышленной области</w:t>
      </w:r>
      <w:r w:rsidR="0058340B">
        <w:rPr>
          <w:sz w:val="28"/>
          <w:szCs w:val="28"/>
        </w:rPr>
        <w:t>.</w:t>
      </w:r>
      <w:r w:rsidR="00106E0B" w:rsidRPr="00B27EDA">
        <w:rPr>
          <w:sz w:val="28"/>
          <w:szCs w:val="28"/>
        </w:rPr>
        <w:t xml:space="preserve"> Поэтому необходимо организовать</w:t>
      </w:r>
      <w:r w:rsidRPr="00B27EDA">
        <w:rPr>
          <w:sz w:val="28"/>
          <w:szCs w:val="28"/>
        </w:rPr>
        <w:t xml:space="preserve"> кадровое планирование на стадии </w:t>
      </w:r>
      <w:r w:rsidR="00106E0B" w:rsidRPr="00B27EDA">
        <w:rPr>
          <w:sz w:val="28"/>
          <w:szCs w:val="28"/>
        </w:rPr>
        <w:t>оценки</w:t>
      </w:r>
      <w:r w:rsidRPr="00B27EDA">
        <w:rPr>
          <w:sz w:val="28"/>
          <w:szCs w:val="28"/>
        </w:rPr>
        <w:t xml:space="preserve"> инвестиций, </w:t>
      </w:r>
      <w:r w:rsidR="0058340B">
        <w:rPr>
          <w:sz w:val="28"/>
          <w:szCs w:val="28"/>
        </w:rPr>
        <w:t>опираясь на внедрение новше</w:t>
      </w:r>
      <w:proofErr w:type="gramStart"/>
      <w:r w:rsidR="0058340B">
        <w:rPr>
          <w:sz w:val="28"/>
          <w:szCs w:val="28"/>
        </w:rPr>
        <w:t>ств в</w:t>
      </w:r>
      <w:r w:rsidR="00106E0B" w:rsidRPr="00B27EDA">
        <w:rPr>
          <w:sz w:val="28"/>
          <w:szCs w:val="28"/>
        </w:rPr>
        <w:t xml:space="preserve"> пр</w:t>
      </w:r>
      <w:proofErr w:type="gramEnd"/>
      <w:r w:rsidR="00106E0B" w:rsidRPr="00B27EDA">
        <w:rPr>
          <w:sz w:val="28"/>
          <w:szCs w:val="28"/>
        </w:rPr>
        <w:t>оизводстве</w:t>
      </w:r>
      <w:r w:rsidRPr="00B27EDA">
        <w:rPr>
          <w:sz w:val="28"/>
          <w:szCs w:val="28"/>
        </w:rPr>
        <w:t xml:space="preserve"> [10].</w:t>
      </w:r>
    </w:p>
    <w:p w:rsidR="00E9037B" w:rsidRPr="00B27EDA" w:rsidRDefault="00C75E42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7B699E">
        <w:rPr>
          <w:sz w:val="28"/>
          <w:szCs w:val="28"/>
        </w:rPr>
        <w:t xml:space="preserve"> определения нужной величины привлеченного</w:t>
      </w:r>
      <w:r w:rsidR="00DC3AC7" w:rsidRPr="00B27EDA">
        <w:rPr>
          <w:sz w:val="28"/>
          <w:szCs w:val="28"/>
        </w:rPr>
        <w:t xml:space="preserve"> персонала необходимо проанализировать поставленные перед организацией цели и штатною структуру</w:t>
      </w:r>
      <w:r w:rsidR="0058340B">
        <w:rPr>
          <w:sz w:val="28"/>
          <w:szCs w:val="28"/>
        </w:rPr>
        <w:t xml:space="preserve"> 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(рис.</w:t>
      </w:r>
      <w:r w:rsidR="00F74EE5" w:rsidRPr="00B27EDA">
        <w:rPr>
          <w:sz w:val="28"/>
          <w:szCs w:val="28"/>
        </w:rPr>
        <w:t> 1</w:t>
      </w:r>
      <w:r w:rsidR="00E9037B" w:rsidRPr="00B27EDA">
        <w:rPr>
          <w:sz w:val="28"/>
          <w:szCs w:val="28"/>
        </w:rPr>
        <w:t>.3).</w: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Планирование </w:t>
      </w:r>
      <w:r w:rsidR="00DC3AC7" w:rsidRPr="00B27EDA">
        <w:rPr>
          <w:sz w:val="28"/>
          <w:szCs w:val="28"/>
        </w:rPr>
        <w:t>грамотного</w:t>
      </w:r>
      <w:r w:rsidRPr="00B27EDA">
        <w:rPr>
          <w:sz w:val="28"/>
          <w:szCs w:val="28"/>
        </w:rPr>
        <w:t xml:space="preserve"> спроса ставит </w:t>
      </w:r>
      <w:r w:rsidR="00DC3AC7" w:rsidRPr="00B27EDA">
        <w:rPr>
          <w:sz w:val="28"/>
          <w:szCs w:val="28"/>
        </w:rPr>
        <w:t>задачей определение необходимой модели</w:t>
      </w:r>
      <w:r w:rsidRPr="00B27EDA">
        <w:rPr>
          <w:sz w:val="28"/>
          <w:szCs w:val="28"/>
        </w:rPr>
        <w:t xml:space="preserve"> профессион</w:t>
      </w:r>
      <w:r w:rsidR="00DC3AC7" w:rsidRPr="00B27EDA">
        <w:rPr>
          <w:sz w:val="28"/>
          <w:szCs w:val="28"/>
        </w:rPr>
        <w:t xml:space="preserve">ально-квалификационной </w:t>
      </w:r>
      <w:r w:rsidR="004B39B5">
        <w:rPr>
          <w:sz w:val="28"/>
          <w:szCs w:val="28"/>
        </w:rPr>
        <w:t>структур</w:t>
      </w:r>
      <w:r w:rsidR="00DC3AC7" w:rsidRPr="00B27EDA">
        <w:rPr>
          <w:sz w:val="28"/>
          <w:szCs w:val="28"/>
        </w:rPr>
        <w:t>ы</w:t>
      </w:r>
      <w:r w:rsidRPr="00B27EDA">
        <w:rPr>
          <w:sz w:val="28"/>
          <w:szCs w:val="28"/>
        </w:rPr>
        <w:t xml:space="preserve"> кадров.</w:t>
      </w:r>
    </w:p>
    <w:p w:rsidR="00F74EE5" w:rsidRDefault="00F74EE5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8340B" w:rsidRDefault="0058340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8340B" w:rsidRDefault="0058340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58340B" w:rsidRPr="00B27EDA" w:rsidRDefault="0058340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AE667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6670">
        <w:rPr>
          <w:noProof/>
        </w:rPr>
        <w:lastRenderedPageBreak/>
        <w:pict>
          <v:rect id=" 32" o:spid="_x0000_s1047" style="position:absolute;left:0;text-align:left;margin-left:117pt;margin-top:8.55pt;width:180pt;height:76.9pt;z-index:251670528;visibility:visible">
            <v:path arrowok="t"/>
            <v:textbox>
              <w:txbxContent>
                <w:p w:rsidR="005407C3" w:rsidRDefault="005407C3"/>
                <w:p w:rsidR="005407C3" w:rsidRDefault="005407C3">
                  <w:r>
                    <w:t>КОЛИЧЕСТВЕННЫЙ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33" o:spid="_x0000_s1048" style="position:absolute;left:0;text-align:left;margin-left:297pt;margin-top:8.55pt;width:171pt;height:76.9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">
            <v:path arrowok="t"/>
            <v:textbox>
              <w:txbxContent>
                <w:p w:rsidR="005407C3" w:rsidRDefault="005407C3">
                  <w:r>
                    <w:t>Необходимая величина трудовых ресурсов, для выполнения поставленной цели в запланированный период времени</w:t>
                  </w:r>
                </w:p>
              </w:txbxContent>
            </v:textbox>
          </v:rect>
        </w:pict>
      </w:r>
    </w:p>
    <w:p w:rsidR="00E9037B" w:rsidRPr="00B27EDA" w:rsidRDefault="00AE667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6670">
        <w:rPr>
          <w:noProof/>
        </w:rPr>
        <w:pict>
          <v:oval id=" 34" o:spid="_x0000_s1049" style="position:absolute;left:0;text-align:left;margin-left:5.7pt;margin-top:20.4pt;width:83.75pt;height:198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">
            <v:path arrowok="t"/>
            <v:textbox>
              <w:txbxContent>
                <w:p w:rsidR="005407C3" w:rsidRDefault="005407C3"/>
                <w:p w:rsidR="005407C3" w:rsidRDefault="005407C3"/>
                <w:p w:rsidR="005407C3" w:rsidRDefault="005407C3"/>
                <w:p w:rsidR="005407C3" w:rsidRDefault="005407C3"/>
                <w:p w:rsidR="005407C3" w:rsidRDefault="005407C3" w:rsidP="00437515">
                  <w:pPr>
                    <w:ind w:right="-160" w:hanging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Кадровый спрос</w:t>
                  </w:r>
                </w:p>
              </w:txbxContent>
            </v:textbox>
          </v:oval>
        </w:pict>
      </w:r>
      <w:r w:rsidRPr="00AE6670">
        <w:rPr>
          <w:noProof/>
        </w:rPr>
        <w:pict>
          <v:line id=" 35" o:spid="_x0000_s1056" style="position:absolute;left:0;text-align:left;flip:y;z-index:251674624;visibility:visible" from="90pt,11.4pt" to="117pt,10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">
            <v:stroke endarrow="block"/>
            <o:lock v:ext="edit" shapetype="f"/>
          </v:line>
        </w:pic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AE667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6670">
        <w:rPr>
          <w:noProof/>
        </w:rPr>
        <w:pict>
          <v:rect id=" 37" o:spid="_x0000_s1051" style="position:absolute;left:0;text-align:left;margin-left:117pt;margin-top:19.95pt;width:180pt;height:1in;z-index:251671552;visibility:visible">
            <v:path arrowok="t"/>
            <v:textbox>
              <w:txbxContent>
                <w:p w:rsidR="005407C3" w:rsidRDefault="005407C3"/>
                <w:p w:rsidR="005407C3" w:rsidRDefault="005407C3">
                  <w:pPr>
                    <w:jc w:val="center"/>
                  </w:pPr>
                  <w:r>
                    <w:t>КАЧЕСТВЕННЫЙ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36" o:spid="_x0000_s1050" style="position:absolute;left:0;text-align:left;margin-left:297pt;margin-top:19.95pt;width:171.55pt;height:1in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">
            <v:path arrowok="t"/>
            <v:textbox>
              <w:txbxContent>
                <w:p w:rsidR="005407C3" w:rsidRDefault="005407C3">
                  <w:r>
                    <w:t>Квалификация трудовых ресурсов, для выполнения поставленной цели</w:t>
                  </w:r>
                </w:p>
              </w:txbxContent>
            </v:textbox>
          </v:rect>
        </w:pic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AE667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6670">
        <w:rPr>
          <w:noProof/>
        </w:rPr>
        <w:pict>
          <v:line id=" 38" o:spid="_x0000_s1055" style="position:absolute;left:0;text-align:left;z-index:251675648;visibility:visible" from="90pt,7.65pt" to="117pt,7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">
            <v:stroke endarrow="block"/>
            <o:lock v:ext="edit" shapetype="f"/>
          </v:line>
        </w:pic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AE6670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E6670">
        <w:rPr>
          <w:noProof/>
        </w:rPr>
        <w:pict>
          <v:line id=" 39" o:spid="_x0000_s1054" style="position:absolute;left:0;text-align:left;z-index:251676672;visibility:visible" from="84.3pt,.9pt" to="117pt,49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">
            <v:stroke endarrow="block"/>
            <o:lock v:ext="edit" shapetype="f"/>
          </v:line>
        </w:pict>
      </w:r>
      <w:r w:rsidRPr="00AE6670">
        <w:rPr>
          <w:noProof/>
        </w:rPr>
        <w:pict>
          <v:rect id=" 41" o:spid="_x0000_s1053" style="position:absolute;left:0;text-align:left;margin-left:117pt;margin-top:13.35pt;width:180pt;height:81pt;z-index:2516725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">
            <v:path arrowok="t"/>
            <v:textbox>
              <w:txbxContent>
                <w:p w:rsidR="005407C3" w:rsidRDefault="005407C3"/>
                <w:p w:rsidR="005407C3" w:rsidRDefault="005407C3">
                  <w:pPr>
                    <w:jc w:val="center"/>
                  </w:pPr>
                </w:p>
                <w:p w:rsidR="005407C3" w:rsidRDefault="005407C3">
                  <w:pPr>
                    <w:jc w:val="center"/>
                  </w:pPr>
                  <w:r>
                    <w:t>ВРЕМЕННОЙ</w:t>
                  </w:r>
                </w:p>
              </w:txbxContent>
            </v:textbox>
          </v:rect>
        </w:pict>
      </w:r>
      <w:r w:rsidRPr="00AE6670">
        <w:rPr>
          <w:noProof/>
        </w:rPr>
        <w:pict>
          <v:rect id=" 40" o:spid="_x0000_s1052" style="position:absolute;left:0;text-align:left;margin-left:296.45pt;margin-top:13.35pt;width:171.55pt;height:81pt;z-index:251669504;visibility:visible">
            <v:path arrowok="t"/>
            <v:textbox>
              <w:txbxContent>
                <w:p w:rsidR="005407C3" w:rsidRDefault="005407C3">
                  <w:r>
                    <w:t>Необходимый спрос на рабочие силы, учитывая возможные изменения в различных сферах</w:t>
                  </w:r>
                </w:p>
              </w:txbxContent>
            </v:textbox>
          </v:rect>
        </w:pic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Рис.</w:t>
      </w:r>
      <w:r w:rsidR="00F74EE5" w:rsidRPr="00B27EDA">
        <w:rPr>
          <w:sz w:val="28"/>
          <w:szCs w:val="28"/>
        </w:rPr>
        <w:t> 1</w:t>
      </w:r>
      <w:r w:rsidRPr="00B27EDA">
        <w:rPr>
          <w:sz w:val="28"/>
          <w:szCs w:val="28"/>
        </w:rPr>
        <w:t>.3. Планирование кадрового спроса</w: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При </w:t>
      </w:r>
      <w:r w:rsidR="00B27EDA" w:rsidRPr="00B27EDA">
        <w:rPr>
          <w:sz w:val="28"/>
          <w:szCs w:val="28"/>
        </w:rPr>
        <w:t>заданном направлении развития предприятия нужна сцепка</w:t>
      </w:r>
      <w:r w:rsidRPr="00B27EDA">
        <w:rPr>
          <w:sz w:val="28"/>
          <w:szCs w:val="28"/>
        </w:rPr>
        <w:t xml:space="preserve"> потребнос</w:t>
      </w:r>
      <w:r w:rsidR="00B27EDA" w:rsidRPr="00B27EDA">
        <w:rPr>
          <w:sz w:val="28"/>
          <w:szCs w:val="28"/>
        </w:rPr>
        <w:t>ти в дополнительном персонале с графиком введения объемов</w:t>
      </w:r>
      <w:r w:rsidRPr="00B27EDA">
        <w:rPr>
          <w:sz w:val="28"/>
          <w:szCs w:val="28"/>
        </w:rPr>
        <w:t xml:space="preserve"> производства, </w:t>
      </w:r>
      <w:r w:rsidR="00F74EE5" w:rsidRPr="00B27EDA">
        <w:rPr>
          <w:sz w:val="28"/>
          <w:szCs w:val="28"/>
        </w:rPr>
        <w:t>т.е.</w:t>
      </w:r>
      <w:r w:rsidR="00B27EDA" w:rsidRPr="00B27EDA">
        <w:rPr>
          <w:sz w:val="28"/>
          <w:szCs w:val="28"/>
        </w:rPr>
        <w:t xml:space="preserve"> планирование</w:t>
      </w:r>
      <w:r w:rsidR="00133A75">
        <w:rPr>
          <w:sz w:val="28"/>
          <w:szCs w:val="28"/>
        </w:rPr>
        <w:t xml:space="preserve"> </w:t>
      </w:r>
      <w:r w:rsidR="00B27EDA" w:rsidRPr="00B27EDA">
        <w:rPr>
          <w:sz w:val="28"/>
          <w:szCs w:val="28"/>
        </w:rPr>
        <w:t>роста</w:t>
      </w:r>
      <w:r w:rsidRPr="00B27EDA">
        <w:rPr>
          <w:sz w:val="28"/>
          <w:szCs w:val="28"/>
        </w:rPr>
        <w:t xml:space="preserve"> кадрового потенциала </w:t>
      </w:r>
      <w:r w:rsidR="00B27EDA" w:rsidRPr="00B27EDA">
        <w:rPr>
          <w:sz w:val="28"/>
          <w:szCs w:val="28"/>
        </w:rPr>
        <w:t>в перспективе</w:t>
      </w:r>
      <w:r w:rsidRPr="00B27EDA">
        <w:rPr>
          <w:sz w:val="28"/>
          <w:szCs w:val="28"/>
        </w:rPr>
        <w:t xml:space="preserve">. </w:t>
      </w:r>
      <w:r w:rsidR="00B27EDA" w:rsidRPr="00B27EDA">
        <w:rPr>
          <w:sz w:val="28"/>
          <w:szCs w:val="28"/>
        </w:rPr>
        <w:t xml:space="preserve">Стандартной областью </w:t>
      </w:r>
      <w:r w:rsidR="00C75E42">
        <w:rPr>
          <w:sz w:val="28"/>
          <w:szCs w:val="28"/>
        </w:rPr>
        <w:t>применения</w:t>
      </w:r>
      <w:r w:rsidR="00133A75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стратегического планирования </w:t>
      </w:r>
      <w:r w:rsidR="00B27EDA" w:rsidRPr="00B27EDA">
        <w:rPr>
          <w:sz w:val="28"/>
          <w:szCs w:val="28"/>
        </w:rPr>
        <w:t xml:space="preserve">кадров </w:t>
      </w:r>
      <w:r w:rsidRPr="00B27EDA">
        <w:rPr>
          <w:sz w:val="28"/>
          <w:szCs w:val="28"/>
        </w:rPr>
        <w:t xml:space="preserve">являются </w:t>
      </w:r>
      <w:r w:rsidR="00B27EDA" w:rsidRPr="00B27EDA">
        <w:rPr>
          <w:sz w:val="28"/>
          <w:szCs w:val="28"/>
        </w:rPr>
        <w:t>оценка</w:t>
      </w:r>
      <w:r w:rsidRPr="00B27EDA">
        <w:rPr>
          <w:sz w:val="28"/>
          <w:szCs w:val="28"/>
        </w:rPr>
        <w:t xml:space="preserve"> воздействия на </w:t>
      </w:r>
      <w:r w:rsidR="004B39B5">
        <w:rPr>
          <w:sz w:val="28"/>
          <w:szCs w:val="28"/>
        </w:rPr>
        <w:t>структур</w:t>
      </w:r>
      <w:r w:rsidR="00B27EDA" w:rsidRPr="00B27EDA">
        <w:rPr>
          <w:sz w:val="28"/>
          <w:szCs w:val="28"/>
        </w:rPr>
        <w:t>у</w:t>
      </w:r>
      <w:r w:rsidRPr="00B27EDA">
        <w:rPr>
          <w:sz w:val="28"/>
          <w:szCs w:val="28"/>
        </w:rPr>
        <w:t xml:space="preserve"> персонала </w:t>
      </w:r>
      <w:r w:rsidR="00B27EDA" w:rsidRPr="00B27EDA">
        <w:rPr>
          <w:sz w:val="28"/>
          <w:szCs w:val="28"/>
        </w:rPr>
        <w:t>вложения и новшеств</w:t>
      </w:r>
      <w:r w:rsidR="00133A75">
        <w:rPr>
          <w:sz w:val="28"/>
          <w:szCs w:val="28"/>
        </w:rPr>
        <w:t xml:space="preserve">, </w:t>
      </w:r>
      <w:r w:rsidR="00120F8C">
        <w:rPr>
          <w:sz w:val="28"/>
          <w:szCs w:val="28"/>
        </w:rPr>
        <w:t>анали</w:t>
      </w:r>
      <w:r w:rsidR="00120F8C" w:rsidRPr="00B27EDA">
        <w:rPr>
          <w:sz w:val="28"/>
          <w:szCs w:val="28"/>
        </w:rPr>
        <w:t>зирова</w:t>
      </w:r>
      <w:r w:rsidR="00120F8C">
        <w:rPr>
          <w:sz w:val="28"/>
          <w:szCs w:val="28"/>
        </w:rPr>
        <w:t>нное</w:t>
      </w:r>
      <w:r w:rsidRPr="00B27EDA">
        <w:rPr>
          <w:sz w:val="28"/>
          <w:szCs w:val="28"/>
        </w:rPr>
        <w:t xml:space="preserve"> и прогноз</w:t>
      </w:r>
      <w:r w:rsidR="00B27EDA" w:rsidRPr="00B27EDA">
        <w:rPr>
          <w:sz w:val="28"/>
          <w:szCs w:val="28"/>
        </w:rPr>
        <w:t>ирование</w:t>
      </w:r>
      <w:r w:rsidRPr="00B27EDA">
        <w:rPr>
          <w:sz w:val="28"/>
          <w:szCs w:val="28"/>
        </w:rPr>
        <w:t xml:space="preserve"> развития рынка </w:t>
      </w:r>
      <w:r w:rsidR="00B27EDA">
        <w:rPr>
          <w:sz w:val="28"/>
          <w:szCs w:val="28"/>
        </w:rPr>
        <w:t>персонала на у</w:t>
      </w:r>
      <w:r w:rsidRPr="00B27EDA">
        <w:rPr>
          <w:sz w:val="28"/>
          <w:szCs w:val="28"/>
        </w:rPr>
        <w:t>ровне</w:t>
      </w:r>
      <w:r w:rsidR="00B27EDA">
        <w:rPr>
          <w:sz w:val="28"/>
          <w:szCs w:val="28"/>
        </w:rPr>
        <w:t xml:space="preserve"> региона</w:t>
      </w:r>
      <w:r w:rsidR="00133A75">
        <w:rPr>
          <w:sz w:val="28"/>
          <w:szCs w:val="28"/>
        </w:rPr>
        <w:t xml:space="preserve"> и организации</w:t>
      </w:r>
      <w:r w:rsidRPr="00B27EDA">
        <w:rPr>
          <w:sz w:val="28"/>
          <w:szCs w:val="28"/>
        </w:rPr>
        <w:t>.</w:t>
      </w:r>
    </w:p>
    <w:p w:rsidR="00E9037B" w:rsidRPr="00B27EDA" w:rsidRDefault="00B27EDA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iCs/>
          <w:sz w:val="28"/>
          <w:szCs w:val="28"/>
        </w:rPr>
        <w:t>удовые ресурсы - это</w:t>
      </w:r>
      <w:r w:rsidR="00E9037B" w:rsidRPr="00B27EDA">
        <w:rPr>
          <w:sz w:val="28"/>
          <w:szCs w:val="28"/>
        </w:rPr>
        <w:t xml:space="preserve"> та часть населения, которая </w:t>
      </w:r>
      <w:r>
        <w:rPr>
          <w:sz w:val="28"/>
          <w:szCs w:val="28"/>
        </w:rPr>
        <w:t>имеет нужные физические данные, знания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необходимую квалификацию и основы владения специальностью</w:t>
      </w:r>
      <w:r w:rsidR="00E9037B" w:rsidRPr="00B27EDA">
        <w:rPr>
          <w:sz w:val="28"/>
          <w:szCs w:val="28"/>
        </w:rPr>
        <w:t xml:space="preserve"> в соответствующей области деятельности. </w:t>
      </w:r>
      <w:r>
        <w:rPr>
          <w:sz w:val="28"/>
          <w:szCs w:val="28"/>
        </w:rPr>
        <w:t>Полная</w:t>
      </w:r>
      <w:r w:rsidR="00133A75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обеспеченность предприятий </w:t>
      </w:r>
      <w:r>
        <w:rPr>
          <w:sz w:val="28"/>
          <w:szCs w:val="28"/>
        </w:rPr>
        <w:t>необходимыми</w:t>
      </w:r>
      <w:r w:rsidR="00133A7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9037B" w:rsidRPr="00B27EDA">
        <w:rPr>
          <w:sz w:val="28"/>
          <w:szCs w:val="28"/>
        </w:rPr>
        <w:t>р</w:t>
      </w:r>
      <w:r>
        <w:rPr>
          <w:sz w:val="28"/>
          <w:szCs w:val="28"/>
        </w:rPr>
        <w:t>удовыми ресурсами, их правильное</w:t>
      </w:r>
      <w:r w:rsidR="00133A75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применение</w:t>
      </w:r>
      <w:r w:rsidR="00E9037B" w:rsidRPr="00B27EDA">
        <w:rPr>
          <w:sz w:val="28"/>
          <w:szCs w:val="28"/>
        </w:rPr>
        <w:t xml:space="preserve">, высокий уровень </w:t>
      </w:r>
      <w:r w:rsidR="005C3425">
        <w:rPr>
          <w:sz w:val="28"/>
          <w:szCs w:val="28"/>
        </w:rPr>
        <w:t>результатов</w:t>
      </w:r>
      <w:r w:rsidR="00E9037B" w:rsidRPr="00B27EDA">
        <w:rPr>
          <w:sz w:val="28"/>
          <w:szCs w:val="28"/>
        </w:rPr>
        <w:t xml:space="preserve"> труда имеют </w:t>
      </w:r>
      <w:r w:rsidR="00B65AE0">
        <w:rPr>
          <w:sz w:val="28"/>
          <w:szCs w:val="28"/>
        </w:rPr>
        <w:t>необходимо</w:t>
      </w:r>
      <w:r w:rsidR="005C3425">
        <w:rPr>
          <w:sz w:val="28"/>
          <w:szCs w:val="28"/>
        </w:rPr>
        <w:t>е</w:t>
      </w:r>
      <w:r w:rsidR="00E9037B" w:rsidRPr="00B27EDA">
        <w:rPr>
          <w:sz w:val="28"/>
          <w:szCs w:val="28"/>
        </w:rPr>
        <w:t xml:space="preserve"> значение </w:t>
      </w:r>
      <w:r w:rsidR="00C75E42">
        <w:rPr>
          <w:sz w:val="28"/>
          <w:szCs w:val="28"/>
        </w:rPr>
        <w:t>в целях</w:t>
      </w:r>
      <w:r w:rsidR="00133A75">
        <w:rPr>
          <w:sz w:val="28"/>
          <w:szCs w:val="28"/>
        </w:rPr>
        <w:t xml:space="preserve"> </w:t>
      </w:r>
      <w:r w:rsidR="005C3425">
        <w:rPr>
          <w:sz w:val="28"/>
          <w:szCs w:val="28"/>
        </w:rPr>
        <w:t>повышения производительности и качества</w:t>
      </w:r>
      <w:r w:rsidR="00E9037B" w:rsidRPr="00B27EDA">
        <w:rPr>
          <w:sz w:val="28"/>
          <w:szCs w:val="28"/>
        </w:rPr>
        <w:t xml:space="preserve"> производства. </w:t>
      </w:r>
      <w:r w:rsidR="005C3425">
        <w:rPr>
          <w:sz w:val="28"/>
          <w:szCs w:val="28"/>
        </w:rPr>
        <w:t xml:space="preserve">Особенно </w:t>
      </w:r>
      <w:r w:rsidR="00E9037B" w:rsidRPr="00B27EDA">
        <w:rPr>
          <w:sz w:val="28"/>
          <w:szCs w:val="28"/>
        </w:rPr>
        <w:t xml:space="preserve">от </w:t>
      </w:r>
      <w:r w:rsidR="00133A75">
        <w:rPr>
          <w:sz w:val="28"/>
          <w:szCs w:val="28"/>
        </w:rPr>
        <w:t>наполненности</w:t>
      </w:r>
      <w:r w:rsidR="00E9037B" w:rsidRPr="00B27EDA">
        <w:rPr>
          <w:sz w:val="28"/>
          <w:szCs w:val="28"/>
        </w:rPr>
        <w:t xml:space="preserve"> предприятия </w:t>
      </w:r>
      <w:r w:rsidR="005C3425">
        <w:rPr>
          <w:sz w:val="28"/>
          <w:szCs w:val="28"/>
        </w:rPr>
        <w:t>кадровыми</w:t>
      </w:r>
      <w:r w:rsidR="00E9037B" w:rsidRPr="00B27EDA">
        <w:rPr>
          <w:sz w:val="28"/>
          <w:szCs w:val="28"/>
        </w:rPr>
        <w:t xml:space="preserve"> ресурсами и </w:t>
      </w:r>
      <w:r w:rsidR="005C3425">
        <w:rPr>
          <w:sz w:val="28"/>
          <w:szCs w:val="28"/>
        </w:rPr>
        <w:t>правильности</w:t>
      </w:r>
      <w:r w:rsidR="00E9037B" w:rsidRPr="00B27EDA">
        <w:rPr>
          <w:sz w:val="28"/>
          <w:szCs w:val="28"/>
        </w:rPr>
        <w:t xml:space="preserve"> их </w:t>
      </w:r>
      <w:r w:rsidR="00C75E42">
        <w:rPr>
          <w:sz w:val="28"/>
          <w:szCs w:val="28"/>
        </w:rPr>
        <w:t>применения</w:t>
      </w:r>
      <w:r w:rsidR="00E9037B" w:rsidRPr="00B27EDA">
        <w:rPr>
          <w:sz w:val="28"/>
          <w:szCs w:val="28"/>
        </w:rPr>
        <w:t xml:space="preserve"> зависят </w:t>
      </w:r>
      <w:r w:rsidR="005C3425">
        <w:rPr>
          <w:sz w:val="28"/>
          <w:szCs w:val="28"/>
        </w:rPr>
        <w:t>результаты выполнения</w:t>
      </w:r>
      <w:r w:rsidR="00E9037B" w:rsidRPr="00B27EDA">
        <w:rPr>
          <w:sz w:val="28"/>
          <w:szCs w:val="28"/>
        </w:rPr>
        <w:t xml:space="preserve"> работ,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ость </w:t>
      </w:r>
      <w:r w:rsidR="005C3425">
        <w:rPr>
          <w:sz w:val="28"/>
          <w:szCs w:val="28"/>
        </w:rPr>
        <w:t xml:space="preserve">применения машин, оборудования, механизмов, и, </w:t>
      </w:r>
      <w:r w:rsidR="005C3425">
        <w:rPr>
          <w:sz w:val="28"/>
          <w:szCs w:val="28"/>
        </w:rPr>
        <w:lastRenderedPageBreak/>
        <w:t xml:space="preserve">следовательно </w:t>
      </w:r>
      <w:r w:rsidR="00F74EE5"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 xml:space="preserve">объем </w:t>
      </w:r>
      <w:r w:rsidR="005C3425">
        <w:rPr>
          <w:sz w:val="28"/>
          <w:szCs w:val="28"/>
        </w:rPr>
        <w:t>реализации</w:t>
      </w:r>
      <w:r w:rsidR="00133A75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(работ, услуг), ее себестоимость,</w:t>
      </w:r>
      <w:r w:rsidR="005C3425">
        <w:rPr>
          <w:sz w:val="28"/>
          <w:szCs w:val="28"/>
        </w:rPr>
        <w:t xml:space="preserve"> полученная</w:t>
      </w:r>
      <w:r w:rsidR="00E9037B" w:rsidRPr="00B27EDA">
        <w:rPr>
          <w:sz w:val="28"/>
          <w:szCs w:val="28"/>
        </w:rPr>
        <w:t xml:space="preserve"> прибыль и други</w:t>
      </w:r>
      <w:r w:rsidR="005C3425">
        <w:rPr>
          <w:sz w:val="28"/>
          <w:szCs w:val="28"/>
        </w:rPr>
        <w:t>е</w:t>
      </w:r>
      <w:r w:rsidR="00E9037B" w:rsidRPr="00B27EDA">
        <w:rPr>
          <w:sz w:val="28"/>
          <w:szCs w:val="28"/>
        </w:rPr>
        <w:t xml:space="preserve"> экономически</w:t>
      </w:r>
      <w:r w:rsidR="005C3425">
        <w:rPr>
          <w:sz w:val="28"/>
          <w:szCs w:val="28"/>
        </w:rPr>
        <w:t>е показатели, отвечающие за результат хозяйственной деятельности предприятия</w:t>
      </w:r>
      <w:r w:rsidR="00E9037B" w:rsidRPr="00B27EDA">
        <w:rPr>
          <w:sz w:val="28"/>
          <w:szCs w:val="28"/>
        </w:rPr>
        <w:t>.</w:t>
      </w:r>
    </w:p>
    <w:p w:rsidR="00E9037B" w:rsidRPr="00B27EDA" w:rsidRDefault="00C75E42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5C3425">
        <w:rPr>
          <w:sz w:val="28"/>
          <w:szCs w:val="28"/>
        </w:rPr>
        <w:t xml:space="preserve"> расшифровки</w:t>
      </w:r>
      <w:r w:rsidR="00E9037B" w:rsidRPr="00B27EDA">
        <w:rPr>
          <w:sz w:val="28"/>
          <w:szCs w:val="28"/>
        </w:rPr>
        <w:t xml:space="preserve"> понятия «трудовые ресурсы» все</w:t>
      </w:r>
      <w:r w:rsidR="005C3425">
        <w:rPr>
          <w:sz w:val="28"/>
          <w:szCs w:val="28"/>
        </w:rPr>
        <w:t>х людей</w:t>
      </w:r>
      <w:r w:rsidR="00DA504D">
        <w:rPr>
          <w:sz w:val="28"/>
          <w:szCs w:val="28"/>
        </w:rPr>
        <w:t xml:space="preserve">, </w:t>
      </w:r>
      <w:proofErr w:type="gramStart"/>
      <w:r w:rsidR="00DA504D">
        <w:rPr>
          <w:sz w:val="28"/>
          <w:szCs w:val="28"/>
        </w:rPr>
        <w:t>согласно</w:t>
      </w:r>
      <w:proofErr w:type="gramEnd"/>
      <w:r w:rsidR="00DA504D">
        <w:rPr>
          <w:sz w:val="28"/>
          <w:szCs w:val="28"/>
        </w:rPr>
        <w:t xml:space="preserve"> их возраста, разделяют на 3 группы</w:t>
      </w:r>
      <w:r w:rsidR="00E9037B" w:rsidRPr="00B27EDA">
        <w:rPr>
          <w:sz w:val="28"/>
          <w:szCs w:val="28"/>
        </w:rPr>
        <w:t xml:space="preserve"> [11]:</w:t>
      </w:r>
    </w:p>
    <w:p w:rsidR="00E9037B" w:rsidRPr="00B27EDA" w:rsidRDefault="00DA504D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9037B" w:rsidRPr="00B27EDA">
        <w:rPr>
          <w:sz w:val="28"/>
          <w:szCs w:val="28"/>
        </w:rPr>
        <w:t xml:space="preserve"> моложе трудоспособного возраста (</w:t>
      </w:r>
      <w:r w:rsidR="004B39B5">
        <w:rPr>
          <w:sz w:val="28"/>
          <w:szCs w:val="28"/>
        </w:rPr>
        <w:t>На данном этапе</w:t>
      </w:r>
      <w:r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>
        <w:rPr>
          <w:sz w:val="28"/>
          <w:szCs w:val="28"/>
        </w:rPr>
        <w:t>до 15 лет</w:t>
      </w:r>
      <w:r w:rsidR="00E9037B" w:rsidRPr="00B27EDA">
        <w:rPr>
          <w:sz w:val="28"/>
          <w:szCs w:val="28"/>
        </w:rPr>
        <w:t>);</w:t>
      </w:r>
    </w:p>
    <w:p w:rsidR="00E9037B" w:rsidRPr="00B27EDA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2)</w:t>
      </w:r>
      <w:r w:rsidR="00DA504D">
        <w:rPr>
          <w:sz w:val="28"/>
          <w:szCs w:val="28"/>
        </w:rPr>
        <w:t xml:space="preserve"> трудоспособный возраст</w:t>
      </w:r>
      <w:r w:rsidRPr="00B27EDA">
        <w:rPr>
          <w:sz w:val="28"/>
          <w:szCs w:val="28"/>
        </w:rPr>
        <w:t xml:space="preserve"> (женщины от 16 до 54 лет, мужч</w:t>
      </w:r>
      <w:r w:rsidR="00DA504D">
        <w:rPr>
          <w:sz w:val="28"/>
          <w:szCs w:val="28"/>
        </w:rPr>
        <w:t>ины от 16 до 59 лет</w:t>
      </w:r>
      <w:r w:rsidRPr="00B27EDA">
        <w:rPr>
          <w:sz w:val="28"/>
          <w:szCs w:val="28"/>
        </w:rPr>
        <w:t>);</w:t>
      </w:r>
    </w:p>
    <w:p w:rsidR="00E9037B" w:rsidRPr="00B27EDA" w:rsidRDefault="00DA504D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C3425">
        <w:rPr>
          <w:sz w:val="28"/>
          <w:szCs w:val="28"/>
        </w:rPr>
        <w:t>старше трудоспособного возраста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женщины</w:t>
      </w:r>
      <w:proofErr w:type="gramEnd"/>
      <w:r>
        <w:rPr>
          <w:sz w:val="28"/>
          <w:szCs w:val="28"/>
        </w:rPr>
        <w:t xml:space="preserve"> достигшие 55 лет, и мужчины достигшие </w:t>
      </w:r>
      <w:r w:rsidR="00E9037B" w:rsidRPr="00B27EDA">
        <w:rPr>
          <w:sz w:val="28"/>
          <w:szCs w:val="28"/>
        </w:rPr>
        <w:t>60 лет).</w:t>
      </w:r>
    </w:p>
    <w:p w:rsidR="00E9037B" w:rsidRPr="00B27EDA" w:rsidRDefault="00E9037B" w:rsidP="0029176C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зависимости от </w:t>
      </w:r>
      <w:r w:rsidR="005C3425">
        <w:rPr>
          <w:sz w:val="28"/>
          <w:szCs w:val="28"/>
        </w:rPr>
        <w:t xml:space="preserve">фактора - </w:t>
      </w:r>
      <w:r w:rsidRPr="00B27EDA">
        <w:rPr>
          <w:sz w:val="28"/>
          <w:szCs w:val="28"/>
        </w:rPr>
        <w:t xml:space="preserve">способности к труду </w:t>
      </w:r>
      <w:r w:rsidR="005C3425">
        <w:rPr>
          <w:sz w:val="28"/>
          <w:szCs w:val="28"/>
        </w:rPr>
        <w:t xml:space="preserve"> - выделяют</w:t>
      </w:r>
      <w:r w:rsidRPr="00B27EDA">
        <w:rPr>
          <w:sz w:val="28"/>
          <w:szCs w:val="28"/>
        </w:rPr>
        <w:t xml:space="preserve"> трудоспособное и нетрудоспособное население, </w:t>
      </w:r>
      <w:r w:rsidR="00F74EE5" w:rsidRPr="00B27EDA">
        <w:rPr>
          <w:sz w:val="28"/>
          <w:szCs w:val="28"/>
        </w:rPr>
        <w:t>т.е.</w:t>
      </w:r>
      <w:r w:rsidR="00133A75">
        <w:rPr>
          <w:sz w:val="28"/>
          <w:szCs w:val="28"/>
        </w:rPr>
        <w:t xml:space="preserve"> </w:t>
      </w:r>
      <w:r w:rsidR="005C3425">
        <w:rPr>
          <w:sz w:val="28"/>
          <w:szCs w:val="28"/>
        </w:rPr>
        <w:t>человек может быть нетрудоспособен в любом</w:t>
      </w:r>
      <w:r w:rsidR="00133A75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возрастной группе</w:t>
      </w:r>
      <w:r w:rsidR="00DA504D">
        <w:rPr>
          <w:sz w:val="28"/>
          <w:szCs w:val="28"/>
        </w:rPr>
        <w:t>.</w:t>
      </w:r>
    </w:p>
    <w:p w:rsidR="00DA504D" w:rsidRDefault="00DA504D" w:rsidP="00D03A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E9037B" w:rsidRPr="00120F8C" w:rsidRDefault="00E9037B" w:rsidP="002917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20F8C">
        <w:rPr>
          <w:sz w:val="28"/>
          <w:szCs w:val="28"/>
        </w:rPr>
        <w:t>1.2 Трудовой потенциал: сущность, основные методологические подходы и формирование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9037B" w:rsidRPr="00B27EDA" w:rsidRDefault="00B65AE0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в области труда штат</w:t>
      </w:r>
      <w:r w:rsidR="00E9037B" w:rsidRPr="00B27EDA">
        <w:rPr>
          <w:sz w:val="28"/>
          <w:szCs w:val="28"/>
        </w:rPr>
        <w:t>а предприятия не постоянная</w:t>
      </w:r>
      <w:r>
        <w:rPr>
          <w:sz w:val="28"/>
          <w:szCs w:val="28"/>
        </w:rPr>
        <w:t xml:space="preserve"> величина</w:t>
      </w:r>
      <w:r w:rsidR="00E9037B" w:rsidRPr="00B27EDA">
        <w:rPr>
          <w:sz w:val="28"/>
          <w:szCs w:val="28"/>
        </w:rPr>
        <w:t xml:space="preserve">. Напротив, его </w:t>
      </w:r>
      <w:r>
        <w:rPr>
          <w:sz w:val="28"/>
          <w:szCs w:val="28"/>
        </w:rPr>
        <w:t>основные</w:t>
      </w:r>
      <w:r w:rsidR="00E9037B" w:rsidRPr="00B27EDA">
        <w:rPr>
          <w:sz w:val="28"/>
          <w:szCs w:val="28"/>
        </w:rPr>
        <w:t xml:space="preserve"> характеристики постоянно </w:t>
      </w:r>
      <w:r w:rsidR="00F9004B">
        <w:rPr>
          <w:sz w:val="28"/>
          <w:szCs w:val="28"/>
        </w:rPr>
        <w:t>изменяются из-за возможного влияния производственных отношений, а так же принятия решений руководящих лиц.</w:t>
      </w:r>
      <w:r w:rsidR="00E9037B" w:rsidRPr="00B27EDA">
        <w:rPr>
          <w:sz w:val="28"/>
          <w:szCs w:val="28"/>
        </w:rPr>
        <w:t>[34].</w:t>
      </w:r>
    </w:p>
    <w:p w:rsidR="00F74EE5" w:rsidRPr="00B27EDA" w:rsidRDefault="00B65AE0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9037B" w:rsidRPr="00B27EDA">
        <w:rPr>
          <w:sz w:val="28"/>
          <w:szCs w:val="28"/>
        </w:rPr>
        <w:t xml:space="preserve">ем выше </w:t>
      </w:r>
      <w:r>
        <w:rPr>
          <w:sz w:val="28"/>
          <w:szCs w:val="28"/>
        </w:rPr>
        <w:t xml:space="preserve">потенциал в области труда </w:t>
      </w:r>
      <w:r w:rsidR="00E9037B" w:rsidRPr="00B27EDA">
        <w:rPr>
          <w:sz w:val="28"/>
          <w:szCs w:val="28"/>
        </w:rPr>
        <w:t xml:space="preserve">предприятия, чем </w:t>
      </w:r>
      <w:r>
        <w:rPr>
          <w:sz w:val="28"/>
          <w:szCs w:val="28"/>
        </w:rPr>
        <w:t>существеннее</w:t>
      </w:r>
      <w:r w:rsidR="00E9037B" w:rsidRPr="00B27EDA">
        <w:rPr>
          <w:sz w:val="28"/>
          <w:szCs w:val="28"/>
        </w:rPr>
        <w:t xml:space="preserve"> потенц</w:t>
      </w:r>
      <w:r w:rsidR="00F9004B">
        <w:rPr>
          <w:sz w:val="28"/>
          <w:szCs w:val="28"/>
        </w:rPr>
        <w:t>иальные возможности трудовых ресурсов</w:t>
      </w:r>
      <w:r w:rsidR="00E9037B" w:rsidRPr="00B27EDA">
        <w:rPr>
          <w:sz w:val="28"/>
          <w:szCs w:val="28"/>
        </w:rPr>
        <w:t xml:space="preserve">, </w:t>
      </w:r>
      <w:r w:rsidR="00F9004B">
        <w:rPr>
          <w:sz w:val="28"/>
          <w:szCs w:val="28"/>
        </w:rPr>
        <w:t>появляется возможность решения более значимых задач.</w:t>
      </w:r>
      <w:r w:rsidR="00E9037B" w:rsidRPr="00B27EDA">
        <w:rPr>
          <w:sz w:val="28"/>
          <w:szCs w:val="28"/>
        </w:rPr>
        <w:t xml:space="preserve"> </w:t>
      </w:r>
      <w:r w:rsidR="00F9004B">
        <w:rPr>
          <w:sz w:val="28"/>
          <w:szCs w:val="28"/>
        </w:rPr>
        <w:t xml:space="preserve">Но это не означает, </w:t>
      </w:r>
      <w:r w:rsidR="00C30053">
        <w:rPr>
          <w:sz w:val="28"/>
          <w:szCs w:val="28"/>
        </w:rPr>
        <w:t>что главная цель</w:t>
      </w:r>
      <w:r w:rsidR="00F9004B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персонала</w:t>
      </w:r>
      <w:r w:rsidR="00C30053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 xml:space="preserve">максимальное </w:t>
      </w:r>
      <w:r>
        <w:rPr>
          <w:sz w:val="28"/>
          <w:szCs w:val="28"/>
        </w:rPr>
        <w:t>увеличение</w:t>
      </w:r>
      <w:r w:rsidR="00C30053">
        <w:rPr>
          <w:sz w:val="28"/>
          <w:szCs w:val="28"/>
        </w:rPr>
        <w:t xml:space="preserve"> трудового потенциала</w:t>
      </w:r>
      <w:r w:rsidR="00E9037B" w:rsidRPr="00B27EDA">
        <w:rPr>
          <w:sz w:val="28"/>
          <w:szCs w:val="28"/>
        </w:rPr>
        <w:t xml:space="preserve">. Здесь есть и ограничения, </w:t>
      </w:r>
      <w:r w:rsidR="00C30053">
        <w:rPr>
          <w:sz w:val="28"/>
          <w:szCs w:val="28"/>
        </w:rPr>
        <w:t>возможность</w:t>
      </w:r>
      <w:r w:rsidR="00E9037B" w:rsidRPr="00B27EDA">
        <w:rPr>
          <w:sz w:val="28"/>
          <w:szCs w:val="28"/>
        </w:rPr>
        <w:t xml:space="preserve"> появлени</w:t>
      </w:r>
      <w:r w:rsidR="00C30053">
        <w:rPr>
          <w:sz w:val="28"/>
          <w:szCs w:val="28"/>
        </w:rPr>
        <w:t>я трудовых ресурсов</w:t>
      </w:r>
      <w:r w:rsidR="00E9037B" w:rsidRPr="00B27EDA">
        <w:rPr>
          <w:sz w:val="28"/>
          <w:szCs w:val="28"/>
        </w:rPr>
        <w:t xml:space="preserve">, чей </w:t>
      </w:r>
      <w:r w:rsidR="0019478E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="0019478E">
        <w:rPr>
          <w:sz w:val="28"/>
          <w:szCs w:val="28"/>
        </w:rPr>
        <w:t>будет очень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</w:t>
      </w:r>
      <w:r w:rsidR="00F9004B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в целях</w:t>
      </w:r>
      <w:r w:rsidR="0019478E">
        <w:rPr>
          <w:sz w:val="28"/>
          <w:szCs w:val="28"/>
        </w:rPr>
        <w:t xml:space="preserve"> конкретных условий предприятия</w:t>
      </w:r>
      <w:r w:rsidR="00E9037B" w:rsidRPr="00B27EDA">
        <w:rPr>
          <w:sz w:val="28"/>
          <w:szCs w:val="28"/>
        </w:rPr>
        <w:t xml:space="preserve">, не </w:t>
      </w:r>
      <w:r w:rsidR="0019478E">
        <w:rPr>
          <w:sz w:val="28"/>
          <w:szCs w:val="28"/>
        </w:rPr>
        <w:t xml:space="preserve">будет </w:t>
      </w:r>
      <w:r w:rsidR="00E9037B" w:rsidRPr="00B27EDA">
        <w:rPr>
          <w:sz w:val="28"/>
          <w:szCs w:val="28"/>
        </w:rPr>
        <w:t>соответствовать потребностям</w:t>
      </w:r>
      <w:r w:rsidR="0019478E">
        <w:rPr>
          <w:sz w:val="28"/>
          <w:szCs w:val="28"/>
        </w:rPr>
        <w:t xml:space="preserve"> предприятия</w:t>
      </w:r>
      <w:r w:rsidR="00F74EE5" w:rsidRPr="00B27EDA">
        <w:rPr>
          <w:sz w:val="28"/>
          <w:szCs w:val="28"/>
        </w:rPr>
        <w:t>.</w:t>
      </w:r>
      <w:r w:rsidR="00C30053">
        <w:rPr>
          <w:sz w:val="28"/>
          <w:szCs w:val="28"/>
        </w:rPr>
        <w:t xml:space="preserve"> </w:t>
      </w:r>
      <w:r w:rsidR="0019478E">
        <w:rPr>
          <w:sz w:val="28"/>
          <w:szCs w:val="28"/>
        </w:rPr>
        <w:t xml:space="preserve">И эта </w:t>
      </w:r>
      <w:r>
        <w:rPr>
          <w:sz w:val="28"/>
          <w:szCs w:val="28"/>
        </w:rPr>
        <w:t xml:space="preserve">ситуация </w:t>
      </w:r>
      <w:r w:rsidR="0019478E">
        <w:rPr>
          <w:sz w:val="28"/>
          <w:szCs w:val="28"/>
        </w:rPr>
        <w:t xml:space="preserve">является нежелательной по некоторым причинам. Первое - </w:t>
      </w:r>
      <w:r w:rsidR="00E9037B" w:rsidRPr="00B27EDA">
        <w:rPr>
          <w:sz w:val="28"/>
          <w:szCs w:val="28"/>
        </w:rPr>
        <w:t xml:space="preserve"> набор или </w:t>
      </w:r>
      <w:r>
        <w:rPr>
          <w:sz w:val="28"/>
          <w:szCs w:val="28"/>
        </w:rPr>
        <w:t>пере</w:t>
      </w:r>
      <w:r w:rsidR="00E9037B" w:rsidRPr="00B27EDA">
        <w:rPr>
          <w:sz w:val="28"/>
          <w:szCs w:val="28"/>
        </w:rPr>
        <w:t xml:space="preserve">подготовка </w:t>
      </w:r>
      <w:r w:rsidR="0019478E">
        <w:rPr>
          <w:sz w:val="28"/>
          <w:szCs w:val="28"/>
        </w:rPr>
        <w:t xml:space="preserve">работника будет </w:t>
      </w:r>
      <w:proofErr w:type="gramStart"/>
      <w:r w:rsidR="0019478E">
        <w:rPr>
          <w:sz w:val="28"/>
          <w:szCs w:val="28"/>
        </w:rPr>
        <w:t>обходится</w:t>
      </w:r>
      <w:proofErr w:type="gramEnd"/>
      <w:r w:rsidR="0019478E">
        <w:rPr>
          <w:sz w:val="28"/>
          <w:szCs w:val="28"/>
        </w:rPr>
        <w:t xml:space="preserve"> организации невыгодной. Второе -  </w:t>
      </w:r>
      <w:r>
        <w:rPr>
          <w:sz w:val="28"/>
          <w:szCs w:val="28"/>
        </w:rPr>
        <w:t>потенциал</w:t>
      </w:r>
      <w:r w:rsidR="0019478E">
        <w:rPr>
          <w:sz w:val="28"/>
          <w:szCs w:val="28"/>
        </w:rPr>
        <w:t xml:space="preserve"> </w:t>
      </w:r>
      <w:r w:rsidR="0019478E">
        <w:rPr>
          <w:sz w:val="28"/>
          <w:szCs w:val="28"/>
        </w:rPr>
        <w:lastRenderedPageBreak/>
        <w:t>работника</w:t>
      </w:r>
      <w:r>
        <w:rPr>
          <w:sz w:val="28"/>
          <w:szCs w:val="28"/>
        </w:rPr>
        <w:t xml:space="preserve"> в области труда </w:t>
      </w:r>
      <w:r w:rsidR="0019478E">
        <w:rPr>
          <w:sz w:val="28"/>
          <w:szCs w:val="28"/>
        </w:rPr>
        <w:t>не будет использоваться</w:t>
      </w:r>
      <w:r>
        <w:rPr>
          <w:sz w:val="28"/>
          <w:szCs w:val="28"/>
        </w:rPr>
        <w:t xml:space="preserve"> в полной мере</w:t>
      </w:r>
      <w:r w:rsidR="0019478E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 xml:space="preserve"> У самих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ов это может вызвать неудовлетворенность</w:t>
      </w:r>
      <w:r w:rsidR="0019478E">
        <w:rPr>
          <w:sz w:val="28"/>
          <w:szCs w:val="28"/>
        </w:rPr>
        <w:t xml:space="preserve"> от работы в данной организации</w:t>
      </w:r>
      <w:r w:rsidR="00E9037B" w:rsidRPr="00B27EDA">
        <w:rPr>
          <w:sz w:val="28"/>
          <w:szCs w:val="28"/>
        </w:rPr>
        <w:t xml:space="preserve">, </w:t>
      </w:r>
      <w:proofErr w:type="gramStart"/>
      <w:r w:rsidR="0019478E">
        <w:rPr>
          <w:sz w:val="28"/>
          <w:szCs w:val="28"/>
        </w:rPr>
        <w:t>в следствии</w:t>
      </w:r>
      <w:proofErr w:type="gramEnd"/>
      <w:r w:rsidR="0019478E">
        <w:rPr>
          <w:sz w:val="28"/>
          <w:szCs w:val="28"/>
        </w:rPr>
        <w:t xml:space="preserve"> чего возникнет желание увольнения</w:t>
      </w:r>
      <w:r w:rsidR="00E9037B" w:rsidRPr="00B27EDA">
        <w:rPr>
          <w:sz w:val="28"/>
          <w:szCs w:val="28"/>
        </w:rPr>
        <w:t xml:space="preserve"> по собственному желанию.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Несоответствие трудового потенциала </w:t>
      </w:r>
      <w:r w:rsidR="00B65AE0">
        <w:rPr>
          <w:sz w:val="28"/>
          <w:szCs w:val="28"/>
        </w:rPr>
        <w:t>штат</w:t>
      </w:r>
      <w:r w:rsidRPr="00B27EDA">
        <w:rPr>
          <w:sz w:val="28"/>
          <w:szCs w:val="28"/>
        </w:rPr>
        <w:t xml:space="preserve">а </w:t>
      </w:r>
      <w:r w:rsidR="00B65AE0">
        <w:rPr>
          <w:sz w:val="28"/>
          <w:szCs w:val="28"/>
        </w:rPr>
        <w:t>нуждам</w:t>
      </w:r>
      <w:r w:rsidRPr="00B27EDA">
        <w:rPr>
          <w:sz w:val="28"/>
          <w:szCs w:val="28"/>
        </w:rPr>
        <w:t xml:space="preserve"> производства в условиях хозяйственной самостоятельности и инициативы трудовых </w:t>
      </w:r>
      <w:r w:rsidR="00B65AE0">
        <w:rPr>
          <w:sz w:val="28"/>
          <w:szCs w:val="28"/>
        </w:rPr>
        <w:t>штат</w:t>
      </w:r>
      <w:r w:rsidRPr="00B27EDA">
        <w:rPr>
          <w:sz w:val="28"/>
          <w:szCs w:val="28"/>
        </w:rPr>
        <w:t xml:space="preserve">ов </w:t>
      </w:r>
      <w:r w:rsidR="00B65AE0">
        <w:rPr>
          <w:sz w:val="28"/>
          <w:szCs w:val="28"/>
        </w:rPr>
        <w:t>является</w:t>
      </w:r>
      <w:r w:rsidR="00610FDB">
        <w:rPr>
          <w:sz w:val="28"/>
          <w:szCs w:val="28"/>
        </w:rPr>
        <w:t xml:space="preserve"> большой проблемой.</w:t>
      </w:r>
    </w:p>
    <w:p w:rsidR="00E9037B" w:rsidRPr="00B27EDA" w:rsidRDefault="00610FD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65AE0">
        <w:rPr>
          <w:sz w:val="28"/>
          <w:szCs w:val="28"/>
        </w:rPr>
        <w:t>то обусла</w:t>
      </w:r>
      <w:r w:rsidR="00E9037B" w:rsidRPr="00B27EDA">
        <w:rPr>
          <w:sz w:val="28"/>
          <w:szCs w:val="28"/>
        </w:rPr>
        <w:t xml:space="preserve">вливает </w:t>
      </w:r>
      <w:r w:rsidR="00B65AE0">
        <w:rPr>
          <w:sz w:val="28"/>
          <w:szCs w:val="28"/>
        </w:rPr>
        <w:t>важность</w:t>
      </w:r>
      <w:r>
        <w:rPr>
          <w:sz w:val="28"/>
          <w:szCs w:val="28"/>
        </w:rPr>
        <w:t xml:space="preserve"> постоянно контролировать ситуацию, корректировать выбранную политику</w:t>
      </w:r>
      <w:r w:rsidR="00B65AE0">
        <w:rPr>
          <w:sz w:val="28"/>
          <w:szCs w:val="28"/>
        </w:rPr>
        <w:t xml:space="preserve"> в кадровой сфере, преду</w:t>
      </w:r>
      <w:r w:rsidR="00E9037B" w:rsidRPr="00B27EDA">
        <w:rPr>
          <w:sz w:val="28"/>
          <w:szCs w:val="28"/>
        </w:rPr>
        <w:t xml:space="preserve">преждения возможных негативных </w:t>
      </w:r>
      <w:r w:rsidR="00B65AE0">
        <w:rPr>
          <w:sz w:val="28"/>
          <w:szCs w:val="28"/>
        </w:rPr>
        <w:t>ситуаций</w:t>
      </w:r>
      <w:r w:rsidR="00E9037B" w:rsidRPr="00B27EDA">
        <w:rPr>
          <w:sz w:val="28"/>
          <w:szCs w:val="28"/>
        </w:rPr>
        <w:t xml:space="preserve"> путем </w:t>
      </w:r>
      <w:r w:rsidR="00B65AE0">
        <w:rPr>
          <w:sz w:val="28"/>
          <w:szCs w:val="28"/>
        </w:rPr>
        <w:t>постепенного</w:t>
      </w:r>
      <w:r w:rsidR="00E9037B" w:rsidRPr="00B27EDA">
        <w:rPr>
          <w:sz w:val="28"/>
          <w:szCs w:val="28"/>
        </w:rPr>
        <w:t xml:space="preserve"> управленческого воздействия на </w:t>
      </w:r>
      <w:r w:rsidR="00B65AE0">
        <w:rPr>
          <w:sz w:val="28"/>
          <w:szCs w:val="28"/>
        </w:rPr>
        <w:t>коллектив</w:t>
      </w:r>
      <w:r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текущим и перспективным задачам изменения </w:t>
      </w:r>
      <w:r w:rsidR="00E9037B" w:rsidRPr="00B27EDA">
        <w:rPr>
          <w:sz w:val="28"/>
          <w:szCs w:val="28"/>
        </w:rPr>
        <w:t>в</w:t>
      </w:r>
      <w:r>
        <w:rPr>
          <w:sz w:val="28"/>
          <w:szCs w:val="28"/>
        </w:rPr>
        <w:t xml:space="preserve"> развитии организации.</w:t>
      </w:r>
    </w:p>
    <w:p w:rsidR="00E9037B" w:rsidRPr="00B27EDA" w:rsidRDefault="00610FD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Кадровое планирование на начальном этапе определяет потребность</w:t>
      </w:r>
      <w:r w:rsidR="00E9037B" w:rsidRPr="00B27EDA">
        <w:rPr>
          <w:sz w:val="28"/>
          <w:szCs w:val="28"/>
        </w:rPr>
        <w:t xml:space="preserve"> в </w:t>
      </w:r>
      <w:r>
        <w:rPr>
          <w:sz w:val="28"/>
          <w:szCs w:val="28"/>
        </w:rPr>
        <w:t>людях</w:t>
      </w:r>
      <w:r w:rsidR="00E9037B" w:rsidRPr="00B27EDA">
        <w:rPr>
          <w:sz w:val="28"/>
          <w:szCs w:val="28"/>
        </w:rPr>
        <w:t xml:space="preserve">. </w:t>
      </w:r>
      <w:r w:rsidR="004E4859">
        <w:rPr>
          <w:sz w:val="28"/>
          <w:szCs w:val="28"/>
        </w:rPr>
        <w:t xml:space="preserve">При незнании необходимой численности, невозможно определить самый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ый путь </w:t>
      </w:r>
      <w:r w:rsidR="004E4859">
        <w:rPr>
          <w:sz w:val="28"/>
          <w:szCs w:val="28"/>
        </w:rPr>
        <w:t xml:space="preserve">укомплектования штатов </w:t>
      </w:r>
      <w:r w:rsidR="00E9037B" w:rsidRPr="00B27EDA">
        <w:rPr>
          <w:sz w:val="28"/>
          <w:szCs w:val="28"/>
        </w:rPr>
        <w:t>[9].</w:t>
      </w:r>
    </w:p>
    <w:p w:rsidR="00F74EE5" w:rsidRPr="00B27EDA" w:rsidRDefault="00E9037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условиях плановой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хозяйствования численность промышленно-производственного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а</w:t>
      </w:r>
      <w:r w:rsidR="004E4859">
        <w:rPr>
          <w:sz w:val="28"/>
          <w:szCs w:val="28"/>
        </w:rPr>
        <w:t xml:space="preserve"> контролировалась министерством каждой отрасли и являлась </w:t>
      </w:r>
      <w:r w:rsidRPr="00B27EDA">
        <w:rPr>
          <w:sz w:val="28"/>
          <w:szCs w:val="28"/>
        </w:rPr>
        <w:t>одним из показателе</w:t>
      </w:r>
      <w:r w:rsidR="004E4859">
        <w:rPr>
          <w:sz w:val="28"/>
          <w:szCs w:val="28"/>
        </w:rPr>
        <w:t>й</w:t>
      </w:r>
      <w:r w:rsidRPr="00B27EDA">
        <w:rPr>
          <w:sz w:val="28"/>
          <w:szCs w:val="28"/>
        </w:rPr>
        <w:t xml:space="preserve">. </w:t>
      </w:r>
      <w:r w:rsidR="004E4859">
        <w:rPr>
          <w:sz w:val="28"/>
          <w:szCs w:val="28"/>
        </w:rPr>
        <w:t xml:space="preserve">Экономисты по труду производили расчеты численности персонала </w:t>
      </w:r>
      <w:r w:rsidR="00CA697C">
        <w:rPr>
          <w:sz w:val="28"/>
          <w:szCs w:val="28"/>
        </w:rPr>
        <w:t>по критериям:</w:t>
      </w:r>
      <w:r w:rsidRPr="00B27EDA">
        <w:rPr>
          <w:sz w:val="28"/>
          <w:szCs w:val="28"/>
        </w:rPr>
        <w:t xml:space="preserve"> трудоемкости выпуска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 xml:space="preserve">, по </w:t>
      </w:r>
      <w:r w:rsidR="00CA697C">
        <w:rPr>
          <w:sz w:val="28"/>
          <w:szCs w:val="28"/>
        </w:rPr>
        <w:t>трудовым местам, по нормам численности и</w:t>
      </w:r>
      <w:r w:rsidRPr="00B27EDA">
        <w:rPr>
          <w:sz w:val="28"/>
          <w:szCs w:val="28"/>
        </w:rPr>
        <w:t xml:space="preserve"> обслуживания. </w:t>
      </w:r>
      <w:r w:rsidR="00CA697C">
        <w:rPr>
          <w:sz w:val="28"/>
          <w:szCs w:val="28"/>
        </w:rPr>
        <w:t>При этом и</w:t>
      </w:r>
      <w:r w:rsidRPr="00B27EDA">
        <w:rPr>
          <w:sz w:val="28"/>
          <w:szCs w:val="28"/>
        </w:rPr>
        <w:t xml:space="preserve">спользовались формулы, </w:t>
      </w:r>
      <w:r w:rsidR="00CA697C">
        <w:rPr>
          <w:sz w:val="28"/>
          <w:szCs w:val="28"/>
        </w:rPr>
        <w:t>которые отражали меру влияния различных</w:t>
      </w:r>
      <w:r w:rsidRPr="00B27EDA">
        <w:rPr>
          <w:sz w:val="28"/>
          <w:szCs w:val="28"/>
        </w:rPr>
        <w:t xml:space="preserve"> факторов на численность </w:t>
      </w:r>
      <w:r w:rsidR="00CA697C">
        <w:rPr>
          <w:sz w:val="28"/>
          <w:szCs w:val="28"/>
        </w:rPr>
        <w:t>работников</w:t>
      </w:r>
      <w:r w:rsidRPr="00B27EDA">
        <w:rPr>
          <w:sz w:val="28"/>
          <w:szCs w:val="28"/>
        </w:rPr>
        <w:t xml:space="preserve"> данной п</w:t>
      </w:r>
      <w:r w:rsidR="00CA697C">
        <w:rPr>
          <w:sz w:val="28"/>
          <w:szCs w:val="28"/>
        </w:rPr>
        <w:t>рофессиональной</w:t>
      </w:r>
      <w:r w:rsidRPr="00B27EDA">
        <w:rPr>
          <w:sz w:val="28"/>
          <w:szCs w:val="28"/>
        </w:rPr>
        <w:t xml:space="preserve"> групп</w:t>
      </w:r>
      <w:r w:rsidR="00CA697C">
        <w:rPr>
          <w:sz w:val="28"/>
          <w:szCs w:val="28"/>
        </w:rPr>
        <w:t xml:space="preserve">ы. Плановые расчеты числа работников </w:t>
      </w:r>
      <w:r w:rsidRPr="00B27EDA">
        <w:rPr>
          <w:sz w:val="28"/>
          <w:szCs w:val="28"/>
        </w:rPr>
        <w:t>увязывались с планами тех</w:t>
      </w:r>
      <w:r w:rsidR="00CA697C">
        <w:rPr>
          <w:sz w:val="28"/>
          <w:szCs w:val="28"/>
        </w:rPr>
        <w:t>нического прогресса, и содержали мероприятия различного</w:t>
      </w:r>
      <w:r w:rsidRPr="00B27EDA">
        <w:rPr>
          <w:sz w:val="28"/>
          <w:szCs w:val="28"/>
        </w:rPr>
        <w:t xml:space="preserve"> характера [10], </w:t>
      </w:r>
      <w:r w:rsidR="00CA697C">
        <w:rPr>
          <w:sz w:val="28"/>
          <w:szCs w:val="28"/>
        </w:rPr>
        <w:t>которые определяли необходимые изменения</w:t>
      </w:r>
      <w:r w:rsidRPr="00B27EDA">
        <w:rPr>
          <w:sz w:val="28"/>
          <w:szCs w:val="28"/>
        </w:rPr>
        <w:t xml:space="preserve"> численности </w:t>
      </w:r>
      <w:r w:rsidR="00CA697C">
        <w:rPr>
          <w:sz w:val="28"/>
          <w:szCs w:val="28"/>
        </w:rPr>
        <w:t>работников по каждой профессии</w:t>
      </w:r>
      <w:r w:rsidRPr="00B27EDA">
        <w:rPr>
          <w:sz w:val="28"/>
          <w:szCs w:val="28"/>
        </w:rPr>
        <w:t>.</w:t>
      </w:r>
    </w:p>
    <w:p w:rsidR="00F74EE5" w:rsidRPr="00B27EDA" w:rsidRDefault="00CA697C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вид расчетов в основном относился к организации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 которой длительный период оставалась относительно стабильной</w:t>
      </w:r>
      <w:r w:rsidR="00862063">
        <w:rPr>
          <w:sz w:val="28"/>
          <w:szCs w:val="28"/>
        </w:rPr>
        <w:t xml:space="preserve">. Все это </w:t>
      </w:r>
      <w:r w:rsidR="00E9037B" w:rsidRPr="00B27EDA">
        <w:rPr>
          <w:sz w:val="28"/>
          <w:szCs w:val="28"/>
        </w:rPr>
        <w:t>облегчало расчет</w:t>
      </w:r>
      <w:r w:rsidR="00862063">
        <w:rPr>
          <w:sz w:val="28"/>
          <w:szCs w:val="28"/>
        </w:rPr>
        <w:t>ы, и их точность устраивала предприятие</w:t>
      </w:r>
      <w:r w:rsidR="00E9037B" w:rsidRPr="00B27EDA">
        <w:rPr>
          <w:sz w:val="28"/>
          <w:szCs w:val="28"/>
        </w:rPr>
        <w:t xml:space="preserve">. </w:t>
      </w:r>
      <w:r w:rsidR="00862063">
        <w:rPr>
          <w:sz w:val="28"/>
          <w:szCs w:val="28"/>
        </w:rPr>
        <w:t>Но и тогда существовали сезонные колебания.</w:t>
      </w:r>
    </w:p>
    <w:p w:rsidR="00E9037B" w:rsidRPr="00B27EDA" w:rsidRDefault="00E9037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 xml:space="preserve">Переход к </w:t>
      </w:r>
      <w:r w:rsidR="00862063">
        <w:rPr>
          <w:sz w:val="28"/>
          <w:szCs w:val="28"/>
        </w:rPr>
        <w:t>рынку совершенно поменял</w:t>
      </w:r>
      <w:r w:rsidRPr="00B27EDA">
        <w:rPr>
          <w:sz w:val="28"/>
          <w:szCs w:val="28"/>
        </w:rPr>
        <w:t xml:space="preserve"> ситуацию. </w:t>
      </w:r>
      <w:r w:rsidR="00862063">
        <w:rPr>
          <w:sz w:val="28"/>
          <w:szCs w:val="28"/>
        </w:rPr>
        <w:t>Самое главное, это снижение стабильности производства, а именно</w:t>
      </w:r>
      <w:r w:rsidRPr="00B27EDA">
        <w:rPr>
          <w:sz w:val="28"/>
          <w:szCs w:val="28"/>
        </w:rPr>
        <w:t>:</w:t>
      </w:r>
    </w:p>
    <w:p w:rsidR="00E9037B" w:rsidRPr="00B27EDA" w:rsidRDefault="00F74EE5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с </w:t>
      </w:r>
      <w:r w:rsidR="00B65AE0">
        <w:rPr>
          <w:sz w:val="28"/>
          <w:szCs w:val="28"/>
        </w:rPr>
        <w:t>важность</w:t>
      </w:r>
      <w:r w:rsidR="00E9037B" w:rsidRPr="00B27EDA">
        <w:rPr>
          <w:sz w:val="28"/>
          <w:szCs w:val="28"/>
        </w:rPr>
        <w:t xml:space="preserve">ю перестройки производства, увязкой объема </w:t>
      </w:r>
      <w:r w:rsidR="00C75E42">
        <w:rPr>
          <w:sz w:val="28"/>
          <w:szCs w:val="28"/>
        </w:rPr>
        <w:t>товара (услуги)</w:t>
      </w:r>
      <w:r w:rsidR="00862063">
        <w:rPr>
          <w:sz w:val="28"/>
          <w:szCs w:val="28"/>
        </w:rPr>
        <w:t xml:space="preserve"> и спроса</w:t>
      </w:r>
      <w:r w:rsidR="00E9037B" w:rsidRPr="00B27EDA">
        <w:rPr>
          <w:sz w:val="28"/>
          <w:szCs w:val="28"/>
        </w:rPr>
        <w:t xml:space="preserve"> на нее;</w:t>
      </w:r>
    </w:p>
    <w:p w:rsidR="00E9037B" w:rsidRPr="00B27EDA" w:rsidRDefault="00F74EE5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с большей ориентировкой на </w:t>
      </w:r>
      <w:r w:rsidR="00862063">
        <w:rPr>
          <w:sz w:val="28"/>
          <w:szCs w:val="28"/>
        </w:rPr>
        <w:t>инновации, и выпуск нового</w:t>
      </w:r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с </w:t>
      </w:r>
      <w:r w:rsidR="00B65AE0">
        <w:rPr>
          <w:sz w:val="28"/>
          <w:szCs w:val="28"/>
        </w:rPr>
        <w:t>важность</w:t>
      </w:r>
      <w:r w:rsidR="00E9037B" w:rsidRPr="00B27EDA">
        <w:rPr>
          <w:sz w:val="28"/>
          <w:szCs w:val="28"/>
        </w:rPr>
        <w:t xml:space="preserve">ю </w:t>
      </w:r>
      <w:r w:rsidR="00862063">
        <w:rPr>
          <w:sz w:val="28"/>
          <w:szCs w:val="28"/>
        </w:rPr>
        <w:t xml:space="preserve">параллельно существовать </w:t>
      </w:r>
      <w:r w:rsidR="00DB7C06">
        <w:rPr>
          <w:sz w:val="28"/>
          <w:szCs w:val="28"/>
        </w:rPr>
        <w:t>на предприятии производства</w:t>
      </w:r>
      <w:r w:rsidR="00E9037B" w:rsidRPr="00B27EDA">
        <w:rPr>
          <w:sz w:val="28"/>
          <w:szCs w:val="28"/>
        </w:rPr>
        <w:t xml:space="preserve"> освоенной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и процесса освоения новых видов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>, с организацией новых производств;</w:t>
      </w:r>
    </w:p>
    <w:p w:rsidR="00E9037B" w:rsidRPr="00B27EDA" w:rsidRDefault="00F74EE5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>с изменениями в орг</w:t>
      </w:r>
      <w:r w:rsidR="007B699E">
        <w:rPr>
          <w:sz w:val="28"/>
          <w:szCs w:val="28"/>
        </w:rPr>
        <w:t xml:space="preserve">анизационной </w:t>
      </w:r>
      <w:r w:rsidR="00E9037B" w:rsidRPr="00B27EDA">
        <w:rPr>
          <w:sz w:val="28"/>
          <w:szCs w:val="28"/>
        </w:rPr>
        <w:t>структуре самого предприятия вследствие интеграционных и дезинтеграционных процессов.</w:t>
      </w:r>
    </w:p>
    <w:p w:rsidR="00E9037B" w:rsidRPr="00B27EDA" w:rsidRDefault="00E9037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Все это </w:t>
      </w:r>
      <w:r w:rsidR="00DB7C06">
        <w:rPr>
          <w:sz w:val="28"/>
          <w:szCs w:val="28"/>
        </w:rPr>
        <w:t>определенно затрудняет</w:t>
      </w:r>
      <w:r w:rsidRPr="00B27EDA">
        <w:rPr>
          <w:sz w:val="28"/>
          <w:szCs w:val="28"/>
        </w:rPr>
        <w:t xml:space="preserve"> расчеты </w:t>
      </w:r>
      <w:r w:rsidR="00B65AE0">
        <w:rPr>
          <w:sz w:val="28"/>
          <w:szCs w:val="28"/>
        </w:rPr>
        <w:t>нужды</w:t>
      </w:r>
      <w:r w:rsidRPr="00B27EDA">
        <w:rPr>
          <w:sz w:val="28"/>
          <w:szCs w:val="28"/>
        </w:rPr>
        <w:t xml:space="preserve"> в </w:t>
      </w:r>
      <w:r w:rsidR="00B65AE0">
        <w:rPr>
          <w:sz w:val="28"/>
          <w:szCs w:val="28"/>
        </w:rPr>
        <w:t xml:space="preserve">людях </w:t>
      </w:r>
      <w:r w:rsidR="00DB7C06">
        <w:rPr>
          <w:sz w:val="28"/>
          <w:szCs w:val="28"/>
        </w:rPr>
        <w:t>с учетом дальних перспектив.</w:t>
      </w:r>
    </w:p>
    <w:p w:rsidR="00E9037B" w:rsidRPr="00B27EDA" w:rsidRDefault="00DB7C06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расчеты численности определяют дальнейшую работу по комплектованию кадрами предприятия, к ним необходимо подходить без лишней упрощенности.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</w:t>
      </w:r>
      <w:r w:rsidR="00E9037B" w:rsidRPr="00B27EDA">
        <w:rPr>
          <w:sz w:val="28"/>
          <w:szCs w:val="28"/>
        </w:rPr>
        <w:t xml:space="preserve">проводят дополнительные аналитические </w:t>
      </w:r>
      <w:r w:rsidR="00FA47CA">
        <w:rPr>
          <w:sz w:val="28"/>
          <w:szCs w:val="28"/>
        </w:rPr>
        <w:t>исследования</w:t>
      </w:r>
      <w:r w:rsidR="00E9037B" w:rsidRPr="00B27EDA">
        <w:rPr>
          <w:sz w:val="28"/>
          <w:szCs w:val="28"/>
        </w:rPr>
        <w:t xml:space="preserve">, </w:t>
      </w:r>
      <w:r w:rsidR="006275A8">
        <w:rPr>
          <w:sz w:val="28"/>
          <w:szCs w:val="28"/>
        </w:rPr>
        <w:t xml:space="preserve">с целью выявления разного рода возникших ситуаций на </w:t>
      </w:r>
      <w:r w:rsidR="00FA47CA">
        <w:rPr>
          <w:sz w:val="28"/>
          <w:szCs w:val="28"/>
        </w:rPr>
        <w:t>производстве</w:t>
      </w:r>
      <w:r w:rsidR="00E9037B" w:rsidRPr="00B27EDA">
        <w:rPr>
          <w:sz w:val="28"/>
          <w:szCs w:val="28"/>
        </w:rPr>
        <w:t xml:space="preserve">. </w:t>
      </w:r>
      <w:r w:rsidR="006275A8">
        <w:rPr>
          <w:sz w:val="28"/>
          <w:szCs w:val="28"/>
        </w:rPr>
        <w:t xml:space="preserve">На практике используют </w:t>
      </w:r>
      <w:r w:rsidR="00E9037B" w:rsidRPr="00B27EDA">
        <w:rPr>
          <w:sz w:val="28"/>
          <w:szCs w:val="28"/>
        </w:rPr>
        <w:t>методологи</w:t>
      </w:r>
      <w:r w:rsidR="006275A8">
        <w:rPr>
          <w:sz w:val="28"/>
          <w:szCs w:val="28"/>
        </w:rPr>
        <w:t>ю</w:t>
      </w:r>
      <w:r w:rsidR="00E9037B" w:rsidRPr="00B27EDA">
        <w:rPr>
          <w:sz w:val="28"/>
          <w:szCs w:val="28"/>
        </w:rPr>
        <w:t xml:space="preserve"> планирования </w:t>
      </w:r>
      <w:r w:rsidR="00F74EE5" w:rsidRPr="00B27EDA">
        <w:rPr>
          <w:sz w:val="28"/>
          <w:szCs w:val="28"/>
        </w:rPr>
        <w:t>«о</w:t>
      </w:r>
      <w:r w:rsidR="00E9037B" w:rsidRPr="00B27EDA">
        <w:rPr>
          <w:sz w:val="28"/>
          <w:szCs w:val="28"/>
        </w:rPr>
        <w:t>т достигнутого уровня</w:t>
      </w:r>
      <w:r w:rsidR="00F74EE5" w:rsidRPr="00B27EDA">
        <w:rPr>
          <w:sz w:val="28"/>
          <w:szCs w:val="28"/>
        </w:rPr>
        <w:t>».</w:t>
      </w:r>
      <w:r w:rsidR="00E9037B" w:rsidRPr="00B27EDA">
        <w:rPr>
          <w:sz w:val="28"/>
          <w:szCs w:val="28"/>
        </w:rPr>
        <w:t xml:space="preserve"> </w:t>
      </w:r>
      <w:r w:rsidR="006275A8">
        <w:rPr>
          <w:sz w:val="28"/>
          <w:szCs w:val="28"/>
        </w:rPr>
        <w:t>Но при этом может возникнуть вероятность  автоматического</w:t>
      </w:r>
      <w:r w:rsidR="00E9037B" w:rsidRPr="00B27EDA">
        <w:rPr>
          <w:sz w:val="28"/>
          <w:szCs w:val="28"/>
        </w:rPr>
        <w:t xml:space="preserve"> пер</w:t>
      </w:r>
      <w:r w:rsidR="006275A8">
        <w:rPr>
          <w:sz w:val="28"/>
          <w:szCs w:val="28"/>
        </w:rPr>
        <w:t>еноса недостатков</w:t>
      </w:r>
      <w:r w:rsidR="00E9037B" w:rsidRPr="00B27EDA">
        <w:rPr>
          <w:sz w:val="28"/>
          <w:szCs w:val="28"/>
        </w:rPr>
        <w:t xml:space="preserve"> в </w:t>
      </w:r>
      <w:r w:rsidR="00FA47CA">
        <w:rPr>
          <w:sz w:val="28"/>
          <w:szCs w:val="28"/>
        </w:rPr>
        <w:t>применении</w:t>
      </w:r>
      <w:r w:rsidR="006275A8"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ов в отчетном периоде на плановый период. Поэтому </w:t>
      </w:r>
      <w:r w:rsidR="00FA47CA">
        <w:rPr>
          <w:sz w:val="28"/>
          <w:szCs w:val="28"/>
        </w:rPr>
        <w:t>исследования</w:t>
      </w:r>
      <w:r w:rsidR="006275A8">
        <w:rPr>
          <w:sz w:val="28"/>
          <w:szCs w:val="28"/>
        </w:rPr>
        <w:t xml:space="preserve"> </w:t>
      </w:r>
      <w:r w:rsidR="00FA47CA">
        <w:rPr>
          <w:sz w:val="28"/>
          <w:szCs w:val="28"/>
        </w:rPr>
        <w:t>лучше</w:t>
      </w:r>
      <w:r w:rsidR="00E9037B" w:rsidRPr="00B27EDA">
        <w:rPr>
          <w:sz w:val="28"/>
          <w:szCs w:val="28"/>
        </w:rPr>
        <w:t xml:space="preserve"> дополнить анализом </w:t>
      </w:r>
      <w:r w:rsidR="00C75E42">
        <w:rPr>
          <w:sz w:val="28"/>
          <w:szCs w:val="28"/>
        </w:rPr>
        <w:t>применения</w:t>
      </w:r>
      <w:r w:rsidR="00E9037B" w:rsidRPr="00B27EDA">
        <w:rPr>
          <w:sz w:val="28"/>
          <w:szCs w:val="28"/>
        </w:rPr>
        <w:t xml:space="preserve"> фонда</w:t>
      </w:r>
      <w:r w:rsidR="00FA47CA">
        <w:rPr>
          <w:sz w:val="28"/>
          <w:szCs w:val="28"/>
        </w:rPr>
        <w:t xml:space="preserve"> рабочего</w:t>
      </w:r>
      <w:r w:rsidR="006275A8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времени</w:t>
      </w:r>
      <w:r w:rsidR="00FA47CA">
        <w:rPr>
          <w:sz w:val="28"/>
          <w:szCs w:val="28"/>
        </w:rPr>
        <w:t xml:space="preserve"> сотрудников</w:t>
      </w:r>
      <w:r w:rsidR="00B65AE0">
        <w:rPr>
          <w:sz w:val="28"/>
          <w:szCs w:val="28"/>
        </w:rPr>
        <w:t xml:space="preserve">, </w:t>
      </w:r>
      <w:r w:rsidR="00E9037B" w:rsidRPr="00B27EDA">
        <w:rPr>
          <w:sz w:val="28"/>
          <w:szCs w:val="28"/>
        </w:rPr>
        <w:t xml:space="preserve"> составить на его основе план мероприятий, направленных на лучшее </w:t>
      </w:r>
      <w:r w:rsidR="00C75E42">
        <w:rPr>
          <w:sz w:val="28"/>
          <w:szCs w:val="28"/>
        </w:rPr>
        <w:t>применение</w:t>
      </w:r>
      <w:r w:rsidR="00E9037B" w:rsidRPr="00B27EDA">
        <w:rPr>
          <w:sz w:val="28"/>
          <w:szCs w:val="28"/>
        </w:rPr>
        <w:t xml:space="preserve"> рабочей силы, что должно найти отражение в индексе роста производительности труда [21].</w:t>
      </w:r>
    </w:p>
    <w:p w:rsidR="00F74EE5" w:rsidRPr="00B27EDA" w:rsidRDefault="00BC38A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оценка очень важна, </w:t>
      </w:r>
      <w:r w:rsidR="00E9037B" w:rsidRPr="00B27EDA">
        <w:rPr>
          <w:sz w:val="28"/>
          <w:szCs w:val="28"/>
        </w:rPr>
        <w:t xml:space="preserve">когда кадровая политика предприятия ориентирована на экономию издержек на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, на интенсивный путь развития производства.</w:t>
      </w:r>
    </w:p>
    <w:p w:rsidR="00E9037B" w:rsidRPr="00B27EDA" w:rsidRDefault="00FA47CA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как</w:t>
      </w:r>
      <w:r w:rsidR="00120F8C">
        <w:rPr>
          <w:sz w:val="28"/>
          <w:szCs w:val="28"/>
        </w:rPr>
        <w:t>,</w:t>
      </w:r>
      <w:r w:rsidR="006275A8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20F8C">
        <w:rPr>
          <w:sz w:val="28"/>
          <w:szCs w:val="28"/>
        </w:rPr>
        <w:t xml:space="preserve"> требуемого числа</w:t>
      </w:r>
      <w:r w:rsidR="00E9037B" w:rsidRPr="00B27EDA">
        <w:rPr>
          <w:sz w:val="28"/>
          <w:szCs w:val="28"/>
        </w:rPr>
        <w:t xml:space="preserve"> по общепринятым формулам </w:t>
      </w:r>
      <w:r w:rsidR="00120F8C">
        <w:rPr>
          <w:sz w:val="28"/>
          <w:szCs w:val="28"/>
        </w:rPr>
        <w:t>дае</w:t>
      </w:r>
      <w:r>
        <w:rPr>
          <w:sz w:val="28"/>
          <w:szCs w:val="28"/>
        </w:rPr>
        <w:t>т</w:t>
      </w:r>
      <w:r w:rsidR="00E9037B" w:rsidRPr="00B27EDA">
        <w:rPr>
          <w:sz w:val="28"/>
          <w:szCs w:val="28"/>
        </w:rPr>
        <w:t xml:space="preserve"> </w:t>
      </w:r>
      <w:r w:rsidR="00120F8C">
        <w:rPr>
          <w:sz w:val="28"/>
          <w:szCs w:val="28"/>
        </w:rPr>
        <w:t xml:space="preserve">возможность </w:t>
      </w:r>
      <w:r w:rsidR="00E9037B" w:rsidRPr="00B27EDA">
        <w:rPr>
          <w:sz w:val="28"/>
          <w:szCs w:val="28"/>
        </w:rPr>
        <w:t xml:space="preserve">получить среднегодовой показатель, </w:t>
      </w:r>
      <w:r w:rsidR="00B65AE0">
        <w:rPr>
          <w:sz w:val="28"/>
          <w:szCs w:val="28"/>
        </w:rPr>
        <w:t>необходимо</w:t>
      </w:r>
      <w:r w:rsidR="00E9037B" w:rsidRPr="00B27EDA">
        <w:rPr>
          <w:sz w:val="28"/>
          <w:szCs w:val="28"/>
        </w:rPr>
        <w:t xml:space="preserve"> проанализировать, имеются ли колебания </w:t>
      </w:r>
      <w:r>
        <w:rPr>
          <w:sz w:val="28"/>
          <w:szCs w:val="28"/>
        </w:rPr>
        <w:t>необходимости</w:t>
      </w:r>
      <w:r w:rsidR="00E9037B" w:rsidRPr="00B27EDA">
        <w:rPr>
          <w:sz w:val="28"/>
          <w:szCs w:val="28"/>
        </w:rPr>
        <w:t xml:space="preserve"> в </w:t>
      </w:r>
      <w:r w:rsidR="00B65AE0">
        <w:rPr>
          <w:sz w:val="28"/>
          <w:szCs w:val="28"/>
        </w:rPr>
        <w:t xml:space="preserve">людях </w:t>
      </w:r>
      <w:r w:rsidR="00E9037B" w:rsidRPr="00B27EDA">
        <w:rPr>
          <w:sz w:val="28"/>
          <w:szCs w:val="28"/>
        </w:rPr>
        <w:t xml:space="preserve">в отдельные </w:t>
      </w:r>
      <w:r w:rsidR="00E9037B" w:rsidRPr="00B27EDA">
        <w:rPr>
          <w:sz w:val="28"/>
          <w:szCs w:val="28"/>
        </w:rPr>
        <w:lastRenderedPageBreak/>
        <w:t>периоды</w:t>
      </w:r>
      <w:r w:rsidR="00120F8C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относительно</w:t>
      </w:r>
      <w:r w:rsidR="00120F8C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этого среднегодового показателя, вызванные различиями в выпускаемой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>.</w:t>
      </w:r>
      <w:proofErr w:type="gramEnd"/>
    </w:p>
    <w:p w:rsidR="00F74EE5" w:rsidRPr="00B27EDA" w:rsidRDefault="00BC38A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037B" w:rsidRPr="00B27EDA">
        <w:rPr>
          <w:sz w:val="28"/>
          <w:szCs w:val="28"/>
        </w:rPr>
        <w:t>иапаз</w:t>
      </w:r>
      <w:r>
        <w:rPr>
          <w:sz w:val="28"/>
          <w:szCs w:val="28"/>
        </w:rPr>
        <w:t>он колебаний может быть очень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значительным, если анализировать</w:t>
      </w:r>
      <w:r w:rsidR="00E9037B" w:rsidRPr="00B27EDA">
        <w:rPr>
          <w:sz w:val="28"/>
          <w:szCs w:val="28"/>
        </w:rPr>
        <w:t xml:space="preserve"> численность в </w:t>
      </w:r>
      <w:r>
        <w:rPr>
          <w:sz w:val="28"/>
          <w:szCs w:val="28"/>
        </w:rPr>
        <w:t xml:space="preserve">профессиональном разрезе. </w:t>
      </w:r>
      <w:r w:rsidR="00E602E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65AE0">
        <w:rPr>
          <w:sz w:val="28"/>
          <w:szCs w:val="28"/>
        </w:rPr>
        <w:t>еобходимо</w:t>
      </w:r>
      <w:r w:rsidR="00E9037B" w:rsidRPr="00B27EDA">
        <w:rPr>
          <w:sz w:val="28"/>
          <w:szCs w:val="28"/>
        </w:rPr>
        <w:t xml:space="preserve"> знать не только диапазон колебаний </w:t>
      </w:r>
      <w:r>
        <w:rPr>
          <w:sz w:val="28"/>
          <w:szCs w:val="28"/>
        </w:rPr>
        <w:t xml:space="preserve">количества </w:t>
      </w:r>
      <w:r w:rsidR="00C75E42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, но и </w:t>
      </w:r>
      <w:r w:rsidR="00FA47CA">
        <w:rPr>
          <w:sz w:val="28"/>
          <w:szCs w:val="28"/>
        </w:rPr>
        <w:t>длительность</w:t>
      </w:r>
      <w:r w:rsidR="00E9037B" w:rsidRPr="00B27EDA">
        <w:rPr>
          <w:sz w:val="28"/>
          <w:szCs w:val="28"/>
        </w:rPr>
        <w:t xml:space="preserve"> периода, </w:t>
      </w:r>
      <w:r w:rsidR="00E602E7">
        <w:rPr>
          <w:sz w:val="28"/>
          <w:szCs w:val="28"/>
        </w:rPr>
        <w:t xml:space="preserve">которому </w:t>
      </w:r>
      <w:r w:rsidR="00E9037B" w:rsidRPr="00B27EDA">
        <w:rPr>
          <w:sz w:val="28"/>
          <w:szCs w:val="28"/>
        </w:rPr>
        <w:t xml:space="preserve"> хар</w:t>
      </w:r>
      <w:r>
        <w:rPr>
          <w:sz w:val="28"/>
          <w:szCs w:val="28"/>
        </w:rPr>
        <w:t>актерен излишек или не укомплектованность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</w:t>
      </w:r>
      <w:r w:rsidR="00E602E7">
        <w:rPr>
          <w:sz w:val="28"/>
          <w:szCs w:val="28"/>
        </w:rPr>
        <w:t>ества сотрудников</w:t>
      </w:r>
      <w:r w:rsidR="00E9037B" w:rsidRPr="00B27EDA">
        <w:rPr>
          <w:sz w:val="28"/>
          <w:szCs w:val="28"/>
        </w:rPr>
        <w:t xml:space="preserve">. </w:t>
      </w:r>
      <w:r w:rsidR="00E602E7">
        <w:rPr>
          <w:sz w:val="28"/>
          <w:szCs w:val="28"/>
        </w:rPr>
        <w:t xml:space="preserve">Проанализировав диапазон колебаний </w:t>
      </w:r>
      <w:r w:rsidR="00E9037B" w:rsidRPr="00B27EDA">
        <w:rPr>
          <w:sz w:val="28"/>
          <w:szCs w:val="28"/>
        </w:rPr>
        <w:t xml:space="preserve">можно решать вопрос о наборе </w:t>
      </w:r>
      <w:r w:rsidR="00FA47CA">
        <w:rPr>
          <w:sz w:val="28"/>
          <w:szCs w:val="28"/>
        </w:rPr>
        <w:t xml:space="preserve">сотрудников </w:t>
      </w:r>
      <w:r w:rsidR="00BD5F45">
        <w:rPr>
          <w:sz w:val="28"/>
          <w:szCs w:val="28"/>
        </w:rPr>
        <w:t xml:space="preserve"> согласно среднегодовой потребности</w:t>
      </w:r>
      <w:r w:rsidR="00E9037B" w:rsidRPr="00B27EDA">
        <w:rPr>
          <w:sz w:val="28"/>
          <w:szCs w:val="28"/>
        </w:rPr>
        <w:t>.</w:t>
      </w:r>
    </w:p>
    <w:p w:rsidR="00E9037B" w:rsidRPr="00B27EDA" w:rsidRDefault="00E602E7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Нужно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учитывать </w:t>
      </w:r>
      <w:r w:rsidR="00E9037B" w:rsidRPr="00B27EDA">
        <w:rPr>
          <w:sz w:val="28"/>
          <w:szCs w:val="28"/>
        </w:rPr>
        <w:t xml:space="preserve">характер взаимосвязи изменения объема производства и </w:t>
      </w:r>
      <w:r w:rsidR="007B699E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t>сотрудник</w:t>
      </w:r>
      <w:r w:rsidR="00FA47CA">
        <w:rPr>
          <w:sz w:val="28"/>
          <w:szCs w:val="28"/>
        </w:rPr>
        <w:t xml:space="preserve">ов: </w:t>
      </w:r>
      <w:r>
        <w:rPr>
          <w:sz w:val="28"/>
          <w:szCs w:val="28"/>
        </w:rPr>
        <w:t>смотреть</w:t>
      </w:r>
      <w:r w:rsidR="00BD5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эти </w:t>
      </w:r>
      <w:r w:rsidR="00FA47CA">
        <w:rPr>
          <w:sz w:val="28"/>
          <w:szCs w:val="28"/>
        </w:rPr>
        <w:t xml:space="preserve"> процесса с</w:t>
      </w:r>
      <w:r w:rsidR="00E9037B" w:rsidRPr="00B27EDA">
        <w:rPr>
          <w:sz w:val="28"/>
          <w:szCs w:val="28"/>
        </w:rPr>
        <w:t xml:space="preserve">вязаны во времени, всегда ли за спадом (или, наоборот, за ростом) производства сразу же идет пропорциональное изменение </w:t>
      </w:r>
      <w:r w:rsidR="007B699E">
        <w:rPr>
          <w:sz w:val="28"/>
          <w:szCs w:val="28"/>
        </w:rPr>
        <w:t>количества</w:t>
      </w:r>
      <w:r w:rsidR="00E9037B" w:rsidRPr="00B27EDA">
        <w:rPr>
          <w:sz w:val="28"/>
          <w:szCs w:val="28"/>
        </w:rPr>
        <w:t xml:space="preserve"> или изменение показателя </w:t>
      </w:r>
      <w:r>
        <w:rPr>
          <w:sz w:val="28"/>
          <w:szCs w:val="28"/>
        </w:rPr>
        <w:t xml:space="preserve">количества </w:t>
      </w:r>
      <w:r w:rsidR="00E9037B" w:rsidRPr="00B27EDA">
        <w:rPr>
          <w:sz w:val="28"/>
          <w:szCs w:val="28"/>
        </w:rPr>
        <w:t>происходит через о</w:t>
      </w:r>
      <w:r>
        <w:rPr>
          <w:sz w:val="28"/>
          <w:szCs w:val="28"/>
        </w:rPr>
        <w:t>пределенный промежуток времени</w:t>
      </w:r>
      <w:r w:rsidR="00E9037B" w:rsidRPr="00B27EDA">
        <w:rPr>
          <w:sz w:val="28"/>
          <w:szCs w:val="28"/>
        </w:rPr>
        <w:t>.</w:t>
      </w:r>
    </w:p>
    <w:p w:rsidR="00F74EE5" w:rsidRPr="00B27EDA" w:rsidRDefault="00FA47CA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</w:t>
      </w:r>
      <w:r w:rsidR="00E9037B" w:rsidRPr="00B27EDA">
        <w:rPr>
          <w:sz w:val="28"/>
          <w:szCs w:val="28"/>
        </w:rPr>
        <w:t xml:space="preserve">, </w:t>
      </w:r>
      <w:r w:rsidR="00BD5F45">
        <w:rPr>
          <w:sz w:val="28"/>
          <w:szCs w:val="28"/>
        </w:rPr>
        <w:t xml:space="preserve">показатель изменений </w:t>
      </w:r>
      <w:r w:rsidR="00E9037B" w:rsidRPr="00B27EDA">
        <w:rPr>
          <w:sz w:val="28"/>
          <w:szCs w:val="28"/>
        </w:rPr>
        <w:t xml:space="preserve">объема производства и </w:t>
      </w:r>
      <w:proofErr w:type="gramStart"/>
      <w:r w:rsidR="00C93F87">
        <w:rPr>
          <w:sz w:val="28"/>
          <w:szCs w:val="28"/>
        </w:rPr>
        <w:t>количества</w:t>
      </w:r>
      <w:proofErr w:type="gramEnd"/>
      <w:r w:rsidR="00BD5F45">
        <w:rPr>
          <w:sz w:val="28"/>
          <w:szCs w:val="28"/>
        </w:rPr>
        <w:t xml:space="preserve"> работающих не происходит</w:t>
      </w:r>
      <w:r w:rsidR="00E9037B" w:rsidRPr="00B27EDA">
        <w:rPr>
          <w:sz w:val="28"/>
          <w:szCs w:val="28"/>
        </w:rPr>
        <w:t xml:space="preserve"> синхронно: </w:t>
      </w:r>
      <w:r w:rsidR="00B05545">
        <w:rPr>
          <w:sz w:val="28"/>
          <w:szCs w:val="28"/>
        </w:rPr>
        <w:t>и изменения объемов производства видны не сразу</w:t>
      </w:r>
      <w:r w:rsidR="00C93F87">
        <w:rPr>
          <w:sz w:val="28"/>
          <w:szCs w:val="28"/>
        </w:rPr>
        <w:t>. Это потому</w:t>
      </w:r>
      <w:r w:rsidR="00E9037B" w:rsidRPr="00B27EDA">
        <w:rPr>
          <w:sz w:val="28"/>
          <w:szCs w:val="28"/>
        </w:rPr>
        <w:t>, что</w:t>
      </w:r>
      <w:r w:rsidR="00C93F87">
        <w:rPr>
          <w:sz w:val="28"/>
          <w:szCs w:val="28"/>
        </w:rPr>
        <w:t xml:space="preserve"> производственная трудоемкость при росте или спаде </w:t>
      </w:r>
      <w:r w:rsidR="00E9037B" w:rsidRPr="00B27EDA">
        <w:rPr>
          <w:sz w:val="28"/>
          <w:szCs w:val="28"/>
        </w:rPr>
        <w:t xml:space="preserve">производства </w:t>
      </w:r>
      <w:r>
        <w:rPr>
          <w:sz w:val="28"/>
          <w:szCs w:val="28"/>
        </w:rPr>
        <w:t>складывается</w:t>
      </w:r>
      <w:r w:rsidR="00E9037B" w:rsidRPr="00B27EDA">
        <w:rPr>
          <w:sz w:val="28"/>
          <w:szCs w:val="28"/>
        </w:rPr>
        <w:t xml:space="preserve"> под влиянием</w:t>
      </w:r>
      <w:r w:rsidR="00F74EE5" w:rsidRPr="00B27EDA">
        <w:rPr>
          <w:sz w:val="28"/>
          <w:szCs w:val="28"/>
        </w:rPr>
        <w:t>,</w:t>
      </w:r>
      <w:r w:rsidR="00C93F87">
        <w:rPr>
          <w:sz w:val="28"/>
          <w:szCs w:val="28"/>
        </w:rPr>
        <w:t xml:space="preserve"> в первую очередь</w:t>
      </w:r>
      <w:r w:rsidR="00F74EE5" w:rsidRPr="00B27EDA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факторов, </w:t>
      </w:r>
      <w:r w:rsidR="00C93F87">
        <w:rPr>
          <w:sz w:val="28"/>
          <w:szCs w:val="28"/>
        </w:rPr>
        <w:t>которые связанны</w:t>
      </w:r>
      <w:r w:rsidR="00E9037B" w:rsidRPr="00B27EDA">
        <w:rPr>
          <w:sz w:val="28"/>
          <w:szCs w:val="28"/>
        </w:rPr>
        <w:t xml:space="preserve"> с организацией производственного пр</w:t>
      </w:r>
      <w:r w:rsidR="00C93F87">
        <w:rPr>
          <w:sz w:val="28"/>
          <w:szCs w:val="28"/>
        </w:rPr>
        <w:t>оцесса в организации</w:t>
      </w:r>
      <w:r w:rsidR="00F74EE5" w:rsidRPr="00B27EDA">
        <w:rPr>
          <w:sz w:val="28"/>
          <w:szCs w:val="28"/>
        </w:rPr>
        <w:t>.</w:t>
      </w:r>
    </w:p>
    <w:p w:rsidR="00F74EE5" w:rsidRPr="00B27EDA" w:rsidRDefault="00FA47CA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Важность</w:t>
      </w:r>
      <w:r w:rsidR="00E9037B" w:rsidRPr="00B27EDA">
        <w:rPr>
          <w:sz w:val="28"/>
          <w:szCs w:val="28"/>
        </w:rPr>
        <w:t xml:space="preserve"> разделения труда и специализации </w:t>
      </w:r>
      <w:r>
        <w:rPr>
          <w:sz w:val="28"/>
          <w:szCs w:val="28"/>
        </w:rPr>
        <w:t>структурных</w:t>
      </w:r>
      <w:r w:rsidR="00C93F87">
        <w:rPr>
          <w:sz w:val="28"/>
          <w:szCs w:val="28"/>
        </w:rPr>
        <w:t xml:space="preserve"> подразделений</w:t>
      </w:r>
      <w:r w:rsidR="00E9037B" w:rsidRPr="00B27EDA">
        <w:rPr>
          <w:sz w:val="28"/>
          <w:szCs w:val="28"/>
        </w:rPr>
        <w:t xml:space="preserve">, формирование взаимосвязей </w:t>
      </w:r>
      <w:r>
        <w:rPr>
          <w:sz w:val="28"/>
          <w:szCs w:val="28"/>
        </w:rPr>
        <w:t>выполняется</w:t>
      </w:r>
      <w:r w:rsidR="00E9037B" w:rsidRPr="00B27EDA">
        <w:rPr>
          <w:sz w:val="28"/>
          <w:szCs w:val="28"/>
        </w:rPr>
        <w:t xml:space="preserve"> исходя из условий нормального функционирования производственной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ы. </w:t>
      </w:r>
      <w:r w:rsidR="00C93F87">
        <w:rPr>
          <w:sz w:val="28"/>
          <w:szCs w:val="28"/>
        </w:rPr>
        <w:t>А потому</w:t>
      </w:r>
      <w:r w:rsidR="00E9037B" w:rsidRPr="00B27EDA">
        <w:rPr>
          <w:sz w:val="28"/>
          <w:szCs w:val="28"/>
        </w:rPr>
        <w:t xml:space="preserve"> в короткие временные периоды при изменении объема производства (</w:t>
      </w:r>
      <w:r w:rsidR="00C93F87">
        <w:rPr>
          <w:sz w:val="28"/>
          <w:szCs w:val="28"/>
        </w:rPr>
        <w:t>особенно при уменьшении</w:t>
      </w:r>
      <w:r w:rsidR="00E9037B" w:rsidRPr="00B27EDA">
        <w:rPr>
          <w:sz w:val="28"/>
          <w:szCs w:val="28"/>
        </w:rPr>
        <w:t xml:space="preserve">) </w:t>
      </w:r>
      <w:r w:rsidR="00C93F87">
        <w:rPr>
          <w:sz w:val="28"/>
          <w:szCs w:val="28"/>
        </w:rPr>
        <w:t>не будет необходимости пропорционально изменять</w:t>
      </w:r>
      <w:r w:rsidR="00E9037B" w:rsidRPr="00B27EDA">
        <w:rPr>
          <w:sz w:val="28"/>
          <w:szCs w:val="28"/>
        </w:rPr>
        <w:t xml:space="preserve"> </w:t>
      </w:r>
      <w:r w:rsidR="00C93F87">
        <w:rPr>
          <w:sz w:val="28"/>
          <w:szCs w:val="28"/>
        </w:rPr>
        <w:t xml:space="preserve">количество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ов на всех этапах производственного процесса. Основные фонды </w:t>
      </w:r>
      <w:r w:rsidR="0094691C">
        <w:rPr>
          <w:sz w:val="28"/>
          <w:szCs w:val="28"/>
        </w:rPr>
        <w:t>во многих производствах невозможно разделить</w:t>
      </w:r>
      <w:r w:rsidR="00E9037B" w:rsidRPr="00B27EDA">
        <w:rPr>
          <w:sz w:val="28"/>
          <w:szCs w:val="28"/>
        </w:rPr>
        <w:t xml:space="preserve"> и </w:t>
      </w:r>
      <w:r w:rsidR="0094691C">
        <w:rPr>
          <w:sz w:val="28"/>
          <w:szCs w:val="28"/>
        </w:rPr>
        <w:t xml:space="preserve">они </w:t>
      </w:r>
      <w:r w:rsidR="00E9037B" w:rsidRPr="00B27EDA">
        <w:rPr>
          <w:sz w:val="28"/>
          <w:szCs w:val="28"/>
        </w:rPr>
        <w:t xml:space="preserve">должны функционировать как </w:t>
      </w:r>
      <w:r w:rsidR="0094691C">
        <w:rPr>
          <w:sz w:val="28"/>
          <w:szCs w:val="28"/>
        </w:rPr>
        <w:t xml:space="preserve">одно </w:t>
      </w:r>
      <w:r w:rsidR="00E9037B" w:rsidRPr="00B27EDA">
        <w:rPr>
          <w:sz w:val="28"/>
          <w:szCs w:val="28"/>
        </w:rPr>
        <w:t xml:space="preserve">целое,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которого и определена норма обслуживающего их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а. </w:t>
      </w:r>
      <w:r w:rsidR="0094691C">
        <w:rPr>
          <w:sz w:val="28"/>
          <w:szCs w:val="28"/>
        </w:rPr>
        <w:t xml:space="preserve">Только при углублении специализации начинает возрастать </w:t>
      </w:r>
      <w:r w:rsidR="00E9037B" w:rsidRPr="00B27EDA">
        <w:rPr>
          <w:sz w:val="28"/>
          <w:szCs w:val="28"/>
        </w:rPr>
        <w:t xml:space="preserve">влияние факторов взаимосвязи отдельных производств. </w:t>
      </w:r>
      <w:r w:rsidR="0094691C">
        <w:rPr>
          <w:sz w:val="28"/>
          <w:szCs w:val="28"/>
        </w:rPr>
        <w:t xml:space="preserve">Это главный недостаток крупного </w:t>
      </w:r>
      <w:r w:rsidR="00E9037B" w:rsidRPr="00B27EDA">
        <w:rPr>
          <w:sz w:val="28"/>
          <w:szCs w:val="28"/>
        </w:rPr>
        <w:t xml:space="preserve">специализированного предприятия: </w:t>
      </w:r>
      <w:r w:rsidR="0094691C">
        <w:rPr>
          <w:sz w:val="28"/>
          <w:szCs w:val="28"/>
        </w:rPr>
        <w:t>невозможна остановка какого-либо звена</w:t>
      </w:r>
      <w:r w:rsidR="005F7182">
        <w:rPr>
          <w:sz w:val="28"/>
          <w:szCs w:val="28"/>
        </w:rPr>
        <w:t>,</w:t>
      </w:r>
      <w:r w:rsidR="0094691C">
        <w:rPr>
          <w:sz w:val="28"/>
          <w:szCs w:val="28"/>
        </w:rPr>
        <w:t xml:space="preserve"> при этом оставить в работе другие</w:t>
      </w:r>
      <w:r w:rsidR="00E9037B" w:rsidRPr="00B27EDA">
        <w:rPr>
          <w:sz w:val="28"/>
          <w:szCs w:val="28"/>
        </w:rPr>
        <w:t xml:space="preserve">. </w:t>
      </w:r>
      <w:r w:rsidR="0094691C">
        <w:rPr>
          <w:sz w:val="28"/>
          <w:szCs w:val="28"/>
        </w:rPr>
        <w:t xml:space="preserve">Любые изменения </w:t>
      </w:r>
      <w:r w:rsidR="00276B31">
        <w:rPr>
          <w:sz w:val="28"/>
          <w:szCs w:val="28"/>
        </w:rPr>
        <w:t xml:space="preserve">на </w:t>
      </w:r>
      <w:r w:rsidR="00276B31">
        <w:rPr>
          <w:sz w:val="28"/>
          <w:szCs w:val="28"/>
        </w:rPr>
        <w:lastRenderedPageBreak/>
        <w:t>предприятии, необходимые для выпуска нового товара (услуги</w:t>
      </w:r>
      <w:r w:rsidR="00C75E42">
        <w:rPr>
          <w:sz w:val="28"/>
          <w:szCs w:val="28"/>
        </w:rPr>
        <w:t>)</w:t>
      </w:r>
      <w:r w:rsidR="00276B31">
        <w:rPr>
          <w:sz w:val="28"/>
          <w:szCs w:val="28"/>
        </w:rPr>
        <w:t xml:space="preserve"> требуют</w:t>
      </w:r>
      <w:r w:rsidR="00E9037B" w:rsidRPr="00B27EDA">
        <w:rPr>
          <w:sz w:val="28"/>
          <w:szCs w:val="28"/>
        </w:rPr>
        <w:t xml:space="preserve"> фактической реконструкции всего предприятия. </w:t>
      </w:r>
      <w:r w:rsidR="00276B31">
        <w:rPr>
          <w:sz w:val="28"/>
          <w:szCs w:val="28"/>
        </w:rPr>
        <w:t xml:space="preserve"> При постоянном уточнении и выявлении новых обстоятельств и резервов, чтобы производство было непрерывным, при планировании необходимым</w:t>
      </w:r>
      <w:r w:rsidR="00E9037B" w:rsidRPr="00B27EDA">
        <w:rPr>
          <w:sz w:val="28"/>
          <w:szCs w:val="28"/>
        </w:rPr>
        <w:t xml:space="preserve"> требование</w:t>
      </w:r>
      <w:r w:rsidR="00276B31">
        <w:rPr>
          <w:sz w:val="28"/>
          <w:szCs w:val="28"/>
        </w:rPr>
        <w:t xml:space="preserve">м является </w:t>
      </w:r>
      <w:proofErr w:type="spellStart"/>
      <w:r w:rsidR="00276B31">
        <w:rPr>
          <w:sz w:val="28"/>
          <w:szCs w:val="28"/>
        </w:rPr>
        <w:t>трудообеспеченность</w:t>
      </w:r>
      <w:proofErr w:type="spellEnd"/>
      <w:r w:rsidR="00E9037B" w:rsidRPr="00B27EDA">
        <w:rPr>
          <w:sz w:val="28"/>
          <w:szCs w:val="28"/>
        </w:rPr>
        <w:t xml:space="preserve"> [20].</w:t>
      </w:r>
    </w:p>
    <w:p w:rsidR="00E9037B" w:rsidRPr="00B27EDA" w:rsidRDefault="00F84AE6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производится </w:t>
      </w:r>
      <w:r w:rsidR="00E9037B" w:rsidRPr="00B27EDA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на каждый квартал отдельно (поквартально),</w:t>
      </w:r>
      <w:r w:rsidR="00E9037B" w:rsidRPr="00B27EDA">
        <w:rPr>
          <w:sz w:val="28"/>
          <w:szCs w:val="28"/>
        </w:rPr>
        <w:t xml:space="preserve"> детально </w:t>
      </w:r>
      <w:r>
        <w:rPr>
          <w:sz w:val="28"/>
          <w:szCs w:val="28"/>
        </w:rPr>
        <w:t>делается планирование на</w:t>
      </w:r>
      <w:r w:rsidR="00E9037B" w:rsidRPr="00B27EDA">
        <w:rPr>
          <w:sz w:val="28"/>
          <w:szCs w:val="28"/>
        </w:rPr>
        <w:t xml:space="preserve"> ближайшие один-два квартала. </w:t>
      </w:r>
      <w:r w:rsidR="00332F3A">
        <w:rPr>
          <w:sz w:val="28"/>
          <w:szCs w:val="28"/>
        </w:rPr>
        <w:t>Касаемо двух других</w:t>
      </w:r>
      <w:r w:rsidR="00E9037B" w:rsidRPr="00B27EDA">
        <w:rPr>
          <w:sz w:val="28"/>
          <w:szCs w:val="28"/>
        </w:rPr>
        <w:t xml:space="preserve"> кварталов (</w:t>
      </w:r>
      <w:r w:rsidR="00332F3A">
        <w:rPr>
          <w:sz w:val="28"/>
          <w:szCs w:val="28"/>
        </w:rPr>
        <w:t>где возможно лишь</w:t>
      </w:r>
      <w:r w:rsidR="00E9037B" w:rsidRPr="00B27EDA">
        <w:rPr>
          <w:sz w:val="28"/>
          <w:szCs w:val="28"/>
        </w:rPr>
        <w:t xml:space="preserve"> </w:t>
      </w:r>
      <w:r w:rsidR="00332F3A">
        <w:rPr>
          <w:sz w:val="28"/>
          <w:szCs w:val="28"/>
        </w:rPr>
        <w:t>предварительно проанализировать</w:t>
      </w:r>
      <w:r w:rsidR="00E9037B" w:rsidRPr="00B27EDA">
        <w:rPr>
          <w:sz w:val="28"/>
          <w:szCs w:val="28"/>
        </w:rPr>
        <w:t xml:space="preserve"> осно</w:t>
      </w:r>
      <w:r w:rsidR="00332F3A">
        <w:rPr>
          <w:sz w:val="28"/>
          <w:szCs w:val="28"/>
        </w:rPr>
        <w:t>вные</w:t>
      </w:r>
      <w:r w:rsidR="00E9037B" w:rsidRPr="00B27EDA">
        <w:rPr>
          <w:sz w:val="28"/>
          <w:szCs w:val="28"/>
        </w:rPr>
        <w:t xml:space="preserve"> изменения объема производства и совершенствования его технического уровня) </w:t>
      </w:r>
      <w:r w:rsidR="00332F3A">
        <w:rPr>
          <w:sz w:val="28"/>
          <w:szCs w:val="28"/>
        </w:rPr>
        <w:t xml:space="preserve">расчеты производятся </w:t>
      </w:r>
      <w:r w:rsidR="00332F3A" w:rsidRPr="00B27EDA">
        <w:rPr>
          <w:sz w:val="28"/>
          <w:szCs w:val="28"/>
        </w:rPr>
        <w:t>укрупнено</w:t>
      </w:r>
      <w:r w:rsidR="00E9037B" w:rsidRPr="00B27EDA">
        <w:rPr>
          <w:sz w:val="28"/>
          <w:szCs w:val="28"/>
        </w:rPr>
        <w:t>. П</w:t>
      </w:r>
      <w:r w:rsidR="00332F3A">
        <w:rPr>
          <w:sz w:val="28"/>
          <w:szCs w:val="28"/>
        </w:rPr>
        <w:t xml:space="preserve">ри </w:t>
      </w:r>
      <w:r w:rsidR="00E9037B" w:rsidRPr="00B27EDA">
        <w:rPr>
          <w:sz w:val="28"/>
          <w:szCs w:val="28"/>
        </w:rPr>
        <w:t>о</w:t>
      </w:r>
      <w:r w:rsidR="00332F3A">
        <w:rPr>
          <w:sz w:val="28"/>
          <w:szCs w:val="28"/>
        </w:rPr>
        <w:t>кончании текущего</w:t>
      </w:r>
      <w:r w:rsidR="00E9037B" w:rsidRPr="00B27EDA">
        <w:rPr>
          <w:sz w:val="28"/>
          <w:szCs w:val="28"/>
        </w:rPr>
        <w:t xml:space="preserve"> </w:t>
      </w:r>
      <w:r w:rsidR="00332F3A">
        <w:rPr>
          <w:sz w:val="28"/>
          <w:szCs w:val="28"/>
        </w:rPr>
        <w:t xml:space="preserve">квартала проводится уточнение </w:t>
      </w:r>
      <w:r w:rsidR="00E9037B" w:rsidRPr="00B27EDA">
        <w:rPr>
          <w:sz w:val="28"/>
          <w:szCs w:val="28"/>
        </w:rPr>
        <w:t>следующих</w:t>
      </w:r>
      <w:r w:rsidR="00332F3A">
        <w:rPr>
          <w:sz w:val="28"/>
          <w:szCs w:val="28"/>
        </w:rPr>
        <w:t xml:space="preserve"> кварталов</w:t>
      </w:r>
      <w:r w:rsidR="00E9037B" w:rsidRPr="00B27EDA">
        <w:rPr>
          <w:sz w:val="28"/>
          <w:szCs w:val="28"/>
        </w:rPr>
        <w:t xml:space="preserve">, </w:t>
      </w:r>
      <w:r w:rsidR="00332F3A">
        <w:rPr>
          <w:sz w:val="28"/>
          <w:szCs w:val="28"/>
        </w:rPr>
        <w:t xml:space="preserve">и поэтому первоначальные данные </w:t>
      </w:r>
      <w:r w:rsidR="00E9037B" w:rsidRPr="00B27EDA">
        <w:rPr>
          <w:sz w:val="28"/>
          <w:szCs w:val="28"/>
        </w:rPr>
        <w:t xml:space="preserve"> на </w:t>
      </w:r>
      <w:r w:rsidR="00332F3A">
        <w:rPr>
          <w:sz w:val="28"/>
          <w:szCs w:val="28"/>
        </w:rPr>
        <w:t>последний</w:t>
      </w:r>
      <w:r w:rsidR="00E9037B" w:rsidRPr="00B27EDA">
        <w:rPr>
          <w:sz w:val="28"/>
          <w:szCs w:val="28"/>
        </w:rPr>
        <w:t xml:space="preserve"> квартал в течение года могут </w:t>
      </w:r>
      <w:proofErr w:type="gramStart"/>
      <w:r w:rsidR="00332F3A">
        <w:rPr>
          <w:sz w:val="28"/>
          <w:szCs w:val="28"/>
        </w:rPr>
        <w:t>изменятся</w:t>
      </w:r>
      <w:proofErr w:type="gramEnd"/>
      <w:r w:rsidR="00332F3A">
        <w:rPr>
          <w:sz w:val="28"/>
          <w:szCs w:val="28"/>
        </w:rPr>
        <w:t xml:space="preserve"> три раза</w:t>
      </w:r>
      <w:r w:rsidR="00E9037B" w:rsidRPr="00B27EDA">
        <w:rPr>
          <w:sz w:val="28"/>
          <w:szCs w:val="28"/>
        </w:rPr>
        <w:t>.</w:t>
      </w:r>
    </w:p>
    <w:p w:rsidR="00E9037B" w:rsidRPr="00B27EDA" w:rsidRDefault="00C41B6F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объемов или технологий при производстве товаров (услуг</w:t>
      </w:r>
      <w:r w:rsidR="00C75E42">
        <w:rPr>
          <w:sz w:val="28"/>
          <w:szCs w:val="28"/>
        </w:rPr>
        <w:t>)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 к </w:t>
      </w:r>
      <w:proofErr w:type="gramStart"/>
      <w:r>
        <w:rPr>
          <w:sz w:val="28"/>
          <w:szCs w:val="28"/>
        </w:rPr>
        <w:t>влиянию</w:t>
      </w:r>
      <w:proofErr w:type="gramEnd"/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как на общую численность, так</w:t>
      </w:r>
      <w:r w:rsidR="00E9037B" w:rsidRPr="00B27EDA">
        <w:rPr>
          <w:sz w:val="28"/>
          <w:szCs w:val="28"/>
        </w:rPr>
        <w:t xml:space="preserve"> и на профессионально-квалификационную структуру </w:t>
      </w:r>
      <w:r w:rsidR="00C75E42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.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ее планирования используются </w:t>
      </w:r>
      <w:r w:rsidR="00B65AE0">
        <w:rPr>
          <w:sz w:val="28"/>
          <w:szCs w:val="28"/>
        </w:rPr>
        <w:t>разн</w:t>
      </w:r>
      <w:r>
        <w:rPr>
          <w:sz w:val="28"/>
          <w:szCs w:val="28"/>
        </w:rPr>
        <w:t>ые подходы и методы. М</w:t>
      </w:r>
      <w:r w:rsidR="00E9037B" w:rsidRPr="00B27EDA">
        <w:rPr>
          <w:sz w:val="28"/>
          <w:szCs w:val="28"/>
        </w:rPr>
        <w:t xml:space="preserve">ожно рассчитать </w:t>
      </w:r>
      <w:r>
        <w:rPr>
          <w:sz w:val="28"/>
          <w:szCs w:val="28"/>
        </w:rPr>
        <w:t>необходимое число сотрудников для каждой</w:t>
      </w:r>
      <w:r w:rsidR="00E9037B" w:rsidRPr="00B27EDA">
        <w:rPr>
          <w:sz w:val="28"/>
          <w:szCs w:val="28"/>
        </w:rPr>
        <w:t xml:space="preserve"> пр</w:t>
      </w:r>
      <w:r>
        <w:rPr>
          <w:sz w:val="28"/>
          <w:szCs w:val="28"/>
        </w:rPr>
        <w:t>офессии (структурного подразделения</w:t>
      </w:r>
      <w:r w:rsidR="00E9037B" w:rsidRPr="00B27EDA">
        <w:rPr>
          <w:sz w:val="28"/>
          <w:szCs w:val="28"/>
        </w:rPr>
        <w:t xml:space="preserve">), и </w:t>
      </w:r>
      <w:r>
        <w:rPr>
          <w:sz w:val="28"/>
          <w:szCs w:val="28"/>
        </w:rPr>
        <w:t>уже исходя из этого</w:t>
      </w:r>
      <w:r w:rsidR="00EB48A0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определить общее число сотрудников</w:t>
      </w:r>
      <w:r w:rsidR="00EB48A0">
        <w:rPr>
          <w:sz w:val="28"/>
          <w:szCs w:val="28"/>
        </w:rPr>
        <w:t xml:space="preserve"> (работников)</w:t>
      </w:r>
      <w:r w:rsidR="00E9037B" w:rsidRPr="00B27EDA">
        <w:rPr>
          <w:sz w:val="28"/>
          <w:szCs w:val="28"/>
        </w:rPr>
        <w:t xml:space="preserve">, </w:t>
      </w:r>
      <w:r w:rsidR="00EB48A0">
        <w:rPr>
          <w:sz w:val="28"/>
          <w:szCs w:val="28"/>
        </w:rPr>
        <w:t>и после этого определить долю каждого структурного подразделения в общем числе</w:t>
      </w:r>
      <w:r w:rsidR="00E9037B" w:rsidRPr="00B27EDA">
        <w:rPr>
          <w:sz w:val="28"/>
          <w:szCs w:val="28"/>
        </w:rPr>
        <w:t>.</w:t>
      </w:r>
    </w:p>
    <w:p w:rsidR="00E9037B" w:rsidRPr="00B27EDA" w:rsidRDefault="00EB48A0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возможно проведение расчета путем определения  сначала общей численности сотрудников, после чего распределить </w:t>
      </w:r>
      <w:r w:rsidR="00E9037B" w:rsidRPr="00B27EDA">
        <w:rPr>
          <w:sz w:val="28"/>
          <w:szCs w:val="28"/>
        </w:rPr>
        <w:t>в соответствии с существующей (</w:t>
      </w:r>
      <w:r>
        <w:rPr>
          <w:sz w:val="28"/>
          <w:szCs w:val="28"/>
        </w:rPr>
        <w:t>или планируемой)</w:t>
      </w:r>
      <w:r w:rsidR="00E9037B" w:rsidRPr="00B27EDA">
        <w:rPr>
          <w:sz w:val="28"/>
          <w:szCs w:val="28"/>
        </w:rPr>
        <w:t xml:space="preserve"> структурой по пр</w:t>
      </w:r>
      <w:r>
        <w:rPr>
          <w:sz w:val="28"/>
          <w:szCs w:val="28"/>
        </w:rPr>
        <w:t>офессиям (структурным подразделениям</w:t>
      </w:r>
      <w:r w:rsidR="00E9037B" w:rsidRPr="00B27EDA">
        <w:rPr>
          <w:sz w:val="28"/>
          <w:szCs w:val="28"/>
        </w:rPr>
        <w:t xml:space="preserve">). В первом </w:t>
      </w:r>
      <w:r>
        <w:rPr>
          <w:sz w:val="28"/>
          <w:szCs w:val="28"/>
        </w:rPr>
        <w:t>варианте</w:t>
      </w:r>
      <w:r w:rsidR="00E9037B" w:rsidRPr="00B27EDA">
        <w:rPr>
          <w:sz w:val="28"/>
          <w:szCs w:val="28"/>
        </w:rPr>
        <w:t xml:space="preserve"> есть </w:t>
      </w:r>
      <w:r>
        <w:rPr>
          <w:sz w:val="28"/>
          <w:szCs w:val="28"/>
        </w:rPr>
        <w:t xml:space="preserve">доля </w:t>
      </w:r>
      <w:r w:rsidR="00E9037B" w:rsidRPr="00B27EDA">
        <w:rPr>
          <w:sz w:val="28"/>
          <w:szCs w:val="28"/>
        </w:rPr>
        <w:t xml:space="preserve">опасность, что </w:t>
      </w:r>
      <w:r>
        <w:rPr>
          <w:sz w:val="28"/>
          <w:szCs w:val="28"/>
        </w:rPr>
        <w:t>общая сумма численности</w:t>
      </w:r>
      <w:r w:rsidR="00E9037B" w:rsidRPr="00B27EDA">
        <w:rPr>
          <w:sz w:val="28"/>
          <w:szCs w:val="28"/>
        </w:rPr>
        <w:t xml:space="preserve"> по профессиям</w:t>
      </w:r>
      <w:r>
        <w:rPr>
          <w:sz w:val="28"/>
          <w:szCs w:val="28"/>
        </w:rPr>
        <w:t xml:space="preserve"> не будет соответствовать общему количеству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полученному в результате расчетов </w:t>
      </w:r>
      <w:r w:rsidR="00E9037B" w:rsidRPr="00B27EDA">
        <w:rPr>
          <w:sz w:val="28"/>
          <w:szCs w:val="28"/>
        </w:rPr>
        <w:t xml:space="preserve">укрупненным способом, </w:t>
      </w:r>
      <w:r w:rsidR="005F7182">
        <w:rPr>
          <w:sz w:val="28"/>
          <w:szCs w:val="28"/>
        </w:rPr>
        <w:t xml:space="preserve">и эти </w:t>
      </w:r>
      <w:r w:rsidR="00E9037B" w:rsidRPr="00B27EDA">
        <w:rPr>
          <w:sz w:val="28"/>
          <w:szCs w:val="28"/>
        </w:rPr>
        <w:t xml:space="preserve">различия могут быть </w:t>
      </w:r>
      <w:r w:rsidR="005F7182">
        <w:rPr>
          <w:sz w:val="28"/>
          <w:szCs w:val="28"/>
        </w:rPr>
        <w:t>очень весомы</w:t>
      </w:r>
      <w:r w:rsidR="00E9037B" w:rsidRPr="00B27EDA">
        <w:rPr>
          <w:sz w:val="28"/>
          <w:szCs w:val="28"/>
        </w:rPr>
        <w:t>ми.</w:t>
      </w:r>
    </w:p>
    <w:p w:rsidR="00E9037B" w:rsidRPr="00B27EDA" w:rsidRDefault="005F7182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расчетов путем второго варианта </w:t>
      </w:r>
      <w:r w:rsidR="00E9037B" w:rsidRPr="00B27EDA">
        <w:rPr>
          <w:sz w:val="28"/>
          <w:szCs w:val="28"/>
        </w:rPr>
        <w:t xml:space="preserve">точность </w:t>
      </w:r>
      <w:r>
        <w:rPr>
          <w:sz w:val="28"/>
          <w:szCs w:val="28"/>
        </w:rPr>
        <w:t>их</w:t>
      </w:r>
      <w:r w:rsidR="00E9037B" w:rsidRPr="00B27EDA">
        <w:rPr>
          <w:sz w:val="28"/>
          <w:szCs w:val="28"/>
        </w:rPr>
        <w:t xml:space="preserve"> зависит от </w:t>
      </w:r>
      <w:r>
        <w:rPr>
          <w:sz w:val="28"/>
          <w:szCs w:val="28"/>
        </w:rPr>
        <w:t xml:space="preserve">максимально </w:t>
      </w:r>
      <w:r w:rsidR="00E9037B" w:rsidRPr="00B27EDA">
        <w:rPr>
          <w:sz w:val="28"/>
          <w:szCs w:val="28"/>
        </w:rPr>
        <w:t xml:space="preserve">правильного определения самой профессиональной структуры в предстоящем периоде. </w:t>
      </w:r>
      <w:r>
        <w:rPr>
          <w:sz w:val="28"/>
          <w:szCs w:val="28"/>
        </w:rPr>
        <w:t>Существуют методы</w:t>
      </w:r>
      <w:r w:rsidR="00E9037B" w:rsidRPr="00B27EDA">
        <w:rPr>
          <w:sz w:val="28"/>
          <w:szCs w:val="28"/>
        </w:rPr>
        <w:t xml:space="preserve"> расчета структуры. Первый </w:t>
      </w:r>
      <w:r w:rsidR="00E9037B" w:rsidRPr="00B27EDA">
        <w:rPr>
          <w:sz w:val="28"/>
          <w:szCs w:val="28"/>
        </w:rPr>
        <w:lastRenderedPageBreak/>
        <w:t xml:space="preserve">основан на </w:t>
      </w:r>
      <w:r w:rsidR="00FA47CA">
        <w:rPr>
          <w:sz w:val="28"/>
          <w:szCs w:val="28"/>
        </w:rPr>
        <w:t>применении</w:t>
      </w:r>
      <w:r w:rsidR="00E9037B" w:rsidRPr="00B27EDA">
        <w:rPr>
          <w:sz w:val="28"/>
          <w:szCs w:val="28"/>
        </w:rPr>
        <w:t xml:space="preserve"> метода экстраполяции: </w:t>
      </w:r>
      <w:r>
        <w:rPr>
          <w:sz w:val="28"/>
          <w:szCs w:val="28"/>
        </w:rPr>
        <w:t>производится сравнение</w:t>
      </w:r>
      <w:r w:rsidR="00E9037B" w:rsidRPr="00B27EDA">
        <w:rPr>
          <w:sz w:val="28"/>
          <w:szCs w:val="28"/>
        </w:rPr>
        <w:t xml:space="preserve"> профессиональной структуры </w:t>
      </w:r>
      <w:r w:rsidR="00C75E42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предприятия за </w:t>
      </w:r>
      <w:r>
        <w:rPr>
          <w:sz w:val="28"/>
          <w:szCs w:val="28"/>
        </w:rPr>
        <w:t xml:space="preserve">большой </w:t>
      </w:r>
      <w:r w:rsidR="00E9037B" w:rsidRPr="00B27ED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времени (несколько</w:t>
      </w:r>
      <w:r w:rsidR="00F0547A">
        <w:rPr>
          <w:sz w:val="28"/>
          <w:szCs w:val="28"/>
        </w:rPr>
        <w:t xml:space="preserve"> лет), выявление определенных сложившихся </w:t>
      </w:r>
      <w:r w:rsidR="00E9037B" w:rsidRPr="00B27EDA">
        <w:rPr>
          <w:sz w:val="28"/>
          <w:szCs w:val="28"/>
        </w:rPr>
        <w:t xml:space="preserve"> </w:t>
      </w:r>
      <w:r w:rsidR="00F0547A">
        <w:rPr>
          <w:sz w:val="28"/>
          <w:szCs w:val="28"/>
        </w:rPr>
        <w:t>направлений и распространение их на дальнейший</w:t>
      </w:r>
      <w:r w:rsidR="00E9037B" w:rsidRPr="00B27ED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="00BA6DB5" w:rsidRPr="00BA6DB5">
        <w:rPr>
          <w:sz w:val="28"/>
          <w:szCs w:val="28"/>
        </w:rPr>
        <w:t>[25]</w:t>
      </w:r>
      <w:r w:rsidR="00E9037B" w:rsidRPr="00B27ED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</w:t>
      </w:r>
    </w:p>
    <w:p w:rsidR="00F74EE5" w:rsidRPr="00B27EDA" w:rsidRDefault="00F0547A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статистических исследований</w:t>
      </w:r>
      <w:r w:rsidR="00E9037B" w:rsidRPr="00B27EDA">
        <w:rPr>
          <w:sz w:val="28"/>
          <w:szCs w:val="28"/>
        </w:rPr>
        <w:t xml:space="preserve"> профессионального состава </w:t>
      </w:r>
      <w:r w:rsidR="00C75E42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в промышленности, профе</w:t>
      </w:r>
      <w:r>
        <w:rPr>
          <w:sz w:val="28"/>
          <w:szCs w:val="28"/>
        </w:rPr>
        <w:t>ссиональная структура довольно</w:t>
      </w:r>
      <w:r w:rsidR="00E9037B" w:rsidRPr="00B27EDA">
        <w:rPr>
          <w:sz w:val="28"/>
          <w:szCs w:val="28"/>
        </w:rPr>
        <w:t xml:space="preserve"> стабильна: </w:t>
      </w:r>
      <w:r>
        <w:rPr>
          <w:sz w:val="28"/>
          <w:szCs w:val="28"/>
        </w:rPr>
        <w:t xml:space="preserve">обнаружить </w:t>
      </w:r>
      <w:r w:rsidR="00E9037B" w:rsidRPr="00B27EDA">
        <w:rPr>
          <w:sz w:val="28"/>
          <w:szCs w:val="28"/>
        </w:rPr>
        <w:t xml:space="preserve">существенные изменения </w:t>
      </w:r>
      <w:r>
        <w:rPr>
          <w:sz w:val="28"/>
          <w:szCs w:val="28"/>
        </w:rPr>
        <w:t xml:space="preserve">удалось только за большой период </w:t>
      </w:r>
      <w:r w:rsidR="00E9037B" w:rsidRPr="00B27ED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r w:rsidR="00E9037B" w:rsidRPr="00B27EDA">
        <w:rPr>
          <w:sz w:val="28"/>
          <w:szCs w:val="28"/>
        </w:rPr>
        <w:t xml:space="preserve">5 </w:t>
      </w:r>
      <w:r>
        <w:rPr>
          <w:sz w:val="28"/>
          <w:szCs w:val="28"/>
        </w:rPr>
        <w:t>– до 10</w:t>
      </w:r>
      <w:r w:rsidR="00E9037B" w:rsidRPr="00B27EDA">
        <w:rPr>
          <w:sz w:val="28"/>
          <w:szCs w:val="28"/>
        </w:rPr>
        <w:t xml:space="preserve">лет). </w:t>
      </w:r>
      <w:r>
        <w:rPr>
          <w:sz w:val="28"/>
          <w:szCs w:val="28"/>
        </w:rPr>
        <w:t>Исходя из этого, можно сказать, что метод экстраполяции трудно рассмотреть  на примере</w:t>
      </w:r>
      <w:r w:rsidR="00E9037B" w:rsidRPr="00B27EDA">
        <w:rPr>
          <w:sz w:val="28"/>
          <w:szCs w:val="28"/>
        </w:rPr>
        <w:t xml:space="preserve"> предприятия, </w:t>
      </w:r>
      <w:r>
        <w:rPr>
          <w:sz w:val="28"/>
          <w:szCs w:val="28"/>
        </w:rPr>
        <w:t>которое работает в условиях рынка</w:t>
      </w:r>
      <w:r w:rsidR="00E9037B" w:rsidRPr="00B27EDA">
        <w:rPr>
          <w:sz w:val="28"/>
          <w:szCs w:val="28"/>
        </w:rPr>
        <w:t xml:space="preserve">. </w:t>
      </w:r>
      <w:r w:rsidR="00FE19A2">
        <w:rPr>
          <w:sz w:val="28"/>
          <w:szCs w:val="28"/>
        </w:rPr>
        <w:t xml:space="preserve">И поэтому нужно будет исправить </w:t>
      </w:r>
      <w:r w:rsidR="00D45F89">
        <w:rPr>
          <w:sz w:val="28"/>
          <w:szCs w:val="28"/>
        </w:rPr>
        <w:t>структуру персонала, которую получим в результате применения данного метода: учесть</w:t>
      </w:r>
      <w:r w:rsidR="00E9037B" w:rsidRPr="00B27EDA">
        <w:rPr>
          <w:sz w:val="28"/>
          <w:szCs w:val="28"/>
        </w:rPr>
        <w:t xml:space="preserve"> внед</w:t>
      </w:r>
      <w:r w:rsidR="00D45F89">
        <w:rPr>
          <w:sz w:val="28"/>
          <w:szCs w:val="28"/>
        </w:rPr>
        <w:t>рение техники, намечаемые изменения в производстве и</w:t>
      </w:r>
      <w:r w:rsidR="00E9037B" w:rsidRPr="00B27EDA">
        <w:rPr>
          <w:sz w:val="28"/>
          <w:szCs w:val="28"/>
        </w:rPr>
        <w:t xml:space="preserve"> в спе</w:t>
      </w:r>
      <w:r w:rsidR="00D45F89">
        <w:rPr>
          <w:sz w:val="28"/>
          <w:szCs w:val="28"/>
        </w:rPr>
        <w:t>циализации предприятия в изготовлении</w:t>
      </w:r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>.</w:t>
      </w:r>
    </w:p>
    <w:p w:rsidR="00F74EE5" w:rsidRPr="00B27EDA" w:rsidRDefault="00D45F89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подход к расчету перспектив</w:t>
      </w:r>
      <w:r w:rsidR="00E9037B" w:rsidRPr="00B27EDA">
        <w:rPr>
          <w:sz w:val="28"/>
          <w:szCs w:val="28"/>
        </w:rPr>
        <w:t xml:space="preserve"> структуры </w:t>
      </w:r>
      <w:r w:rsidR="00C75E42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по профессиям опирается</w:t>
      </w:r>
      <w:r w:rsidR="00E9037B" w:rsidRPr="00B27EDA">
        <w:rPr>
          <w:sz w:val="28"/>
          <w:szCs w:val="28"/>
        </w:rPr>
        <w:t xml:space="preserve"> на </w:t>
      </w:r>
      <w:r w:rsidR="004B39B5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="00E9037B" w:rsidRPr="00B27EDA">
        <w:rPr>
          <w:sz w:val="28"/>
          <w:szCs w:val="28"/>
        </w:rPr>
        <w:t xml:space="preserve"> изменения уровня производительности труда по пр</w:t>
      </w:r>
      <w:r>
        <w:rPr>
          <w:sz w:val="28"/>
          <w:szCs w:val="28"/>
        </w:rPr>
        <w:t>офессиональным подразделениям</w:t>
      </w:r>
      <w:r w:rsidR="00E9037B" w:rsidRPr="00B27EDA">
        <w:rPr>
          <w:sz w:val="28"/>
          <w:szCs w:val="28"/>
        </w:rPr>
        <w:t xml:space="preserve">. Чем </w:t>
      </w:r>
      <w:r>
        <w:rPr>
          <w:sz w:val="28"/>
          <w:szCs w:val="28"/>
        </w:rPr>
        <w:t xml:space="preserve">будет </w:t>
      </w:r>
      <w:r w:rsidR="00E9037B" w:rsidRPr="00B27EDA">
        <w:rPr>
          <w:sz w:val="28"/>
          <w:szCs w:val="28"/>
        </w:rPr>
        <w:t xml:space="preserve">выше производительность труда, тем меньшая численность </w:t>
      </w:r>
      <w:r w:rsidR="00261AF5">
        <w:rPr>
          <w:sz w:val="28"/>
          <w:szCs w:val="28"/>
        </w:rPr>
        <w:t>важн</w:t>
      </w:r>
      <w:r w:rsidR="00E9037B" w:rsidRPr="00B27EDA">
        <w:rPr>
          <w:sz w:val="28"/>
          <w:szCs w:val="28"/>
        </w:rPr>
        <w:t xml:space="preserve">а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выполнения то</w:t>
      </w:r>
      <w:r w:rsidR="00990DAA">
        <w:rPr>
          <w:sz w:val="28"/>
          <w:szCs w:val="28"/>
        </w:rPr>
        <w:t>го же объема работ. Предварительным условием для применения этого</w:t>
      </w:r>
      <w:r w:rsidR="00E9037B" w:rsidRPr="00B27EDA">
        <w:rPr>
          <w:sz w:val="28"/>
          <w:szCs w:val="28"/>
        </w:rPr>
        <w:t xml:space="preserve"> </w:t>
      </w:r>
      <w:r w:rsidR="00FA47CA">
        <w:rPr>
          <w:sz w:val="28"/>
          <w:szCs w:val="28"/>
        </w:rPr>
        <w:t xml:space="preserve">подхода к расчету </w:t>
      </w:r>
      <w:r w:rsidR="00E9037B" w:rsidRPr="00B27EDA">
        <w:rPr>
          <w:sz w:val="28"/>
          <w:szCs w:val="28"/>
        </w:rPr>
        <w:t xml:space="preserve">будущей профессиональной структуры </w:t>
      </w:r>
      <w:r w:rsidR="00990DAA">
        <w:rPr>
          <w:sz w:val="28"/>
          <w:szCs w:val="28"/>
        </w:rPr>
        <w:t>трудовых кадров стала</w:t>
      </w:r>
      <w:r w:rsidR="00E9037B" w:rsidRPr="00B27EDA">
        <w:rPr>
          <w:sz w:val="28"/>
          <w:szCs w:val="28"/>
        </w:rPr>
        <w:t xml:space="preserve"> организация учета изменения уровня производительности труда</w:t>
      </w:r>
      <w:r w:rsidR="00990DAA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не в целом по всем </w:t>
      </w:r>
      <w:r w:rsidR="00C75E42">
        <w:rPr>
          <w:sz w:val="28"/>
          <w:szCs w:val="28"/>
        </w:rPr>
        <w:t>сотрудником</w:t>
      </w:r>
      <w:r w:rsidR="00E9037B" w:rsidRPr="00B27EDA">
        <w:rPr>
          <w:sz w:val="28"/>
          <w:szCs w:val="28"/>
        </w:rPr>
        <w:t xml:space="preserve">, а </w:t>
      </w:r>
      <w:proofErr w:type="gramStart"/>
      <w:r w:rsidR="00E9037B" w:rsidRPr="00B27EDA">
        <w:rPr>
          <w:sz w:val="28"/>
          <w:szCs w:val="28"/>
        </w:rPr>
        <w:t>по</w:t>
      </w:r>
      <w:proofErr w:type="gramEnd"/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сотрудником</w:t>
      </w:r>
      <w:r w:rsidR="00E9037B" w:rsidRPr="00B27EDA">
        <w:rPr>
          <w:sz w:val="28"/>
          <w:szCs w:val="28"/>
        </w:rPr>
        <w:t xml:space="preserve"> наиболее </w:t>
      </w:r>
      <w:r w:rsidR="00990DAA">
        <w:rPr>
          <w:sz w:val="28"/>
          <w:szCs w:val="28"/>
        </w:rPr>
        <w:t>распространенных</w:t>
      </w:r>
      <w:r w:rsidR="00E9037B" w:rsidRPr="00B27EDA">
        <w:rPr>
          <w:sz w:val="28"/>
          <w:szCs w:val="28"/>
        </w:rPr>
        <w:t xml:space="preserve"> профессий [14]. Кроме того, рост </w:t>
      </w:r>
      <w:r w:rsidR="00FA47CA">
        <w:rPr>
          <w:sz w:val="28"/>
          <w:szCs w:val="28"/>
        </w:rPr>
        <w:t>труда в области производства</w:t>
      </w:r>
      <w:r w:rsidR="00E9037B" w:rsidRPr="00B27EDA">
        <w:rPr>
          <w:sz w:val="28"/>
          <w:szCs w:val="28"/>
        </w:rPr>
        <w:t xml:space="preserve"> должен сопров</w:t>
      </w:r>
      <w:r w:rsidR="00990DAA">
        <w:rPr>
          <w:sz w:val="28"/>
          <w:szCs w:val="28"/>
        </w:rPr>
        <w:t>ождаться высвобождением излишнего</w:t>
      </w:r>
      <w:r w:rsidR="00E9037B" w:rsidRPr="00B27EDA">
        <w:rPr>
          <w:sz w:val="28"/>
          <w:szCs w:val="28"/>
        </w:rPr>
        <w:t xml:space="preserve"> </w:t>
      </w:r>
      <w:r w:rsidR="00990DAA">
        <w:rPr>
          <w:sz w:val="28"/>
          <w:szCs w:val="28"/>
        </w:rPr>
        <w:t>числа,</w:t>
      </w:r>
      <w:r w:rsidR="00E9037B" w:rsidRPr="00B27EDA">
        <w:rPr>
          <w:sz w:val="28"/>
          <w:szCs w:val="28"/>
        </w:rPr>
        <w:t xml:space="preserve"> </w:t>
      </w:r>
      <w:proofErr w:type="gramStart"/>
      <w:r w:rsidR="00E9037B" w:rsidRPr="00B27EDA">
        <w:rPr>
          <w:sz w:val="28"/>
          <w:szCs w:val="28"/>
        </w:rPr>
        <w:t>и</w:t>
      </w:r>
      <w:proofErr w:type="gramEnd"/>
      <w:r w:rsidR="00E9037B" w:rsidRPr="00B27EDA">
        <w:rPr>
          <w:sz w:val="28"/>
          <w:szCs w:val="28"/>
        </w:rPr>
        <w:t xml:space="preserve"> </w:t>
      </w:r>
      <w:r w:rsidR="00990DAA">
        <w:rPr>
          <w:sz w:val="28"/>
          <w:szCs w:val="28"/>
        </w:rPr>
        <w:t>следовательно изменением определенной части</w:t>
      </w:r>
      <w:r w:rsidR="00E9037B" w:rsidRPr="00B27EDA">
        <w:rPr>
          <w:sz w:val="28"/>
          <w:szCs w:val="28"/>
        </w:rPr>
        <w:t xml:space="preserve"> данной профессиональной груп</w:t>
      </w:r>
      <w:r w:rsidR="00F74EE5" w:rsidRPr="00B27EDA">
        <w:rPr>
          <w:sz w:val="28"/>
          <w:szCs w:val="28"/>
        </w:rPr>
        <w:t xml:space="preserve">пы </w:t>
      </w:r>
      <w:r w:rsidR="00C75E42">
        <w:rPr>
          <w:sz w:val="28"/>
          <w:szCs w:val="28"/>
        </w:rPr>
        <w:t>сотрудников</w:t>
      </w:r>
      <w:r w:rsidR="00F74EE5" w:rsidRPr="00B27EDA">
        <w:rPr>
          <w:sz w:val="28"/>
          <w:szCs w:val="28"/>
        </w:rPr>
        <w:t xml:space="preserve"> в общей </w:t>
      </w:r>
      <w:r w:rsidR="00990DAA">
        <w:rPr>
          <w:sz w:val="28"/>
          <w:szCs w:val="28"/>
        </w:rPr>
        <w:t>количестве</w:t>
      </w:r>
      <w:r w:rsidR="00F74EE5" w:rsidRPr="00B27EDA">
        <w:rPr>
          <w:sz w:val="28"/>
          <w:szCs w:val="28"/>
        </w:rPr>
        <w:t>.</w:t>
      </w:r>
    </w:p>
    <w:p w:rsidR="00E9037B" w:rsidRPr="00B27EDA" w:rsidRDefault="00E9037B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При прогнозировании профессиональной структуры кадров</w:t>
      </w:r>
      <w:r w:rsidR="00990DAA">
        <w:rPr>
          <w:sz w:val="28"/>
          <w:szCs w:val="28"/>
        </w:rPr>
        <w:t xml:space="preserve"> часто используют аппарат март</w:t>
      </w:r>
      <w:r w:rsidRPr="00B27EDA">
        <w:rPr>
          <w:sz w:val="28"/>
          <w:szCs w:val="28"/>
        </w:rPr>
        <w:t xml:space="preserve">овских процессов. </w:t>
      </w:r>
      <w:r w:rsidR="00990DAA">
        <w:rPr>
          <w:sz w:val="28"/>
          <w:szCs w:val="28"/>
        </w:rPr>
        <w:t xml:space="preserve">Данный </w:t>
      </w:r>
      <w:r w:rsidR="003F2438">
        <w:rPr>
          <w:sz w:val="28"/>
          <w:szCs w:val="28"/>
        </w:rPr>
        <w:t>метод</w:t>
      </w:r>
      <w:r w:rsidRPr="00B27EDA">
        <w:rPr>
          <w:sz w:val="28"/>
          <w:szCs w:val="28"/>
        </w:rPr>
        <w:t xml:space="preserve"> </w:t>
      </w:r>
      <w:proofErr w:type="gramStart"/>
      <w:r w:rsidR="003F2438">
        <w:rPr>
          <w:sz w:val="28"/>
          <w:szCs w:val="28"/>
        </w:rPr>
        <w:t>основан на</w:t>
      </w:r>
      <w:r w:rsidRPr="00B27EDA">
        <w:rPr>
          <w:sz w:val="28"/>
          <w:szCs w:val="28"/>
        </w:rPr>
        <w:t xml:space="preserve"> оценк</w:t>
      </w:r>
      <w:r w:rsidR="003F2438">
        <w:rPr>
          <w:sz w:val="28"/>
          <w:szCs w:val="28"/>
        </w:rPr>
        <w:t>е</w:t>
      </w:r>
      <w:r w:rsidRPr="00B27EDA">
        <w:rPr>
          <w:sz w:val="28"/>
          <w:szCs w:val="28"/>
        </w:rPr>
        <w:t xml:space="preserve"> вероятности </w:t>
      </w:r>
      <w:proofErr w:type="spellStart"/>
      <w:r w:rsidRPr="00B27EDA">
        <w:rPr>
          <w:sz w:val="28"/>
          <w:szCs w:val="28"/>
        </w:rPr>
        <w:t>межпрофессиональных</w:t>
      </w:r>
      <w:proofErr w:type="spellEnd"/>
      <w:r w:rsidRPr="00B27EDA">
        <w:rPr>
          <w:sz w:val="28"/>
          <w:szCs w:val="28"/>
        </w:rPr>
        <w:t xml:space="preserve"> переходов </w:t>
      </w:r>
      <w:r w:rsidR="003F2438">
        <w:rPr>
          <w:sz w:val="28"/>
          <w:szCs w:val="28"/>
        </w:rPr>
        <w:t>причиной чего служит</w:t>
      </w:r>
      <w:proofErr w:type="gramEnd"/>
      <w:r w:rsidR="003F2438">
        <w:rPr>
          <w:sz w:val="28"/>
          <w:szCs w:val="28"/>
        </w:rPr>
        <w:t xml:space="preserve"> текучесть кадров</w:t>
      </w:r>
      <w:r w:rsidRPr="00B27EDA">
        <w:rPr>
          <w:sz w:val="28"/>
          <w:szCs w:val="28"/>
        </w:rPr>
        <w:t xml:space="preserve"> и экс</w:t>
      </w:r>
      <w:r w:rsidR="003F2438">
        <w:rPr>
          <w:sz w:val="28"/>
          <w:szCs w:val="28"/>
        </w:rPr>
        <w:t xml:space="preserve">траполяция сложившихся изменений. Чтобы получить оценку возможности </w:t>
      </w:r>
      <w:r w:rsidRPr="00B27EDA">
        <w:rPr>
          <w:sz w:val="28"/>
          <w:szCs w:val="28"/>
        </w:rPr>
        <w:t xml:space="preserve"> переходов в </w:t>
      </w:r>
      <w:r w:rsidR="003F2438" w:rsidRPr="00B27EDA">
        <w:rPr>
          <w:sz w:val="28"/>
          <w:szCs w:val="28"/>
        </w:rPr>
        <w:t>мартовской</w:t>
      </w:r>
      <w:r w:rsidRPr="00B27EDA">
        <w:rPr>
          <w:sz w:val="28"/>
          <w:szCs w:val="28"/>
        </w:rPr>
        <w:t xml:space="preserve"> модели</w:t>
      </w:r>
      <w:r w:rsidR="003F2438">
        <w:rPr>
          <w:sz w:val="28"/>
          <w:szCs w:val="28"/>
        </w:rPr>
        <w:t>, необходимо рассмотреть</w:t>
      </w:r>
      <w:r w:rsidRPr="00B27EDA">
        <w:rPr>
          <w:sz w:val="28"/>
          <w:szCs w:val="28"/>
        </w:rPr>
        <w:t xml:space="preserve"> </w:t>
      </w:r>
      <w:r w:rsidR="00437515" w:rsidRPr="00B27EDA">
        <w:rPr>
          <w:sz w:val="28"/>
          <w:szCs w:val="28"/>
        </w:rPr>
        <w:t>частности</w:t>
      </w:r>
      <w:r w:rsidRPr="00B27EDA">
        <w:rPr>
          <w:sz w:val="28"/>
          <w:szCs w:val="28"/>
        </w:rPr>
        <w:t xml:space="preserve"> соответствующих переходов. </w:t>
      </w:r>
      <w:r w:rsidR="003F2438">
        <w:rPr>
          <w:sz w:val="28"/>
          <w:szCs w:val="28"/>
        </w:rPr>
        <w:t xml:space="preserve">Но для этого нужно </w:t>
      </w:r>
      <w:r w:rsidRPr="00B27EDA">
        <w:rPr>
          <w:sz w:val="28"/>
          <w:szCs w:val="28"/>
        </w:rPr>
        <w:t xml:space="preserve">иметь </w:t>
      </w:r>
      <w:r w:rsidR="003F2438">
        <w:rPr>
          <w:sz w:val="28"/>
          <w:szCs w:val="28"/>
        </w:rPr>
        <w:t>объективные</w:t>
      </w:r>
      <w:r w:rsidRPr="00B27EDA">
        <w:rPr>
          <w:sz w:val="28"/>
          <w:szCs w:val="28"/>
        </w:rPr>
        <w:t xml:space="preserve"> </w:t>
      </w:r>
      <w:proofErr w:type="gramStart"/>
      <w:r w:rsidR="00FA47CA">
        <w:rPr>
          <w:sz w:val="28"/>
          <w:szCs w:val="28"/>
        </w:rPr>
        <w:lastRenderedPageBreak/>
        <w:t xml:space="preserve">факты </w:t>
      </w:r>
      <w:r w:rsidRPr="00B27EDA">
        <w:rPr>
          <w:sz w:val="28"/>
          <w:szCs w:val="28"/>
        </w:rPr>
        <w:t>об изменениях</w:t>
      </w:r>
      <w:proofErr w:type="gramEnd"/>
      <w:r w:rsidRPr="00B27EDA">
        <w:rPr>
          <w:sz w:val="28"/>
          <w:szCs w:val="28"/>
        </w:rPr>
        <w:t xml:space="preserve"> профессии </w:t>
      </w:r>
      <w:r w:rsidR="00FA47CA">
        <w:rPr>
          <w:sz w:val="28"/>
          <w:szCs w:val="28"/>
        </w:rPr>
        <w:t>служащих</w:t>
      </w:r>
      <w:r w:rsidR="000824B7">
        <w:rPr>
          <w:sz w:val="28"/>
          <w:szCs w:val="28"/>
        </w:rPr>
        <w:t xml:space="preserve"> или возврате их предыдущую</w:t>
      </w:r>
      <w:r w:rsidRPr="00B27EDA">
        <w:rPr>
          <w:sz w:val="28"/>
          <w:szCs w:val="28"/>
        </w:rPr>
        <w:t xml:space="preserve"> группу с указанием адресов </w:t>
      </w:r>
      <w:r w:rsidR="000824B7">
        <w:rPr>
          <w:sz w:val="28"/>
          <w:szCs w:val="28"/>
        </w:rPr>
        <w:t>«у</w:t>
      </w:r>
      <w:r w:rsidRPr="00B27EDA">
        <w:rPr>
          <w:sz w:val="28"/>
          <w:szCs w:val="28"/>
        </w:rPr>
        <w:t>бытия</w:t>
      </w:r>
      <w:r w:rsidR="00F74EE5" w:rsidRPr="00B27EDA">
        <w:rPr>
          <w:sz w:val="28"/>
          <w:szCs w:val="28"/>
        </w:rPr>
        <w:t xml:space="preserve">» </w:t>
      </w:r>
      <w:r w:rsidR="000824B7">
        <w:rPr>
          <w:sz w:val="28"/>
          <w:szCs w:val="28"/>
        </w:rPr>
        <w:t xml:space="preserve">и </w:t>
      </w:r>
      <w:r w:rsidRPr="00B27EDA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«п</w:t>
      </w:r>
      <w:r w:rsidRPr="00B27EDA">
        <w:rPr>
          <w:sz w:val="28"/>
          <w:szCs w:val="28"/>
        </w:rPr>
        <w:t>рибытия</w:t>
      </w:r>
      <w:r w:rsidR="00F74EE5" w:rsidRPr="00B27EDA">
        <w:rPr>
          <w:sz w:val="28"/>
          <w:szCs w:val="28"/>
        </w:rPr>
        <w:t xml:space="preserve">» </w:t>
      </w:r>
      <w:r w:rsidRPr="00B27EDA">
        <w:rPr>
          <w:sz w:val="28"/>
          <w:szCs w:val="28"/>
        </w:rPr>
        <w:t xml:space="preserve">по каждому </w:t>
      </w:r>
      <w:r w:rsidR="00FA47CA">
        <w:rPr>
          <w:sz w:val="28"/>
          <w:szCs w:val="28"/>
        </w:rPr>
        <w:t xml:space="preserve">конкретному </w:t>
      </w:r>
      <w:r w:rsidR="000824B7">
        <w:rPr>
          <w:sz w:val="28"/>
          <w:szCs w:val="28"/>
        </w:rPr>
        <w:t>эпизоду. Получение таких</w:t>
      </w:r>
      <w:r w:rsidRPr="00B27EDA">
        <w:rPr>
          <w:sz w:val="28"/>
          <w:szCs w:val="28"/>
        </w:rPr>
        <w:t xml:space="preserve"> сведений </w:t>
      </w:r>
      <w:r w:rsidR="00F74EE5" w:rsidRPr="00B27EDA">
        <w:rPr>
          <w:sz w:val="28"/>
          <w:szCs w:val="28"/>
        </w:rPr>
        <w:t xml:space="preserve">– </w:t>
      </w:r>
      <w:r w:rsidR="000824B7">
        <w:rPr>
          <w:sz w:val="28"/>
          <w:szCs w:val="28"/>
        </w:rPr>
        <w:t>очень</w:t>
      </w:r>
      <w:r w:rsidRPr="00B27EDA">
        <w:rPr>
          <w:sz w:val="28"/>
          <w:szCs w:val="28"/>
        </w:rPr>
        <w:t xml:space="preserve"> </w:t>
      </w:r>
      <w:r w:rsidR="00FA47CA">
        <w:rPr>
          <w:sz w:val="28"/>
          <w:szCs w:val="28"/>
        </w:rPr>
        <w:t>сложная</w:t>
      </w:r>
      <w:r w:rsidR="000824B7">
        <w:rPr>
          <w:sz w:val="28"/>
          <w:szCs w:val="28"/>
        </w:rPr>
        <w:t xml:space="preserve"> и, порой невыполнимая</w:t>
      </w:r>
      <w:r w:rsidRPr="00B27EDA">
        <w:rPr>
          <w:sz w:val="28"/>
          <w:szCs w:val="28"/>
        </w:rPr>
        <w:t xml:space="preserve"> задача</w:t>
      </w:r>
      <w:r w:rsidR="000824B7">
        <w:rPr>
          <w:sz w:val="28"/>
          <w:szCs w:val="28"/>
        </w:rPr>
        <w:t xml:space="preserve"> </w:t>
      </w:r>
      <w:r w:rsidR="00BA6DB5" w:rsidRPr="009B1F30">
        <w:rPr>
          <w:sz w:val="28"/>
          <w:szCs w:val="28"/>
        </w:rPr>
        <w:t>[30]</w:t>
      </w:r>
      <w:r w:rsidRPr="00B27EDA">
        <w:rPr>
          <w:sz w:val="28"/>
          <w:szCs w:val="28"/>
        </w:rPr>
        <w:t>.</w:t>
      </w:r>
    </w:p>
    <w:p w:rsidR="00E9037B" w:rsidRPr="00B27EDA" w:rsidRDefault="000824B7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Преодолеть данные трудности возможно, если расчет мартовской модели переходов производить</w:t>
      </w:r>
      <w:r w:rsidR="00E9037B" w:rsidRPr="00B27EDA">
        <w:rPr>
          <w:sz w:val="28"/>
          <w:szCs w:val="28"/>
        </w:rPr>
        <w:t xml:space="preserve"> на базе данных об изменении удельных весов профессиональных групп по п</w:t>
      </w:r>
      <w:r>
        <w:rPr>
          <w:sz w:val="28"/>
          <w:szCs w:val="28"/>
        </w:rPr>
        <w:t>ричине внешней и внутрипроизводственной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</w:t>
      </w:r>
      <w:r w:rsidR="00E9037B" w:rsidRPr="00B27EDA">
        <w:rPr>
          <w:sz w:val="28"/>
          <w:szCs w:val="28"/>
        </w:rPr>
        <w:t xml:space="preserve">текучести. </w:t>
      </w:r>
      <w:r>
        <w:rPr>
          <w:sz w:val="28"/>
          <w:szCs w:val="28"/>
        </w:rPr>
        <w:t xml:space="preserve">Для получения такого рода </w:t>
      </w:r>
      <w:r w:rsidR="00E9037B" w:rsidRPr="00B27EDA">
        <w:rPr>
          <w:sz w:val="28"/>
          <w:szCs w:val="28"/>
        </w:rPr>
        <w:t>свед</w:t>
      </w:r>
      <w:r>
        <w:rPr>
          <w:sz w:val="28"/>
          <w:szCs w:val="28"/>
        </w:rPr>
        <w:t>ений</w:t>
      </w:r>
      <w:r w:rsidR="00E9037B" w:rsidRPr="00B27EDA">
        <w:rPr>
          <w:sz w:val="28"/>
          <w:szCs w:val="28"/>
        </w:rPr>
        <w:t xml:space="preserve">, </w:t>
      </w:r>
      <w:r w:rsidR="00B65AE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производить анализ профессиональной структуры</w:t>
      </w:r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прежних</w:t>
      </w:r>
      <w:proofErr w:type="gramEnd"/>
      <w:r>
        <w:rPr>
          <w:sz w:val="28"/>
          <w:szCs w:val="28"/>
        </w:rPr>
        <w:t xml:space="preserve"> а так же </w:t>
      </w:r>
      <w:r w:rsidR="00E9037B" w:rsidRPr="00B27EDA">
        <w:rPr>
          <w:sz w:val="28"/>
          <w:szCs w:val="28"/>
        </w:rPr>
        <w:t xml:space="preserve">новых </w:t>
      </w:r>
      <w:r>
        <w:rPr>
          <w:sz w:val="28"/>
          <w:szCs w:val="28"/>
        </w:rPr>
        <w:t>трудовых местах. П</w:t>
      </w:r>
      <w:r w:rsidR="00E9037B" w:rsidRPr="00B27EDA">
        <w:rPr>
          <w:sz w:val="28"/>
          <w:szCs w:val="28"/>
        </w:rPr>
        <w:t xml:space="preserve">ри </w:t>
      </w:r>
      <w:r w:rsidR="00FA47CA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этого метода нужно</w:t>
      </w:r>
      <w:r w:rsidR="00E9037B" w:rsidRPr="00B27EDA">
        <w:rPr>
          <w:sz w:val="28"/>
          <w:szCs w:val="28"/>
        </w:rPr>
        <w:t xml:space="preserve"> соблюдать </w:t>
      </w:r>
      <w:r w:rsidR="00B65AE0">
        <w:rPr>
          <w:sz w:val="28"/>
          <w:szCs w:val="28"/>
        </w:rPr>
        <w:t>необходимо</w:t>
      </w:r>
      <w:r w:rsidR="00E9037B" w:rsidRPr="00B27EDA">
        <w:rPr>
          <w:sz w:val="28"/>
          <w:szCs w:val="28"/>
        </w:rPr>
        <w:t xml:space="preserve">е требование: </w:t>
      </w:r>
      <w:r w:rsidR="009E180D">
        <w:rPr>
          <w:sz w:val="28"/>
          <w:szCs w:val="28"/>
        </w:rPr>
        <w:t>движение сотрудников на предприятии должно быть по возможности стабильным и инерционным</w:t>
      </w:r>
      <w:r w:rsidR="00E9037B" w:rsidRPr="00B27EDA">
        <w:rPr>
          <w:sz w:val="28"/>
          <w:szCs w:val="28"/>
        </w:rPr>
        <w:t xml:space="preserve">, </w:t>
      </w:r>
      <w:r w:rsidR="009E180D">
        <w:rPr>
          <w:sz w:val="28"/>
          <w:szCs w:val="28"/>
        </w:rPr>
        <w:t>это возможно выявить, проведя предварительный анализ</w:t>
      </w:r>
      <w:r w:rsidR="00E9037B" w:rsidRPr="00B27EDA">
        <w:rPr>
          <w:sz w:val="28"/>
          <w:szCs w:val="28"/>
        </w:rPr>
        <w:t>.</w:t>
      </w:r>
    </w:p>
    <w:p w:rsidR="00E9037B" w:rsidRPr="00B27EDA" w:rsidRDefault="009E180D" w:rsidP="00120F8C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r w:rsidR="00E9037B" w:rsidRPr="00B27EDA">
        <w:rPr>
          <w:sz w:val="28"/>
          <w:szCs w:val="28"/>
        </w:rPr>
        <w:t xml:space="preserve">большое значение имеет </w:t>
      </w:r>
      <w:r w:rsidR="004B39B5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55380E">
        <w:rPr>
          <w:sz w:val="28"/>
          <w:szCs w:val="28"/>
        </w:rPr>
        <w:t>важности</w:t>
      </w:r>
      <w:r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применения</w:t>
      </w:r>
      <w:r w:rsidR="00E9037B" w:rsidRPr="00B27EDA">
        <w:rPr>
          <w:sz w:val="28"/>
          <w:szCs w:val="28"/>
        </w:rPr>
        <w:t xml:space="preserve"> рабочей силы, </w:t>
      </w:r>
      <w:r w:rsidR="00FA47CA">
        <w:rPr>
          <w:sz w:val="28"/>
          <w:szCs w:val="28"/>
        </w:rPr>
        <w:t>так как</w:t>
      </w:r>
      <w:r w:rsidR="00E9037B" w:rsidRPr="00B27EDA">
        <w:rPr>
          <w:sz w:val="28"/>
          <w:szCs w:val="28"/>
        </w:rPr>
        <w:t xml:space="preserve"> увеличение </w:t>
      </w:r>
      <w:r w:rsidR="00FA47CA">
        <w:rPr>
          <w:sz w:val="28"/>
          <w:szCs w:val="28"/>
        </w:rPr>
        <w:t>необходимости</w:t>
      </w:r>
      <w:r w:rsidR="00E9037B" w:rsidRPr="00B27EDA">
        <w:rPr>
          <w:sz w:val="28"/>
          <w:szCs w:val="28"/>
        </w:rPr>
        <w:t xml:space="preserve"> в новых </w:t>
      </w:r>
      <w:r>
        <w:rPr>
          <w:sz w:val="28"/>
          <w:szCs w:val="28"/>
        </w:rPr>
        <w:t xml:space="preserve">сотрудниках </w:t>
      </w:r>
      <w:r w:rsidR="00FA47CA">
        <w:rPr>
          <w:sz w:val="28"/>
          <w:szCs w:val="28"/>
        </w:rPr>
        <w:t>постоянно</w:t>
      </w:r>
      <w:r w:rsidR="00E9037B" w:rsidRPr="00B27EDA">
        <w:rPr>
          <w:sz w:val="28"/>
          <w:szCs w:val="28"/>
        </w:rPr>
        <w:t xml:space="preserve"> может </w:t>
      </w:r>
      <w:r>
        <w:rPr>
          <w:sz w:val="28"/>
          <w:szCs w:val="28"/>
        </w:rPr>
        <w:t>быть компенсировано</w:t>
      </w:r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применение</w:t>
      </w:r>
      <w:r>
        <w:rPr>
          <w:sz w:val="28"/>
          <w:szCs w:val="28"/>
        </w:rPr>
        <w:t>м нанимаемых рабочих</w:t>
      </w:r>
      <w:r w:rsidR="00B65AE0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(</w:t>
      </w:r>
      <w:r w:rsidR="004B39B5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п</w:t>
      </w:r>
      <w:r w:rsidR="00C75E42">
        <w:rPr>
          <w:sz w:val="28"/>
          <w:szCs w:val="28"/>
        </w:rPr>
        <w:t>рименения</w:t>
      </w:r>
      <w:r w:rsidR="00E9037B" w:rsidRPr="00B27EDA">
        <w:rPr>
          <w:sz w:val="28"/>
          <w:szCs w:val="28"/>
        </w:rPr>
        <w:t xml:space="preserve"> фонда </w:t>
      </w:r>
      <w:r>
        <w:rPr>
          <w:sz w:val="28"/>
          <w:szCs w:val="28"/>
        </w:rPr>
        <w:t xml:space="preserve">трудового </w:t>
      </w:r>
      <w:r w:rsidR="00B65AE0">
        <w:rPr>
          <w:sz w:val="28"/>
          <w:szCs w:val="28"/>
        </w:rPr>
        <w:t>времени, затраченного на работу</w:t>
      </w:r>
      <w:r w:rsidR="00E9037B" w:rsidRPr="00B27EDA">
        <w:rPr>
          <w:sz w:val="28"/>
          <w:szCs w:val="28"/>
        </w:rPr>
        <w:t xml:space="preserve">, </w:t>
      </w:r>
      <w:r w:rsidR="004B39B5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привлечения </w:t>
      </w:r>
      <w:r w:rsidR="00EA6B90">
        <w:rPr>
          <w:sz w:val="28"/>
          <w:szCs w:val="28"/>
        </w:rPr>
        <w:t>сотрудник</w:t>
      </w:r>
      <w:r>
        <w:rPr>
          <w:sz w:val="28"/>
          <w:szCs w:val="28"/>
        </w:rPr>
        <w:t>ов по профессионализму и пр.). При выполнении</w:t>
      </w:r>
      <w:r w:rsidR="00E9037B" w:rsidRPr="00B27EDA">
        <w:rPr>
          <w:sz w:val="28"/>
          <w:szCs w:val="28"/>
        </w:rPr>
        <w:t xml:space="preserve"> плановых расчетов </w:t>
      </w:r>
      <w:r w:rsidR="00237B71">
        <w:rPr>
          <w:sz w:val="28"/>
          <w:szCs w:val="28"/>
        </w:rPr>
        <w:t>необходимого количества сотрудников  в структурных подразделениях необходимо</w:t>
      </w:r>
      <w:r w:rsidR="00E9037B" w:rsidRPr="00B27EDA">
        <w:rPr>
          <w:sz w:val="28"/>
          <w:szCs w:val="28"/>
        </w:rPr>
        <w:t xml:space="preserve"> привлекат</w:t>
      </w:r>
      <w:r w:rsidR="00237B71">
        <w:rPr>
          <w:sz w:val="28"/>
          <w:szCs w:val="28"/>
        </w:rPr>
        <w:t>ь к данной работе и</w:t>
      </w:r>
      <w:r w:rsidR="000F132B">
        <w:rPr>
          <w:sz w:val="28"/>
          <w:szCs w:val="28"/>
        </w:rPr>
        <w:t xml:space="preserve"> руководство</w:t>
      </w:r>
      <w:r w:rsidR="00E9037B" w:rsidRPr="00B27EDA">
        <w:rPr>
          <w:sz w:val="28"/>
          <w:szCs w:val="28"/>
        </w:rPr>
        <w:t xml:space="preserve"> [16].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E9037B" w:rsidRPr="00120F8C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20F8C">
        <w:rPr>
          <w:sz w:val="28"/>
          <w:szCs w:val="28"/>
        </w:rPr>
        <w:t>1.3 Методики проведения анализа трудового потенциала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0F132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в области кадров </w:t>
      </w:r>
      <w:r w:rsidR="00237B71">
        <w:rPr>
          <w:sz w:val="28"/>
          <w:szCs w:val="28"/>
        </w:rPr>
        <w:t>выступает важным</w:t>
      </w:r>
      <w:r w:rsidR="00E9037B" w:rsidRPr="00B27EDA">
        <w:rPr>
          <w:sz w:val="28"/>
          <w:szCs w:val="28"/>
        </w:rPr>
        <w:t xml:space="preserve"> </w:t>
      </w:r>
      <w:r w:rsidR="00237B71">
        <w:rPr>
          <w:sz w:val="28"/>
          <w:szCs w:val="28"/>
        </w:rPr>
        <w:t>методом</w:t>
      </w:r>
      <w:r w:rsidR="00E9037B" w:rsidRPr="00B27EDA">
        <w:rPr>
          <w:sz w:val="28"/>
          <w:szCs w:val="28"/>
        </w:rPr>
        <w:t xml:space="preserve">, </w:t>
      </w:r>
      <w:r w:rsidR="00237B71">
        <w:rPr>
          <w:sz w:val="28"/>
          <w:szCs w:val="28"/>
        </w:rPr>
        <w:t xml:space="preserve">который </w:t>
      </w:r>
      <w:r w:rsidR="00E9037B" w:rsidRPr="00B27EDA">
        <w:rPr>
          <w:sz w:val="28"/>
          <w:szCs w:val="28"/>
        </w:rPr>
        <w:t>исп</w:t>
      </w:r>
      <w:r w:rsidR="00237B71">
        <w:rPr>
          <w:sz w:val="28"/>
          <w:szCs w:val="28"/>
        </w:rPr>
        <w:t>ользуется</w:t>
      </w:r>
      <w:r w:rsidR="00E9037B" w:rsidRPr="00B27EDA">
        <w:rPr>
          <w:sz w:val="28"/>
          <w:szCs w:val="28"/>
        </w:rPr>
        <w:t xml:space="preserve"> в управлении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ом. </w:t>
      </w:r>
      <w:r w:rsidR="00237B71">
        <w:rPr>
          <w:sz w:val="28"/>
          <w:szCs w:val="28"/>
        </w:rPr>
        <w:t>Оно испытывает на себе влияние всех изменений, которые происходят при ориентации экономики на рыночные отношения</w:t>
      </w:r>
      <w:r w:rsidR="00066762">
        <w:rPr>
          <w:sz w:val="28"/>
          <w:szCs w:val="28"/>
        </w:rPr>
        <w:t>, так как составляет часть всей структуры планирования работы предприятия.</w:t>
      </w:r>
    </w:p>
    <w:p w:rsidR="00066762" w:rsidRDefault="004B39B5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а планирования на предприятии </w:t>
      </w:r>
      <w:r w:rsidR="00066762">
        <w:rPr>
          <w:sz w:val="28"/>
          <w:szCs w:val="28"/>
        </w:rPr>
        <w:t xml:space="preserve">состоит из разработки следующих планов: </w:t>
      </w:r>
    </w:p>
    <w:p w:rsidR="00066762" w:rsidRPr="00066762" w:rsidRDefault="00066762" w:rsidP="00120F8C">
      <w:pPr>
        <w:pStyle w:val="afc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proofErr w:type="gramStart"/>
      <w:r w:rsidRPr="00066762">
        <w:rPr>
          <w:sz w:val="28"/>
          <w:szCs w:val="28"/>
        </w:rPr>
        <w:lastRenderedPageBreak/>
        <w:t>стратегический</w:t>
      </w:r>
      <w:r>
        <w:rPr>
          <w:sz w:val="28"/>
          <w:szCs w:val="28"/>
        </w:rPr>
        <w:t xml:space="preserve"> (определяет основные цели вперед на много лет);</w:t>
      </w:r>
      <w:proofErr w:type="gramEnd"/>
    </w:p>
    <w:p w:rsidR="00066762" w:rsidRPr="00066762" w:rsidRDefault="00066762" w:rsidP="00120F8C">
      <w:pPr>
        <w:pStyle w:val="afc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долговремен</w:t>
      </w:r>
      <w:r w:rsidRPr="00066762">
        <w:rPr>
          <w:sz w:val="28"/>
          <w:szCs w:val="28"/>
        </w:rPr>
        <w:t>ный</w:t>
      </w:r>
      <w:r>
        <w:rPr>
          <w:sz w:val="28"/>
          <w:szCs w:val="28"/>
        </w:rPr>
        <w:t xml:space="preserve"> (</w:t>
      </w:r>
      <w:r w:rsidR="006A3ECE">
        <w:rPr>
          <w:sz w:val="28"/>
          <w:szCs w:val="28"/>
        </w:rPr>
        <w:t xml:space="preserve">составляется для решения определенных проблем стратегии </w:t>
      </w:r>
      <w:r>
        <w:rPr>
          <w:sz w:val="28"/>
          <w:szCs w:val="28"/>
        </w:rPr>
        <w:t>предприятия</w:t>
      </w:r>
      <w:r w:rsidR="006A3ECE">
        <w:rPr>
          <w:sz w:val="28"/>
          <w:szCs w:val="28"/>
        </w:rPr>
        <w:t>,</w:t>
      </w:r>
      <w:r>
        <w:rPr>
          <w:sz w:val="28"/>
          <w:szCs w:val="28"/>
        </w:rPr>
        <w:t xml:space="preserve"> на ближайшие пару лет</w:t>
      </w:r>
      <w:r w:rsidR="006A3ECE">
        <w:rPr>
          <w:sz w:val="28"/>
          <w:szCs w:val="28"/>
        </w:rPr>
        <w:t>);</w:t>
      </w:r>
      <w:proofErr w:type="gramEnd"/>
    </w:p>
    <w:p w:rsidR="00066762" w:rsidRPr="00066762" w:rsidRDefault="00066762" w:rsidP="00120F8C">
      <w:pPr>
        <w:pStyle w:val="afc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066762">
        <w:rPr>
          <w:sz w:val="28"/>
          <w:szCs w:val="28"/>
        </w:rPr>
        <w:t>текущие и оперативные</w:t>
      </w:r>
      <w:r w:rsidR="006A3ECE">
        <w:rPr>
          <w:sz w:val="28"/>
          <w:szCs w:val="28"/>
        </w:rPr>
        <w:t xml:space="preserve"> (носит детальный характер и состыковывает все направления работы предприятия и его функциональных служб);</w:t>
      </w:r>
    </w:p>
    <w:p w:rsidR="00066762" w:rsidRPr="00066762" w:rsidRDefault="00066762" w:rsidP="00120F8C">
      <w:pPr>
        <w:pStyle w:val="afc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066762">
        <w:rPr>
          <w:sz w:val="28"/>
          <w:szCs w:val="28"/>
        </w:rPr>
        <w:t>инвестиционные</w:t>
      </w:r>
      <w:r w:rsidR="0016279D">
        <w:rPr>
          <w:sz w:val="28"/>
          <w:szCs w:val="28"/>
        </w:rPr>
        <w:t>;</w:t>
      </w:r>
      <w:r w:rsidRPr="00066762">
        <w:rPr>
          <w:sz w:val="28"/>
          <w:szCs w:val="28"/>
        </w:rPr>
        <w:t xml:space="preserve"> </w:t>
      </w:r>
    </w:p>
    <w:p w:rsidR="00066762" w:rsidRPr="00066762" w:rsidRDefault="00066762" w:rsidP="00120F8C">
      <w:pPr>
        <w:pStyle w:val="afc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066762">
        <w:rPr>
          <w:sz w:val="28"/>
          <w:szCs w:val="28"/>
        </w:rPr>
        <w:t>бизнес-план и п</w:t>
      </w:r>
      <w:r w:rsidR="00E9037B" w:rsidRPr="00066762">
        <w:rPr>
          <w:sz w:val="28"/>
          <w:szCs w:val="28"/>
        </w:rPr>
        <w:t xml:space="preserve">р. </w:t>
      </w:r>
    </w:p>
    <w:p w:rsidR="00E9037B" w:rsidRPr="00B27EDA" w:rsidRDefault="006A3ECE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проведения планирования в необходимости набора сотрудников служат данные </w:t>
      </w:r>
      <w:r w:rsidR="00213B5F">
        <w:rPr>
          <w:sz w:val="28"/>
          <w:szCs w:val="28"/>
        </w:rPr>
        <w:t xml:space="preserve">о количестве рабочих мест, их числа в структуре на будущее с учетом развития предприятия. Число руководящих работников, </w:t>
      </w:r>
      <w:r w:rsidR="00E9037B" w:rsidRPr="00B27EDA">
        <w:rPr>
          <w:sz w:val="28"/>
          <w:szCs w:val="28"/>
        </w:rPr>
        <w:t>специалистов</w:t>
      </w:r>
      <w:r w:rsidR="00213B5F">
        <w:rPr>
          <w:sz w:val="28"/>
          <w:szCs w:val="28"/>
        </w:rPr>
        <w:t xml:space="preserve"> и служащих</w:t>
      </w:r>
      <w:r w:rsidR="00E9037B" w:rsidRPr="00B27EDA">
        <w:rPr>
          <w:sz w:val="28"/>
          <w:szCs w:val="28"/>
        </w:rPr>
        <w:t xml:space="preserve"> </w:t>
      </w:r>
      <w:r w:rsidR="00213B5F">
        <w:rPr>
          <w:sz w:val="28"/>
          <w:szCs w:val="28"/>
        </w:rPr>
        <w:t xml:space="preserve">основывается на действующей структуре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</w:t>
      </w:r>
      <w:r w:rsidR="00213B5F">
        <w:rPr>
          <w:sz w:val="28"/>
          <w:szCs w:val="28"/>
        </w:rPr>
        <w:t xml:space="preserve">и работы по ее </w:t>
      </w:r>
      <w:r w:rsidR="006D3EBD">
        <w:rPr>
          <w:sz w:val="28"/>
          <w:szCs w:val="28"/>
        </w:rPr>
        <w:t>улучшению, штатного расписания и возможной замены вакантных мест</w:t>
      </w:r>
      <w:r w:rsidR="00E9037B" w:rsidRPr="00B27EDA">
        <w:rPr>
          <w:sz w:val="28"/>
          <w:szCs w:val="28"/>
        </w:rPr>
        <w:t>.</w:t>
      </w:r>
    </w:p>
    <w:p w:rsidR="00E9037B" w:rsidRPr="00B27EDA" w:rsidRDefault="006D3EBD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 будущее вызвано необходимостью длительной</w:t>
      </w:r>
      <w:r w:rsidR="00E9037B" w:rsidRPr="00B27EDA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нужных </w:t>
      </w:r>
      <w:r w:rsidR="00E9037B" w:rsidRPr="00B27EDA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(это может составить от 6мес. до 2лет).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планировать необходимое число работников на малый период, то не будет возможности вовремя обеспечить подготовку нужного числа сотрудников. Ранее для обеспечения предприятия нужным количеством квалифицированными кадрами</w:t>
      </w:r>
      <w:r w:rsidR="00123F24">
        <w:rPr>
          <w:sz w:val="28"/>
          <w:szCs w:val="28"/>
        </w:rPr>
        <w:t xml:space="preserve"> необходимо было проводить исследования на несколько лет вперед (до 3-х лет).</w:t>
      </w:r>
      <w:r w:rsidR="00692B24">
        <w:rPr>
          <w:sz w:val="28"/>
          <w:szCs w:val="28"/>
        </w:rPr>
        <w:t xml:space="preserve"> </w:t>
      </w:r>
      <w:r w:rsidR="00123F24">
        <w:rPr>
          <w:sz w:val="28"/>
          <w:szCs w:val="28"/>
        </w:rPr>
        <w:t xml:space="preserve">Сейчас в условиях хорошего функционирования </w:t>
      </w:r>
      <w:r w:rsidR="00E9037B" w:rsidRPr="00B27EDA">
        <w:rPr>
          <w:sz w:val="28"/>
          <w:szCs w:val="28"/>
        </w:rPr>
        <w:t xml:space="preserve"> </w:t>
      </w:r>
      <w:r w:rsidR="00123F24">
        <w:rPr>
          <w:sz w:val="28"/>
          <w:szCs w:val="28"/>
        </w:rPr>
        <w:t xml:space="preserve">рынка труда у предприятия исчезла необходимость предварительно делать заявку в централизованном порядке. </w:t>
      </w:r>
      <w:r w:rsidR="00E9037B" w:rsidRPr="00B27EDA">
        <w:rPr>
          <w:sz w:val="28"/>
          <w:szCs w:val="28"/>
        </w:rPr>
        <w:t xml:space="preserve">Предприятия </w:t>
      </w:r>
      <w:r w:rsidR="00123F24">
        <w:rPr>
          <w:sz w:val="28"/>
          <w:szCs w:val="28"/>
        </w:rPr>
        <w:t xml:space="preserve">имеют тесный контакт с учебными заведениями для подбора </w:t>
      </w:r>
      <w:r w:rsidR="00E9037B" w:rsidRPr="00B27EDA">
        <w:rPr>
          <w:sz w:val="28"/>
          <w:szCs w:val="28"/>
        </w:rPr>
        <w:t xml:space="preserve">специалистов на контрактной основе, </w:t>
      </w:r>
      <w:r w:rsidR="00123F24">
        <w:rPr>
          <w:sz w:val="28"/>
          <w:szCs w:val="28"/>
        </w:rPr>
        <w:t xml:space="preserve">при этом программа подготовки специалистов может </w:t>
      </w:r>
      <w:proofErr w:type="gramStart"/>
      <w:r w:rsidR="00123F24">
        <w:rPr>
          <w:sz w:val="28"/>
          <w:szCs w:val="28"/>
        </w:rPr>
        <w:t>изменятся</w:t>
      </w:r>
      <w:proofErr w:type="gramEnd"/>
      <w:r w:rsidR="00123F24">
        <w:rPr>
          <w:sz w:val="28"/>
          <w:szCs w:val="28"/>
        </w:rPr>
        <w:t>, с учетом специализации предприятия-заказчика</w:t>
      </w:r>
      <w:r w:rsidR="00E9037B" w:rsidRPr="00B27EDA">
        <w:rPr>
          <w:sz w:val="28"/>
          <w:szCs w:val="28"/>
        </w:rPr>
        <w:t xml:space="preserve"> [31].</w:t>
      </w:r>
    </w:p>
    <w:p w:rsidR="00F74EE5" w:rsidRPr="00B27EDA" w:rsidRDefault="0016279D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</w:t>
      </w:r>
      <w:r w:rsidR="00E9037B" w:rsidRPr="00B27EDA">
        <w:rPr>
          <w:sz w:val="28"/>
          <w:szCs w:val="28"/>
        </w:rPr>
        <w:t>, что</w:t>
      </w:r>
      <w:r>
        <w:rPr>
          <w:sz w:val="28"/>
          <w:szCs w:val="28"/>
        </w:rPr>
        <w:t xml:space="preserve"> изучени</w:t>
      </w:r>
      <w:r w:rsidR="000F132B">
        <w:rPr>
          <w:sz w:val="28"/>
          <w:szCs w:val="28"/>
        </w:rPr>
        <w:t xml:space="preserve">е в области кадров </w:t>
      </w:r>
      <w:r>
        <w:rPr>
          <w:sz w:val="28"/>
          <w:szCs w:val="28"/>
        </w:rPr>
        <w:t>имеет</w:t>
      </w:r>
      <w:r w:rsidR="00E9037B" w:rsidRPr="00B27EDA">
        <w:rPr>
          <w:sz w:val="28"/>
          <w:szCs w:val="28"/>
        </w:rPr>
        <w:t xml:space="preserve"> перспективный характер, </w:t>
      </w:r>
      <w:r>
        <w:rPr>
          <w:sz w:val="28"/>
          <w:szCs w:val="28"/>
        </w:rPr>
        <w:t>не стоит забывать об оперативной кадровой работе, которая обеспечивает реализацию прогнозируемых набросков, они всегда тесно связаны.</w:t>
      </w:r>
      <w:r w:rsidR="00E9037B" w:rsidRPr="00B27EDA">
        <w:rPr>
          <w:sz w:val="28"/>
          <w:szCs w:val="28"/>
        </w:rPr>
        <w:t xml:space="preserve"> Оперативная работа проявляется как </w:t>
      </w:r>
      <w:r w:rsidR="000D65DD">
        <w:rPr>
          <w:sz w:val="28"/>
          <w:szCs w:val="28"/>
        </w:rPr>
        <w:t>ряд мероприятий связанных между собой</w:t>
      </w:r>
      <w:r w:rsidR="00E9037B" w:rsidRPr="00B27EDA">
        <w:rPr>
          <w:sz w:val="28"/>
          <w:szCs w:val="28"/>
        </w:rPr>
        <w:t xml:space="preserve">, </w:t>
      </w:r>
      <w:r w:rsidR="000D65DD">
        <w:rPr>
          <w:sz w:val="28"/>
          <w:szCs w:val="28"/>
        </w:rPr>
        <w:t xml:space="preserve">которые выполняются последовательно и направлены  для </w:t>
      </w:r>
      <w:r w:rsidR="000D65DD">
        <w:rPr>
          <w:sz w:val="28"/>
          <w:szCs w:val="28"/>
        </w:rPr>
        <w:lastRenderedPageBreak/>
        <w:t>изменения ситуации в кадрах в лучшую сторону.</w:t>
      </w:r>
      <w:r w:rsidR="00E9037B" w:rsidRPr="00B27EDA">
        <w:rPr>
          <w:sz w:val="28"/>
          <w:szCs w:val="28"/>
        </w:rPr>
        <w:t xml:space="preserve"> </w:t>
      </w:r>
      <w:r w:rsidR="000D65DD">
        <w:rPr>
          <w:sz w:val="28"/>
          <w:szCs w:val="28"/>
        </w:rPr>
        <w:t>Нужно обратить внимание, что,</w:t>
      </w:r>
      <w:r w:rsidR="00E9037B" w:rsidRPr="00B27EDA">
        <w:rPr>
          <w:sz w:val="28"/>
          <w:szCs w:val="28"/>
        </w:rPr>
        <w:t xml:space="preserve"> сущность и цели кадрового </w:t>
      </w:r>
      <w:r w:rsidR="000F132B">
        <w:rPr>
          <w:sz w:val="28"/>
          <w:szCs w:val="28"/>
        </w:rPr>
        <w:t>проектирования</w:t>
      </w:r>
      <w:r w:rsidR="000D65DD">
        <w:rPr>
          <w:sz w:val="28"/>
          <w:szCs w:val="28"/>
        </w:rPr>
        <w:t xml:space="preserve"> </w:t>
      </w:r>
      <w:r w:rsidR="00EE5B62">
        <w:rPr>
          <w:sz w:val="28"/>
          <w:szCs w:val="28"/>
        </w:rPr>
        <w:t>истолковывается по-разному. Существует мнение</w:t>
      </w:r>
      <w:r w:rsidR="00E9037B" w:rsidRPr="00B27EDA">
        <w:rPr>
          <w:sz w:val="28"/>
          <w:szCs w:val="28"/>
        </w:rPr>
        <w:t xml:space="preserve">, что </w:t>
      </w:r>
      <w:r w:rsidR="00F74EE5" w:rsidRPr="00B27EDA">
        <w:rPr>
          <w:sz w:val="28"/>
          <w:szCs w:val="28"/>
        </w:rPr>
        <w:t>«</w:t>
      </w:r>
      <w:r w:rsidR="00EE5B62">
        <w:rPr>
          <w:sz w:val="28"/>
          <w:szCs w:val="28"/>
        </w:rPr>
        <w:t>Кадровое п</w:t>
      </w:r>
      <w:r w:rsidR="000F132B">
        <w:rPr>
          <w:sz w:val="28"/>
          <w:szCs w:val="28"/>
        </w:rPr>
        <w:t xml:space="preserve">ланирование </w:t>
      </w:r>
      <w:r w:rsidR="00E9037B" w:rsidRPr="00B27EDA">
        <w:rPr>
          <w:sz w:val="28"/>
          <w:szCs w:val="28"/>
        </w:rPr>
        <w:t xml:space="preserve">имеет целью предоставление работающим </w:t>
      </w:r>
      <w:r w:rsidR="00120F8C">
        <w:rPr>
          <w:sz w:val="28"/>
          <w:szCs w:val="28"/>
        </w:rPr>
        <w:t>сотрудникам</w:t>
      </w:r>
      <w:r w:rsidR="00E9037B" w:rsidRPr="00B27EDA">
        <w:rPr>
          <w:sz w:val="28"/>
          <w:szCs w:val="28"/>
        </w:rPr>
        <w:t xml:space="preserve"> мест в нужное время и в </w:t>
      </w:r>
      <w:r w:rsidR="00B65AE0">
        <w:rPr>
          <w:sz w:val="28"/>
          <w:szCs w:val="28"/>
        </w:rPr>
        <w:t>необходимо</w:t>
      </w:r>
      <w:r w:rsidR="00E9037B" w:rsidRPr="00B27EDA">
        <w:rPr>
          <w:sz w:val="28"/>
          <w:szCs w:val="28"/>
        </w:rPr>
        <w:t>м количестве в соответствии с их способностями и склонностями и требованиями производства</w:t>
      </w:r>
      <w:r w:rsidR="00F74EE5" w:rsidRPr="00B27EDA">
        <w:rPr>
          <w:sz w:val="28"/>
          <w:szCs w:val="28"/>
        </w:rPr>
        <w:t xml:space="preserve">» </w:t>
      </w:r>
      <w:r w:rsidR="00E9037B" w:rsidRPr="00B27EDA">
        <w:rPr>
          <w:sz w:val="28"/>
          <w:szCs w:val="28"/>
        </w:rPr>
        <w:t xml:space="preserve">[8]. </w:t>
      </w:r>
    </w:p>
    <w:p w:rsidR="00F74EE5" w:rsidRPr="00B27EDA" w:rsidRDefault="000F132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Тут</w:t>
      </w:r>
      <w:r w:rsidR="00E9037B" w:rsidRPr="00B27EDA">
        <w:rPr>
          <w:sz w:val="28"/>
          <w:szCs w:val="28"/>
        </w:rPr>
        <w:t xml:space="preserve"> в качестве объекта </w:t>
      </w:r>
      <w:r>
        <w:rPr>
          <w:sz w:val="28"/>
          <w:szCs w:val="28"/>
        </w:rPr>
        <w:t>проектирования</w:t>
      </w:r>
      <w:r w:rsidR="00E9037B" w:rsidRPr="00B27EDA">
        <w:rPr>
          <w:sz w:val="28"/>
          <w:szCs w:val="28"/>
        </w:rPr>
        <w:t xml:space="preserve"> выступает </w:t>
      </w:r>
      <w:r w:rsidR="00B65AE0">
        <w:rPr>
          <w:sz w:val="28"/>
          <w:szCs w:val="28"/>
        </w:rPr>
        <w:t>коллектив</w:t>
      </w:r>
      <w:r w:rsidR="00EE5B62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, </w:t>
      </w:r>
      <w:r w:rsidR="00EE5B62">
        <w:rPr>
          <w:sz w:val="28"/>
          <w:szCs w:val="28"/>
        </w:rPr>
        <w:t>и это</w:t>
      </w:r>
      <w:r w:rsidR="00E9037B" w:rsidRPr="00B27EDA">
        <w:rPr>
          <w:sz w:val="28"/>
          <w:szCs w:val="28"/>
        </w:rPr>
        <w:t xml:space="preserve"> уже нанятые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и.</w:t>
      </w:r>
    </w:p>
    <w:p w:rsidR="00F74EE5" w:rsidRPr="00B27EDA" w:rsidRDefault="00EE5B62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очень </w:t>
      </w:r>
      <w:r w:rsidR="00E9037B" w:rsidRPr="00B27EDA">
        <w:rPr>
          <w:sz w:val="28"/>
          <w:szCs w:val="28"/>
        </w:rPr>
        <w:t xml:space="preserve">большая часть плановых разработок касается непосредственно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 </w:t>
      </w:r>
      <w:r w:rsidR="00925FC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ряду</w:t>
      </w:r>
      <w:proofErr w:type="gramEnd"/>
      <w:r>
        <w:rPr>
          <w:sz w:val="28"/>
          <w:szCs w:val="28"/>
        </w:rPr>
        <w:t xml:space="preserve"> с этим,</w:t>
      </w:r>
      <w:r w:rsidR="00E9037B" w:rsidRPr="00B27EDA">
        <w:rPr>
          <w:sz w:val="28"/>
          <w:szCs w:val="28"/>
        </w:rPr>
        <w:t xml:space="preserve"> кадровое </w:t>
      </w:r>
      <w:r w:rsidR="000F132B">
        <w:rPr>
          <w:sz w:val="28"/>
          <w:szCs w:val="28"/>
        </w:rPr>
        <w:t>проектирование</w:t>
      </w:r>
      <w:r w:rsidR="00E9037B" w:rsidRPr="00B27EDA">
        <w:rPr>
          <w:sz w:val="28"/>
          <w:szCs w:val="28"/>
        </w:rPr>
        <w:t xml:space="preserve">, решая задачу обеспечения </w:t>
      </w:r>
      <w:r w:rsidR="00925FC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специалистами, опирается в большей</w:t>
      </w:r>
      <w:r w:rsidR="00E9037B" w:rsidRPr="00B27EDA">
        <w:rPr>
          <w:sz w:val="28"/>
          <w:szCs w:val="28"/>
        </w:rPr>
        <w:t xml:space="preserve"> мере на </w:t>
      </w:r>
      <w:r w:rsidR="00B65AE0">
        <w:rPr>
          <w:sz w:val="28"/>
          <w:szCs w:val="28"/>
        </w:rPr>
        <w:t>разн</w:t>
      </w:r>
      <w:r w:rsidR="00E9037B" w:rsidRPr="00B27EDA">
        <w:rPr>
          <w:sz w:val="28"/>
          <w:szCs w:val="28"/>
        </w:rPr>
        <w:t xml:space="preserve">ые внешние источники </w:t>
      </w:r>
      <w:r>
        <w:rPr>
          <w:sz w:val="28"/>
          <w:szCs w:val="28"/>
        </w:rPr>
        <w:t>у</w:t>
      </w:r>
      <w:r w:rsidR="00E9037B" w:rsidRPr="00B27EDA">
        <w:rPr>
          <w:sz w:val="28"/>
          <w:szCs w:val="28"/>
        </w:rPr>
        <w:t>комплектования кадров</w:t>
      </w:r>
      <w:r w:rsidR="000F132B">
        <w:rPr>
          <w:sz w:val="28"/>
          <w:szCs w:val="28"/>
        </w:rPr>
        <w:t xml:space="preserve">ого состава </w:t>
      </w:r>
      <w:r w:rsidR="00E9037B" w:rsidRPr="00B27EDA">
        <w:rPr>
          <w:sz w:val="28"/>
          <w:szCs w:val="28"/>
        </w:rPr>
        <w:t xml:space="preserve"> и </w:t>
      </w:r>
      <w:r>
        <w:rPr>
          <w:sz w:val="28"/>
          <w:szCs w:val="28"/>
        </w:rPr>
        <w:t>в первую очередь это</w:t>
      </w:r>
      <w:r w:rsidR="00E9037B" w:rsidRPr="00B27EDA">
        <w:rPr>
          <w:sz w:val="28"/>
          <w:szCs w:val="28"/>
        </w:rPr>
        <w:t xml:space="preserve"> учебные заведения. 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Содержание кадрового </w:t>
      </w:r>
      <w:r w:rsidR="000F132B">
        <w:rPr>
          <w:sz w:val="28"/>
          <w:szCs w:val="28"/>
        </w:rPr>
        <w:t>проектирования</w:t>
      </w:r>
      <w:r w:rsidR="00EE5B62">
        <w:rPr>
          <w:sz w:val="28"/>
          <w:szCs w:val="28"/>
        </w:rPr>
        <w:t xml:space="preserve"> очень</w:t>
      </w:r>
      <w:r w:rsidRPr="00B27EDA">
        <w:rPr>
          <w:sz w:val="28"/>
          <w:szCs w:val="28"/>
        </w:rPr>
        <w:t xml:space="preserve"> разн</w:t>
      </w:r>
      <w:r w:rsidR="0033228C">
        <w:rPr>
          <w:sz w:val="28"/>
          <w:szCs w:val="28"/>
        </w:rPr>
        <w:t>ообразно. На проектированной</w:t>
      </w:r>
      <w:r w:rsidRPr="00B27EDA">
        <w:rPr>
          <w:sz w:val="28"/>
          <w:szCs w:val="28"/>
        </w:rPr>
        <w:t xml:space="preserve"> основе </w:t>
      </w:r>
      <w:r w:rsidR="000F132B">
        <w:rPr>
          <w:sz w:val="28"/>
          <w:szCs w:val="28"/>
        </w:rPr>
        <w:t>решаются</w:t>
      </w:r>
      <w:r w:rsidR="0033228C">
        <w:rPr>
          <w:sz w:val="28"/>
          <w:szCs w:val="28"/>
        </w:rPr>
        <w:t xml:space="preserve"> многие</w:t>
      </w:r>
      <w:r w:rsidRPr="00B27EDA">
        <w:rPr>
          <w:sz w:val="28"/>
          <w:szCs w:val="28"/>
        </w:rPr>
        <w:t xml:space="preserve"> проблемы формирования трудового потенциала, </w:t>
      </w:r>
      <w:r w:rsidR="0033228C">
        <w:rPr>
          <w:sz w:val="28"/>
          <w:szCs w:val="28"/>
        </w:rPr>
        <w:t xml:space="preserve">такие </w:t>
      </w:r>
      <w:r w:rsidRPr="00B27EDA">
        <w:rPr>
          <w:sz w:val="28"/>
          <w:szCs w:val="28"/>
        </w:rPr>
        <w:t>как:</w:t>
      </w:r>
    </w:p>
    <w:p w:rsidR="00E9037B" w:rsidRPr="00B27EDA" w:rsidRDefault="00F74EE5" w:rsidP="00120F8C">
      <w:pPr>
        <w:shd w:val="clear" w:color="auto" w:fill="FFFFFF"/>
        <w:autoSpaceDE w:val="0"/>
        <w:autoSpaceDN w:val="0"/>
        <w:adjustRightInd w:val="0"/>
        <w:spacing w:line="360" w:lineRule="auto"/>
        <w:ind w:left="284" w:firstLine="283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удовлетворение </w:t>
      </w:r>
      <w:r w:rsidR="00FA47CA">
        <w:rPr>
          <w:sz w:val="28"/>
          <w:szCs w:val="28"/>
        </w:rPr>
        <w:t>необходимости</w:t>
      </w:r>
      <w:r w:rsidR="00E9037B" w:rsidRPr="00B27EDA">
        <w:rPr>
          <w:sz w:val="28"/>
          <w:szCs w:val="28"/>
        </w:rPr>
        <w:t xml:space="preserve"> в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е (кадрах), включая его пополнение из </w:t>
      </w:r>
      <w:r w:rsidR="00B65AE0">
        <w:rPr>
          <w:sz w:val="28"/>
          <w:szCs w:val="28"/>
        </w:rPr>
        <w:t>разн</w:t>
      </w:r>
      <w:r w:rsidR="00E9037B" w:rsidRPr="00B27EDA">
        <w:rPr>
          <w:sz w:val="28"/>
          <w:szCs w:val="28"/>
        </w:rPr>
        <w:t>ых источников;</w:t>
      </w:r>
    </w:p>
    <w:p w:rsidR="00E9037B" w:rsidRPr="00B27EDA" w:rsidRDefault="00F74EE5" w:rsidP="00120F8C">
      <w:pPr>
        <w:shd w:val="clear" w:color="auto" w:fill="FFFFFF"/>
        <w:autoSpaceDE w:val="0"/>
        <w:autoSpaceDN w:val="0"/>
        <w:adjustRightInd w:val="0"/>
        <w:spacing w:line="360" w:lineRule="auto"/>
        <w:ind w:left="284" w:firstLine="283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9F0744">
        <w:rPr>
          <w:sz w:val="28"/>
          <w:szCs w:val="28"/>
        </w:rPr>
        <w:t xml:space="preserve">увольнение </w:t>
      </w:r>
      <w:r w:rsidR="00E9037B" w:rsidRPr="00B27EDA">
        <w:rPr>
          <w:sz w:val="28"/>
          <w:szCs w:val="28"/>
        </w:rPr>
        <w:t>кадров;</w:t>
      </w:r>
    </w:p>
    <w:p w:rsidR="00E9037B" w:rsidRPr="00B27EDA" w:rsidRDefault="00F74EE5" w:rsidP="00120F8C">
      <w:pPr>
        <w:shd w:val="clear" w:color="auto" w:fill="FFFFFF"/>
        <w:autoSpaceDE w:val="0"/>
        <w:autoSpaceDN w:val="0"/>
        <w:adjustRightInd w:val="0"/>
        <w:spacing w:line="360" w:lineRule="auto"/>
        <w:ind w:left="284" w:firstLine="283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расходование средств на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 и др.</w:t>
      </w:r>
    </w:p>
    <w:p w:rsidR="00E9037B" w:rsidRPr="00B27EDA" w:rsidRDefault="0033228C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само определяет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для которых необходимы плановые проработки</w:t>
      </w:r>
      <w:r w:rsidR="00120F8C">
        <w:rPr>
          <w:sz w:val="28"/>
          <w:szCs w:val="28"/>
        </w:rPr>
        <w:t>, ч</w:t>
      </w:r>
      <w:r>
        <w:rPr>
          <w:sz w:val="28"/>
          <w:szCs w:val="28"/>
        </w:rPr>
        <w:t xml:space="preserve">тобы предприятие нормально функционировало </w:t>
      </w:r>
      <w:r w:rsidR="009F0744">
        <w:rPr>
          <w:sz w:val="28"/>
          <w:szCs w:val="28"/>
        </w:rPr>
        <w:t>оно должно иметь определенную фактическую численность на каждую дату.</w:t>
      </w:r>
      <w:r w:rsidR="00E9037B" w:rsidRPr="00B27EDA">
        <w:rPr>
          <w:sz w:val="28"/>
          <w:szCs w:val="28"/>
        </w:rPr>
        <w:t xml:space="preserve"> При </w:t>
      </w:r>
      <w:r w:rsidR="009F0744">
        <w:rPr>
          <w:sz w:val="28"/>
          <w:szCs w:val="28"/>
        </w:rPr>
        <w:t>сравнении фактического</w:t>
      </w:r>
      <w:r w:rsidR="00E9037B" w:rsidRPr="00B27EDA">
        <w:rPr>
          <w:sz w:val="28"/>
          <w:szCs w:val="28"/>
        </w:rPr>
        <w:t xml:space="preserve"> и </w:t>
      </w:r>
      <w:r w:rsidR="009F0744">
        <w:rPr>
          <w:sz w:val="28"/>
          <w:szCs w:val="28"/>
        </w:rPr>
        <w:t>необходимого числа сотрудников может, выявится следующее</w:t>
      </w:r>
      <w:r w:rsidR="00E9037B" w:rsidRPr="00B27EDA">
        <w:rPr>
          <w:sz w:val="28"/>
          <w:szCs w:val="28"/>
        </w:rPr>
        <w:t>:</w:t>
      </w:r>
    </w:p>
    <w:p w:rsidR="00E9037B" w:rsidRPr="00B27EDA" w:rsidRDefault="009F0744" w:rsidP="00120F8C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требуемое число сотрудников  выше фактического (необходим набор сотрудников со стороны);</w:t>
      </w:r>
    </w:p>
    <w:p w:rsidR="009F0744" w:rsidRDefault="009F0744" w:rsidP="00120F8C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9F0744">
        <w:rPr>
          <w:sz w:val="28"/>
          <w:szCs w:val="28"/>
        </w:rPr>
        <w:t>требуемое число меньше фактического (необходимость увольнения сотрудников);</w:t>
      </w:r>
    </w:p>
    <w:p w:rsidR="00E9037B" w:rsidRPr="009F0744" w:rsidRDefault="009F0744" w:rsidP="00120F8C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требуемое число сотрудников и фактическое </w:t>
      </w:r>
      <w:r w:rsidR="00E9037B" w:rsidRPr="009F0744">
        <w:rPr>
          <w:sz w:val="28"/>
          <w:szCs w:val="28"/>
        </w:rPr>
        <w:t>совпадают</w:t>
      </w:r>
      <w:proofErr w:type="gramStart"/>
      <w:r w:rsidR="00E9037B" w:rsidRPr="009F0744">
        <w:rPr>
          <w:sz w:val="28"/>
          <w:szCs w:val="28"/>
        </w:rPr>
        <w:t>.</w:t>
      </w:r>
      <w:proofErr w:type="gramEnd"/>
      <w:r w:rsidR="00E9037B" w:rsidRPr="009F07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озможно существование проблемы по причине не соответствия требованиям производства </w:t>
      </w:r>
      <w:r w:rsidR="00010E99">
        <w:rPr>
          <w:sz w:val="28"/>
          <w:szCs w:val="28"/>
        </w:rPr>
        <w:t>по профессиональным данным).</w:t>
      </w:r>
    </w:p>
    <w:p w:rsidR="00F74EE5" w:rsidRPr="00B27EDA" w:rsidRDefault="00010E99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 w:rsidR="00E9037B" w:rsidRPr="00B27EDA">
        <w:rPr>
          <w:sz w:val="28"/>
          <w:szCs w:val="28"/>
        </w:rPr>
        <w:t xml:space="preserve"> ситуации и выб</w:t>
      </w:r>
      <w:r>
        <w:rPr>
          <w:sz w:val="28"/>
          <w:szCs w:val="28"/>
        </w:rPr>
        <w:t xml:space="preserve">ор стратегии обеспечения кадрами нужно </w:t>
      </w:r>
      <w:proofErr w:type="gramStart"/>
      <w:r>
        <w:rPr>
          <w:sz w:val="28"/>
          <w:szCs w:val="28"/>
        </w:rPr>
        <w:t>проводить</w:t>
      </w:r>
      <w:proofErr w:type="gramEnd"/>
      <w:r>
        <w:rPr>
          <w:sz w:val="28"/>
          <w:szCs w:val="28"/>
        </w:rPr>
        <w:t xml:space="preserve"> непосредственно рассматривая каждое структурное подразделение отдельно</w:t>
      </w:r>
      <w:r w:rsidR="00E9037B" w:rsidRPr="00B27EDA">
        <w:rPr>
          <w:sz w:val="28"/>
          <w:szCs w:val="28"/>
        </w:rPr>
        <w:t xml:space="preserve">. </w:t>
      </w:r>
    </w:p>
    <w:p w:rsidR="00E9037B" w:rsidRPr="00B27EDA" w:rsidRDefault="00010E99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какому пути пойдет предприятие будет зависеть от того какая ситуация складывается на трудовом рынке и на данном предприятии. </w:t>
      </w:r>
    </w:p>
    <w:p w:rsidR="00E9037B" w:rsidRPr="00B27EDA" w:rsidRDefault="00010E99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037B" w:rsidRPr="00B27EDA">
        <w:rPr>
          <w:sz w:val="28"/>
          <w:szCs w:val="28"/>
        </w:rPr>
        <w:t xml:space="preserve">ействия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по приведению</w:t>
      </w:r>
      <w:r>
        <w:rPr>
          <w:sz w:val="28"/>
          <w:szCs w:val="28"/>
        </w:rPr>
        <w:t xml:space="preserve"> фактического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сотрудников в соответствии с </w:t>
      </w:r>
      <w:proofErr w:type="gramStart"/>
      <w:r>
        <w:rPr>
          <w:sz w:val="28"/>
          <w:szCs w:val="28"/>
        </w:rPr>
        <w:t>требуемым</w:t>
      </w:r>
      <w:proofErr w:type="gramEnd"/>
      <w:r>
        <w:rPr>
          <w:sz w:val="28"/>
          <w:szCs w:val="28"/>
        </w:rPr>
        <w:t>, можно разделить на</w:t>
      </w:r>
      <w:r w:rsidR="00E9037B" w:rsidRPr="00B27EDA">
        <w:rPr>
          <w:sz w:val="28"/>
          <w:szCs w:val="28"/>
        </w:rPr>
        <w:t xml:space="preserve"> две группы:</w:t>
      </w:r>
    </w:p>
    <w:p w:rsidR="00E9037B" w:rsidRPr="00B27EDA" w:rsidRDefault="00010E99" w:rsidP="00120F8C">
      <w:pPr>
        <w:numPr>
          <w:ilvl w:val="0"/>
          <w:numId w:val="4"/>
        </w:numPr>
        <w:shd w:val="clear" w:color="auto" w:fill="FFFFFF"/>
        <w:tabs>
          <w:tab w:val="clear" w:pos="1714"/>
          <w:tab w:val="num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</w:t>
      </w:r>
      <w:r w:rsidR="00E9037B" w:rsidRPr="00B27EDA">
        <w:rPr>
          <w:sz w:val="28"/>
          <w:szCs w:val="28"/>
        </w:rPr>
        <w:t xml:space="preserve"> адаптация </w:t>
      </w:r>
      <w:r w:rsidR="00F74EE5" w:rsidRPr="00B27EDA">
        <w:rPr>
          <w:sz w:val="28"/>
          <w:szCs w:val="28"/>
        </w:rPr>
        <w:t xml:space="preserve">– </w:t>
      </w:r>
      <w:r>
        <w:rPr>
          <w:sz w:val="28"/>
          <w:szCs w:val="28"/>
        </w:rPr>
        <w:t>увольнение лишнего количества</w:t>
      </w:r>
      <w:r w:rsidR="00F258D9">
        <w:rPr>
          <w:sz w:val="28"/>
          <w:szCs w:val="28"/>
        </w:rPr>
        <w:t xml:space="preserve"> сотрудников и проведение набора сотрудников при необходимости со стороны</w:t>
      </w:r>
      <w:r w:rsidR="00E9037B" w:rsidRPr="00B27EDA">
        <w:rPr>
          <w:sz w:val="28"/>
          <w:szCs w:val="28"/>
        </w:rPr>
        <w:t>;</w:t>
      </w:r>
    </w:p>
    <w:p w:rsidR="00F74EE5" w:rsidRPr="00B27EDA" w:rsidRDefault="00E9037B" w:rsidP="00120F8C">
      <w:pPr>
        <w:numPr>
          <w:ilvl w:val="0"/>
          <w:numId w:val="4"/>
        </w:numPr>
        <w:shd w:val="clear" w:color="auto" w:fill="FFFFFF"/>
        <w:tabs>
          <w:tab w:val="clear" w:pos="1714"/>
          <w:tab w:val="num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функциональная адаптация </w:t>
      </w:r>
      <w:r w:rsidR="00F258D9">
        <w:rPr>
          <w:sz w:val="28"/>
          <w:szCs w:val="28"/>
        </w:rPr>
        <w:t>своих сотрудников при изменении производства, пути</w:t>
      </w:r>
      <w:r w:rsidRPr="00B27EDA">
        <w:rPr>
          <w:sz w:val="28"/>
          <w:szCs w:val="28"/>
        </w:rPr>
        <w:t>:</w:t>
      </w:r>
    </w:p>
    <w:p w:rsidR="00F74EE5" w:rsidRPr="00B27EDA" w:rsidRDefault="00E9037B" w:rsidP="00120F8C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- </w:t>
      </w:r>
      <w:r w:rsidR="00C75E42">
        <w:rPr>
          <w:sz w:val="28"/>
          <w:szCs w:val="28"/>
        </w:rPr>
        <w:t>применения</w:t>
      </w:r>
      <w:r w:rsidRPr="00B27EDA">
        <w:rPr>
          <w:sz w:val="28"/>
          <w:szCs w:val="28"/>
        </w:rPr>
        <w:t xml:space="preserve"> нестандартных режимов </w:t>
      </w:r>
      <w:r w:rsidR="00F258D9">
        <w:rPr>
          <w:sz w:val="28"/>
          <w:szCs w:val="28"/>
        </w:rPr>
        <w:t xml:space="preserve">трудового </w:t>
      </w:r>
      <w:r w:rsidR="00B65AE0">
        <w:rPr>
          <w:sz w:val="28"/>
          <w:szCs w:val="28"/>
        </w:rPr>
        <w:t>времени, затраченного на работу</w:t>
      </w:r>
      <w:r w:rsidRPr="00B27EDA">
        <w:rPr>
          <w:sz w:val="28"/>
          <w:szCs w:val="28"/>
        </w:rPr>
        <w:t>;</w:t>
      </w:r>
    </w:p>
    <w:p w:rsidR="00E9037B" w:rsidRPr="00B27EDA" w:rsidRDefault="00E9037B" w:rsidP="00120F8C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- </w:t>
      </w:r>
      <w:r w:rsidR="00F258D9">
        <w:rPr>
          <w:sz w:val="28"/>
          <w:szCs w:val="28"/>
        </w:rPr>
        <w:t>организация движения специалистов внутри самого предприятия</w:t>
      </w:r>
      <w:r w:rsidRPr="00B27EDA">
        <w:rPr>
          <w:sz w:val="28"/>
          <w:szCs w:val="28"/>
        </w:rPr>
        <w:t>, в том числе профессиональной мобильности.</w:t>
      </w:r>
    </w:p>
    <w:p w:rsidR="00E9037B" w:rsidRPr="00B27EDA" w:rsidRDefault="00F258D9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лизинга сотрудников. </w:t>
      </w:r>
      <w:r w:rsidR="006432BA">
        <w:rPr>
          <w:sz w:val="28"/>
          <w:szCs w:val="28"/>
        </w:rPr>
        <w:t>Самостоятельная организация</w:t>
      </w:r>
      <w:r w:rsidR="00E9037B" w:rsidRPr="00B27EDA">
        <w:rPr>
          <w:sz w:val="28"/>
          <w:szCs w:val="28"/>
        </w:rPr>
        <w:t xml:space="preserve"> (кредитор) передает на определенный срок своих сотрудников, с которыми она имеет трудовой договор, в</w:t>
      </w:r>
      <w:r w:rsidR="006432BA">
        <w:rPr>
          <w:sz w:val="28"/>
          <w:szCs w:val="28"/>
        </w:rPr>
        <w:t xml:space="preserve"> распоряжение другого</w:t>
      </w:r>
      <w:r w:rsidR="00E9037B" w:rsidRPr="00B27EDA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(заемщика), </w:t>
      </w:r>
      <w:r w:rsidR="006432BA">
        <w:rPr>
          <w:sz w:val="28"/>
          <w:szCs w:val="28"/>
        </w:rPr>
        <w:t xml:space="preserve">при этом кредитор </w:t>
      </w:r>
      <w:r w:rsidR="00E9037B" w:rsidRPr="00B27EDA">
        <w:rPr>
          <w:sz w:val="28"/>
          <w:szCs w:val="28"/>
        </w:rPr>
        <w:t>об</w:t>
      </w:r>
      <w:r w:rsidR="006432BA">
        <w:rPr>
          <w:sz w:val="28"/>
          <w:szCs w:val="28"/>
        </w:rPr>
        <w:t>язывает</w:t>
      </w:r>
      <w:r w:rsidR="00E9037B" w:rsidRPr="00B27EDA">
        <w:rPr>
          <w:sz w:val="28"/>
          <w:szCs w:val="28"/>
        </w:rPr>
        <w:t xml:space="preserve"> сотрудников в течение срока </w:t>
      </w:r>
      <w:r w:rsidR="00F74EE5" w:rsidRPr="00B27EDA">
        <w:rPr>
          <w:sz w:val="28"/>
          <w:szCs w:val="28"/>
        </w:rPr>
        <w:t>«а</w:t>
      </w:r>
      <w:r w:rsidR="00E9037B" w:rsidRPr="00B27EDA">
        <w:rPr>
          <w:sz w:val="28"/>
          <w:szCs w:val="28"/>
        </w:rPr>
        <w:t>ренды</w:t>
      </w:r>
      <w:r w:rsidR="00F74EE5" w:rsidRPr="00B27EDA">
        <w:rPr>
          <w:sz w:val="28"/>
          <w:szCs w:val="28"/>
        </w:rPr>
        <w:t xml:space="preserve">» </w:t>
      </w:r>
      <w:r w:rsidR="00E9037B" w:rsidRPr="00B27EDA">
        <w:rPr>
          <w:sz w:val="28"/>
          <w:szCs w:val="28"/>
        </w:rPr>
        <w:t xml:space="preserve">работать на </w:t>
      </w:r>
      <w:r w:rsidR="006432BA">
        <w:rPr>
          <w:sz w:val="28"/>
          <w:szCs w:val="28"/>
        </w:rPr>
        <w:t>предприятии-заемщике.  Т</w:t>
      </w:r>
      <w:r w:rsidR="00E9037B" w:rsidRPr="00B27EDA">
        <w:rPr>
          <w:sz w:val="28"/>
          <w:szCs w:val="28"/>
        </w:rPr>
        <w:t>рудовой договор</w:t>
      </w:r>
      <w:r w:rsidR="006432BA">
        <w:rPr>
          <w:sz w:val="28"/>
          <w:szCs w:val="28"/>
        </w:rPr>
        <w:t xml:space="preserve"> сотрудника</w:t>
      </w:r>
      <w:r w:rsidR="00E9037B" w:rsidRPr="00B27EDA">
        <w:rPr>
          <w:sz w:val="28"/>
          <w:szCs w:val="28"/>
        </w:rPr>
        <w:t xml:space="preserve"> с фирмой-кредитором сохраняет силу. В этих условиях лизинг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 </w:t>
      </w:r>
      <w:r w:rsidR="00FA47CA">
        <w:rPr>
          <w:sz w:val="28"/>
          <w:szCs w:val="28"/>
        </w:rPr>
        <w:t>постоянно</w:t>
      </w:r>
      <w:r w:rsidR="00E9037B" w:rsidRPr="00B27EDA">
        <w:rPr>
          <w:sz w:val="28"/>
          <w:szCs w:val="28"/>
        </w:rPr>
        <w:t xml:space="preserve"> выступает к</w:t>
      </w:r>
      <w:r w:rsidR="006432BA">
        <w:rPr>
          <w:sz w:val="28"/>
          <w:szCs w:val="28"/>
        </w:rPr>
        <w:t>ак форма избавления от не надежных</w:t>
      </w:r>
      <w:r w:rsidR="00E9037B" w:rsidRPr="00B27EDA">
        <w:rPr>
          <w:sz w:val="28"/>
          <w:szCs w:val="28"/>
        </w:rPr>
        <w:t xml:space="preserve"> или недостаточно перспективных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ов [11].</w:t>
      </w:r>
    </w:p>
    <w:p w:rsidR="00E9037B" w:rsidRPr="00B27EDA" w:rsidRDefault="006432BA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 w:rsidR="00E9037B" w:rsidRPr="00B27EDA">
        <w:rPr>
          <w:sz w:val="28"/>
          <w:szCs w:val="28"/>
        </w:rPr>
        <w:t xml:space="preserve">форма найма </w:t>
      </w:r>
      <w:r>
        <w:rPr>
          <w:sz w:val="28"/>
          <w:szCs w:val="28"/>
        </w:rPr>
        <w:t>сотрудников</w:t>
      </w:r>
      <w:r w:rsidR="00B65AE0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дает </w:t>
      </w:r>
      <w:r w:rsidR="000F132B">
        <w:rPr>
          <w:sz w:val="28"/>
          <w:szCs w:val="28"/>
        </w:rPr>
        <w:t>необходимые</w:t>
      </w:r>
      <w:r w:rsidR="00E9037B" w:rsidRPr="00B27EDA">
        <w:rPr>
          <w:sz w:val="28"/>
          <w:szCs w:val="28"/>
        </w:rPr>
        <w:t xml:space="preserve"> преимущества и </w:t>
      </w:r>
      <w:r>
        <w:rPr>
          <w:sz w:val="28"/>
          <w:szCs w:val="28"/>
        </w:rPr>
        <w:t>предприятию</w:t>
      </w:r>
      <w:r w:rsidR="00E9037B" w:rsidRPr="00B27EDA">
        <w:rPr>
          <w:sz w:val="28"/>
          <w:szCs w:val="28"/>
        </w:rPr>
        <w:t xml:space="preserve">-заемщику, </w:t>
      </w:r>
      <w:r w:rsidR="00FA47CA">
        <w:rPr>
          <w:sz w:val="28"/>
          <w:szCs w:val="28"/>
        </w:rPr>
        <w:t>так как</w:t>
      </w:r>
      <w:r w:rsidR="00E9037B" w:rsidRPr="00B27EDA">
        <w:rPr>
          <w:sz w:val="28"/>
          <w:szCs w:val="28"/>
        </w:rPr>
        <w:t xml:space="preserve"> облегчает процесс освобождения от </w:t>
      </w:r>
      <w:r>
        <w:rPr>
          <w:sz w:val="28"/>
          <w:szCs w:val="28"/>
        </w:rPr>
        <w:t xml:space="preserve">сотрудников </w:t>
      </w:r>
      <w:r w:rsidR="00B65AE0">
        <w:rPr>
          <w:sz w:val="28"/>
          <w:szCs w:val="28"/>
        </w:rPr>
        <w:t xml:space="preserve"> </w:t>
      </w:r>
      <w:r>
        <w:rPr>
          <w:sz w:val="28"/>
          <w:szCs w:val="28"/>
        </w:rPr>
        <w:t>при сокращении</w:t>
      </w:r>
      <w:r w:rsidR="00E9037B" w:rsidRPr="00B27EDA">
        <w:rPr>
          <w:sz w:val="28"/>
          <w:szCs w:val="28"/>
        </w:rPr>
        <w:t xml:space="preserve">: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а возвращают на свою фирму. </w:t>
      </w:r>
      <w:r w:rsidR="00E9037B" w:rsidRPr="00B27EDA">
        <w:rPr>
          <w:sz w:val="28"/>
          <w:szCs w:val="28"/>
        </w:rPr>
        <w:lastRenderedPageBreak/>
        <w:t xml:space="preserve">Практика передачи в </w:t>
      </w:r>
      <w:r w:rsidR="00F74EE5" w:rsidRPr="00B27EDA">
        <w:rPr>
          <w:sz w:val="28"/>
          <w:szCs w:val="28"/>
        </w:rPr>
        <w:t>«а</w:t>
      </w:r>
      <w:r w:rsidR="00E9037B" w:rsidRPr="00B27EDA">
        <w:rPr>
          <w:sz w:val="28"/>
          <w:szCs w:val="28"/>
        </w:rPr>
        <w:t>ренду</w:t>
      </w:r>
      <w:r w:rsidR="00F74EE5" w:rsidRPr="00B27EDA">
        <w:rPr>
          <w:sz w:val="28"/>
          <w:szCs w:val="28"/>
        </w:rPr>
        <w:t xml:space="preserve">» </w:t>
      </w:r>
      <w:r w:rsidR="00E9037B" w:rsidRPr="00B27EDA">
        <w:rPr>
          <w:sz w:val="28"/>
          <w:szCs w:val="28"/>
        </w:rPr>
        <w:t xml:space="preserve">временно излишних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ов требует решения ряда юридических проблем, связанных с социальной защитой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ов. </w:t>
      </w:r>
      <w:r>
        <w:rPr>
          <w:sz w:val="28"/>
          <w:szCs w:val="28"/>
        </w:rPr>
        <w:t>Поскольку</w:t>
      </w:r>
      <w:r w:rsidR="00120F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нет разработанных</w:t>
      </w:r>
      <w:r w:rsidR="00E9037B" w:rsidRPr="00B27EDA">
        <w:rPr>
          <w:sz w:val="28"/>
          <w:szCs w:val="28"/>
        </w:rPr>
        <w:t xml:space="preserve"> нормативных актов </w:t>
      </w:r>
      <w:r>
        <w:rPr>
          <w:sz w:val="28"/>
          <w:szCs w:val="28"/>
        </w:rPr>
        <w:t>это сдерживает</w:t>
      </w:r>
      <w:proofErr w:type="gramEnd"/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лизинга</w:t>
      </w:r>
      <w:r w:rsidR="00E9037B" w:rsidRPr="00B27EDA">
        <w:rPr>
          <w:sz w:val="28"/>
          <w:szCs w:val="28"/>
        </w:rPr>
        <w:t xml:space="preserve"> на отечественных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х.</w:t>
      </w:r>
    </w:p>
    <w:p w:rsidR="00E9037B" w:rsidRPr="00B27EDA" w:rsidRDefault="00E9037B" w:rsidP="00120F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Цель</w:t>
      </w:r>
      <w:r w:rsidR="0056624F">
        <w:rPr>
          <w:sz w:val="28"/>
          <w:szCs w:val="28"/>
        </w:rPr>
        <w:t>ю</w:t>
      </w:r>
      <w:r w:rsidRPr="00B27EDA">
        <w:rPr>
          <w:sz w:val="28"/>
          <w:szCs w:val="28"/>
        </w:rPr>
        <w:t xml:space="preserve"> стратегического </w:t>
      </w:r>
      <w:r w:rsidR="004B39B5">
        <w:rPr>
          <w:sz w:val="28"/>
          <w:szCs w:val="28"/>
        </w:rPr>
        <w:t>менеджмента</w:t>
      </w:r>
      <w:r w:rsidR="0056624F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 </w:t>
      </w:r>
      <w:r w:rsidR="00925FC0">
        <w:rPr>
          <w:sz w:val="28"/>
          <w:szCs w:val="28"/>
        </w:rPr>
        <w:t>предприятия</w:t>
      </w:r>
      <w:r w:rsidR="0056624F">
        <w:rPr>
          <w:sz w:val="28"/>
          <w:szCs w:val="28"/>
        </w:rPr>
        <w:t xml:space="preserve">  является </w:t>
      </w:r>
      <w:r w:rsidR="00F74EE5" w:rsidRPr="00B27EDA">
        <w:rPr>
          <w:sz w:val="28"/>
          <w:szCs w:val="28"/>
        </w:rPr>
        <w:t xml:space="preserve"> </w:t>
      </w:r>
      <w:r w:rsidR="0056624F">
        <w:rPr>
          <w:sz w:val="28"/>
          <w:szCs w:val="28"/>
        </w:rPr>
        <w:t>обеспечение скоординированного и адекватного состояния</w:t>
      </w:r>
      <w:r w:rsidRPr="00B27EDA">
        <w:rPr>
          <w:sz w:val="28"/>
          <w:szCs w:val="28"/>
        </w:rPr>
        <w:t xml:space="preserve"> внешней и внутренней среды формирование трудового потенциала</w:t>
      </w:r>
      <w:r w:rsidR="0056624F">
        <w:rPr>
          <w:sz w:val="28"/>
          <w:szCs w:val="28"/>
        </w:rPr>
        <w:t xml:space="preserve"> при проведении расчетов на </w:t>
      </w:r>
      <w:r w:rsidRPr="00B27EDA">
        <w:rPr>
          <w:sz w:val="28"/>
          <w:szCs w:val="28"/>
        </w:rPr>
        <w:t xml:space="preserve">предстоящий длительный период. </w:t>
      </w:r>
      <w:r w:rsidR="00FA5EB4">
        <w:rPr>
          <w:sz w:val="28"/>
          <w:szCs w:val="28"/>
        </w:rPr>
        <w:t>Поэтому предметом</w:t>
      </w:r>
      <w:r w:rsidRPr="00B27EDA">
        <w:rPr>
          <w:iCs/>
          <w:sz w:val="28"/>
          <w:szCs w:val="28"/>
        </w:rPr>
        <w:t xml:space="preserve"> стратегического </w:t>
      </w:r>
      <w:r w:rsidR="004B39B5">
        <w:rPr>
          <w:iCs/>
          <w:sz w:val="28"/>
          <w:szCs w:val="28"/>
        </w:rPr>
        <w:t>менеджмента</w:t>
      </w:r>
      <w:r w:rsidR="0056624F">
        <w:rPr>
          <w:iCs/>
          <w:sz w:val="28"/>
          <w:szCs w:val="28"/>
        </w:rPr>
        <w:t xml:space="preserve"> </w:t>
      </w:r>
      <w:r w:rsidR="00B65AE0">
        <w:rPr>
          <w:iCs/>
          <w:sz w:val="28"/>
          <w:szCs w:val="28"/>
        </w:rPr>
        <w:t>коллектив</w:t>
      </w:r>
      <w:r w:rsidRPr="00B27EDA">
        <w:rPr>
          <w:iCs/>
          <w:sz w:val="28"/>
          <w:szCs w:val="28"/>
        </w:rPr>
        <w:t xml:space="preserve">ом </w:t>
      </w:r>
      <w:r w:rsidR="00FA5EB4">
        <w:rPr>
          <w:sz w:val="28"/>
          <w:szCs w:val="28"/>
        </w:rPr>
        <w:t>выступает</w:t>
      </w:r>
      <w:r w:rsidRPr="00B27EDA">
        <w:rPr>
          <w:sz w:val="28"/>
          <w:szCs w:val="28"/>
        </w:rPr>
        <w:t xml:space="preserve"> совокупный </w:t>
      </w:r>
      <w:r w:rsidR="00FA5EB4">
        <w:rPr>
          <w:sz w:val="28"/>
          <w:szCs w:val="28"/>
        </w:rPr>
        <w:t>рабочий потенциал</w:t>
      </w:r>
      <w:r w:rsidR="00B65AE0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, </w:t>
      </w:r>
      <w:r w:rsidR="00FA5EB4">
        <w:rPr>
          <w:sz w:val="28"/>
          <w:szCs w:val="28"/>
        </w:rPr>
        <w:t xml:space="preserve">его динамика </w:t>
      </w:r>
      <w:r w:rsidRPr="00B27EDA">
        <w:rPr>
          <w:sz w:val="28"/>
          <w:szCs w:val="28"/>
        </w:rPr>
        <w:t xml:space="preserve">развития, структуры и целевые взаимосвязи, политика в отношении, </w:t>
      </w:r>
      <w:r w:rsidR="00B65AE0">
        <w:rPr>
          <w:sz w:val="28"/>
          <w:szCs w:val="28"/>
        </w:rPr>
        <w:t>коллектив</w:t>
      </w:r>
      <w:r w:rsidR="00FA5EB4">
        <w:rPr>
          <w:sz w:val="28"/>
          <w:szCs w:val="28"/>
        </w:rPr>
        <w:t>а, и еще</w:t>
      </w:r>
      <w:r w:rsidRPr="00B27EDA">
        <w:rPr>
          <w:sz w:val="28"/>
          <w:szCs w:val="28"/>
        </w:rPr>
        <w:t xml:space="preserve"> технологии и методы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, </w:t>
      </w:r>
      <w:r w:rsidR="00FA5EB4">
        <w:rPr>
          <w:sz w:val="28"/>
          <w:szCs w:val="28"/>
        </w:rPr>
        <w:t>которые основанны</w:t>
      </w:r>
      <w:r w:rsidR="00120F8C">
        <w:rPr>
          <w:sz w:val="28"/>
          <w:szCs w:val="28"/>
        </w:rPr>
        <w:t>е</w:t>
      </w:r>
      <w:r w:rsidRPr="00B27EDA">
        <w:rPr>
          <w:sz w:val="28"/>
          <w:szCs w:val="28"/>
        </w:rPr>
        <w:t xml:space="preserve"> на принципах стратегического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, </w:t>
      </w:r>
      <w:r w:rsidR="004B39B5">
        <w:rPr>
          <w:sz w:val="28"/>
          <w:szCs w:val="28"/>
        </w:rPr>
        <w:t>менеджмента</w:t>
      </w:r>
      <w:r w:rsidR="00FA5EB4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 и стратегического </w:t>
      </w:r>
      <w:r w:rsidR="004B39B5">
        <w:rPr>
          <w:sz w:val="28"/>
          <w:szCs w:val="28"/>
        </w:rPr>
        <w:t>менеджмента</w:t>
      </w:r>
      <w:r w:rsidR="00FA5EB4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ом [29].</w:t>
      </w:r>
    </w:p>
    <w:p w:rsidR="00E9037B" w:rsidRPr="00B27EDA" w:rsidRDefault="004B39B5" w:rsidP="00120F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E9037B" w:rsidRPr="00B27EDA">
        <w:rPr>
          <w:sz w:val="28"/>
          <w:szCs w:val="28"/>
        </w:rPr>
        <w:t xml:space="preserve"> ряда к</w:t>
      </w:r>
      <w:r w:rsidR="00FA5EB4">
        <w:rPr>
          <w:sz w:val="28"/>
          <w:szCs w:val="28"/>
        </w:rPr>
        <w:t>рупных отечественных предприятий</w:t>
      </w:r>
      <w:r w:rsidR="00E9037B" w:rsidRPr="00B27EDA">
        <w:rPr>
          <w:sz w:val="28"/>
          <w:szCs w:val="28"/>
        </w:rPr>
        <w:t xml:space="preserve"> позволил</w:t>
      </w:r>
      <w:r w:rsidR="00FA5EB4">
        <w:rPr>
          <w:sz w:val="28"/>
          <w:szCs w:val="28"/>
        </w:rPr>
        <w:t>а</w:t>
      </w:r>
      <w:r w:rsidR="00E9037B" w:rsidRPr="00B27EDA">
        <w:rPr>
          <w:sz w:val="28"/>
          <w:szCs w:val="28"/>
        </w:rPr>
        <w:t xml:space="preserve"> сформулировать их проблемы в области </w:t>
      </w:r>
      <w:r>
        <w:rPr>
          <w:sz w:val="28"/>
          <w:szCs w:val="28"/>
        </w:rPr>
        <w:t>менеджмента</w:t>
      </w:r>
      <w:r w:rsidR="00FA5EB4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на этапе рыночных реформ и возможности их разрешения при формировании </w:t>
      </w:r>
      <w:r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 стратегического </w:t>
      </w:r>
      <w:r>
        <w:rPr>
          <w:sz w:val="28"/>
          <w:szCs w:val="28"/>
        </w:rPr>
        <w:t>менеджмента</w:t>
      </w:r>
      <w:r w:rsidR="00FA5EB4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[32]. Методы </w:t>
      </w:r>
      <w:r>
        <w:rPr>
          <w:sz w:val="28"/>
          <w:szCs w:val="28"/>
        </w:rPr>
        <w:t>менеджмента</w:t>
      </w:r>
      <w:r w:rsidR="00FA5EB4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</w:t>
      </w:r>
      <w:r w:rsidR="00FA5EB4">
        <w:rPr>
          <w:sz w:val="28"/>
          <w:szCs w:val="28"/>
        </w:rPr>
        <w:t>это</w:t>
      </w:r>
      <w:r w:rsidR="00F74EE5" w:rsidRPr="00B27ED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способы воздействия на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 xml:space="preserve">ы и отдельных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ов с целью осуществл</w:t>
      </w:r>
      <w:r w:rsidR="00FA5EB4">
        <w:rPr>
          <w:sz w:val="28"/>
          <w:szCs w:val="28"/>
        </w:rPr>
        <w:t>ения координации их работы</w:t>
      </w:r>
      <w:r w:rsidR="00E9037B" w:rsidRPr="00B27EDA">
        <w:rPr>
          <w:sz w:val="28"/>
          <w:szCs w:val="28"/>
        </w:rPr>
        <w:t xml:space="preserve"> в процессе функционирования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bCs/>
          <w:sz w:val="28"/>
          <w:szCs w:val="28"/>
        </w:rPr>
        <w:t xml:space="preserve">Методы </w:t>
      </w:r>
      <w:r w:rsidR="004B39B5">
        <w:rPr>
          <w:bCs/>
          <w:sz w:val="28"/>
          <w:szCs w:val="28"/>
        </w:rPr>
        <w:t>менеджмента</w:t>
      </w:r>
      <w:r w:rsidR="00F74EE5" w:rsidRPr="00B27EDA">
        <w:rPr>
          <w:bCs/>
          <w:sz w:val="28"/>
          <w:szCs w:val="28"/>
        </w:rPr>
        <w:t xml:space="preserve"> </w:t>
      </w:r>
      <w:r w:rsidRPr="00B27EDA">
        <w:rPr>
          <w:bCs/>
          <w:sz w:val="28"/>
          <w:szCs w:val="28"/>
        </w:rPr>
        <w:t xml:space="preserve">это способы осуществления </w:t>
      </w:r>
      <w:r w:rsidR="00FA5EB4">
        <w:rPr>
          <w:bCs/>
          <w:sz w:val="28"/>
          <w:szCs w:val="28"/>
        </w:rPr>
        <w:t xml:space="preserve">различных </w:t>
      </w:r>
      <w:r w:rsidRPr="00B27EDA">
        <w:rPr>
          <w:bCs/>
          <w:sz w:val="28"/>
          <w:szCs w:val="28"/>
        </w:rPr>
        <w:t xml:space="preserve">управленческих воздействий на </w:t>
      </w:r>
      <w:r w:rsidR="00B65AE0">
        <w:rPr>
          <w:bCs/>
          <w:sz w:val="28"/>
          <w:szCs w:val="28"/>
        </w:rPr>
        <w:t>коллектив</w:t>
      </w:r>
      <w:r w:rsidR="0043321A">
        <w:rPr>
          <w:bCs/>
          <w:sz w:val="28"/>
          <w:szCs w:val="28"/>
        </w:rPr>
        <w:t xml:space="preserve"> для выполнения</w:t>
      </w:r>
      <w:r w:rsidRPr="00B27EDA">
        <w:rPr>
          <w:bCs/>
          <w:sz w:val="28"/>
          <w:szCs w:val="28"/>
        </w:rPr>
        <w:t xml:space="preserve"> целей </w:t>
      </w:r>
      <w:r w:rsidR="004B39B5">
        <w:rPr>
          <w:bCs/>
          <w:sz w:val="28"/>
          <w:szCs w:val="28"/>
        </w:rPr>
        <w:t>менеджмента</w:t>
      </w:r>
      <w:r w:rsidR="0043321A">
        <w:rPr>
          <w:bCs/>
          <w:sz w:val="28"/>
          <w:szCs w:val="28"/>
        </w:rPr>
        <w:t xml:space="preserve"> предприятием</w:t>
      </w:r>
      <w:r w:rsidRPr="00B27EDA">
        <w:rPr>
          <w:bCs/>
          <w:sz w:val="28"/>
          <w:szCs w:val="28"/>
        </w:rPr>
        <w:t xml:space="preserve">. </w:t>
      </w:r>
      <w:r w:rsidR="0043321A">
        <w:rPr>
          <w:sz w:val="28"/>
          <w:szCs w:val="28"/>
        </w:rPr>
        <w:t>Выделяют</w:t>
      </w:r>
      <w:r w:rsidRPr="00B27EDA">
        <w:rPr>
          <w:sz w:val="28"/>
          <w:szCs w:val="28"/>
        </w:rPr>
        <w:t xml:space="preserve">: экономические, административно-правовые и социально-психологические методы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, </w:t>
      </w:r>
      <w:r w:rsidR="0043321A">
        <w:rPr>
          <w:sz w:val="28"/>
          <w:szCs w:val="28"/>
        </w:rPr>
        <w:t xml:space="preserve">они </w:t>
      </w:r>
      <w:r w:rsidRPr="00B27EDA">
        <w:rPr>
          <w:sz w:val="28"/>
          <w:szCs w:val="28"/>
        </w:rPr>
        <w:t xml:space="preserve">отличаются </w:t>
      </w:r>
      <w:r w:rsidR="0043321A">
        <w:rPr>
          <w:sz w:val="28"/>
          <w:szCs w:val="28"/>
        </w:rPr>
        <w:t xml:space="preserve">друг от друга </w:t>
      </w:r>
      <w:r w:rsidRPr="00B27EDA">
        <w:rPr>
          <w:sz w:val="28"/>
          <w:szCs w:val="28"/>
        </w:rPr>
        <w:t xml:space="preserve">способами и </w:t>
      </w:r>
      <w:r w:rsidR="004B39B5">
        <w:rPr>
          <w:sz w:val="28"/>
          <w:szCs w:val="28"/>
        </w:rPr>
        <w:t>эффективн</w:t>
      </w:r>
      <w:r w:rsidRPr="00B27EDA">
        <w:rPr>
          <w:sz w:val="28"/>
          <w:szCs w:val="28"/>
        </w:rPr>
        <w:t xml:space="preserve">остью воздействия на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. [33].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27EDA">
        <w:rPr>
          <w:bCs/>
          <w:sz w:val="28"/>
          <w:szCs w:val="28"/>
        </w:rPr>
        <w:t>Экономические методы</w:t>
      </w:r>
      <w:proofErr w:type="gramEnd"/>
      <w:r w:rsidRPr="00B27EDA">
        <w:rPr>
          <w:bCs/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43321A">
        <w:rPr>
          <w:sz w:val="28"/>
          <w:szCs w:val="28"/>
        </w:rPr>
        <w:t xml:space="preserve"> представляют собой способ</w:t>
      </w:r>
      <w:r w:rsidRPr="00B27EDA">
        <w:rPr>
          <w:sz w:val="28"/>
          <w:szCs w:val="28"/>
        </w:rPr>
        <w:t xml:space="preserve"> воздействия на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 на основе </w:t>
      </w:r>
      <w:r w:rsidR="00C75E42">
        <w:rPr>
          <w:sz w:val="28"/>
          <w:szCs w:val="28"/>
        </w:rPr>
        <w:t>применения</w:t>
      </w:r>
      <w:r w:rsidRPr="00B27EDA">
        <w:rPr>
          <w:sz w:val="28"/>
          <w:szCs w:val="28"/>
        </w:rPr>
        <w:t xml:space="preserve"> экономических законов и обеспечивают возможность в зависимости от ситуации</w:t>
      </w:r>
      <w:r w:rsidR="0043321A">
        <w:rPr>
          <w:sz w:val="28"/>
          <w:szCs w:val="28"/>
        </w:rPr>
        <w:t xml:space="preserve"> как «поощрять», так и «наказывать</w:t>
      </w:r>
      <w:r w:rsidRPr="00B27EDA">
        <w:rPr>
          <w:sz w:val="28"/>
          <w:szCs w:val="28"/>
        </w:rPr>
        <w:t xml:space="preserve">». </w:t>
      </w:r>
      <w:r w:rsidR="004B39B5">
        <w:rPr>
          <w:sz w:val="28"/>
          <w:szCs w:val="28"/>
        </w:rPr>
        <w:t>Эффективн</w:t>
      </w:r>
      <w:r w:rsidR="0043321A">
        <w:rPr>
          <w:sz w:val="28"/>
          <w:szCs w:val="28"/>
        </w:rPr>
        <w:t>ость данных</w:t>
      </w:r>
      <w:r w:rsidRPr="00B27EDA">
        <w:rPr>
          <w:sz w:val="28"/>
          <w:szCs w:val="28"/>
        </w:rPr>
        <w:t xml:space="preserve"> методов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определяется: </w:t>
      </w:r>
      <w:r w:rsidRPr="00B27EDA">
        <w:rPr>
          <w:sz w:val="28"/>
          <w:szCs w:val="28"/>
        </w:rPr>
        <w:lastRenderedPageBreak/>
        <w:t xml:space="preserve">формой собственности и ведения хозяйственной деятельности, принципами хозяйственного расчета, </w:t>
      </w:r>
      <w:r w:rsidR="004B39B5">
        <w:rPr>
          <w:sz w:val="28"/>
          <w:szCs w:val="28"/>
        </w:rPr>
        <w:t>структур</w:t>
      </w:r>
      <w:r w:rsidR="0043321A">
        <w:rPr>
          <w:sz w:val="28"/>
          <w:szCs w:val="28"/>
        </w:rPr>
        <w:t>ой материального стимулирования, рынком трудовой</w:t>
      </w:r>
      <w:r w:rsidRPr="00B27EDA">
        <w:rPr>
          <w:sz w:val="28"/>
          <w:szCs w:val="28"/>
        </w:rPr>
        <w:t xml:space="preserve"> силы, рыночным ценообразованием, налоговой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ой, структурой кредитования </w:t>
      </w:r>
      <w:r w:rsidR="0043321A">
        <w:rPr>
          <w:sz w:val="28"/>
          <w:szCs w:val="28"/>
        </w:rPr>
        <w:t>и т.д</w:t>
      </w:r>
      <w:r w:rsidR="00F74EE5" w:rsidRPr="00B27EDA">
        <w:rPr>
          <w:sz w:val="28"/>
          <w:szCs w:val="28"/>
        </w:rPr>
        <w:t>.</w:t>
      </w:r>
      <w:r w:rsidRPr="00B27EDA">
        <w:rPr>
          <w:sz w:val="28"/>
          <w:szCs w:val="28"/>
        </w:rPr>
        <w:t xml:space="preserve"> </w:t>
      </w:r>
      <w:r w:rsidR="0043321A">
        <w:rPr>
          <w:sz w:val="28"/>
          <w:szCs w:val="28"/>
        </w:rPr>
        <w:t>Самые распространенные формы</w:t>
      </w:r>
      <w:r w:rsidRPr="00B27EDA">
        <w:rPr>
          <w:sz w:val="28"/>
          <w:szCs w:val="28"/>
        </w:rPr>
        <w:t xml:space="preserve"> прямого экономического воздействия на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: хозяйственный расчет, </w:t>
      </w:r>
      <w:r w:rsidR="006F00CE"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 w:rsidR="006F00CE">
        <w:rPr>
          <w:sz w:val="28"/>
          <w:szCs w:val="28"/>
        </w:rPr>
        <w:t xml:space="preserve"> и участие в прибылях посредством</w:t>
      </w:r>
      <w:r w:rsidRPr="00B27EDA">
        <w:rPr>
          <w:sz w:val="28"/>
          <w:szCs w:val="28"/>
        </w:rPr>
        <w:t xml:space="preserve"> приобр</w:t>
      </w:r>
      <w:r w:rsidR="006F00CE">
        <w:rPr>
          <w:sz w:val="28"/>
          <w:szCs w:val="28"/>
        </w:rPr>
        <w:t>етения</w:t>
      </w:r>
      <w:r w:rsidRPr="00B27EDA">
        <w:rPr>
          <w:sz w:val="28"/>
          <w:szCs w:val="28"/>
        </w:rPr>
        <w:t xml:space="preserve"> ценных бумаг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>.</w:t>
      </w:r>
    </w:p>
    <w:p w:rsidR="00E9037B" w:rsidRPr="00B27EDA" w:rsidRDefault="00E9037B" w:rsidP="00120F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Хозяйственный расчет </w:t>
      </w:r>
      <w:r w:rsidRPr="00B27EDA">
        <w:rPr>
          <w:sz w:val="28"/>
          <w:szCs w:val="28"/>
        </w:rPr>
        <w:t xml:space="preserve">является методом, стимулирующим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 в целом на: соизмерение затрат на производство с результатами </w:t>
      </w:r>
      <w:r w:rsidR="006F00CE">
        <w:rPr>
          <w:sz w:val="28"/>
          <w:szCs w:val="28"/>
        </w:rPr>
        <w:t xml:space="preserve">объемов продаж и выручки, </w:t>
      </w:r>
      <w:r w:rsidRPr="00B27EDA">
        <w:rPr>
          <w:sz w:val="28"/>
          <w:szCs w:val="28"/>
        </w:rPr>
        <w:t xml:space="preserve">полное возмещение расходов на производство за счет полученных доходов, </w:t>
      </w:r>
      <w:r w:rsidR="006F00CE">
        <w:rPr>
          <w:sz w:val="28"/>
          <w:szCs w:val="28"/>
        </w:rPr>
        <w:t>приводит к экономичному расходованию ресурсов и материальной заинтересованности сотрудников в результатах работы</w:t>
      </w:r>
      <w:r w:rsidRPr="00B27EDA">
        <w:rPr>
          <w:sz w:val="28"/>
          <w:szCs w:val="28"/>
        </w:rPr>
        <w:t>. Основными инструментами</w:t>
      </w:r>
      <w:r w:rsidR="006F00CE">
        <w:rPr>
          <w:sz w:val="28"/>
          <w:szCs w:val="28"/>
        </w:rPr>
        <w:t xml:space="preserve"> хозяйственного расчета выступают</w:t>
      </w:r>
      <w:r w:rsidRPr="00B27EDA">
        <w:rPr>
          <w:sz w:val="28"/>
          <w:szCs w:val="28"/>
        </w:rPr>
        <w:t xml:space="preserve">: самостоятельность </w:t>
      </w:r>
      <w:r w:rsidR="006F00CE">
        <w:rPr>
          <w:sz w:val="28"/>
          <w:szCs w:val="28"/>
        </w:rPr>
        <w:t xml:space="preserve">структурного </w:t>
      </w:r>
      <w:r w:rsidRPr="00B27EDA">
        <w:rPr>
          <w:sz w:val="28"/>
          <w:szCs w:val="28"/>
        </w:rPr>
        <w:t>подразделения, самоокупаемость, самофи</w:t>
      </w:r>
      <w:r w:rsidR="006F00CE">
        <w:rPr>
          <w:sz w:val="28"/>
          <w:szCs w:val="28"/>
        </w:rPr>
        <w:t>нансирование,</w:t>
      </w:r>
      <w:r w:rsidRPr="00B27EDA">
        <w:rPr>
          <w:sz w:val="28"/>
          <w:szCs w:val="28"/>
        </w:rPr>
        <w:t xml:space="preserve"> фонды</w:t>
      </w:r>
      <w:r w:rsidR="006F00CE">
        <w:rPr>
          <w:sz w:val="28"/>
          <w:szCs w:val="28"/>
        </w:rPr>
        <w:t xml:space="preserve"> оплаты работы</w:t>
      </w:r>
      <w:r w:rsidRPr="00B27EDA">
        <w:rPr>
          <w:sz w:val="28"/>
          <w:szCs w:val="28"/>
        </w:rPr>
        <w:t>.</w:t>
      </w:r>
    </w:p>
    <w:p w:rsidR="00F74EE5" w:rsidRDefault="000F132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Стимулирование материальной части</w:t>
      </w:r>
      <w:r w:rsidR="006F00CE">
        <w:rPr>
          <w:iCs/>
          <w:sz w:val="28"/>
          <w:szCs w:val="28"/>
        </w:rPr>
        <w:t xml:space="preserve"> </w:t>
      </w:r>
      <w:r w:rsidR="006F00CE">
        <w:rPr>
          <w:sz w:val="28"/>
          <w:szCs w:val="28"/>
        </w:rPr>
        <w:t>происходит</w:t>
      </w:r>
      <w:r w:rsidR="000D0858">
        <w:rPr>
          <w:sz w:val="28"/>
          <w:szCs w:val="28"/>
        </w:rPr>
        <w:t xml:space="preserve"> путем </w:t>
      </w:r>
      <w:r w:rsidR="00E9037B" w:rsidRPr="00B27EDA">
        <w:rPr>
          <w:sz w:val="28"/>
          <w:szCs w:val="28"/>
        </w:rPr>
        <w:t xml:space="preserve">становления уровня </w:t>
      </w:r>
      <w:r w:rsidR="006F00CE">
        <w:rPr>
          <w:sz w:val="28"/>
          <w:szCs w:val="28"/>
        </w:rPr>
        <w:t>оплата работы, выплаты премий</w:t>
      </w:r>
      <w:r w:rsidR="00E9037B" w:rsidRPr="00B27EDA">
        <w:rPr>
          <w:sz w:val="28"/>
          <w:szCs w:val="28"/>
        </w:rPr>
        <w:t xml:space="preserve">, компенсаций и </w:t>
      </w:r>
      <w:r w:rsidR="000D0858">
        <w:rPr>
          <w:sz w:val="28"/>
          <w:szCs w:val="28"/>
        </w:rPr>
        <w:t xml:space="preserve">предоставление </w:t>
      </w:r>
      <w:r w:rsidR="00E9037B" w:rsidRPr="00B27EDA">
        <w:rPr>
          <w:sz w:val="28"/>
          <w:szCs w:val="28"/>
        </w:rPr>
        <w:t xml:space="preserve">льгот. </w:t>
      </w:r>
      <w:r>
        <w:rPr>
          <w:sz w:val="28"/>
          <w:szCs w:val="28"/>
        </w:rPr>
        <w:t>Оплата труда</w:t>
      </w:r>
      <w:r w:rsidR="00E9037B" w:rsidRPr="00B27EDA">
        <w:rPr>
          <w:sz w:val="28"/>
          <w:szCs w:val="28"/>
        </w:rPr>
        <w:t xml:space="preserve"> является частью валового внутреннего продукта, которая отражается в себестоимости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и распределяется в рын</w:t>
      </w:r>
      <w:r w:rsidR="000D0858">
        <w:rPr>
          <w:sz w:val="28"/>
          <w:szCs w:val="28"/>
        </w:rPr>
        <w:t>очной экономике между определенными</w:t>
      </w:r>
      <w:r w:rsidR="00E9037B" w:rsidRPr="00B27EDA">
        <w:rPr>
          <w:sz w:val="28"/>
          <w:szCs w:val="28"/>
        </w:rPr>
        <w:t xml:space="preserve"> </w:t>
      </w:r>
      <w:r w:rsidR="000D0858">
        <w:rPr>
          <w:sz w:val="28"/>
          <w:szCs w:val="28"/>
        </w:rPr>
        <w:t>сотрудниками,</w:t>
      </w:r>
      <w:r w:rsidR="00E9037B" w:rsidRPr="00B27EDA">
        <w:rPr>
          <w:sz w:val="28"/>
          <w:szCs w:val="28"/>
        </w:rPr>
        <w:t xml:space="preserve"> исходя из количества и качества затраченного труда, а также </w:t>
      </w:r>
      <w:r w:rsidR="000D0858">
        <w:rPr>
          <w:sz w:val="28"/>
          <w:szCs w:val="28"/>
        </w:rPr>
        <w:t xml:space="preserve">исходя из </w:t>
      </w:r>
      <w:r w:rsidR="00E9037B" w:rsidRPr="00B27EDA">
        <w:rPr>
          <w:sz w:val="28"/>
          <w:szCs w:val="28"/>
        </w:rPr>
        <w:t>спрос</w:t>
      </w:r>
      <w:r w:rsidR="000D0858">
        <w:rPr>
          <w:sz w:val="28"/>
          <w:szCs w:val="28"/>
        </w:rPr>
        <w:t>а и предложений на товар (услугу)</w:t>
      </w:r>
      <w:r w:rsidR="00E9037B" w:rsidRPr="00B27EDA">
        <w:rPr>
          <w:sz w:val="28"/>
          <w:szCs w:val="28"/>
        </w:rPr>
        <w:t xml:space="preserve"> [19]. В рыночных отношениях </w:t>
      </w:r>
      <w:r w:rsidR="00146596">
        <w:rPr>
          <w:sz w:val="28"/>
          <w:szCs w:val="28"/>
        </w:rPr>
        <w:t>оплата труда</w:t>
      </w:r>
      <w:r w:rsidR="00E9037B" w:rsidRPr="00B27EDA">
        <w:rPr>
          <w:sz w:val="28"/>
          <w:szCs w:val="28"/>
        </w:rPr>
        <w:t xml:space="preserve"> </w:t>
      </w:r>
      <w:r w:rsidR="000D0858">
        <w:rPr>
          <w:sz w:val="28"/>
          <w:szCs w:val="28"/>
        </w:rPr>
        <w:t>является самым главным и непосредственным</w:t>
      </w:r>
      <w:r w:rsidR="00E9037B" w:rsidRPr="00B27EDA">
        <w:rPr>
          <w:sz w:val="28"/>
          <w:szCs w:val="28"/>
        </w:rPr>
        <w:t xml:space="preserve"> интерес</w:t>
      </w:r>
      <w:r w:rsidR="000D0858">
        <w:rPr>
          <w:sz w:val="28"/>
          <w:szCs w:val="28"/>
        </w:rPr>
        <w:t>ом</w:t>
      </w:r>
      <w:r w:rsidR="00E9037B" w:rsidRPr="00B27EDA">
        <w:rPr>
          <w:sz w:val="28"/>
          <w:szCs w:val="28"/>
        </w:rPr>
        <w:t xml:space="preserve"> наемных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ов, работодателей и государства в целом. </w:t>
      </w:r>
      <w:r w:rsidR="000D0858">
        <w:rPr>
          <w:sz w:val="28"/>
          <w:szCs w:val="28"/>
        </w:rPr>
        <w:t xml:space="preserve">При возникновении </w:t>
      </w:r>
      <w:r w:rsidR="00E9037B" w:rsidRPr="00B27EDA">
        <w:rPr>
          <w:sz w:val="28"/>
          <w:szCs w:val="28"/>
        </w:rPr>
        <w:t>взаимовыгодного м</w:t>
      </w:r>
      <w:r w:rsidR="000D0858">
        <w:rPr>
          <w:sz w:val="28"/>
          <w:szCs w:val="28"/>
        </w:rPr>
        <w:t>еханизма реализации и соблюдении всех интересов данного</w:t>
      </w:r>
      <w:r w:rsidR="00E9037B" w:rsidRPr="00B27EDA">
        <w:rPr>
          <w:sz w:val="28"/>
          <w:szCs w:val="28"/>
        </w:rPr>
        <w:t xml:space="preserve"> трехстороннего партнерства </w:t>
      </w:r>
      <w:r>
        <w:rPr>
          <w:sz w:val="28"/>
          <w:szCs w:val="28"/>
        </w:rPr>
        <w:t>становятся</w:t>
      </w:r>
      <w:r w:rsidR="00E9037B" w:rsidRPr="00B27EDA">
        <w:rPr>
          <w:sz w:val="28"/>
          <w:szCs w:val="28"/>
        </w:rPr>
        <w:t xml:space="preserve"> </w:t>
      </w:r>
      <w:r w:rsidR="000D0858">
        <w:rPr>
          <w:sz w:val="28"/>
          <w:szCs w:val="28"/>
        </w:rPr>
        <w:t>самым главным условием</w:t>
      </w:r>
      <w:r w:rsidR="00E9037B" w:rsidRPr="00B27EDA">
        <w:rPr>
          <w:sz w:val="28"/>
          <w:szCs w:val="28"/>
        </w:rPr>
        <w:t xml:space="preserve"> развития производства</w:t>
      </w:r>
      <w:r w:rsidR="000D0858"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и составляет функцию </w:t>
      </w:r>
      <w:r w:rsidR="004B39B5">
        <w:rPr>
          <w:sz w:val="28"/>
          <w:szCs w:val="28"/>
        </w:rPr>
        <w:t>менеджмента</w:t>
      </w:r>
      <w:r w:rsidR="000D0858">
        <w:rPr>
          <w:sz w:val="28"/>
          <w:szCs w:val="28"/>
        </w:rPr>
        <w:t xml:space="preserve"> работой</w:t>
      </w:r>
      <w:r w:rsidR="00E9037B" w:rsidRPr="00B27EDA">
        <w:rPr>
          <w:sz w:val="28"/>
          <w:szCs w:val="28"/>
        </w:rPr>
        <w:t xml:space="preserve"> и заработной платой. </w:t>
      </w:r>
      <w:r w:rsidR="00146596">
        <w:rPr>
          <w:sz w:val="28"/>
          <w:szCs w:val="28"/>
        </w:rPr>
        <w:t>Оплата труда</w:t>
      </w:r>
      <w:r w:rsidR="000D0858">
        <w:rPr>
          <w:sz w:val="28"/>
          <w:szCs w:val="28"/>
        </w:rPr>
        <w:t xml:space="preserve"> представляет собой цену трудовой</w:t>
      </w:r>
      <w:r w:rsidR="00E9037B" w:rsidRPr="00B27EDA">
        <w:rPr>
          <w:sz w:val="28"/>
          <w:szCs w:val="28"/>
        </w:rPr>
        <w:t xml:space="preserve"> силы, </w:t>
      </w:r>
      <w:r w:rsidR="008840C4">
        <w:rPr>
          <w:sz w:val="28"/>
          <w:szCs w:val="28"/>
        </w:rPr>
        <w:t>которая соответствует стоимости продуктов</w:t>
      </w:r>
      <w:r w:rsidR="00E9037B" w:rsidRPr="00B27EDA">
        <w:rPr>
          <w:sz w:val="28"/>
          <w:szCs w:val="28"/>
        </w:rPr>
        <w:t xml:space="preserve"> потребления и услуг, которые обеспечивают воспроизводство рабочей силы, </w:t>
      </w:r>
      <w:r w:rsidR="008840C4">
        <w:rPr>
          <w:sz w:val="28"/>
          <w:szCs w:val="28"/>
        </w:rPr>
        <w:t xml:space="preserve">при этом </w:t>
      </w:r>
      <w:r w:rsidR="00E9037B" w:rsidRPr="00B27EDA">
        <w:rPr>
          <w:sz w:val="28"/>
          <w:szCs w:val="28"/>
        </w:rPr>
        <w:t xml:space="preserve">удовлетворяя материальные и духовные </w:t>
      </w:r>
      <w:r w:rsidR="008840C4">
        <w:rPr>
          <w:sz w:val="28"/>
          <w:szCs w:val="28"/>
        </w:rPr>
        <w:t>потребности</w:t>
      </w:r>
      <w:r w:rsidR="006F00CE"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lastRenderedPageBreak/>
        <w:t>сотрудник</w:t>
      </w:r>
      <w:r w:rsidR="00E9037B" w:rsidRPr="00B27EDA">
        <w:rPr>
          <w:sz w:val="28"/>
          <w:szCs w:val="28"/>
        </w:rPr>
        <w:t xml:space="preserve">а и членов его семьи. </w:t>
      </w:r>
      <w:r w:rsidR="00146596">
        <w:rPr>
          <w:sz w:val="28"/>
          <w:szCs w:val="28"/>
        </w:rPr>
        <w:t>Оплата труда</w:t>
      </w:r>
      <w:r w:rsidR="006F00CE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 w:rsidR="00E9037B" w:rsidRPr="00B27EDA">
        <w:rPr>
          <w:sz w:val="28"/>
          <w:szCs w:val="28"/>
        </w:rPr>
        <w:t xml:space="preserve"> важнейшей составляющей стоимости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>:</w:t>
      </w:r>
    </w:p>
    <w:p w:rsidR="00120F8C" w:rsidRPr="00B27EDA" w:rsidRDefault="00120F8C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 xml:space="preserve">С = М + А + </w:t>
      </w:r>
      <w:proofErr w:type="gramStart"/>
      <w:r w:rsidRPr="00B27EDA">
        <w:rPr>
          <w:sz w:val="28"/>
          <w:szCs w:val="28"/>
        </w:rPr>
        <w:t>З</w:t>
      </w:r>
      <w:proofErr w:type="gramEnd"/>
      <w:r w:rsidRPr="00B27EDA">
        <w:rPr>
          <w:sz w:val="28"/>
          <w:szCs w:val="28"/>
        </w:rPr>
        <w:t xml:space="preserve"> + О + Н + П,(1.1)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где</w:t>
      </w:r>
      <w:proofErr w:type="gramStart"/>
      <w:r w:rsidRPr="00B27EDA">
        <w:rPr>
          <w:sz w:val="28"/>
          <w:szCs w:val="28"/>
        </w:rPr>
        <w:t xml:space="preserve"> С</w:t>
      </w:r>
      <w:proofErr w:type="gramEnd"/>
      <w:r w:rsidRPr="00B27EDA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стоимость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>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>М</w:t>
      </w:r>
      <w:r w:rsidR="00F74EE5" w:rsidRPr="00B27EDA">
        <w:rPr>
          <w:sz w:val="28"/>
          <w:szCs w:val="28"/>
        </w:rPr>
        <w:t xml:space="preserve"> – ст</w:t>
      </w:r>
      <w:r w:rsidRPr="00B27EDA">
        <w:rPr>
          <w:sz w:val="28"/>
          <w:szCs w:val="28"/>
        </w:rPr>
        <w:t>оимость материалов и сырья;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А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амортизационные отчисления;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3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основная и дополнительная </w:t>
      </w:r>
      <w:r w:rsidR="00146596">
        <w:rPr>
          <w:sz w:val="28"/>
          <w:szCs w:val="28"/>
        </w:rPr>
        <w:t>оплата труда</w:t>
      </w:r>
      <w:r w:rsidRPr="00B27EDA">
        <w:rPr>
          <w:sz w:val="28"/>
          <w:szCs w:val="28"/>
        </w:rPr>
        <w:t>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О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обязательные отчисления от </w:t>
      </w:r>
      <w:r w:rsidR="004B39B5">
        <w:rPr>
          <w:sz w:val="28"/>
          <w:szCs w:val="28"/>
        </w:rPr>
        <w:t>оплаты труда</w:t>
      </w:r>
      <w:r w:rsidRPr="00B27EDA">
        <w:rPr>
          <w:sz w:val="28"/>
          <w:szCs w:val="28"/>
        </w:rPr>
        <w:t>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>Н</w:t>
      </w:r>
      <w:r w:rsidR="00F74EE5" w:rsidRPr="00B27EDA">
        <w:rPr>
          <w:sz w:val="28"/>
          <w:szCs w:val="28"/>
        </w:rPr>
        <w:t xml:space="preserve"> – на</w:t>
      </w:r>
      <w:r w:rsidRPr="00B27EDA">
        <w:rPr>
          <w:sz w:val="28"/>
          <w:szCs w:val="28"/>
        </w:rPr>
        <w:t>кладные расходы;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27EDA">
        <w:rPr>
          <w:iCs/>
          <w:sz w:val="28"/>
          <w:szCs w:val="28"/>
        </w:rPr>
        <w:t>П</w:t>
      </w:r>
      <w:proofErr w:type="gramEnd"/>
      <w:r w:rsidR="00F74EE5" w:rsidRPr="00B27EDA">
        <w:rPr>
          <w:sz w:val="28"/>
          <w:szCs w:val="28"/>
        </w:rPr>
        <w:t xml:space="preserve"> – пр</w:t>
      </w:r>
      <w:r w:rsidRPr="00B27EDA">
        <w:rPr>
          <w:sz w:val="28"/>
          <w:szCs w:val="28"/>
        </w:rPr>
        <w:t>ибыль.</w:t>
      </w:r>
    </w:p>
    <w:p w:rsidR="00E9037B" w:rsidRPr="00B27EDA" w:rsidRDefault="00E9037B" w:rsidP="00120F8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Структура оплаты труда позволяет определить, </w:t>
      </w:r>
      <w:r w:rsidR="008840C4">
        <w:rPr>
          <w:sz w:val="28"/>
          <w:szCs w:val="28"/>
        </w:rPr>
        <w:t xml:space="preserve">что входит </w:t>
      </w:r>
      <w:r w:rsidRPr="00B27EDA">
        <w:rPr>
          <w:sz w:val="28"/>
          <w:szCs w:val="28"/>
        </w:rPr>
        <w:t>в оплату</w:t>
      </w:r>
      <w:r w:rsidR="008840C4">
        <w:rPr>
          <w:sz w:val="28"/>
          <w:szCs w:val="28"/>
        </w:rPr>
        <w:t xml:space="preserve"> за выполненную работу</w:t>
      </w:r>
      <w:r w:rsidRPr="00B27EDA"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t>сотрудник</w:t>
      </w:r>
      <w:r w:rsidR="008840C4">
        <w:rPr>
          <w:sz w:val="28"/>
          <w:szCs w:val="28"/>
        </w:rPr>
        <w:t>у</w:t>
      </w:r>
      <w:r w:rsidRPr="00B27EDA">
        <w:rPr>
          <w:sz w:val="28"/>
          <w:szCs w:val="28"/>
        </w:rPr>
        <w:t xml:space="preserve">, </w:t>
      </w:r>
      <w:r w:rsidR="008840C4">
        <w:rPr>
          <w:sz w:val="28"/>
          <w:szCs w:val="28"/>
        </w:rPr>
        <w:t xml:space="preserve">так же </w:t>
      </w:r>
      <w:r w:rsidRPr="00B27EDA">
        <w:rPr>
          <w:sz w:val="28"/>
          <w:szCs w:val="28"/>
        </w:rPr>
        <w:t xml:space="preserve">в каких статьях себестоимости и прибыли они </w:t>
      </w:r>
      <w:r w:rsidR="008840C4">
        <w:rPr>
          <w:sz w:val="28"/>
          <w:szCs w:val="28"/>
        </w:rPr>
        <w:t>отражаются</w:t>
      </w:r>
      <w:r w:rsidRPr="00B27EDA">
        <w:rPr>
          <w:sz w:val="28"/>
          <w:szCs w:val="28"/>
        </w:rPr>
        <w:t xml:space="preserve">, каков удельный вес </w:t>
      </w:r>
      <w:r w:rsidR="000F132B">
        <w:rPr>
          <w:sz w:val="28"/>
          <w:szCs w:val="28"/>
        </w:rPr>
        <w:t>каждого</w:t>
      </w:r>
      <w:r w:rsidRPr="00B27EDA">
        <w:rPr>
          <w:sz w:val="28"/>
          <w:szCs w:val="28"/>
        </w:rPr>
        <w:t xml:space="preserve"> элемента в общей величине, </w:t>
      </w:r>
      <w:r w:rsidR="004B39B5">
        <w:rPr>
          <w:sz w:val="28"/>
          <w:szCs w:val="28"/>
        </w:rPr>
        <w:t>оплаты труда</w:t>
      </w:r>
      <w:r w:rsidRPr="00B27EDA">
        <w:rPr>
          <w:sz w:val="28"/>
          <w:szCs w:val="28"/>
        </w:rPr>
        <w:t>. Труд</w:t>
      </w:r>
      <w:r w:rsidR="008840C4">
        <w:rPr>
          <w:sz w:val="28"/>
          <w:szCs w:val="28"/>
        </w:rPr>
        <w:t>овой кодекс РФ</w:t>
      </w:r>
      <w:r w:rsidRPr="00B27EDA">
        <w:rPr>
          <w:sz w:val="28"/>
          <w:szCs w:val="28"/>
        </w:rPr>
        <w:t xml:space="preserve"> определяет </w:t>
      </w:r>
      <w:r w:rsidR="000F132B">
        <w:rPr>
          <w:sz w:val="28"/>
          <w:szCs w:val="28"/>
        </w:rPr>
        <w:t>оплату труда</w:t>
      </w:r>
      <w:r w:rsidRPr="00B27EDA">
        <w:rPr>
          <w:sz w:val="28"/>
          <w:szCs w:val="28"/>
        </w:rPr>
        <w:t xml:space="preserve"> как </w:t>
      </w:r>
      <w:r w:rsidR="008840C4"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 w:rsidR="006A6992">
        <w:rPr>
          <w:sz w:val="28"/>
          <w:szCs w:val="28"/>
        </w:rPr>
        <w:t xml:space="preserve"> за выполненную работу</w:t>
      </w:r>
      <w:r w:rsidRPr="00B27EDA">
        <w:rPr>
          <w:sz w:val="28"/>
          <w:szCs w:val="28"/>
        </w:rPr>
        <w:t xml:space="preserve"> в зависимости от </w:t>
      </w:r>
      <w:r w:rsidR="006A6992">
        <w:rPr>
          <w:sz w:val="28"/>
          <w:szCs w:val="28"/>
        </w:rPr>
        <w:t xml:space="preserve">образования и </w:t>
      </w:r>
      <w:r w:rsidRPr="00B27EDA">
        <w:rPr>
          <w:sz w:val="28"/>
          <w:szCs w:val="28"/>
        </w:rPr>
        <w:t xml:space="preserve">квалификации </w:t>
      </w:r>
      <w:r w:rsidR="00EA6B90">
        <w:rPr>
          <w:sz w:val="28"/>
          <w:szCs w:val="28"/>
        </w:rPr>
        <w:t>сотрудник</w:t>
      </w:r>
      <w:r w:rsidR="006A6992">
        <w:rPr>
          <w:sz w:val="28"/>
          <w:szCs w:val="28"/>
        </w:rPr>
        <w:t xml:space="preserve">а, </w:t>
      </w:r>
      <w:proofErr w:type="gramStart"/>
      <w:r w:rsidR="006A6992">
        <w:rPr>
          <w:sz w:val="28"/>
          <w:szCs w:val="28"/>
        </w:rPr>
        <w:t>на сколько</w:t>
      </w:r>
      <w:proofErr w:type="gramEnd"/>
      <w:r w:rsidR="006A6992">
        <w:rPr>
          <w:sz w:val="28"/>
          <w:szCs w:val="28"/>
        </w:rPr>
        <w:t xml:space="preserve"> сложная выполнена работа</w:t>
      </w:r>
      <w:r w:rsidRPr="00B27EDA">
        <w:rPr>
          <w:sz w:val="28"/>
          <w:szCs w:val="28"/>
        </w:rPr>
        <w:t xml:space="preserve">, </w:t>
      </w:r>
      <w:r w:rsidR="006A6992">
        <w:rPr>
          <w:sz w:val="28"/>
          <w:szCs w:val="28"/>
        </w:rPr>
        <w:t>какое количество выполнено</w:t>
      </w:r>
      <w:r w:rsidRPr="00B27EDA">
        <w:rPr>
          <w:sz w:val="28"/>
          <w:szCs w:val="28"/>
        </w:rPr>
        <w:t xml:space="preserve">, </w:t>
      </w:r>
      <w:r w:rsidR="006A6992">
        <w:rPr>
          <w:sz w:val="28"/>
          <w:szCs w:val="28"/>
        </w:rPr>
        <w:t>соответствие качества выполненной работы, и еще  компенсационные и стимулирующие выплаты</w:t>
      </w:r>
      <w:r w:rsidRPr="00B27EDA">
        <w:rPr>
          <w:sz w:val="28"/>
          <w:szCs w:val="28"/>
        </w:rPr>
        <w:t xml:space="preserve"> [32]. </w:t>
      </w:r>
      <w:r w:rsidR="006A6992">
        <w:rPr>
          <w:sz w:val="28"/>
          <w:szCs w:val="28"/>
        </w:rPr>
        <w:t>Трудовой к</w:t>
      </w:r>
      <w:r w:rsidRPr="00B27EDA">
        <w:rPr>
          <w:sz w:val="28"/>
          <w:szCs w:val="28"/>
        </w:rPr>
        <w:t>одекс</w:t>
      </w:r>
      <w:r w:rsidR="006A6992">
        <w:rPr>
          <w:sz w:val="28"/>
          <w:szCs w:val="28"/>
        </w:rPr>
        <w:t xml:space="preserve"> РФ</w:t>
      </w:r>
      <w:r w:rsidRPr="00B27EDA">
        <w:rPr>
          <w:sz w:val="28"/>
          <w:szCs w:val="28"/>
        </w:rPr>
        <w:t xml:space="preserve"> устанавливает перечень основных государс</w:t>
      </w:r>
      <w:r w:rsidR="006A6992">
        <w:rPr>
          <w:sz w:val="28"/>
          <w:szCs w:val="28"/>
        </w:rPr>
        <w:t>твенных гарантий по оплате за выполненную работу (труд)</w:t>
      </w:r>
      <w:r w:rsidRPr="00B27EDA">
        <w:rPr>
          <w:sz w:val="28"/>
          <w:szCs w:val="28"/>
        </w:rPr>
        <w:t>.</w:t>
      </w:r>
    </w:p>
    <w:p w:rsidR="00E9037B" w:rsidRPr="00B27EDA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</w:p>
    <w:p w:rsidR="00E9037B" w:rsidRPr="00120F8C" w:rsidRDefault="00F74EE5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0"/>
        </w:rPr>
      </w:pPr>
      <w:r w:rsidRPr="00B27EDA">
        <w:rPr>
          <w:b/>
          <w:sz w:val="28"/>
          <w:szCs w:val="28"/>
        </w:rPr>
        <w:br w:type="page"/>
      </w:r>
      <w:r w:rsidR="00E9037B" w:rsidRPr="00120F8C">
        <w:rPr>
          <w:sz w:val="28"/>
          <w:szCs w:val="28"/>
        </w:rPr>
        <w:lastRenderedPageBreak/>
        <w:t xml:space="preserve">2. </w:t>
      </w:r>
      <w:r w:rsidR="006A6992" w:rsidRPr="00120F8C">
        <w:rPr>
          <w:sz w:val="28"/>
          <w:szCs w:val="28"/>
        </w:rPr>
        <w:t>СОВЕРШЕНСТВОВАНИЕ РАБОТЫ С ПЕРСОНАЛОМ НА ПРЕДПРИЯТИИ</w:t>
      </w:r>
      <w:r w:rsidR="00B02302" w:rsidRPr="00120F8C">
        <w:rPr>
          <w:sz w:val="28"/>
          <w:szCs w:val="28"/>
        </w:rPr>
        <w:t xml:space="preserve"> ОФ </w:t>
      </w:r>
      <w:r w:rsidR="001A1DB4" w:rsidRPr="00120F8C">
        <w:rPr>
          <w:sz w:val="28"/>
          <w:szCs w:val="28"/>
        </w:rPr>
        <w:t>АО</w:t>
      </w:r>
      <w:r w:rsidR="00B02302" w:rsidRPr="00120F8C">
        <w:rPr>
          <w:sz w:val="28"/>
          <w:szCs w:val="28"/>
        </w:rPr>
        <w:t xml:space="preserve"> «ТЕПЛОЭНЕРГОСЕРВИС»</w:t>
      </w:r>
    </w:p>
    <w:p w:rsidR="00E9037B" w:rsidRPr="00120F8C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0"/>
        </w:rPr>
      </w:pPr>
    </w:p>
    <w:p w:rsidR="00E9037B" w:rsidRPr="00120F8C" w:rsidRDefault="00E9037B" w:rsidP="00120F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120F8C">
        <w:rPr>
          <w:sz w:val="28"/>
          <w:szCs w:val="28"/>
        </w:rPr>
        <w:t>2.1</w:t>
      </w:r>
      <w:r w:rsidR="00F74EE5" w:rsidRPr="00120F8C">
        <w:rPr>
          <w:sz w:val="28"/>
          <w:szCs w:val="28"/>
        </w:rPr>
        <w:t xml:space="preserve"> Ан</w:t>
      </w:r>
      <w:r w:rsidRPr="00120F8C">
        <w:rPr>
          <w:sz w:val="28"/>
          <w:szCs w:val="28"/>
        </w:rPr>
        <w:t>ализ обеспеченности</w:t>
      </w:r>
      <w:r w:rsidR="006A6992" w:rsidRPr="00120F8C">
        <w:rPr>
          <w:sz w:val="28"/>
          <w:szCs w:val="28"/>
        </w:rPr>
        <w:t xml:space="preserve"> </w:t>
      </w:r>
      <w:r w:rsidR="00925FC0" w:rsidRPr="00120F8C">
        <w:rPr>
          <w:sz w:val="28"/>
          <w:szCs w:val="28"/>
        </w:rPr>
        <w:t>предприятия</w:t>
      </w:r>
      <w:r w:rsidR="009B4FD2" w:rsidRPr="00120F8C">
        <w:rPr>
          <w:sz w:val="28"/>
          <w:szCs w:val="28"/>
        </w:rPr>
        <w:t xml:space="preserve"> персоналом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037B" w:rsidRPr="00B27EDA" w:rsidRDefault="004B39B5" w:rsidP="00120F8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Изучения</w:t>
      </w:r>
      <w:r w:rsidR="006A6992">
        <w:rPr>
          <w:sz w:val="28"/>
          <w:szCs w:val="28"/>
        </w:rPr>
        <w:t xml:space="preserve"> </w:t>
      </w:r>
      <w:r w:rsidR="0038397E">
        <w:rPr>
          <w:sz w:val="28"/>
          <w:szCs w:val="28"/>
        </w:rPr>
        <w:t>отмечают</w:t>
      </w:r>
      <w:r w:rsidR="00E9037B" w:rsidRPr="00B27EDA">
        <w:rPr>
          <w:sz w:val="28"/>
          <w:szCs w:val="28"/>
        </w:rPr>
        <w:t xml:space="preserve">, что </w:t>
      </w:r>
      <w:r w:rsidR="004660CB" w:rsidRPr="00B27EDA">
        <w:rPr>
          <w:sz w:val="28"/>
          <w:szCs w:val="28"/>
        </w:rPr>
        <w:t xml:space="preserve">оплата труда </w:t>
      </w:r>
      <w:r w:rsidR="002A4E36">
        <w:rPr>
          <w:sz w:val="28"/>
          <w:szCs w:val="28"/>
        </w:rPr>
        <w:t>очень влияет</w:t>
      </w:r>
      <w:r w:rsidR="00E9037B" w:rsidRPr="00B27EDA">
        <w:rPr>
          <w:sz w:val="28"/>
          <w:szCs w:val="28"/>
        </w:rPr>
        <w:t xml:space="preserve"> на </w:t>
      </w:r>
      <w:r w:rsidR="002A4E36">
        <w:rPr>
          <w:sz w:val="28"/>
          <w:szCs w:val="28"/>
        </w:rPr>
        <w:t>принятие решений человека  при устройстве</w:t>
      </w:r>
      <w:r w:rsidR="00E9037B" w:rsidRPr="00B27EDA">
        <w:rPr>
          <w:sz w:val="28"/>
          <w:szCs w:val="28"/>
        </w:rPr>
        <w:t xml:space="preserve"> на работу, на</w:t>
      </w:r>
      <w:r w:rsidR="0038397E">
        <w:rPr>
          <w:sz w:val="28"/>
          <w:szCs w:val="28"/>
        </w:rPr>
        <w:t xml:space="preserve"> количество  </w:t>
      </w:r>
      <w:r w:rsidR="00146596">
        <w:rPr>
          <w:sz w:val="28"/>
          <w:szCs w:val="28"/>
        </w:rPr>
        <w:t>пропусков работы по неуважительной причине</w:t>
      </w:r>
      <w:r w:rsidR="00E9037B" w:rsidRPr="00B27EDA">
        <w:rPr>
          <w:sz w:val="28"/>
          <w:szCs w:val="28"/>
        </w:rPr>
        <w:t xml:space="preserve"> на </w:t>
      </w:r>
      <w:r w:rsidR="0038397E">
        <w:rPr>
          <w:sz w:val="28"/>
          <w:szCs w:val="28"/>
        </w:rPr>
        <w:t>принятие решений</w:t>
      </w:r>
      <w:r w:rsidR="00E9037B" w:rsidRPr="00B27EDA">
        <w:rPr>
          <w:sz w:val="28"/>
          <w:szCs w:val="28"/>
        </w:rPr>
        <w:t xml:space="preserve"> о том, с какой </w:t>
      </w:r>
      <w:r w:rsidR="0038397E">
        <w:rPr>
          <w:sz w:val="28"/>
          <w:szCs w:val="28"/>
        </w:rPr>
        <w:t>силой</w:t>
      </w:r>
      <w:r w:rsidR="00E9037B" w:rsidRPr="00B27EDA">
        <w:rPr>
          <w:sz w:val="28"/>
          <w:szCs w:val="28"/>
        </w:rPr>
        <w:t xml:space="preserve"> они должны работать. </w:t>
      </w:r>
      <w:r w:rsidR="0038397E">
        <w:rPr>
          <w:sz w:val="28"/>
          <w:szCs w:val="28"/>
        </w:rPr>
        <w:t>Прогулы</w:t>
      </w:r>
      <w:r w:rsidR="00E9037B" w:rsidRPr="00B27EDA">
        <w:rPr>
          <w:sz w:val="28"/>
          <w:szCs w:val="28"/>
        </w:rPr>
        <w:t xml:space="preserve"> и текучесть кадров связаны, с удовлетвор</w:t>
      </w:r>
      <w:r w:rsidR="0038397E">
        <w:rPr>
          <w:sz w:val="28"/>
          <w:szCs w:val="28"/>
        </w:rPr>
        <w:t>ением сотрудников от</w:t>
      </w:r>
      <w:r w:rsidR="004660CB" w:rsidRPr="00B27EDA">
        <w:rPr>
          <w:sz w:val="28"/>
          <w:szCs w:val="28"/>
        </w:rPr>
        <w:t xml:space="preserve"> получаемой оплаты за труд</w:t>
      </w:r>
      <w:r w:rsidR="00E9037B" w:rsidRPr="00B27EDA">
        <w:rPr>
          <w:sz w:val="28"/>
          <w:szCs w:val="28"/>
        </w:rPr>
        <w:t xml:space="preserve">. </w:t>
      </w:r>
      <w:r w:rsidR="00EA6B90">
        <w:rPr>
          <w:sz w:val="28"/>
          <w:szCs w:val="28"/>
        </w:rPr>
        <w:t>Когда хорошая работа</w:t>
      </w:r>
      <w:r w:rsidR="00E9037B" w:rsidRPr="00B27EDA">
        <w:rPr>
          <w:sz w:val="28"/>
          <w:szCs w:val="28"/>
        </w:rPr>
        <w:t xml:space="preserve">, которая </w:t>
      </w:r>
      <w:r w:rsidR="00EA6B90">
        <w:rPr>
          <w:sz w:val="28"/>
          <w:szCs w:val="28"/>
        </w:rPr>
        <w:t>приносит удовлетворение</w:t>
      </w:r>
      <w:r w:rsidR="00E9037B" w:rsidRPr="00B27EDA">
        <w:rPr>
          <w:sz w:val="28"/>
          <w:szCs w:val="28"/>
        </w:rPr>
        <w:t xml:space="preserve">, количество </w:t>
      </w:r>
      <w:r w:rsidR="00146596">
        <w:rPr>
          <w:sz w:val="28"/>
          <w:szCs w:val="28"/>
        </w:rPr>
        <w:t>пропусков работы по неуважительной причине</w:t>
      </w:r>
      <w:r w:rsidR="00EA6B90">
        <w:rPr>
          <w:sz w:val="28"/>
          <w:szCs w:val="28"/>
        </w:rPr>
        <w:t xml:space="preserve"> снижается</w:t>
      </w:r>
      <w:r w:rsidR="00E9037B" w:rsidRPr="00B27EDA">
        <w:rPr>
          <w:sz w:val="28"/>
          <w:szCs w:val="28"/>
        </w:rPr>
        <w:t xml:space="preserve">. Когда же работа </w:t>
      </w:r>
      <w:r w:rsidR="00EA6B90">
        <w:rPr>
          <w:sz w:val="28"/>
          <w:szCs w:val="28"/>
        </w:rPr>
        <w:t>не доставляет удовольствия</w:t>
      </w:r>
      <w:r w:rsidR="00E9037B" w:rsidRPr="00B27EDA">
        <w:rPr>
          <w:sz w:val="28"/>
          <w:szCs w:val="28"/>
        </w:rPr>
        <w:t xml:space="preserve">, число </w:t>
      </w:r>
      <w:r w:rsidR="00146596">
        <w:rPr>
          <w:sz w:val="28"/>
          <w:szCs w:val="28"/>
        </w:rPr>
        <w:t>пропусков работы по неуважительной причине</w:t>
      </w:r>
      <w:r w:rsidR="00E9037B" w:rsidRPr="00B27EDA">
        <w:rPr>
          <w:sz w:val="28"/>
          <w:szCs w:val="28"/>
        </w:rPr>
        <w:t xml:space="preserve"> значительно </w:t>
      </w:r>
      <w:r w:rsidR="00EA6B90">
        <w:rPr>
          <w:sz w:val="28"/>
          <w:szCs w:val="28"/>
        </w:rPr>
        <w:t>растет</w:t>
      </w:r>
      <w:r w:rsidR="00E9037B" w:rsidRPr="00B27EDA">
        <w:rPr>
          <w:sz w:val="28"/>
          <w:szCs w:val="28"/>
        </w:rPr>
        <w:t xml:space="preserve">. </w:t>
      </w:r>
      <w:r w:rsidR="00EA6B90">
        <w:rPr>
          <w:sz w:val="28"/>
          <w:szCs w:val="28"/>
        </w:rPr>
        <w:t>Понятие</w:t>
      </w:r>
      <w:r w:rsidR="002A4E36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«</w:t>
      </w:r>
      <w:r w:rsidR="00146596">
        <w:rPr>
          <w:sz w:val="28"/>
          <w:szCs w:val="28"/>
        </w:rPr>
        <w:t>оплата труда</w:t>
      </w:r>
      <w:r w:rsidR="00F74EE5" w:rsidRPr="00B27EDA">
        <w:rPr>
          <w:sz w:val="28"/>
          <w:szCs w:val="28"/>
        </w:rPr>
        <w:t xml:space="preserve">» </w:t>
      </w:r>
      <w:r w:rsidR="00EA6B90">
        <w:rPr>
          <w:sz w:val="28"/>
          <w:szCs w:val="28"/>
        </w:rPr>
        <w:t xml:space="preserve">раскрывает денежное </w:t>
      </w:r>
      <w:r w:rsidR="00146596"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 w:rsidR="00E9037B" w:rsidRPr="00B27EDA">
        <w:rPr>
          <w:sz w:val="28"/>
          <w:szCs w:val="28"/>
        </w:rPr>
        <w:t xml:space="preserve">. </w:t>
      </w:r>
      <w:r w:rsidR="00146596">
        <w:rPr>
          <w:sz w:val="28"/>
          <w:szCs w:val="28"/>
        </w:rPr>
        <w:t>Планируемая</w:t>
      </w:r>
      <w:r w:rsidR="006A6992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оплата труда</w:t>
      </w:r>
      <w:r w:rsidR="006A6992"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t>– это основной мотивационный вопрос</w:t>
      </w:r>
      <w:r w:rsidR="00E9037B" w:rsidRPr="00B27EDA">
        <w:rPr>
          <w:sz w:val="28"/>
          <w:szCs w:val="28"/>
        </w:rPr>
        <w:t xml:space="preserve"> соискателя. Она на</w:t>
      </w:r>
      <w:r w:rsidR="00EA6B90">
        <w:rPr>
          <w:sz w:val="28"/>
          <w:szCs w:val="28"/>
        </w:rPr>
        <w:t>целена</w:t>
      </w:r>
      <w:r w:rsidR="00E9037B" w:rsidRPr="00B27EDA">
        <w:rPr>
          <w:sz w:val="28"/>
          <w:szCs w:val="28"/>
        </w:rPr>
        <w:t xml:space="preserve"> на </w:t>
      </w:r>
      <w:r w:rsidR="00146596"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 w:rsidR="00EA6B90">
        <w:rPr>
          <w:sz w:val="28"/>
          <w:szCs w:val="28"/>
        </w:rPr>
        <w:t xml:space="preserve"> сотрудников </w:t>
      </w:r>
      <w:r w:rsidR="00E9037B" w:rsidRPr="00B27EDA">
        <w:rPr>
          <w:sz w:val="28"/>
          <w:szCs w:val="28"/>
        </w:rPr>
        <w:t xml:space="preserve">за выполненную работу (реализованные услуги) и на </w:t>
      </w:r>
      <w:r w:rsidR="00EA6B90">
        <w:rPr>
          <w:sz w:val="28"/>
          <w:szCs w:val="28"/>
        </w:rPr>
        <w:t>последующую мотивацию достигнуть</w:t>
      </w:r>
      <w:r w:rsidR="00E9037B" w:rsidRPr="00B27EDA">
        <w:rPr>
          <w:sz w:val="28"/>
          <w:szCs w:val="28"/>
        </w:rPr>
        <w:t xml:space="preserve"> желаемого уровня производительности.</w:t>
      </w:r>
    </w:p>
    <w:p w:rsidR="00E9037B" w:rsidRPr="00B27EDA" w:rsidRDefault="002A4E36" w:rsidP="00120F8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</w:t>
      </w:r>
      <w:r w:rsidR="00E9037B" w:rsidRPr="00B27EDA">
        <w:rPr>
          <w:sz w:val="28"/>
          <w:szCs w:val="28"/>
        </w:rPr>
        <w:t xml:space="preserve"> не </w:t>
      </w:r>
      <w:r w:rsidR="00EA6B90">
        <w:rPr>
          <w:sz w:val="28"/>
          <w:szCs w:val="28"/>
        </w:rPr>
        <w:t>с</w:t>
      </w:r>
      <w:r w:rsidR="00E9037B" w:rsidRPr="00B27EDA">
        <w:rPr>
          <w:sz w:val="28"/>
          <w:szCs w:val="28"/>
        </w:rPr>
        <w:t xml:space="preserve">может набрать и удержать </w:t>
      </w:r>
      <w:r w:rsidR="00EA6B90">
        <w:rPr>
          <w:sz w:val="28"/>
          <w:szCs w:val="28"/>
        </w:rPr>
        <w:t>сотрудников, если оно</w:t>
      </w:r>
      <w:r w:rsidR="00E9037B" w:rsidRPr="00B27EDA">
        <w:rPr>
          <w:sz w:val="28"/>
          <w:szCs w:val="28"/>
        </w:rPr>
        <w:t xml:space="preserve"> не выплачивает </w:t>
      </w:r>
      <w:r w:rsidR="00146596"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 w:rsidR="00E9037B" w:rsidRPr="00B27EDA">
        <w:rPr>
          <w:sz w:val="28"/>
          <w:szCs w:val="28"/>
        </w:rPr>
        <w:t xml:space="preserve"> по конкурентоспособным ставкам. </w:t>
      </w:r>
      <w:r w:rsidR="00B65AE0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оплаты труда</w:t>
      </w:r>
      <w:r>
        <w:rPr>
          <w:sz w:val="28"/>
          <w:szCs w:val="28"/>
        </w:rPr>
        <w:t xml:space="preserve"> предприятие</w:t>
      </w:r>
      <w:r w:rsidR="00E9037B" w:rsidRPr="00B27EDA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предлагает</w:t>
      </w:r>
      <w:r w:rsidR="00E9037B" w:rsidRPr="00B27EDA">
        <w:rPr>
          <w:sz w:val="28"/>
          <w:szCs w:val="28"/>
        </w:rPr>
        <w:t xml:space="preserve"> своим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ам раз</w:t>
      </w:r>
      <w:r w:rsidR="00B65AE0">
        <w:rPr>
          <w:sz w:val="28"/>
          <w:szCs w:val="28"/>
        </w:rPr>
        <w:t>ные</w:t>
      </w:r>
      <w:r w:rsidR="00E9037B" w:rsidRPr="00B27EDA">
        <w:rPr>
          <w:sz w:val="28"/>
          <w:szCs w:val="28"/>
        </w:rPr>
        <w:t xml:space="preserve"> дополнительные </w:t>
      </w:r>
      <w:r w:rsidR="00146596">
        <w:rPr>
          <w:sz w:val="28"/>
          <w:szCs w:val="28"/>
        </w:rPr>
        <w:t>возможности</w:t>
      </w:r>
      <w:r w:rsidR="00E9037B" w:rsidRPr="00B27EDA">
        <w:rPr>
          <w:sz w:val="28"/>
          <w:szCs w:val="28"/>
        </w:rPr>
        <w:t>, которые ран</w:t>
      </w:r>
      <w:r w:rsidR="00B65AE0">
        <w:rPr>
          <w:sz w:val="28"/>
          <w:szCs w:val="28"/>
        </w:rPr>
        <w:t>ее назывались</w:t>
      </w:r>
      <w:r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«м</w:t>
      </w:r>
      <w:r w:rsidR="00E9037B" w:rsidRPr="00B27EDA">
        <w:rPr>
          <w:sz w:val="28"/>
          <w:szCs w:val="28"/>
        </w:rPr>
        <w:t>елкими привилегиями</w:t>
      </w:r>
      <w:r w:rsidR="00F74EE5" w:rsidRPr="00B27ED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Стандартный</w:t>
      </w:r>
      <w:r w:rsidR="00E9037B" w:rsidRPr="00B27EDA">
        <w:rPr>
          <w:sz w:val="28"/>
          <w:szCs w:val="28"/>
        </w:rPr>
        <w:t xml:space="preserve"> подход к </w:t>
      </w:r>
      <w:r w:rsidR="00B65AE0">
        <w:rPr>
          <w:sz w:val="28"/>
          <w:szCs w:val="28"/>
        </w:rPr>
        <w:t>предложению</w:t>
      </w:r>
      <w:r w:rsidR="00E9037B" w:rsidRPr="00B27EDA">
        <w:rPr>
          <w:sz w:val="28"/>
          <w:szCs w:val="28"/>
        </w:rPr>
        <w:t xml:space="preserve"> дополнительных льгот заключается в том, что одинаковые </w:t>
      </w:r>
      <w:r w:rsidR="00146596">
        <w:rPr>
          <w:sz w:val="28"/>
          <w:szCs w:val="28"/>
        </w:rPr>
        <w:t>возможности</w:t>
      </w:r>
      <w:r w:rsidR="00E9037B" w:rsidRPr="00B27EDA">
        <w:rPr>
          <w:sz w:val="28"/>
          <w:szCs w:val="28"/>
        </w:rPr>
        <w:t xml:space="preserve"> имеют все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и одного уровня. </w:t>
      </w:r>
      <w:r w:rsidR="00FA47CA">
        <w:rPr>
          <w:sz w:val="28"/>
          <w:szCs w:val="28"/>
        </w:rPr>
        <w:t>Но</w:t>
      </w:r>
      <w:r w:rsidR="00E9037B" w:rsidRPr="00B27EDA">
        <w:rPr>
          <w:sz w:val="28"/>
          <w:szCs w:val="28"/>
        </w:rPr>
        <w:t xml:space="preserve"> при этом не </w:t>
      </w:r>
      <w:r w:rsidR="00A83AB3">
        <w:rPr>
          <w:sz w:val="28"/>
          <w:szCs w:val="28"/>
        </w:rPr>
        <w:t>берется во внимание существующие различия одного человека от другого</w:t>
      </w:r>
      <w:r w:rsidR="00E9037B" w:rsidRPr="00B27EDA">
        <w:rPr>
          <w:sz w:val="28"/>
          <w:szCs w:val="28"/>
        </w:rPr>
        <w:t xml:space="preserve">. </w:t>
      </w:r>
      <w:r w:rsidR="00A83AB3">
        <w:rPr>
          <w:sz w:val="28"/>
          <w:szCs w:val="28"/>
        </w:rPr>
        <w:t xml:space="preserve">Но как выяснилось, не каждый сотрудник ценит эти </w:t>
      </w:r>
      <w:r w:rsidR="00146596">
        <w:rPr>
          <w:sz w:val="28"/>
          <w:szCs w:val="28"/>
        </w:rPr>
        <w:t>возможности</w:t>
      </w:r>
      <w:r w:rsidR="00A83AB3">
        <w:rPr>
          <w:sz w:val="28"/>
          <w:szCs w:val="28"/>
        </w:rPr>
        <w:t>. Ц</w:t>
      </w:r>
      <w:r w:rsidR="00E9037B" w:rsidRPr="00B27EDA">
        <w:rPr>
          <w:sz w:val="28"/>
          <w:szCs w:val="28"/>
        </w:rPr>
        <w:t xml:space="preserve">енность дополнительных </w:t>
      </w:r>
      <w:r w:rsidR="00146596">
        <w:rPr>
          <w:sz w:val="28"/>
          <w:szCs w:val="28"/>
        </w:rPr>
        <w:t>возможностей</w:t>
      </w:r>
      <w:r w:rsidR="00E9037B" w:rsidRPr="00B27EDA">
        <w:rPr>
          <w:sz w:val="28"/>
          <w:szCs w:val="28"/>
        </w:rPr>
        <w:t xml:space="preserve"> </w:t>
      </w:r>
      <w:r w:rsidR="00A83AB3">
        <w:rPr>
          <w:sz w:val="28"/>
          <w:szCs w:val="28"/>
        </w:rPr>
        <w:t>очень зависит от следующих факторов:</w:t>
      </w:r>
      <w:r w:rsidR="00E9037B" w:rsidRPr="00B27EDA">
        <w:rPr>
          <w:sz w:val="28"/>
          <w:szCs w:val="28"/>
        </w:rPr>
        <w:t xml:space="preserve"> воз</w:t>
      </w:r>
      <w:r w:rsidR="00A83AB3">
        <w:rPr>
          <w:sz w:val="28"/>
          <w:szCs w:val="28"/>
        </w:rPr>
        <w:t>раст, семейное положение, количественный состав</w:t>
      </w:r>
      <w:r w:rsidR="00E9037B" w:rsidRPr="00B27EDA">
        <w:rPr>
          <w:sz w:val="28"/>
          <w:szCs w:val="28"/>
        </w:rPr>
        <w:t xml:space="preserve"> семьи </w:t>
      </w:r>
      <w:r w:rsidR="00A83AB3">
        <w:rPr>
          <w:sz w:val="28"/>
          <w:szCs w:val="28"/>
        </w:rPr>
        <w:t>и т.п</w:t>
      </w:r>
      <w:r w:rsidR="00F74EE5" w:rsidRPr="00B27EDA">
        <w:rPr>
          <w:sz w:val="28"/>
          <w:szCs w:val="28"/>
        </w:rPr>
        <w:t>.</w:t>
      </w:r>
      <w:r w:rsidR="00A83AB3">
        <w:rPr>
          <w:sz w:val="28"/>
          <w:szCs w:val="28"/>
        </w:rPr>
        <w:t xml:space="preserve"> К</w:t>
      </w:r>
      <w:r w:rsidR="00E9037B" w:rsidRPr="00B27EDA">
        <w:rPr>
          <w:sz w:val="28"/>
          <w:szCs w:val="28"/>
        </w:rPr>
        <w:t xml:space="preserve"> </w:t>
      </w:r>
      <w:r w:rsidR="00A83AB3">
        <w:rPr>
          <w:sz w:val="28"/>
          <w:szCs w:val="28"/>
        </w:rPr>
        <w:t>при</w:t>
      </w:r>
      <w:r w:rsidR="00E9037B" w:rsidRPr="00B27EDA">
        <w:rPr>
          <w:sz w:val="28"/>
          <w:szCs w:val="28"/>
        </w:rPr>
        <w:t>мер</w:t>
      </w:r>
      <w:r w:rsidR="00A83AB3">
        <w:rPr>
          <w:sz w:val="28"/>
          <w:szCs w:val="28"/>
        </w:rPr>
        <w:t>у</w:t>
      </w:r>
      <w:r w:rsidR="00E9037B" w:rsidRPr="00B27EDA">
        <w:rPr>
          <w:sz w:val="28"/>
          <w:szCs w:val="28"/>
        </w:rPr>
        <w:t xml:space="preserve">, </w:t>
      </w:r>
      <w:r w:rsidR="00A83AB3">
        <w:rPr>
          <w:sz w:val="28"/>
          <w:szCs w:val="28"/>
        </w:rPr>
        <w:t>человек, имеющий  большую семью</w:t>
      </w:r>
      <w:r w:rsidR="00E9037B" w:rsidRPr="00B27EDA">
        <w:rPr>
          <w:sz w:val="28"/>
          <w:szCs w:val="28"/>
        </w:rPr>
        <w:t xml:space="preserve"> </w:t>
      </w:r>
      <w:r w:rsidR="00A83AB3">
        <w:rPr>
          <w:sz w:val="28"/>
          <w:szCs w:val="28"/>
        </w:rPr>
        <w:t>в большинстве случаев, очень</w:t>
      </w:r>
      <w:r w:rsidR="00E9037B" w:rsidRPr="00B27EDA">
        <w:rPr>
          <w:sz w:val="28"/>
          <w:szCs w:val="28"/>
        </w:rPr>
        <w:t xml:space="preserve"> сильно озабочены размером </w:t>
      </w:r>
      <w:r w:rsidR="00146596">
        <w:rPr>
          <w:sz w:val="28"/>
          <w:szCs w:val="28"/>
        </w:rPr>
        <w:t>возможностей</w:t>
      </w:r>
      <w:r w:rsidR="00E9037B" w:rsidRPr="00B27EDA">
        <w:rPr>
          <w:sz w:val="28"/>
          <w:szCs w:val="28"/>
        </w:rPr>
        <w:t xml:space="preserve"> медицинского </w:t>
      </w:r>
      <w:r w:rsidR="00E9037B" w:rsidRPr="00B27EDA">
        <w:rPr>
          <w:sz w:val="28"/>
          <w:szCs w:val="28"/>
        </w:rPr>
        <w:lastRenderedPageBreak/>
        <w:t>обслужива</w:t>
      </w:r>
      <w:r w:rsidR="001553CB">
        <w:rPr>
          <w:sz w:val="28"/>
          <w:szCs w:val="28"/>
        </w:rPr>
        <w:t>ния и страхованием жизни;</w:t>
      </w:r>
      <w:r w:rsidR="00E9037B" w:rsidRPr="00B27EDA">
        <w:rPr>
          <w:sz w:val="28"/>
          <w:szCs w:val="28"/>
        </w:rPr>
        <w:t xml:space="preserve"> </w:t>
      </w:r>
      <w:r w:rsidR="00A83AB3">
        <w:rPr>
          <w:sz w:val="28"/>
          <w:szCs w:val="28"/>
        </w:rPr>
        <w:t>человек в возрасте возможностями</w:t>
      </w:r>
      <w:r w:rsidR="001553CB">
        <w:rPr>
          <w:sz w:val="28"/>
          <w:szCs w:val="28"/>
        </w:rPr>
        <w:t>,</w:t>
      </w:r>
      <w:r w:rsidR="00A83AB3">
        <w:rPr>
          <w:sz w:val="28"/>
          <w:szCs w:val="28"/>
        </w:rPr>
        <w:t xml:space="preserve"> предоставл</w:t>
      </w:r>
      <w:r w:rsidR="001553CB">
        <w:rPr>
          <w:sz w:val="28"/>
          <w:szCs w:val="28"/>
        </w:rPr>
        <w:t>енными при выходе на пенсию;</w:t>
      </w:r>
      <w:r w:rsidR="00E9037B" w:rsidRPr="00B27EDA">
        <w:rPr>
          <w:sz w:val="28"/>
          <w:szCs w:val="28"/>
        </w:rPr>
        <w:t xml:space="preserve"> молодые </w:t>
      </w:r>
      <w:r w:rsidR="00EA6B90">
        <w:rPr>
          <w:sz w:val="28"/>
          <w:szCs w:val="28"/>
        </w:rPr>
        <w:t>сотрудник</w:t>
      </w:r>
      <w:r w:rsidR="001553CB">
        <w:rPr>
          <w:sz w:val="28"/>
          <w:szCs w:val="28"/>
        </w:rPr>
        <w:t>и быстрым получением выплат за работу. Многие</w:t>
      </w:r>
      <w:r w:rsidR="00E9037B" w:rsidRPr="00B27EDA">
        <w:rPr>
          <w:sz w:val="28"/>
          <w:szCs w:val="28"/>
        </w:rPr>
        <w:t xml:space="preserve"> </w:t>
      </w:r>
      <w:r w:rsidR="00EA6B90">
        <w:rPr>
          <w:sz w:val="28"/>
          <w:szCs w:val="28"/>
        </w:rPr>
        <w:t>сотрудник</w:t>
      </w:r>
      <w:r w:rsidR="001553CB">
        <w:rPr>
          <w:sz w:val="28"/>
          <w:szCs w:val="28"/>
        </w:rPr>
        <w:t>и</w:t>
      </w:r>
      <w:r w:rsidR="00E9037B" w:rsidRPr="00B27EDA">
        <w:rPr>
          <w:sz w:val="28"/>
          <w:szCs w:val="28"/>
        </w:rPr>
        <w:t xml:space="preserve"> приветствуют гибкие программы предоставления </w:t>
      </w:r>
      <w:r w:rsidR="00146596">
        <w:rPr>
          <w:sz w:val="28"/>
          <w:szCs w:val="28"/>
        </w:rPr>
        <w:t>возможностей</w:t>
      </w:r>
      <w:r w:rsidR="00E9037B" w:rsidRPr="00B27EDA">
        <w:rPr>
          <w:sz w:val="28"/>
          <w:szCs w:val="28"/>
        </w:rPr>
        <w:t xml:space="preserve">. </w:t>
      </w:r>
      <w:r w:rsidR="004B39B5">
        <w:rPr>
          <w:sz w:val="28"/>
          <w:szCs w:val="28"/>
        </w:rPr>
        <w:t>Структур</w:t>
      </w:r>
      <w:r w:rsidR="001553CB">
        <w:rPr>
          <w:sz w:val="28"/>
          <w:szCs w:val="28"/>
        </w:rPr>
        <w:t>ы выплат за выполненную работу</w:t>
      </w:r>
      <w:r w:rsidR="00E9037B" w:rsidRPr="00B27EDA">
        <w:rPr>
          <w:sz w:val="28"/>
          <w:szCs w:val="28"/>
        </w:rPr>
        <w:t>, мо</w:t>
      </w:r>
      <w:r w:rsidR="001553CB">
        <w:rPr>
          <w:sz w:val="28"/>
          <w:szCs w:val="28"/>
        </w:rPr>
        <w:t>жно разделить на две группы. Первая группа -   традиционная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1553CB">
        <w:rPr>
          <w:sz w:val="28"/>
          <w:szCs w:val="28"/>
        </w:rPr>
        <w:t>а</w:t>
      </w:r>
      <w:r w:rsidR="00E9037B" w:rsidRPr="00B27EDA">
        <w:rPr>
          <w:sz w:val="28"/>
          <w:szCs w:val="28"/>
        </w:rPr>
        <w:t>: сдельная, пов</w:t>
      </w:r>
      <w:r w:rsidR="001553CB">
        <w:rPr>
          <w:sz w:val="28"/>
          <w:szCs w:val="28"/>
        </w:rPr>
        <w:t>ременная и подрядная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1553CB">
        <w:rPr>
          <w:sz w:val="28"/>
          <w:szCs w:val="28"/>
        </w:rPr>
        <w:t>ы оплаты за выполнение работы. Они основываются</w:t>
      </w:r>
      <w:r w:rsidR="00E9037B" w:rsidRPr="00B27EDA">
        <w:rPr>
          <w:sz w:val="28"/>
          <w:szCs w:val="28"/>
        </w:rPr>
        <w:t xml:space="preserve"> на количественных показателях затраченное время</w:t>
      </w:r>
      <w:r w:rsidR="001553CB">
        <w:rPr>
          <w:sz w:val="28"/>
          <w:szCs w:val="28"/>
        </w:rPr>
        <w:t xml:space="preserve"> на выполнение работы</w:t>
      </w:r>
      <w:r w:rsidR="00E9037B" w:rsidRPr="00B27EDA">
        <w:rPr>
          <w:sz w:val="28"/>
          <w:szCs w:val="28"/>
        </w:rPr>
        <w:t>, коли</w:t>
      </w:r>
      <w:r w:rsidR="001553CB">
        <w:rPr>
          <w:sz w:val="28"/>
          <w:szCs w:val="28"/>
        </w:rPr>
        <w:t>чество произведенного</w:t>
      </w:r>
      <w:r w:rsidR="00E9037B"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="001553CB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и т.п.</w:t>
      </w:r>
      <w:r w:rsidR="00E9037B" w:rsidRPr="00B27EDA">
        <w:rPr>
          <w:sz w:val="28"/>
          <w:szCs w:val="28"/>
        </w:rPr>
        <w:t xml:space="preserve"> В</w:t>
      </w:r>
      <w:r w:rsidR="001553CB">
        <w:rPr>
          <w:sz w:val="28"/>
          <w:szCs w:val="28"/>
        </w:rPr>
        <w:t>торая группа – в ее</w:t>
      </w:r>
      <w:r w:rsidR="00E9037B" w:rsidRPr="00B27EDA">
        <w:rPr>
          <w:sz w:val="28"/>
          <w:szCs w:val="28"/>
        </w:rPr>
        <w:t xml:space="preserve"> основе лежат комплексные показатели, которые учитывают способ</w:t>
      </w:r>
      <w:r w:rsidR="00A8125A">
        <w:rPr>
          <w:sz w:val="28"/>
          <w:szCs w:val="28"/>
        </w:rPr>
        <w:t>ы</w:t>
      </w:r>
      <w:r w:rsidR="00E9037B" w:rsidRPr="00B27EDA">
        <w:rPr>
          <w:sz w:val="28"/>
          <w:szCs w:val="28"/>
        </w:rPr>
        <w:t xml:space="preserve"> достижения результата, сложность </w:t>
      </w:r>
      <w:r w:rsidR="00A8125A">
        <w:rPr>
          <w:sz w:val="28"/>
          <w:szCs w:val="28"/>
        </w:rPr>
        <w:t>выполненной работы</w:t>
      </w:r>
      <w:r w:rsidR="00E9037B" w:rsidRPr="00B27EDA">
        <w:rPr>
          <w:sz w:val="28"/>
          <w:szCs w:val="28"/>
        </w:rPr>
        <w:t xml:space="preserve">, ответственность, влияние </w:t>
      </w:r>
      <w:r w:rsidR="00A8125A">
        <w:rPr>
          <w:sz w:val="28"/>
          <w:szCs w:val="28"/>
        </w:rPr>
        <w:t xml:space="preserve">на конечный результат, требуемый уровень  квалификации и пр. </w:t>
      </w:r>
      <w:r w:rsidR="00BA6DB5" w:rsidRPr="00BA6DB5">
        <w:rPr>
          <w:sz w:val="28"/>
          <w:szCs w:val="28"/>
        </w:rPr>
        <w:t>[14]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120F8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Переменная часть </w:t>
      </w:r>
      <w:r w:rsidR="004B39B5">
        <w:rPr>
          <w:sz w:val="28"/>
          <w:szCs w:val="28"/>
        </w:rPr>
        <w:t>оплаты труда</w:t>
      </w:r>
      <w:r w:rsidR="00A8125A">
        <w:rPr>
          <w:sz w:val="28"/>
          <w:szCs w:val="28"/>
        </w:rPr>
        <w:t xml:space="preserve"> (премирование</w:t>
      </w:r>
      <w:r w:rsidRPr="00B27EDA">
        <w:rPr>
          <w:sz w:val="28"/>
          <w:szCs w:val="28"/>
        </w:rPr>
        <w:t xml:space="preserve">) </w:t>
      </w:r>
      <w:r w:rsidR="00A8125A">
        <w:rPr>
          <w:sz w:val="28"/>
          <w:szCs w:val="28"/>
        </w:rPr>
        <w:t xml:space="preserve">практически на каждом предприятии </w:t>
      </w:r>
      <w:r w:rsidRPr="00B27EDA">
        <w:rPr>
          <w:sz w:val="28"/>
          <w:szCs w:val="28"/>
        </w:rPr>
        <w:t xml:space="preserve">применяется в качестве </w:t>
      </w:r>
      <w:r w:rsidR="004B39B5">
        <w:rPr>
          <w:sz w:val="28"/>
          <w:szCs w:val="28"/>
        </w:rPr>
        <w:t>эффективн</w:t>
      </w:r>
      <w:r w:rsidRPr="00B27EDA">
        <w:rPr>
          <w:sz w:val="28"/>
          <w:szCs w:val="28"/>
        </w:rPr>
        <w:t xml:space="preserve">ой </w:t>
      </w:r>
      <w:r w:rsidR="00146596">
        <w:rPr>
          <w:sz w:val="28"/>
          <w:szCs w:val="28"/>
        </w:rPr>
        <w:t>части</w:t>
      </w:r>
      <w:r w:rsidR="00A8125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оплаты труда</w:t>
      </w:r>
      <w:r w:rsidRPr="00B27EDA">
        <w:rPr>
          <w:sz w:val="28"/>
          <w:szCs w:val="28"/>
        </w:rPr>
        <w:t xml:space="preserve"> сотрудников. </w:t>
      </w:r>
      <w:r w:rsidR="00A8125A">
        <w:rPr>
          <w:sz w:val="28"/>
          <w:szCs w:val="28"/>
        </w:rPr>
        <w:t xml:space="preserve">Сегодня </w:t>
      </w:r>
      <w:r w:rsidR="00153095">
        <w:rPr>
          <w:sz w:val="28"/>
          <w:szCs w:val="28"/>
        </w:rPr>
        <w:t>предприятия</w:t>
      </w:r>
      <w:r w:rsidR="00A8125A">
        <w:rPr>
          <w:sz w:val="28"/>
          <w:szCs w:val="28"/>
        </w:rPr>
        <w:t xml:space="preserve"> считают</w:t>
      </w:r>
      <w:r w:rsidRPr="00B27EDA">
        <w:rPr>
          <w:sz w:val="28"/>
          <w:szCs w:val="28"/>
        </w:rPr>
        <w:t xml:space="preserve"> самым целесообразным (по критерию </w:t>
      </w:r>
      <w:r w:rsidR="00F74EE5" w:rsidRPr="00B27EDA">
        <w:rPr>
          <w:sz w:val="28"/>
          <w:szCs w:val="28"/>
        </w:rPr>
        <w:t>«</w:t>
      </w:r>
      <w:r w:rsidR="004B39B5">
        <w:rPr>
          <w:sz w:val="28"/>
          <w:szCs w:val="28"/>
        </w:rPr>
        <w:t>эффективн</w:t>
      </w:r>
      <w:r w:rsidRPr="00B27EDA">
        <w:rPr>
          <w:sz w:val="28"/>
          <w:szCs w:val="28"/>
        </w:rPr>
        <w:t xml:space="preserve">о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дешево</w:t>
      </w:r>
      <w:r w:rsidR="00F74EE5" w:rsidRPr="00B27EDA">
        <w:rPr>
          <w:sz w:val="28"/>
          <w:szCs w:val="28"/>
        </w:rPr>
        <w:t>»)</w:t>
      </w:r>
      <w:r w:rsidRPr="00B27EDA">
        <w:rPr>
          <w:sz w:val="28"/>
          <w:szCs w:val="28"/>
        </w:rPr>
        <w:t xml:space="preserve"> </w:t>
      </w:r>
      <w:r w:rsidR="00A8125A">
        <w:rPr>
          <w:sz w:val="28"/>
          <w:szCs w:val="28"/>
        </w:rPr>
        <w:t xml:space="preserve">премировать своих сотрудников </w:t>
      </w:r>
      <w:r w:rsidRPr="00B27EDA">
        <w:rPr>
          <w:sz w:val="28"/>
          <w:szCs w:val="28"/>
        </w:rPr>
        <w:t xml:space="preserve">по итогам работы </w:t>
      </w:r>
      <w:r w:rsidR="00A8125A">
        <w:rPr>
          <w:sz w:val="28"/>
          <w:szCs w:val="28"/>
        </w:rPr>
        <w:t>за</w:t>
      </w:r>
      <w:r w:rsidR="00146596">
        <w:rPr>
          <w:sz w:val="28"/>
          <w:szCs w:val="28"/>
        </w:rPr>
        <w:t xml:space="preserve"> год</w:t>
      </w:r>
      <w:r w:rsidRPr="00B27EDA">
        <w:rPr>
          <w:sz w:val="28"/>
          <w:szCs w:val="28"/>
        </w:rPr>
        <w:t xml:space="preserve">. </w:t>
      </w:r>
      <w:r w:rsidR="00A8125A">
        <w:rPr>
          <w:sz w:val="28"/>
          <w:szCs w:val="28"/>
        </w:rPr>
        <w:t>Такое премирование удобно</w:t>
      </w:r>
      <w:r w:rsidR="009B4FD2">
        <w:rPr>
          <w:sz w:val="28"/>
          <w:szCs w:val="28"/>
        </w:rPr>
        <w:t>,</w:t>
      </w:r>
      <w:r w:rsidR="00A8125A">
        <w:rPr>
          <w:sz w:val="28"/>
          <w:szCs w:val="28"/>
        </w:rPr>
        <w:t xml:space="preserve"> когда решение о премировании основано только на данных бухгалтерского учета</w:t>
      </w:r>
      <w:r w:rsidR="009B4FD2">
        <w:rPr>
          <w:sz w:val="28"/>
          <w:szCs w:val="28"/>
        </w:rPr>
        <w:t>, в силу отсутствия реального управленческого учета</w:t>
      </w:r>
      <w:r w:rsidRPr="00B27EDA">
        <w:rPr>
          <w:sz w:val="28"/>
          <w:szCs w:val="28"/>
        </w:rPr>
        <w:t xml:space="preserve">. </w:t>
      </w:r>
    </w:p>
    <w:p w:rsidR="00E9037B" w:rsidRDefault="009B4FD2" w:rsidP="00120F8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</w:t>
      </w:r>
      <w:r>
        <w:rPr>
          <w:sz w:val="28"/>
          <w:szCs w:val="28"/>
        </w:rPr>
        <w:t>необходимо</w:t>
      </w:r>
      <w:r w:rsidR="00E9037B" w:rsidRPr="00B27EDA">
        <w:rPr>
          <w:sz w:val="28"/>
          <w:szCs w:val="28"/>
        </w:rPr>
        <w:t xml:space="preserve"> начать с оценки обеспеченности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>»</w:t>
      </w:r>
      <w:r>
        <w:rPr>
          <w:sz w:val="28"/>
          <w:szCs w:val="28"/>
        </w:rPr>
        <w:t xml:space="preserve"> персоналом</w:t>
      </w:r>
      <w:r w:rsidR="008850CA">
        <w:rPr>
          <w:sz w:val="28"/>
          <w:szCs w:val="28"/>
        </w:rPr>
        <w:t>. Все</w:t>
      </w:r>
      <w:r w:rsidR="00E9037B" w:rsidRPr="00B27EDA">
        <w:rPr>
          <w:sz w:val="28"/>
          <w:szCs w:val="28"/>
        </w:rPr>
        <w:t xml:space="preserve"> данные </w:t>
      </w:r>
      <w:r w:rsidR="008850CA">
        <w:rPr>
          <w:sz w:val="28"/>
          <w:szCs w:val="28"/>
        </w:rPr>
        <w:t>приведенные в таблице 2.1 использованы для анализа использования персонала</w:t>
      </w:r>
      <w:r w:rsidR="00AE33A0" w:rsidRPr="00B27EDA">
        <w:rPr>
          <w:sz w:val="28"/>
          <w:szCs w:val="28"/>
        </w:rPr>
        <w:t xml:space="preserve"> </w:t>
      </w:r>
      <w:proofErr w:type="spellStart"/>
      <w:r w:rsidR="008850CA">
        <w:rPr>
          <w:sz w:val="28"/>
          <w:szCs w:val="28"/>
        </w:rPr>
        <w:t>Оймяконского</w:t>
      </w:r>
      <w:proofErr w:type="spellEnd"/>
      <w:r w:rsidR="008850CA">
        <w:rPr>
          <w:sz w:val="28"/>
          <w:szCs w:val="28"/>
        </w:rPr>
        <w:t xml:space="preserve"> филиала </w:t>
      </w:r>
      <w:r w:rsidR="00AE33A0" w:rsidRPr="00B27EDA">
        <w:rPr>
          <w:sz w:val="28"/>
          <w:szCs w:val="28"/>
        </w:rPr>
        <w:t xml:space="preserve">в </w:t>
      </w:r>
      <w:r w:rsidR="00276488" w:rsidRPr="00B27EDA">
        <w:rPr>
          <w:sz w:val="28"/>
          <w:szCs w:val="28"/>
        </w:rPr>
        <w:t>2016</w:t>
      </w:r>
      <w:r w:rsidR="008850CA">
        <w:rPr>
          <w:sz w:val="28"/>
          <w:szCs w:val="28"/>
        </w:rPr>
        <w:t>г.</w:t>
      </w:r>
      <w:r w:rsidR="00E9037B" w:rsidRPr="00B27EDA">
        <w:rPr>
          <w:sz w:val="28"/>
          <w:szCs w:val="28"/>
        </w:rPr>
        <w:t xml:space="preserve"> </w:t>
      </w:r>
    </w:p>
    <w:p w:rsidR="008850CA" w:rsidRPr="00B27EDA" w:rsidRDefault="008850CA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9B4FD2">
      <w:pPr>
        <w:spacing w:line="360" w:lineRule="auto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 xml:space="preserve">Таблица 2.1. Обеспеченность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 xml:space="preserve">» </w:t>
      </w:r>
      <w:r w:rsidR="009B4FD2">
        <w:rPr>
          <w:sz w:val="28"/>
          <w:szCs w:val="28"/>
        </w:rPr>
        <w:t>персоналом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592"/>
        <w:gridCol w:w="1620"/>
        <w:gridCol w:w="1319"/>
        <w:gridCol w:w="2766"/>
      </w:tblGrid>
      <w:tr w:rsidR="00E9037B" w:rsidRPr="00B27EDA" w:rsidTr="000A4BFF">
        <w:trPr>
          <w:cantSplit/>
          <w:jc w:val="center"/>
        </w:trPr>
        <w:tc>
          <w:tcPr>
            <w:tcW w:w="2027" w:type="pct"/>
            <w:shd w:val="clear" w:color="auto" w:fill="auto"/>
            <w:vAlign w:val="center"/>
          </w:tcPr>
          <w:p w:rsidR="00E9037B" w:rsidRPr="00B27EDA" w:rsidRDefault="009B4FD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Группы</w:t>
            </w:r>
            <w:r w:rsidR="00E9037B" w:rsidRPr="00B27EDA">
              <w:rPr>
                <w:sz w:val="20"/>
                <w:szCs w:val="28"/>
              </w:rPr>
              <w:t xml:space="preserve"> </w:t>
            </w:r>
            <w:r w:rsidR="00EA6B90">
              <w:rPr>
                <w:sz w:val="20"/>
                <w:szCs w:val="28"/>
              </w:rPr>
              <w:t>сотрудник</w:t>
            </w:r>
            <w:r w:rsidR="00E9037B" w:rsidRPr="00B27EDA">
              <w:rPr>
                <w:sz w:val="20"/>
                <w:szCs w:val="28"/>
              </w:rPr>
              <w:t>ов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План</w:t>
            </w:r>
            <w:r w:rsidR="009B4FD2">
              <w:rPr>
                <w:sz w:val="20"/>
                <w:szCs w:val="28"/>
              </w:rPr>
              <w:t>ируемое</w:t>
            </w:r>
            <w:r w:rsidR="008850CA">
              <w:rPr>
                <w:sz w:val="20"/>
                <w:szCs w:val="28"/>
              </w:rPr>
              <w:t xml:space="preserve"> количество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Факт</w:t>
            </w:r>
            <w:r w:rsidR="009B4FD2">
              <w:rPr>
                <w:sz w:val="20"/>
                <w:szCs w:val="28"/>
              </w:rPr>
              <w:t>ическое</w:t>
            </w:r>
            <w:r w:rsidR="008850CA">
              <w:rPr>
                <w:sz w:val="20"/>
                <w:szCs w:val="28"/>
              </w:rPr>
              <w:t xml:space="preserve"> количество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E9037B" w:rsidRPr="00B27EDA" w:rsidRDefault="009B4FD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% обеспеченно</w:t>
            </w:r>
            <w:r w:rsidR="00E9037B" w:rsidRPr="00B27EDA">
              <w:rPr>
                <w:sz w:val="20"/>
                <w:szCs w:val="28"/>
              </w:rPr>
              <w:t>сти</w:t>
            </w:r>
          </w:p>
        </w:tc>
      </w:tr>
      <w:tr w:rsidR="00E9037B" w:rsidRPr="00B27EDA" w:rsidTr="000A4BFF">
        <w:trPr>
          <w:cantSplit/>
          <w:jc w:val="center"/>
        </w:trPr>
        <w:tc>
          <w:tcPr>
            <w:tcW w:w="2027" w:type="pct"/>
            <w:shd w:val="clear" w:color="auto" w:fill="auto"/>
            <w:vAlign w:val="center"/>
          </w:tcPr>
          <w:p w:rsidR="00E9037B" w:rsidRPr="00B27EDA" w:rsidRDefault="00E9037B" w:rsidP="008850CA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Среднесписочн</w:t>
            </w:r>
            <w:r w:rsidR="008850CA">
              <w:rPr>
                <w:sz w:val="20"/>
                <w:szCs w:val="28"/>
              </w:rPr>
              <w:t>ое количество сотрудников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268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278,5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104</w:t>
            </w:r>
          </w:p>
        </w:tc>
      </w:tr>
      <w:tr w:rsidR="00E9037B" w:rsidRPr="00B27EDA" w:rsidTr="000A4BFF">
        <w:trPr>
          <w:cantSplit/>
          <w:jc w:val="center"/>
        </w:trPr>
        <w:tc>
          <w:tcPr>
            <w:tcW w:w="2027" w:type="pct"/>
            <w:shd w:val="clear" w:color="auto" w:fill="auto"/>
            <w:vAlign w:val="center"/>
          </w:tcPr>
          <w:p w:rsidR="00E9037B" w:rsidRPr="00B27EDA" w:rsidRDefault="008850CA" w:rsidP="000A4BF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Из них </w:t>
            </w:r>
            <w:r w:rsidR="00E9037B" w:rsidRPr="00B27EDA">
              <w:rPr>
                <w:sz w:val="20"/>
                <w:szCs w:val="28"/>
              </w:rPr>
              <w:t>рабочие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209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220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105</w:t>
            </w:r>
          </w:p>
        </w:tc>
      </w:tr>
      <w:tr w:rsidR="00E9037B" w:rsidRPr="00B27EDA" w:rsidTr="000A4BFF">
        <w:trPr>
          <w:cantSplit/>
          <w:jc w:val="center"/>
        </w:trPr>
        <w:tc>
          <w:tcPr>
            <w:tcW w:w="2027" w:type="pct"/>
            <w:shd w:val="clear" w:color="auto" w:fill="auto"/>
            <w:vAlign w:val="center"/>
          </w:tcPr>
          <w:p w:rsidR="00E9037B" w:rsidRPr="00B27EDA" w:rsidRDefault="008850CA" w:rsidP="000A4BF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Другие сотрудники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58,5</w:t>
            </w:r>
          </w:p>
        </w:tc>
        <w:tc>
          <w:tcPr>
            <w:tcW w:w="1582" w:type="pct"/>
            <w:shd w:val="clear" w:color="auto" w:fill="auto"/>
            <w:vAlign w:val="center"/>
          </w:tcPr>
          <w:p w:rsidR="00E9037B" w:rsidRPr="00B27EDA" w:rsidRDefault="00A01372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99</w:t>
            </w:r>
          </w:p>
        </w:tc>
      </w:tr>
    </w:tbl>
    <w:p w:rsidR="007B39FD" w:rsidRDefault="00E9037B" w:rsidP="004964CB">
      <w:pPr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 xml:space="preserve">Таблица 2.2. </w:t>
      </w:r>
      <w:r w:rsidR="007B39FD">
        <w:rPr>
          <w:sz w:val="28"/>
          <w:szCs w:val="28"/>
        </w:rPr>
        <w:t>Возрастное р</w:t>
      </w:r>
      <w:r w:rsidRPr="00B27EDA">
        <w:rPr>
          <w:sz w:val="28"/>
          <w:szCs w:val="28"/>
        </w:rPr>
        <w:t xml:space="preserve">аспределение </w:t>
      </w:r>
      <w:r w:rsidR="00EA6B90">
        <w:rPr>
          <w:sz w:val="28"/>
          <w:szCs w:val="28"/>
        </w:rPr>
        <w:t>сотрудник</w:t>
      </w:r>
      <w:r w:rsidR="004660CB" w:rsidRPr="00B27EDA">
        <w:rPr>
          <w:sz w:val="28"/>
          <w:szCs w:val="28"/>
        </w:rPr>
        <w:t>ов</w:t>
      </w:r>
      <w:r w:rsidR="007B39FD">
        <w:rPr>
          <w:sz w:val="28"/>
          <w:szCs w:val="28"/>
        </w:rPr>
        <w:t xml:space="preserve"> </w:t>
      </w:r>
    </w:p>
    <w:p w:rsidR="00E9037B" w:rsidRPr="00B27EDA" w:rsidRDefault="004964CB" w:rsidP="004964CB">
      <w:pPr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ОФ АО «</w:t>
      </w:r>
      <w:proofErr w:type="spellStart"/>
      <w:r w:rsidRPr="00B27EDA">
        <w:rPr>
          <w:sz w:val="28"/>
          <w:szCs w:val="28"/>
        </w:rPr>
        <w:t>Теплоэнергосервис</w:t>
      </w:r>
      <w:proofErr w:type="spellEnd"/>
      <w:r w:rsidRPr="00B27EDA">
        <w:rPr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933"/>
        <w:gridCol w:w="1841"/>
        <w:gridCol w:w="1841"/>
        <w:gridCol w:w="1841"/>
        <w:gridCol w:w="1841"/>
      </w:tblGrid>
      <w:tr w:rsidR="00E9037B" w:rsidRPr="00B27EDA" w:rsidTr="000A4BFF">
        <w:trPr>
          <w:cantSplit/>
          <w:jc w:val="center"/>
        </w:trPr>
        <w:tc>
          <w:tcPr>
            <w:tcW w:w="1040" w:type="pct"/>
            <w:vMerge w:val="restar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Группы </w:t>
            </w:r>
            <w:r w:rsidR="00C75E42">
              <w:rPr>
                <w:sz w:val="20"/>
                <w:szCs w:val="28"/>
              </w:rPr>
              <w:t>сотрудников</w:t>
            </w:r>
            <w:r w:rsidRPr="00B27EDA">
              <w:rPr>
                <w:sz w:val="20"/>
                <w:szCs w:val="28"/>
              </w:rPr>
              <w:t xml:space="preserve"> по возрасту, лет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:rsidR="00E9037B" w:rsidRPr="00B27EDA" w:rsidRDefault="007B39FD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Количество</w:t>
            </w:r>
            <w:r w:rsidR="00E9037B" w:rsidRPr="00B27EDA">
              <w:rPr>
                <w:sz w:val="20"/>
                <w:szCs w:val="28"/>
              </w:rPr>
              <w:t xml:space="preserve"> </w:t>
            </w:r>
            <w:r w:rsidR="00C75E42">
              <w:rPr>
                <w:sz w:val="20"/>
                <w:szCs w:val="28"/>
              </w:rPr>
              <w:t>сотрудников</w:t>
            </w:r>
            <w:r w:rsidR="00E9037B" w:rsidRPr="00B27EDA">
              <w:rPr>
                <w:sz w:val="20"/>
                <w:szCs w:val="28"/>
              </w:rPr>
              <w:t xml:space="preserve"> на конец года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Удельный вес</w:t>
            </w:r>
            <w:r w:rsidR="00F74EE5" w:rsidRPr="00B27EDA">
              <w:rPr>
                <w:sz w:val="20"/>
                <w:szCs w:val="28"/>
              </w:rPr>
              <w:t>, %</w:t>
            </w:r>
          </w:p>
        </w:tc>
      </w:tr>
      <w:tr w:rsidR="00E9037B" w:rsidRPr="00B27EDA" w:rsidTr="000A4BFF">
        <w:trPr>
          <w:cantSplit/>
          <w:jc w:val="center"/>
        </w:trPr>
        <w:tc>
          <w:tcPr>
            <w:tcW w:w="1040" w:type="pct"/>
            <w:vMerge/>
            <w:shd w:val="clear" w:color="auto" w:fill="auto"/>
          </w:tcPr>
          <w:p w:rsidR="00E9037B" w:rsidRPr="00B27EDA" w:rsidRDefault="00E9037B" w:rsidP="006B2879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7B39FD" w:rsidRDefault="00276488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B39FD">
              <w:rPr>
                <w:sz w:val="20"/>
                <w:szCs w:val="28"/>
              </w:rPr>
              <w:t>2015</w:t>
            </w:r>
            <w:r w:rsidR="007B39FD">
              <w:rPr>
                <w:sz w:val="20"/>
                <w:szCs w:val="28"/>
              </w:rPr>
              <w:t>г.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7B39FD" w:rsidRDefault="00276488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B39FD">
              <w:rPr>
                <w:sz w:val="20"/>
                <w:szCs w:val="28"/>
              </w:rPr>
              <w:t>2016</w:t>
            </w:r>
            <w:r w:rsidR="007B39FD">
              <w:rPr>
                <w:sz w:val="20"/>
                <w:szCs w:val="28"/>
              </w:rPr>
              <w:t>г.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7B39FD" w:rsidRDefault="00276488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B39FD">
              <w:rPr>
                <w:sz w:val="20"/>
                <w:szCs w:val="28"/>
              </w:rPr>
              <w:t>2015</w:t>
            </w:r>
            <w:r w:rsidR="007B39FD">
              <w:rPr>
                <w:sz w:val="20"/>
                <w:szCs w:val="28"/>
              </w:rPr>
              <w:t>г.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7B39FD" w:rsidRDefault="00276488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B39FD">
              <w:rPr>
                <w:sz w:val="20"/>
                <w:szCs w:val="28"/>
              </w:rPr>
              <w:t>2016</w:t>
            </w:r>
            <w:r w:rsidR="007B39FD">
              <w:rPr>
                <w:sz w:val="20"/>
                <w:szCs w:val="28"/>
              </w:rPr>
              <w:t>г.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7B39FD" w:rsidP="000A4BF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</w:t>
            </w:r>
            <w:r w:rsidR="00E9037B" w:rsidRPr="00B27EDA">
              <w:rPr>
                <w:sz w:val="20"/>
                <w:szCs w:val="28"/>
              </w:rPr>
              <w:t>о</w:t>
            </w:r>
            <w:r>
              <w:rPr>
                <w:sz w:val="20"/>
                <w:szCs w:val="28"/>
              </w:rPr>
              <w:t>-</w:t>
            </w:r>
            <w:r w:rsidR="00E9037B" w:rsidRPr="00B27EDA">
              <w:rPr>
                <w:sz w:val="20"/>
                <w:szCs w:val="28"/>
              </w:rPr>
              <w:t xml:space="preserve"> 20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44131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7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20</w:t>
            </w:r>
            <w:r w:rsidR="00F74EE5" w:rsidRPr="00B27EDA">
              <w:rPr>
                <w:sz w:val="20"/>
                <w:szCs w:val="28"/>
              </w:rPr>
              <w:t>–3</w:t>
            </w:r>
            <w:r w:rsidRPr="00B27EDA">
              <w:rPr>
                <w:sz w:val="20"/>
                <w:szCs w:val="28"/>
              </w:rPr>
              <w:t>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30</w:t>
            </w:r>
            <w:r w:rsidR="00F74EE5" w:rsidRPr="00B27EDA">
              <w:rPr>
                <w:sz w:val="20"/>
                <w:szCs w:val="28"/>
              </w:rPr>
              <w:t>–4</w:t>
            </w:r>
            <w:r w:rsidRPr="00B27EDA">
              <w:rPr>
                <w:sz w:val="20"/>
                <w:szCs w:val="28"/>
              </w:rPr>
              <w:t>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88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44131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98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35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40</w:t>
            </w:r>
            <w:r w:rsidR="00F74EE5" w:rsidRPr="00B27EDA">
              <w:rPr>
                <w:sz w:val="20"/>
                <w:szCs w:val="28"/>
              </w:rPr>
              <w:t>–5</w:t>
            </w:r>
            <w:r w:rsidRPr="00B27EDA">
              <w:rPr>
                <w:sz w:val="20"/>
                <w:szCs w:val="28"/>
              </w:rPr>
              <w:t>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80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83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30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50</w:t>
            </w:r>
            <w:r w:rsidR="00F74EE5" w:rsidRPr="00B27EDA">
              <w:rPr>
                <w:sz w:val="20"/>
                <w:szCs w:val="28"/>
              </w:rPr>
              <w:t>–6</w:t>
            </w:r>
            <w:r w:rsidRPr="00B27EDA">
              <w:rPr>
                <w:sz w:val="20"/>
                <w:szCs w:val="28"/>
              </w:rPr>
              <w:t>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39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34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12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7B39FD" w:rsidP="000A4BF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старше</w:t>
            </w:r>
            <w:r w:rsidR="00E9037B" w:rsidRPr="00B27EDA">
              <w:rPr>
                <w:sz w:val="20"/>
                <w:szCs w:val="28"/>
              </w:rPr>
              <w:t xml:space="preserve"> 60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6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6</w:t>
            </w:r>
          </w:p>
        </w:tc>
      </w:tr>
      <w:tr w:rsidR="00E9037B" w:rsidRPr="00B27EDA" w:rsidTr="007B39FD">
        <w:trPr>
          <w:cantSplit/>
          <w:jc w:val="center"/>
        </w:trPr>
        <w:tc>
          <w:tcPr>
            <w:tcW w:w="1040" w:type="pct"/>
            <w:shd w:val="clear" w:color="auto" w:fill="auto"/>
            <w:vAlign w:val="center"/>
          </w:tcPr>
          <w:p w:rsidR="00E9037B" w:rsidRPr="00B27EDA" w:rsidRDefault="007B39FD" w:rsidP="000A4BF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Всего</w:t>
            </w:r>
            <w:r w:rsidR="00E9037B" w:rsidRPr="00B27EDA">
              <w:rPr>
                <w:sz w:val="20"/>
                <w:szCs w:val="28"/>
              </w:rPr>
              <w:t>: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252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D44131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278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100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37B" w:rsidRPr="00B27EDA" w:rsidRDefault="00E9037B" w:rsidP="007B39FD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100</w:t>
            </w:r>
          </w:p>
        </w:tc>
      </w:tr>
    </w:tbl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39FD" w:rsidRPr="00B27EDA" w:rsidRDefault="00E9037B" w:rsidP="007B39FD">
      <w:pPr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 xml:space="preserve">Таблица 2.3. Распределение </w:t>
      </w:r>
      <w:r w:rsidR="00EA6B90">
        <w:rPr>
          <w:sz w:val="28"/>
          <w:szCs w:val="28"/>
        </w:rPr>
        <w:t>сотрудник</w:t>
      </w:r>
      <w:r w:rsidR="004660CB" w:rsidRPr="00B27EDA">
        <w:rPr>
          <w:sz w:val="28"/>
          <w:szCs w:val="28"/>
        </w:rPr>
        <w:t xml:space="preserve">ов </w:t>
      </w:r>
      <w:r w:rsidR="007B39FD" w:rsidRPr="00B27EDA">
        <w:rPr>
          <w:sz w:val="28"/>
          <w:szCs w:val="28"/>
        </w:rPr>
        <w:t>ОФ АО «</w:t>
      </w:r>
      <w:proofErr w:type="spellStart"/>
      <w:r w:rsidR="007B39FD" w:rsidRPr="00B27EDA">
        <w:rPr>
          <w:sz w:val="28"/>
          <w:szCs w:val="28"/>
        </w:rPr>
        <w:t>Теплоэнергосервис</w:t>
      </w:r>
      <w:proofErr w:type="spellEnd"/>
      <w:r w:rsidR="007B39FD" w:rsidRPr="00B27EDA">
        <w:rPr>
          <w:sz w:val="28"/>
          <w:szCs w:val="28"/>
        </w:rPr>
        <w:t>»</w:t>
      </w:r>
    </w:p>
    <w:p w:rsidR="00E9037B" w:rsidRPr="00B27EDA" w:rsidRDefault="007B39FD" w:rsidP="00AE33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согласно имеющемуся образованию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375"/>
        <w:gridCol w:w="1558"/>
        <w:gridCol w:w="1329"/>
        <w:gridCol w:w="1607"/>
        <w:gridCol w:w="1428"/>
      </w:tblGrid>
      <w:tr w:rsidR="00E9037B" w:rsidRPr="00B27EDA" w:rsidTr="007B39FD">
        <w:trPr>
          <w:cantSplit/>
          <w:trHeight w:val="224"/>
          <w:jc w:val="center"/>
        </w:trPr>
        <w:tc>
          <w:tcPr>
            <w:tcW w:w="1815" w:type="pct"/>
            <w:vMerge w:val="restart"/>
            <w:shd w:val="clear" w:color="auto" w:fill="auto"/>
            <w:vAlign w:val="center"/>
          </w:tcPr>
          <w:p w:rsidR="00E9037B" w:rsidRPr="00B27EDA" w:rsidRDefault="007B39FD" w:rsidP="007B39FD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sz w:val="20"/>
                <w:szCs w:val="28"/>
              </w:rPr>
              <w:t>Вид о</w:t>
            </w:r>
            <w:r w:rsidR="00E9037B" w:rsidRPr="00B27EDA">
              <w:rPr>
                <w:sz w:val="20"/>
                <w:szCs w:val="28"/>
              </w:rPr>
              <w:t>бразовани</w:t>
            </w:r>
            <w:r>
              <w:rPr>
                <w:sz w:val="20"/>
                <w:szCs w:val="28"/>
              </w:rPr>
              <w:t>я</w:t>
            </w:r>
          </w:p>
        </w:tc>
        <w:tc>
          <w:tcPr>
            <w:tcW w:w="1553" w:type="pct"/>
            <w:gridSpan w:val="2"/>
            <w:shd w:val="clear" w:color="auto" w:fill="auto"/>
            <w:vAlign w:val="center"/>
          </w:tcPr>
          <w:p w:rsidR="00E9037B" w:rsidRPr="00B27EDA" w:rsidRDefault="007B39FD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sz w:val="20"/>
                <w:szCs w:val="28"/>
              </w:rPr>
              <w:t>Количество</w:t>
            </w:r>
            <w:r w:rsidR="00E9037B" w:rsidRPr="00B27EDA">
              <w:rPr>
                <w:sz w:val="20"/>
                <w:szCs w:val="28"/>
              </w:rPr>
              <w:t xml:space="preserve"> </w:t>
            </w:r>
            <w:r w:rsidR="00C75E42">
              <w:rPr>
                <w:sz w:val="20"/>
                <w:szCs w:val="28"/>
              </w:rPr>
              <w:t>сотрудников</w:t>
            </w:r>
            <w:r w:rsidR="00E9037B" w:rsidRPr="00B27EDA">
              <w:rPr>
                <w:sz w:val="20"/>
                <w:szCs w:val="28"/>
              </w:rPr>
              <w:t xml:space="preserve"> на конец года</w:t>
            </w:r>
          </w:p>
        </w:tc>
        <w:tc>
          <w:tcPr>
            <w:tcW w:w="1632" w:type="pct"/>
            <w:gridSpan w:val="2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Удельный вес</w:t>
            </w:r>
            <w:r w:rsidR="00F74EE5" w:rsidRPr="00B27EDA">
              <w:rPr>
                <w:sz w:val="20"/>
                <w:szCs w:val="28"/>
              </w:rPr>
              <w:t>, %</w:t>
            </w:r>
          </w:p>
        </w:tc>
      </w:tr>
      <w:tr w:rsidR="00E9037B" w:rsidRPr="00B27EDA" w:rsidTr="007B39FD">
        <w:trPr>
          <w:cantSplit/>
          <w:trHeight w:val="97"/>
          <w:jc w:val="center"/>
        </w:trPr>
        <w:tc>
          <w:tcPr>
            <w:tcW w:w="1815" w:type="pct"/>
            <w:vMerge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276488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2015</w:t>
            </w:r>
            <w:r w:rsidR="007B39FD">
              <w:rPr>
                <w:rFonts w:eastAsia="Arial Unicode MS"/>
                <w:sz w:val="20"/>
                <w:szCs w:val="28"/>
              </w:rPr>
              <w:t>г.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276488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2016</w:t>
            </w:r>
            <w:r w:rsidR="007B39FD">
              <w:rPr>
                <w:rFonts w:eastAsia="Arial Unicode MS"/>
                <w:sz w:val="20"/>
                <w:szCs w:val="28"/>
              </w:rPr>
              <w:t>г.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276488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2015</w:t>
            </w:r>
            <w:r w:rsidR="007B39FD">
              <w:rPr>
                <w:rFonts w:eastAsia="Arial Unicode MS"/>
                <w:sz w:val="20"/>
                <w:szCs w:val="28"/>
              </w:rPr>
              <w:t>г.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276488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2016</w:t>
            </w:r>
            <w:r w:rsidR="007B39FD">
              <w:rPr>
                <w:rFonts w:eastAsia="Arial Unicode MS"/>
                <w:sz w:val="20"/>
                <w:szCs w:val="28"/>
              </w:rPr>
              <w:t>г.</w:t>
            </w:r>
          </w:p>
        </w:tc>
      </w:tr>
      <w:tr w:rsidR="00E9037B" w:rsidRPr="00B27EDA" w:rsidTr="007B39FD">
        <w:trPr>
          <w:cantSplit/>
          <w:trHeight w:val="255"/>
          <w:jc w:val="center"/>
        </w:trPr>
        <w:tc>
          <w:tcPr>
            <w:tcW w:w="18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Н</w:t>
            </w:r>
            <w:r w:rsidR="007B39FD">
              <w:rPr>
                <w:sz w:val="20"/>
                <w:szCs w:val="28"/>
              </w:rPr>
              <w:t>ПО (начальное профессиональное образование)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rFonts w:eastAsia="Arial Unicode MS"/>
                <w:sz w:val="20"/>
                <w:szCs w:val="28"/>
              </w:rPr>
              <w:t>6</w:t>
            </w:r>
          </w:p>
        </w:tc>
      </w:tr>
      <w:tr w:rsidR="00E9037B" w:rsidRPr="00B27EDA" w:rsidTr="007B39FD">
        <w:trPr>
          <w:cantSplit/>
          <w:trHeight w:val="510"/>
          <w:jc w:val="center"/>
        </w:trPr>
        <w:tc>
          <w:tcPr>
            <w:tcW w:w="1815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незаконченное среднее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-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0</w:t>
            </w:r>
          </w:p>
        </w:tc>
      </w:tr>
      <w:tr w:rsidR="00E9037B" w:rsidRPr="00B27EDA" w:rsidTr="007B39FD">
        <w:trPr>
          <w:cantSplit/>
          <w:trHeight w:val="510"/>
          <w:jc w:val="center"/>
        </w:trPr>
        <w:tc>
          <w:tcPr>
            <w:tcW w:w="1815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среднее, среднее специальное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204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230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81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83</w:t>
            </w:r>
          </w:p>
        </w:tc>
      </w:tr>
      <w:tr w:rsidR="00E9037B" w:rsidRPr="00B27EDA" w:rsidTr="007B39FD">
        <w:trPr>
          <w:cantSplit/>
          <w:trHeight w:val="255"/>
          <w:jc w:val="center"/>
        </w:trPr>
        <w:tc>
          <w:tcPr>
            <w:tcW w:w="1815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высшее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30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11</w:t>
            </w:r>
          </w:p>
        </w:tc>
      </w:tr>
      <w:tr w:rsidR="00E9037B" w:rsidRPr="00B27EDA" w:rsidTr="007B39FD">
        <w:trPr>
          <w:cantSplit/>
          <w:trHeight w:val="270"/>
          <w:jc w:val="center"/>
        </w:trPr>
        <w:tc>
          <w:tcPr>
            <w:tcW w:w="1815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ИТОГО: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252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037B" w:rsidRPr="00B27EDA" w:rsidRDefault="00D44131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278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100</w:t>
            </w:r>
          </w:p>
        </w:tc>
      </w:tr>
    </w:tbl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3B118E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посмотреть движение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="00B65AE0">
        <w:rPr>
          <w:sz w:val="28"/>
          <w:szCs w:val="28"/>
        </w:rPr>
        <w:t xml:space="preserve">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 xml:space="preserve">» </w:t>
      </w:r>
      <w:r>
        <w:rPr>
          <w:sz w:val="28"/>
          <w:szCs w:val="28"/>
        </w:rPr>
        <w:t>произведем расчет</w:t>
      </w:r>
      <w:r w:rsidR="00E9037B" w:rsidRPr="00B27EDA">
        <w:rPr>
          <w:sz w:val="28"/>
          <w:szCs w:val="28"/>
        </w:rPr>
        <w:t xml:space="preserve"> и </w:t>
      </w:r>
      <w:r w:rsidR="00B65AE0">
        <w:rPr>
          <w:sz w:val="28"/>
          <w:szCs w:val="28"/>
        </w:rPr>
        <w:t>проведем анализ</w:t>
      </w:r>
      <w:r>
        <w:rPr>
          <w:sz w:val="28"/>
          <w:szCs w:val="28"/>
        </w:rPr>
        <w:t xml:space="preserve"> динамики</w:t>
      </w:r>
      <w:r w:rsidR="00E9037B" w:rsidRPr="00B27EDA">
        <w:rPr>
          <w:sz w:val="28"/>
          <w:szCs w:val="28"/>
        </w:rPr>
        <w:t xml:space="preserve"> следующих показателей:</w:t>
      </w:r>
    </w:p>
    <w:p w:rsidR="006B7E87" w:rsidRDefault="006B7E87" w:rsidP="0060409E">
      <w:pPr>
        <w:spacing w:line="360" w:lineRule="auto"/>
        <w:ind w:firstLine="567"/>
        <w:jc w:val="both"/>
        <w:rPr>
          <w:sz w:val="28"/>
          <w:szCs w:val="28"/>
        </w:rPr>
      </w:pPr>
    </w:p>
    <w:p w:rsidR="00F74EE5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27EDA">
        <w:rPr>
          <w:sz w:val="28"/>
          <w:szCs w:val="28"/>
        </w:rPr>
        <w:t xml:space="preserve">Коэффициент оборота по приему </w:t>
      </w:r>
      <w:r w:rsidR="00C75E42">
        <w:rPr>
          <w:sz w:val="28"/>
          <w:szCs w:val="28"/>
        </w:rPr>
        <w:t>сотрудников</w:t>
      </w:r>
      <w:r w:rsidRPr="00B27EDA">
        <w:rPr>
          <w:sz w:val="28"/>
          <w:szCs w:val="28"/>
        </w:rPr>
        <w:t xml:space="preserve"> (</w:t>
      </w:r>
      <w:proofErr w:type="spellStart"/>
      <w:r w:rsidRPr="00B27EDA">
        <w:rPr>
          <w:sz w:val="28"/>
          <w:szCs w:val="28"/>
        </w:rPr>
        <w:t>К</w:t>
      </w:r>
      <w:r w:rsidRPr="003B118E">
        <w:rPr>
          <w:sz w:val="28"/>
          <w:szCs w:val="28"/>
          <w:vertAlign w:val="subscript"/>
        </w:rPr>
        <w:t>п</w:t>
      </w:r>
      <w:r w:rsidR="003B118E">
        <w:rPr>
          <w:sz w:val="28"/>
          <w:szCs w:val="28"/>
          <w:vertAlign w:val="subscript"/>
        </w:rPr>
        <w:t>с</w:t>
      </w:r>
      <w:proofErr w:type="spellEnd"/>
      <w:r w:rsidR="003B118E">
        <w:rPr>
          <w:sz w:val="28"/>
          <w:szCs w:val="28"/>
        </w:rPr>
        <w:t>) рассчитываем,</w:t>
      </w:r>
      <w:r w:rsidRPr="00B27EDA">
        <w:rPr>
          <w:sz w:val="28"/>
          <w:szCs w:val="28"/>
        </w:rPr>
        <w:t xml:space="preserve"> как </w:t>
      </w:r>
      <w:r w:rsidR="00146596">
        <w:rPr>
          <w:sz w:val="28"/>
          <w:szCs w:val="28"/>
        </w:rPr>
        <w:t>деление</w:t>
      </w:r>
      <w:r w:rsidR="003B118E">
        <w:rPr>
          <w:sz w:val="28"/>
          <w:szCs w:val="28"/>
        </w:rPr>
        <w:t xml:space="preserve"> числа принятых сотрудников</w:t>
      </w:r>
      <w:r w:rsidRPr="00B27EDA">
        <w:rPr>
          <w:sz w:val="28"/>
          <w:szCs w:val="28"/>
        </w:rPr>
        <w:t xml:space="preserve"> на работу</w:t>
      </w:r>
      <w:r w:rsidR="003B118E">
        <w:rPr>
          <w:sz w:val="28"/>
          <w:szCs w:val="28"/>
        </w:rPr>
        <w:t>,</w:t>
      </w:r>
      <w:r w:rsidRPr="00B27EDA">
        <w:rPr>
          <w:sz w:val="28"/>
          <w:szCs w:val="28"/>
        </w:rPr>
        <w:t xml:space="preserve"> к списочной </w:t>
      </w:r>
      <w:r w:rsidR="003B118E">
        <w:rPr>
          <w:sz w:val="28"/>
          <w:szCs w:val="28"/>
        </w:rPr>
        <w:t xml:space="preserve">числу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а:</w:t>
      </w:r>
      <w:proofErr w:type="gramEnd"/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D25927" w:rsidP="00AE33A0">
      <w:pPr>
        <w:tabs>
          <w:tab w:val="center" w:pos="5031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="00E9037B" w:rsidRPr="003B118E">
        <w:rPr>
          <w:sz w:val="28"/>
          <w:szCs w:val="28"/>
          <w:vertAlign w:val="subscript"/>
        </w:rPr>
        <w:t>п</w:t>
      </w:r>
      <w:r w:rsidR="003B118E">
        <w:rPr>
          <w:sz w:val="28"/>
          <w:szCs w:val="28"/>
          <w:vertAlign w:val="subscript"/>
        </w:rPr>
        <w:t>с</w:t>
      </w:r>
      <w:proofErr w:type="spellEnd"/>
      <w:r w:rsidR="00E9037B" w:rsidRPr="00B27EDA">
        <w:rPr>
          <w:sz w:val="28"/>
          <w:szCs w:val="28"/>
        </w:rPr>
        <w:t xml:space="preserve"> = </w:t>
      </w:r>
      <w:r w:rsidR="00413021" w:rsidRPr="00B27EDA">
        <w:rPr>
          <w:sz w:val="28"/>
          <w:szCs w:val="28"/>
        </w:rPr>
        <w:t>111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/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2</w:t>
      </w:r>
      <w:r w:rsidR="00413021" w:rsidRPr="00B27EDA">
        <w:rPr>
          <w:sz w:val="28"/>
          <w:szCs w:val="28"/>
        </w:rPr>
        <w:t>78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=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0</w:t>
      </w:r>
      <w:proofErr w:type="gramStart"/>
      <w:r w:rsidR="00E9037B" w:rsidRPr="00B27EDA">
        <w:rPr>
          <w:sz w:val="28"/>
          <w:szCs w:val="28"/>
        </w:rPr>
        <w:t>,4</w:t>
      </w:r>
      <w:proofErr w:type="gramEnd"/>
      <w:r w:rsidR="00E9037B" w:rsidRPr="00B27EDA">
        <w:rPr>
          <w:sz w:val="28"/>
          <w:szCs w:val="28"/>
        </w:rPr>
        <w:tab/>
        <w:t>(1)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>Коэффициент оборота по выбытию (</w:t>
      </w:r>
      <w:proofErr w:type="gramStart"/>
      <w:r w:rsidR="00D25927">
        <w:rPr>
          <w:sz w:val="28"/>
          <w:szCs w:val="28"/>
          <w:lang w:val="en-US"/>
        </w:rPr>
        <w:t>K</w:t>
      </w:r>
      <w:proofErr w:type="gramEnd"/>
      <w:r w:rsidRPr="003B118E">
        <w:rPr>
          <w:sz w:val="28"/>
          <w:szCs w:val="28"/>
          <w:vertAlign w:val="subscript"/>
        </w:rPr>
        <w:t>в</w:t>
      </w:r>
      <w:r w:rsidR="003B118E">
        <w:rPr>
          <w:sz w:val="28"/>
          <w:szCs w:val="28"/>
        </w:rPr>
        <w:t>) рассчитываем путем</w:t>
      </w:r>
      <w:r w:rsidRPr="00B27EDA">
        <w:rPr>
          <w:sz w:val="28"/>
          <w:szCs w:val="28"/>
        </w:rPr>
        <w:t xml:space="preserve"> </w:t>
      </w:r>
      <w:r w:rsidR="003B118E">
        <w:rPr>
          <w:sz w:val="28"/>
          <w:szCs w:val="28"/>
        </w:rPr>
        <w:t>деления числа</w:t>
      </w:r>
      <w:r w:rsidRPr="00B27EDA">
        <w:rPr>
          <w:sz w:val="28"/>
          <w:szCs w:val="28"/>
        </w:rPr>
        <w:t xml:space="preserve"> уволившихся </w:t>
      </w:r>
      <w:r w:rsidR="00EA6B90">
        <w:rPr>
          <w:sz w:val="28"/>
          <w:szCs w:val="28"/>
        </w:rPr>
        <w:t>сотрудник</w:t>
      </w:r>
      <w:r w:rsidRPr="00B27EDA">
        <w:rPr>
          <w:sz w:val="28"/>
          <w:szCs w:val="28"/>
        </w:rPr>
        <w:t>ов к среднес</w:t>
      </w:r>
      <w:r w:rsidR="003B118E">
        <w:rPr>
          <w:sz w:val="28"/>
          <w:szCs w:val="28"/>
        </w:rPr>
        <w:t xml:space="preserve">писочному числу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а: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D25927" w:rsidP="00AE33A0">
      <w:pPr>
        <w:tabs>
          <w:tab w:val="center" w:pos="5031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E9037B" w:rsidRPr="003B118E">
        <w:rPr>
          <w:sz w:val="28"/>
          <w:szCs w:val="28"/>
          <w:vertAlign w:val="subscript"/>
        </w:rPr>
        <w:t>в</w:t>
      </w:r>
      <w:r w:rsidR="00E9037B" w:rsidRPr="00B27EDA">
        <w:rPr>
          <w:sz w:val="28"/>
          <w:szCs w:val="28"/>
        </w:rPr>
        <w:t xml:space="preserve"> = </w:t>
      </w:r>
      <w:r w:rsidR="00413021" w:rsidRPr="00B27EDA">
        <w:rPr>
          <w:sz w:val="28"/>
          <w:szCs w:val="28"/>
        </w:rPr>
        <w:t>56</w:t>
      </w:r>
      <w:r w:rsidR="003B118E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/</w:t>
      </w:r>
      <w:r w:rsidR="003B118E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278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=</w:t>
      </w:r>
      <w:r w:rsidR="003B118E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0</w:t>
      </w:r>
      <w:proofErr w:type="gramStart"/>
      <w:r w:rsidR="00E9037B" w:rsidRPr="00B27EDA">
        <w:rPr>
          <w:sz w:val="28"/>
          <w:szCs w:val="28"/>
        </w:rPr>
        <w:t>,2</w:t>
      </w:r>
      <w:proofErr w:type="gramEnd"/>
      <w:r w:rsidR="00E9037B" w:rsidRPr="00B27EDA">
        <w:rPr>
          <w:sz w:val="28"/>
          <w:szCs w:val="28"/>
        </w:rPr>
        <w:tab/>
        <w:t>(2)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27EDA">
        <w:rPr>
          <w:sz w:val="28"/>
          <w:szCs w:val="28"/>
        </w:rPr>
        <w:t>Коэффициент текучести кадров (</w:t>
      </w:r>
      <w:proofErr w:type="spellStart"/>
      <w:r w:rsidRPr="00B27EDA">
        <w:rPr>
          <w:sz w:val="28"/>
          <w:szCs w:val="28"/>
        </w:rPr>
        <w:t>К</w:t>
      </w:r>
      <w:r w:rsidRPr="006B7E87">
        <w:rPr>
          <w:sz w:val="28"/>
          <w:szCs w:val="28"/>
          <w:vertAlign w:val="subscript"/>
        </w:rPr>
        <w:t>тк</w:t>
      </w:r>
      <w:proofErr w:type="spellEnd"/>
      <w:r w:rsidR="006B7E87">
        <w:rPr>
          <w:sz w:val="28"/>
          <w:szCs w:val="28"/>
        </w:rPr>
        <w:t>) рассчитываем путем</w:t>
      </w:r>
      <w:r w:rsidRPr="00B27EDA">
        <w:rPr>
          <w:sz w:val="28"/>
          <w:szCs w:val="28"/>
        </w:rPr>
        <w:t xml:space="preserve"> </w:t>
      </w:r>
      <w:r w:rsidR="006B7E87">
        <w:rPr>
          <w:sz w:val="28"/>
          <w:szCs w:val="28"/>
        </w:rPr>
        <w:t>деления числа</w:t>
      </w:r>
      <w:r w:rsidRPr="00B27EDA">
        <w:rPr>
          <w:sz w:val="28"/>
          <w:szCs w:val="28"/>
        </w:rPr>
        <w:t xml:space="preserve"> уволившихся </w:t>
      </w:r>
      <w:r w:rsidR="006B7E87">
        <w:rPr>
          <w:sz w:val="28"/>
          <w:szCs w:val="28"/>
        </w:rPr>
        <w:t>сотрудников</w:t>
      </w:r>
      <w:r w:rsidRPr="00B27EDA">
        <w:rPr>
          <w:sz w:val="28"/>
          <w:szCs w:val="28"/>
        </w:rPr>
        <w:t xml:space="preserve"> по собственному желанию за нарушение трудовой дисциплины к среднесписочной </w:t>
      </w:r>
      <w:r w:rsidR="006B7E87">
        <w:rPr>
          <w:sz w:val="28"/>
          <w:szCs w:val="28"/>
        </w:rPr>
        <w:t xml:space="preserve">числу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а</w:t>
      </w:r>
      <w:r w:rsidR="006B7E87">
        <w:rPr>
          <w:sz w:val="28"/>
          <w:szCs w:val="28"/>
        </w:rPr>
        <w:t>:</w:t>
      </w:r>
      <w:proofErr w:type="gramEnd"/>
    </w:p>
    <w:p w:rsidR="00F74EE5" w:rsidRPr="00B27EDA" w:rsidRDefault="00F74EE5" w:rsidP="00F74EE5">
      <w:pPr>
        <w:tabs>
          <w:tab w:val="center" w:pos="5031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D25927" w:rsidP="00AE33A0">
      <w:pPr>
        <w:tabs>
          <w:tab w:val="center" w:pos="5031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="00E9037B" w:rsidRPr="006B7E87">
        <w:rPr>
          <w:sz w:val="28"/>
          <w:szCs w:val="28"/>
          <w:vertAlign w:val="subscript"/>
        </w:rPr>
        <w:t>тк</w:t>
      </w:r>
      <w:proofErr w:type="spellEnd"/>
      <w:r w:rsidR="00E9037B" w:rsidRPr="00B27EDA">
        <w:rPr>
          <w:sz w:val="28"/>
          <w:szCs w:val="28"/>
        </w:rPr>
        <w:t xml:space="preserve"> =</w:t>
      </w:r>
      <w:r w:rsidR="006B7E87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39</w:t>
      </w:r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/</w:t>
      </w:r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2</w:t>
      </w:r>
      <w:r w:rsidR="00413021" w:rsidRPr="00B27EDA">
        <w:rPr>
          <w:sz w:val="28"/>
          <w:szCs w:val="28"/>
        </w:rPr>
        <w:t>78</w:t>
      </w:r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=</w:t>
      </w:r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0</w:t>
      </w:r>
      <w:proofErr w:type="gramStart"/>
      <w:r w:rsidR="00E9037B" w:rsidRPr="00B27EDA">
        <w:rPr>
          <w:sz w:val="28"/>
          <w:szCs w:val="28"/>
        </w:rPr>
        <w:t>,14</w:t>
      </w:r>
      <w:proofErr w:type="gramEnd"/>
      <w:r w:rsidR="00E9037B" w:rsidRPr="00B27EDA">
        <w:rPr>
          <w:sz w:val="28"/>
          <w:szCs w:val="28"/>
        </w:rPr>
        <w:tab/>
        <w:t>(3)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Коэффициент постоянства состава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а </w:t>
      </w:r>
      <w:proofErr w:type="spellStart"/>
      <w:r w:rsidR="006B7E87">
        <w:rPr>
          <w:sz w:val="28"/>
          <w:szCs w:val="28"/>
        </w:rPr>
        <w:t>Оймяконского</w:t>
      </w:r>
      <w:proofErr w:type="spellEnd"/>
      <w:r w:rsidR="006B7E87">
        <w:rPr>
          <w:sz w:val="28"/>
          <w:szCs w:val="28"/>
        </w:rPr>
        <w:t xml:space="preserve"> филиала</w:t>
      </w:r>
      <w:r w:rsidRPr="00B27EDA">
        <w:rPr>
          <w:sz w:val="28"/>
          <w:szCs w:val="28"/>
        </w:rPr>
        <w:t xml:space="preserve"> (</w:t>
      </w:r>
      <w:proofErr w:type="spellStart"/>
      <w:r w:rsidRPr="00B27EDA">
        <w:rPr>
          <w:sz w:val="28"/>
          <w:szCs w:val="28"/>
        </w:rPr>
        <w:t>К</w:t>
      </w:r>
      <w:r w:rsidRPr="006B7E87">
        <w:rPr>
          <w:sz w:val="28"/>
          <w:szCs w:val="28"/>
          <w:vertAlign w:val="subscript"/>
        </w:rPr>
        <w:t>п</w:t>
      </w:r>
      <w:proofErr w:type="spellEnd"/>
      <w:r w:rsidR="006B7E87">
        <w:rPr>
          <w:sz w:val="28"/>
          <w:szCs w:val="28"/>
        </w:rPr>
        <w:t>) рассчитываем путем</w:t>
      </w:r>
      <w:r w:rsidRPr="00B27EDA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делени</w:t>
      </w:r>
      <w:r w:rsidR="006B7E87">
        <w:rPr>
          <w:sz w:val="28"/>
          <w:szCs w:val="28"/>
        </w:rPr>
        <w:t>я</w:t>
      </w:r>
      <w:r w:rsidRPr="00B27EDA">
        <w:rPr>
          <w:sz w:val="28"/>
          <w:szCs w:val="28"/>
        </w:rPr>
        <w:t xml:space="preserve"> числа </w:t>
      </w:r>
      <w:r w:rsidR="006B7E87">
        <w:rPr>
          <w:sz w:val="28"/>
          <w:szCs w:val="28"/>
        </w:rPr>
        <w:t>сотрудников</w:t>
      </w:r>
      <w:r w:rsidRPr="00B27EDA">
        <w:rPr>
          <w:sz w:val="28"/>
          <w:szCs w:val="28"/>
        </w:rPr>
        <w:t xml:space="preserve">, проработавших весь год, к </w:t>
      </w:r>
      <w:proofErr w:type="gramStart"/>
      <w:r w:rsidRPr="00B27EDA">
        <w:rPr>
          <w:sz w:val="28"/>
          <w:szCs w:val="28"/>
        </w:rPr>
        <w:t>среднесписочной</w:t>
      </w:r>
      <w:proofErr w:type="gramEnd"/>
      <w:r w:rsidRPr="00B27EDA">
        <w:rPr>
          <w:sz w:val="28"/>
          <w:szCs w:val="28"/>
        </w:rPr>
        <w:t xml:space="preserve"> </w:t>
      </w:r>
      <w:r w:rsidR="006B7E87">
        <w:rPr>
          <w:sz w:val="28"/>
          <w:szCs w:val="28"/>
        </w:rPr>
        <w:t xml:space="preserve">числу </w:t>
      </w:r>
      <w:r w:rsidR="00B65AE0">
        <w:rPr>
          <w:sz w:val="28"/>
          <w:szCs w:val="28"/>
        </w:rPr>
        <w:t>коллектив</w:t>
      </w:r>
      <w:r w:rsidR="006B7E87">
        <w:rPr>
          <w:sz w:val="28"/>
          <w:szCs w:val="28"/>
        </w:rPr>
        <w:t>а:</w:t>
      </w:r>
    </w:p>
    <w:p w:rsidR="00F74EE5" w:rsidRPr="00B27EDA" w:rsidRDefault="00F74EE5" w:rsidP="00F74EE5">
      <w:pPr>
        <w:tabs>
          <w:tab w:val="center" w:pos="5031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D25927" w:rsidP="00AE33A0">
      <w:pPr>
        <w:tabs>
          <w:tab w:val="center" w:pos="5031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="00E9037B" w:rsidRPr="006B7E87">
        <w:rPr>
          <w:sz w:val="28"/>
          <w:szCs w:val="28"/>
          <w:vertAlign w:val="subscript"/>
        </w:rPr>
        <w:t>п</w:t>
      </w:r>
      <w:proofErr w:type="spellEnd"/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=</w:t>
      </w:r>
      <w:r w:rsidR="006B7E87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152</w:t>
      </w:r>
      <w:r w:rsidR="006B7E87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/</w:t>
      </w:r>
      <w:r w:rsidR="006B7E87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278</w:t>
      </w:r>
      <w:r w:rsidR="006B7E8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=</w:t>
      </w:r>
      <w:r w:rsidR="006B7E87">
        <w:rPr>
          <w:sz w:val="28"/>
          <w:szCs w:val="28"/>
        </w:rPr>
        <w:t xml:space="preserve"> </w:t>
      </w:r>
      <w:r w:rsidR="00413021" w:rsidRPr="00B27EDA">
        <w:rPr>
          <w:sz w:val="28"/>
          <w:szCs w:val="28"/>
        </w:rPr>
        <w:t>54</w:t>
      </w:r>
      <w:proofErr w:type="gramStart"/>
      <w:r w:rsidR="00413021" w:rsidRPr="00B27EDA">
        <w:rPr>
          <w:sz w:val="28"/>
          <w:szCs w:val="28"/>
        </w:rPr>
        <w:t>,68</w:t>
      </w:r>
      <w:proofErr w:type="gramEnd"/>
      <w:r w:rsidR="00E9037B" w:rsidRPr="00B27EDA">
        <w:rPr>
          <w:sz w:val="28"/>
          <w:szCs w:val="28"/>
        </w:rPr>
        <w:tab/>
        <w:t>(4)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6B7E87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проведем анализ </w:t>
      </w:r>
      <w:r w:rsidR="00E9037B" w:rsidRPr="00B27EDA">
        <w:rPr>
          <w:sz w:val="28"/>
          <w:szCs w:val="28"/>
        </w:rPr>
        <w:t>степен</w:t>
      </w:r>
      <w:r>
        <w:rPr>
          <w:sz w:val="28"/>
          <w:szCs w:val="28"/>
        </w:rPr>
        <w:t>и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персонала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>»</w:t>
      </w:r>
      <w:r w:rsidR="00AE33A0" w:rsidRPr="00B27ED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9037B" w:rsidRPr="00B27EDA">
        <w:rPr>
          <w:sz w:val="28"/>
          <w:szCs w:val="28"/>
        </w:rPr>
        <w:t>Рассмотрим балан</w:t>
      </w:r>
      <w:r>
        <w:rPr>
          <w:sz w:val="28"/>
          <w:szCs w:val="28"/>
        </w:rPr>
        <w:t>с времени работы одного сотрудника</w:t>
      </w:r>
      <w:r w:rsidR="00E9037B" w:rsidRPr="00B27EDA">
        <w:rPr>
          <w:sz w:val="28"/>
          <w:szCs w:val="28"/>
        </w:rPr>
        <w:t>, приведенный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в таблице 2.4.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Таблица 2.4. Балан</w:t>
      </w:r>
      <w:r w:rsidR="006B7E87">
        <w:rPr>
          <w:sz w:val="28"/>
          <w:szCs w:val="28"/>
        </w:rPr>
        <w:t>с времени работы одного сотрудника</w:t>
      </w:r>
      <w:r w:rsidRPr="00B27EDA">
        <w:rPr>
          <w:sz w:val="28"/>
          <w:szCs w:val="28"/>
        </w:rPr>
        <w:t>, дней</w:t>
      </w:r>
    </w:p>
    <w:tbl>
      <w:tblPr>
        <w:tblW w:w="9157" w:type="dxa"/>
        <w:jc w:val="center"/>
        <w:tblInd w:w="-2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52"/>
        <w:gridCol w:w="5077"/>
        <w:gridCol w:w="1696"/>
        <w:gridCol w:w="1632"/>
      </w:tblGrid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6B7E87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sz w:val="20"/>
                <w:szCs w:val="28"/>
              </w:rPr>
              <w:t>/</w:t>
            </w:r>
            <w:proofErr w:type="spellStart"/>
            <w:r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6B7E87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 п</w:t>
            </w:r>
            <w:r w:rsidRPr="00B27EDA">
              <w:rPr>
                <w:sz w:val="20"/>
                <w:szCs w:val="28"/>
              </w:rPr>
              <w:t>оказател</w:t>
            </w:r>
            <w:r>
              <w:rPr>
                <w:sz w:val="20"/>
                <w:szCs w:val="28"/>
              </w:rPr>
              <w:t>я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План</w:t>
            </w:r>
            <w:r>
              <w:rPr>
                <w:sz w:val="20"/>
                <w:szCs w:val="28"/>
              </w:rPr>
              <w:t xml:space="preserve"> </w:t>
            </w:r>
            <w:r w:rsidRPr="00B27EDA">
              <w:rPr>
                <w:sz w:val="20"/>
                <w:szCs w:val="28"/>
              </w:rPr>
              <w:t>2016г.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0A4BFF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Факт</w:t>
            </w:r>
            <w:r>
              <w:rPr>
                <w:sz w:val="20"/>
                <w:szCs w:val="28"/>
              </w:rPr>
              <w:t xml:space="preserve"> </w:t>
            </w:r>
            <w:r w:rsidRPr="00B27EDA">
              <w:rPr>
                <w:sz w:val="20"/>
                <w:szCs w:val="28"/>
              </w:rPr>
              <w:t>2016г.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Календарное время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366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366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Выходные и праздничные дни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119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119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Невыходы</w:t>
            </w:r>
            <w:r>
              <w:rPr>
                <w:sz w:val="20"/>
                <w:szCs w:val="28"/>
              </w:rPr>
              <w:t xml:space="preserve"> на работу</w:t>
            </w:r>
            <w:r w:rsidRPr="00B27EDA">
              <w:rPr>
                <w:sz w:val="20"/>
                <w:szCs w:val="28"/>
              </w:rPr>
              <w:t>: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3.1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</w:t>
            </w:r>
            <w:r w:rsidRPr="00B27EDA">
              <w:rPr>
                <w:sz w:val="20"/>
                <w:szCs w:val="28"/>
              </w:rPr>
              <w:t>сновные и дополнительные отпуска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54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55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3.2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б</w:t>
            </w:r>
            <w:r w:rsidRPr="00B27EDA">
              <w:rPr>
                <w:sz w:val="20"/>
                <w:szCs w:val="28"/>
              </w:rPr>
              <w:t>олезни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14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16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3.3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Прогулы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3.4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Прочие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27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3C652D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Эффективн</w:t>
            </w:r>
            <w:r w:rsidRPr="00B27EDA">
              <w:rPr>
                <w:sz w:val="20"/>
                <w:szCs w:val="28"/>
              </w:rPr>
              <w:t xml:space="preserve">ый фонд </w:t>
            </w:r>
            <w:r>
              <w:rPr>
                <w:sz w:val="20"/>
                <w:szCs w:val="28"/>
              </w:rPr>
              <w:t>времени, затраченного на работу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177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172</w:t>
            </w:r>
          </w:p>
        </w:tc>
      </w:tr>
      <w:tr w:rsidR="00410234" w:rsidRPr="00B27EDA" w:rsidTr="00410234">
        <w:trPr>
          <w:cantSplit/>
          <w:jc w:val="center"/>
        </w:trPr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27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Средняя продолжительность рабочего дня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7,5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410234" w:rsidRPr="00B27EDA" w:rsidRDefault="00410234" w:rsidP="00410234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7,8</w:t>
            </w:r>
          </w:p>
        </w:tc>
      </w:tr>
    </w:tbl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4B39B5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</w:t>
      </w:r>
      <w:r w:rsidR="00E9037B" w:rsidRPr="00B27EDA">
        <w:rPr>
          <w:sz w:val="28"/>
          <w:szCs w:val="28"/>
        </w:rPr>
        <w:t xml:space="preserve">ый фонд </w:t>
      </w:r>
      <w:r w:rsidR="00410234">
        <w:rPr>
          <w:sz w:val="28"/>
          <w:szCs w:val="28"/>
        </w:rPr>
        <w:t>времени, затраченного на выполнение работы (табл.) определяем</w:t>
      </w:r>
      <w:r w:rsidR="00E9037B" w:rsidRPr="00B27EDA">
        <w:rPr>
          <w:sz w:val="28"/>
          <w:szCs w:val="28"/>
        </w:rPr>
        <w:t xml:space="preserve"> путем вычитания из календарного времени выходных и праздничных дней и невыходов по причинам: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F74EE5" w:rsidRPr="00B27EDA" w:rsidRDefault="006D4FBA" w:rsidP="006A19BD">
      <w:pPr>
        <w:tabs>
          <w:tab w:val="center" w:pos="5031"/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410234" w:rsidRPr="00B27EDA">
        <w:rPr>
          <w:sz w:val="28"/>
          <w:szCs w:val="28"/>
        </w:rPr>
        <w:t>Ф</w:t>
      </w:r>
      <w:r w:rsidR="00410234" w:rsidRPr="00B27EDA">
        <w:rPr>
          <w:sz w:val="28"/>
          <w:szCs w:val="28"/>
          <w:vertAlign w:val="subscript"/>
        </w:rPr>
        <w:t>рв</w:t>
      </w:r>
      <w:proofErr w:type="spellEnd"/>
      <w:r w:rsidR="00410234" w:rsidRPr="00410234">
        <w:rPr>
          <w:sz w:val="28"/>
          <w:szCs w:val="28"/>
        </w:rPr>
        <w:t xml:space="preserve"> =</w:t>
      </w:r>
      <w:r w:rsidR="0041023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="00410234">
        <w:rPr>
          <w:noProof/>
          <w:sz w:val="28"/>
          <w:szCs w:val="28"/>
          <w:lang w:val="en-US"/>
        </w:rPr>
        <w:t>T</w:t>
      </w:r>
      <w:r w:rsidR="00410234" w:rsidRPr="00410234">
        <w:rPr>
          <w:i/>
          <w:noProof/>
          <w:sz w:val="28"/>
          <w:szCs w:val="28"/>
          <w:vertAlign w:val="subscript"/>
        </w:rPr>
        <w:t>к</w:t>
      </w:r>
      <w:r w:rsidR="00410234">
        <w:rPr>
          <w:i/>
          <w:noProof/>
          <w:sz w:val="28"/>
          <w:szCs w:val="28"/>
          <w:vertAlign w:val="subscript"/>
        </w:rPr>
        <w:t xml:space="preserve"> </w:t>
      </w:r>
      <w:r w:rsidR="00410234" w:rsidRPr="00B27EDA">
        <w:rPr>
          <w:sz w:val="28"/>
          <w:szCs w:val="28"/>
        </w:rPr>
        <w:t>–</w:t>
      </w:r>
      <w:r w:rsidR="00410234">
        <w:rPr>
          <w:sz w:val="28"/>
          <w:szCs w:val="28"/>
        </w:rPr>
        <w:t xml:space="preserve"> </w:t>
      </w:r>
      <w:r w:rsidR="00410234">
        <w:rPr>
          <w:noProof/>
          <w:sz w:val="28"/>
          <w:szCs w:val="28"/>
          <w:lang w:val="en-US"/>
        </w:rPr>
        <w:t>T</w:t>
      </w:r>
      <w:r w:rsidR="00410234" w:rsidRPr="00410234">
        <w:rPr>
          <w:i/>
          <w:noProof/>
          <w:sz w:val="28"/>
          <w:szCs w:val="28"/>
          <w:vertAlign w:val="subscript"/>
        </w:rPr>
        <w:t>вых</w:t>
      </w:r>
      <w:r w:rsidR="00410234">
        <w:rPr>
          <w:i/>
          <w:noProof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T</w:t>
      </w:r>
      <w:r w:rsidRPr="00410234">
        <w:rPr>
          <w:i/>
          <w:noProof/>
          <w:sz w:val="28"/>
          <w:szCs w:val="28"/>
          <w:vertAlign w:val="subscript"/>
        </w:rPr>
        <w:t>не вых</w:t>
      </w:r>
      <w:r>
        <w:rPr>
          <w:i/>
          <w:noProof/>
          <w:sz w:val="28"/>
          <w:szCs w:val="28"/>
          <w:vertAlign w:val="subscript"/>
        </w:rPr>
        <w:t xml:space="preserve">,                                      </w:t>
      </w:r>
      <w:r w:rsidRPr="00B27ED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(5)</w:t>
      </w:r>
    </w:p>
    <w:p w:rsidR="00E9037B" w:rsidRPr="00B27EDA" w:rsidRDefault="00410234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037B" w:rsidRPr="00B27EDA">
        <w:rPr>
          <w:sz w:val="28"/>
          <w:szCs w:val="28"/>
        </w:rPr>
        <w:t>де</w:t>
      </w:r>
      <w:r>
        <w:rPr>
          <w:sz w:val="28"/>
          <w:szCs w:val="28"/>
        </w:rPr>
        <w:t>,</w:t>
      </w:r>
      <w:r w:rsidR="00E9037B" w:rsidRPr="00B27EDA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T</w:t>
      </w:r>
      <w:proofErr w:type="gramStart"/>
      <w:r w:rsidRPr="00410234">
        <w:rPr>
          <w:i/>
          <w:noProof/>
          <w:sz w:val="28"/>
          <w:szCs w:val="28"/>
          <w:vertAlign w:val="subscript"/>
        </w:rPr>
        <w:t>к</w:t>
      </w:r>
      <w:r w:rsidR="00F74EE5" w:rsidRPr="00B27EDA">
        <w:rPr>
          <w:sz w:val="28"/>
          <w:szCs w:val="28"/>
        </w:rPr>
        <w:t>–</w:t>
      </w:r>
      <w:proofErr w:type="gramEnd"/>
      <w:r w:rsidR="00F74EE5" w:rsidRPr="00B27ED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календарное время;</w:t>
      </w:r>
    </w:p>
    <w:p w:rsidR="00E9037B" w:rsidRPr="00B27EDA" w:rsidRDefault="00410234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T</w:t>
      </w:r>
      <w:r w:rsidRPr="00410234">
        <w:rPr>
          <w:i/>
          <w:noProof/>
          <w:sz w:val="28"/>
          <w:szCs w:val="28"/>
          <w:vertAlign w:val="subscript"/>
        </w:rPr>
        <w:t>вых</w:t>
      </w:r>
      <w:r w:rsidR="00F74EE5" w:rsidRPr="00B27EDA">
        <w:rPr>
          <w:sz w:val="28"/>
          <w:szCs w:val="28"/>
        </w:rPr>
        <w:t xml:space="preserve"> – </w:t>
      </w:r>
      <w:r w:rsidR="00E9037B" w:rsidRPr="00B27EDA">
        <w:rPr>
          <w:sz w:val="28"/>
          <w:szCs w:val="28"/>
        </w:rPr>
        <w:t>выходные и праздничные дни;</w:t>
      </w:r>
    </w:p>
    <w:p w:rsidR="00E9037B" w:rsidRPr="00B27EDA" w:rsidRDefault="00410234" w:rsidP="00F74E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  <w:lang w:val="en-US"/>
        </w:rPr>
        <w:t>T</w:t>
      </w:r>
      <w:r w:rsidRPr="00410234">
        <w:rPr>
          <w:i/>
          <w:noProof/>
          <w:sz w:val="28"/>
          <w:szCs w:val="28"/>
          <w:vertAlign w:val="subscript"/>
        </w:rPr>
        <w:t xml:space="preserve">не вых </w:t>
      </w:r>
      <w:r w:rsidR="00F74EE5"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невыходы по причинам.</w:t>
      </w:r>
      <w:proofErr w:type="gramEnd"/>
    </w:p>
    <w:p w:rsidR="00877883" w:rsidRPr="00B27EDA" w:rsidRDefault="00877883" w:rsidP="00877883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9037B" w:rsidRPr="00B27EDA" w:rsidRDefault="00877883" w:rsidP="00877883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B27EDA">
        <w:rPr>
          <w:sz w:val="28"/>
          <w:szCs w:val="28"/>
        </w:rPr>
        <w:t>Ф</w:t>
      </w:r>
      <w:r w:rsidRPr="00B27EDA">
        <w:rPr>
          <w:sz w:val="28"/>
          <w:szCs w:val="28"/>
          <w:vertAlign w:val="subscript"/>
        </w:rPr>
        <w:t>рв</w:t>
      </w:r>
      <w:proofErr w:type="spellEnd"/>
      <w:r w:rsidRPr="00B27EDA">
        <w:rPr>
          <w:sz w:val="28"/>
          <w:szCs w:val="28"/>
          <w:vertAlign w:val="subscript"/>
        </w:rPr>
        <w:t xml:space="preserve"> </w:t>
      </w:r>
      <w:r w:rsidRPr="00410234">
        <w:rPr>
          <w:sz w:val="28"/>
          <w:szCs w:val="28"/>
        </w:rPr>
        <w:t>=</w:t>
      </w:r>
      <w:r w:rsidRPr="00B27EDA">
        <w:rPr>
          <w:sz w:val="28"/>
          <w:szCs w:val="28"/>
        </w:rPr>
        <w:t>366-119</w:t>
      </w:r>
      <w:r w:rsidR="00410234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-</w:t>
      </w:r>
      <w:r w:rsidR="00410234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(54+14+2) = 177дней                                       </w:t>
      </w:r>
      <w:r w:rsidR="00E9037B" w:rsidRPr="00B27EDA">
        <w:rPr>
          <w:sz w:val="28"/>
          <w:szCs w:val="28"/>
        </w:rPr>
        <w:t>(6)</w:t>
      </w:r>
    </w:p>
    <w:p w:rsidR="000F01A2" w:rsidRPr="006A19BD" w:rsidRDefault="000F01A2" w:rsidP="00877883">
      <w:pPr>
        <w:tabs>
          <w:tab w:val="right" w:pos="9355"/>
        </w:tabs>
        <w:spacing w:line="360" w:lineRule="auto"/>
        <w:ind w:firstLine="709"/>
        <w:jc w:val="center"/>
        <w:rPr>
          <w:sz w:val="20"/>
          <w:szCs w:val="20"/>
        </w:rPr>
      </w:pPr>
    </w:p>
    <w:p w:rsidR="00E9037B" w:rsidRPr="00B27EDA" w:rsidRDefault="000F01A2" w:rsidP="00AE33A0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B27EDA">
        <w:rPr>
          <w:sz w:val="28"/>
          <w:szCs w:val="28"/>
        </w:rPr>
        <w:t>Ф</w:t>
      </w:r>
      <w:r w:rsidRPr="00B27EDA">
        <w:rPr>
          <w:sz w:val="28"/>
          <w:szCs w:val="28"/>
          <w:vertAlign w:val="subscript"/>
        </w:rPr>
        <w:t>рв</w:t>
      </w:r>
      <w:proofErr w:type="spellEnd"/>
      <w:r w:rsidRPr="00B27EDA">
        <w:rPr>
          <w:sz w:val="28"/>
          <w:szCs w:val="28"/>
          <w:vertAlign w:val="subscript"/>
        </w:rPr>
        <w:t xml:space="preserve"> </w:t>
      </w:r>
      <w:r w:rsidRPr="00410234">
        <w:rPr>
          <w:sz w:val="28"/>
          <w:szCs w:val="28"/>
        </w:rPr>
        <w:t>=</w:t>
      </w:r>
      <w:r w:rsidR="00410234" w:rsidRPr="00410234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366-119</w:t>
      </w:r>
      <w:r w:rsidR="00410234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-</w:t>
      </w:r>
      <w:r w:rsidR="00410234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(55+16+2+2) = 172дня                                       (</w:t>
      </w:r>
      <w:r w:rsidR="00E9037B" w:rsidRPr="00B27EDA">
        <w:rPr>
          <w:sz w:val="28"/>
          <w:szCs w:val="28"/>
        </w:rPr>
        <w:t>7)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9B4FD2" w:rsidRDefault="00E9037B" w:rsidP="004964CB">
      <w:pPr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 xml:space="preserve">Таблица 2.5. </w:t>
      </w:r>
      <w:r w:rsidR="006D4FBA">
        <w:rPr>
          <w:sz w:val="28"/>
          <w:szCs w:val="28"/>
        </w:rPr>
        <w:t>Использование персонала</w:t>
      </w:r>
      <w:r w:rsidRPr="00B27EDA">
        <w:rPr>
          <w:sz w:val="28"/>
          <w:szCs w:val="28"/>
        </w:rPr>
        <w:t xml:space="preserve"> </w:t>
      </w:r>
    </w:p>
    <w:p w:rsidR="00E9037B" w:rsidRPr="00B27EDA" w:rsidRDefault="004964CB" w:rsidP="004964CB">
      <w:pPr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t>ОФ АО «</w:t>
      </w:r>
      <w:proofErr w:type="spellStart"/>
      <w:r w:rsidRPr="00B27EDA">
        <w:rPr>
          <w:sz w:val="28"/>
          <w:szCs w:val="28"/>
        </w:rPr>
        <w:t>Теплоэнергосервис</w:t>
      </w:r>
      <w:proofErr w:type="spellEnd"/>
      <w:r w:rsidRPr="00B27EDA">
        <w:rPr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012"/>
        <w:gridCol w:w="1564"/>
        <w:gridCol w:w="1564"/>
        <w:gridCol w:w="2157"/>
      </w:tblGrid>
      <w:tr w:rsidR="00E9037B" w:rsidRPr="00B27EDA" w:rsidTr="000A4BFF">
        <w:trPr>
          <w:cantSplit/>
          <w:trHeight w:val="375"/>
          <w:jc w:val="center"/>
        </w:trPr>
        <w:tc>
          <w:tcPr>
            <w:tcW w:w="2157" w:type="pct"/>
            <w:vMerge w:val="restar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Показател</w:t>
            </w:r>
            <w:r w:rsidR="006D4FBA">
              <w:rPr>
                <w:sz w:val="20"/>
                <w:szCs w:val="28"/>
              </w:rPr>
              <w:t>и</w:t>
            </w:r>
          </w:p>
        </w:tc>
        <w:tc>
          <w:tcPr>
            <w:tcW w:w="1682" w:type="pct"/>
            <w:gridSpan w:val="2"/>
            <w:shd w:val="clear" w:color="auto" w:fill="auto"/>
            <w:vAlign w:val="center"/>
          </w:tcPr>
          <w:p w:rsidR="00E9037B" w:rsidRPr="00B27EDA" w:rsidRDefault="00276488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2016</w:t>
            </w:r>
          </w:p>
        </w:tc>
        <w:tc>
          <w:tcPr>
            <w:tcW w:w="1160" w:type="pct"/>
            <w:vMerge w:val="restar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Отклонение от плана</w:t>
            </w:r>
            <w:proofErr w:type="gramStart"/>
            <w:r w:rsidRPr="00B27EDA">
              <w:rPr>
                <w:sz w:val="20"/>
                <w:szCs w:val="28"/>
              </w:rPr>
              <w:t xml:space="preserve"> (+,</w:t>
            </w:r>
            <w:r w:rsidR="006D4FBA">
              <w:rPr>
                <w:sz w:val="20"/>
                <w:szCs w:val="28"/>
              </w:rPr>
              <w:t xml:space="preserve"> </w:t>
            </w:r>
            <w:r w:rsidR="00F74EE5" w:rsidRPr="00B27EDA">
              <w:rPr>
                <w:sz w:val="20"/>
                <w:szCs w:val="28"/>
              </w:rPr>
              <w:t>–)</w:t>
            </w:r>
            <w:proofErr w:type="gramEnd"/>
          </w:p>
        </w:tc>
      </w:tr>
      <w:tr w:rsidR="00E9037B" w:rsidRPr="00B27EDA" w:rsidTr="000A4BFF">
        <w:trPr>
          <w:cantSplit/>
          <w:trHeight w:val="341"/>
          <w:jc w:val="center"/>
        </w:trPr>
        <w:tc>
          <w:tcPr>
            <w:tcW w:w="2157" w:type="pct"/>
            <w:vMerge/>
            <w:shd w:val="clear" w:color="auto" w:fill="auto"/>
          </w:tcPr>
          <w:p w:rsidR="00E9037B" w:rsidRPr="00B27EDA" w:rsidRDefault="00E9037B" w:rsidP="006B2879">
            <w:pPr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план</w:t>
            </w:r>
            <w:r w:rsidR="006D4FBA">
              <w:rPr>
                <w:sz w:val="20"/>
                <w:szCs w:val="28"/>
              </w:rPr>
              <w:t>ируемое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факт</w:t>
            </w:r>
            <w:r w:rsidR="006D4FBA">
              <w:rPr>
                <w:sz w:val="20"/>
                <w:szCs w:val="28"/>
              </w:rPr>
              <w:t>ическое</w:t>
            </w:r>
          </w:p>
        </w:tc>
        <w:tc>
          <w:tcPr>
            <w:tcW w:w="1160" w:type="pct"/>
            <w:vMerge/>
            <w:shd w:val="clear" w:color="auto" w:fill="auto"/>
          </w:tcPr>
          <w:p w:rsidR="00E9037B" w:rsidRPr="00B27EDA" w:rsidRDefault="00E9037B" w:rsidP="006B2879">
            <w:pPr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</w:tr>
      <w:tr w:rsidR="00E9037B" w:rsidRPr="00B27EDA" w:rsidTr="000A4BFF">
        <w:trPr>
          <w:cantSplit/>
          <w:trHeight w:val="375"/>
          <w:jc w:val="center"/>
        </w:trPr>
        <w:tc>
          <w:tcPr>
            <w:tcW w:w="2157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Среднегодовая численность </w:t>
            </w:r>
            <w:r w:rsidR="006D4FBA">
              <w:rPr>
                <w:sz w:val="20"/>
                <w:szCs w:val="28"/>
              </w:rPr>
              <w:t>сотрудников (ЧС</w:t>
            </w:r>
            <w:r w:rsidRPr="00B27EDA">
              <w:rPr>
                <w:sz w:val="20"/>
                <w:szCs w:val="28"/>
              </w:rPr>
              <w:t>)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268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278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</w:t>
            </w:r>
          </w:p>
        </w:tc>
      </w:tr>
      <w:tr w:rsidR="00E9037B" w:rsidRPr="00B27EDA" w:rsidTr="000A4BFF">
        <w:trPr>
          <w:cantSplit/>
          <w:trHeight w:val="432"/>
          <w:jc w:val="center"/>
        </w:trPr>
        <w:tc>
          <w:tcPr>
            <w:tcW w:w="2157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Отработанно дней одним </w:t>
            </w:r>
            <w:r w:rsidR="00C75E42">
              <w:rPr>
                <w:sz w:val="20"/>
                <w:szCs w:val="28"/>
              </w:rPr>
              <w:t>сотрудником</w:t>
            </w:r>
            <w:r w:rsidRPr="00B27EDA">
              <w:rPr>
                <w:sz w:val="20"/>
                <w:szCs w:val="28"/>
              </w:rPr>
              <w:t xml:space="preserve"> за год</w:t>
            </w:r>
            <w:r w:rsidR="006D4FBA">
              <w:rPr>
                <w:sz w:val="20"/>
                <w:szCs w:val="28"/>
              </w:rPr>
              <w:t xml:space="preserve"> </w:t>
            </w:r>
            <w:r w:rsidRPr="00B27EDA">
              <w:rPr>
                <w:sz w:val="20"/>
                <w:szCs w:val="28"/>
              </w:rPr>
              <w:t>(Д)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177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172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-</w:t>
            </w:r>
            <w:r w:rsidR="00D64D60" w:rsidRPr="00B27EDA">
              <w:rPr>
                <w:sz w:val="20"/>
                <w:szCs w:val="28"/>
              </w:rPr>
              <w:t>6</w:t>
            </w:r>
          </w:p>
        </w:tc>
      </w:tr>
      <w:tr w:rsidR="00E9037B" w:rsidRPr="00B27EDA" w:rsidTr="000A4BFF">
        <w:trPr>
          <w:cantSplit/>
          <w:trHeight w:val="524"/>
          <w:jc w:val="center"/>
        </w:trPr>
        <w:tc>
          <w:tcPr>
            <w:tcW w:w="2157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Отработанно часов одним </w:t>
            </w:r>
            <w:r w:rsidR="00C75E42">
              <w:rPr>
                <w:sz w:val="20"/>
                <w:szCs w:val="28"/>
              </w:rPr>
              <w:t>сотрудником</w:t>
            </w:r>
            <w:r w:rsidRPr="00B27EDA">
              <w:rPr>
                <w:sz w:val="20"/>
                <w:szCs w:val="28"/>
              </w:rPr>
              <w:t xml:space="preserve"> за год</w:t>
            </w:r>
            <w:r w:rsidR="006D4FBA">
              <w:rPr>
                <w:sz w:val="20"/>
                <w:szCs w:val="28"/>
              </w:rPr>
              <w:t xml:space="preserve"> (Ч</w:t>
            </w:r>
            <w:r w:rsidRPr="00B27EDA">
              <w:rPr>
                <w:sz w:val="20"/>
                <w:szCs w:val="28"/>
              </w:rPr>
              <w:t>)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</w:t>
            </w:r>
            <w:r w:rsidR="00D64D60" w:rsidRPr="00B27EDA">
              <w:rPr>
                <w:sz w:val="20"/>
                <w:szCs w:val="28"/>
              </w:rPr>
              <w:t>327,5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1341,6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14,1</w:t>
            </w:r>
          </w:p>
        </w:tc>
      </w:tr>
      <w:tr w:rsidR="00E9037B" w:rsidRPr="00B27EDA" w:rsidTr="000A4BFF">
        <w:trPr>
          <w:cantSplit/>
          <w:trHeight w:val="524"/>
          <w:jc w:val="center"/>
        </w:trPr>
        <w:tc>
          <w:tcPr>
            <w:tcW w:w="2157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Средняя </w:t>
            </w:r>
            <w:r w:rsidR="006D4FBA">
              <w:rPr>
                <w:sz w:val="20"/>
                <w:szCs w:val="28"/>
              </w:rPr>
              <w:t>продолжительность</w:t>
            </w:r>
            <w:r w:rsidRPr="00B27EDA">
              <w:rPr>
                <w:sz w:val="20"/>
                <w:szCs w:val="28"/>
              </w:rPr>
              <w:t xml:space="preserve"> рабочего дня (П) часов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7,</w:t>
            </w:r>
            <w:r w:rsidR="00D64D60" w:rsidRPr="00B27EDA">
              <w:rPr>
                <w:sz w:val="20"/>
                <w:szCs w:val="28"/>
              </w:rPr>
              <w:t>5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7,</w:t>
            </w:r>
            <w:r w:rsidR="00D64D60" w:rsidRPr="00B27EDA">
              <w:rPr>
                <w:sz w:val="20"/>
                <w:szCs w:val="28"/>
              </w:rPr>
              <w:t>8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:rsidR="00E9037B" w:rsidRPr="00B27EDA" w:rsidRDefault="00E9037B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0,3</w:t>
            </w:r>
          </w:p>
        </w:tc>
      </w:tr>
      <w:tr w:rsidR="00E9037B" w:rsidRPr="00B27EDA" w:rsidTr="000A4BFF">
        <w:trPr>
          <w:cantSplit/>
          <w:trHeight w:val="405"/>
          <w:jc w:val="center"/>
        </w:trPr>
        <w:tc>
          <w:tcPr>
            <w:tcW w:w="2157" w:type="pct"/>
            <w:shd w:val="clear" w:color="auto" w:fill="auto"/>
            <w:vAlign w:val="center"/>
          </w:tcPr>
          <w:p w:rsidR="00E9037B" w:rsidRPr="00B27EDA" w:rsidRDefault="00E9037B" w:rsidP="000A4BFF">
            <w:pPr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Общий фонд </w:t>
            </w:r>
            <w:r w:rsidR="00B65AE0">
              <w:rPr>
                <w:sz w:val="20"/>
                <w:szCs w:val="28"/>
              </w:rPr>
              <w:t>времени, затраченного на работу</w:t>
            </w:r>
            <w:r w:rsidR="006D4FBA">
              <w:rPr>
                <w:sz w:val="20"/>
                <w:szCs w:val="28"/>
              </w:rPr>
              <w:t xml:space="preserve"> </w:t>
            </w:r>
            <w:r w:rsidR="00F74EE5" w:rsidRPr="00B27EDA">
              <w:rPr>
                <w:sz w:val="20"/>
                <w:szCs w:val="28"/>
              </w:rPr>
              <w:t>(</w:t>
            </w:r>
            <w:r w:rsidRPr="00B27EDA">
              <w:rPr>
                <w:sz w:val="20"/>
                <w:szCs w:val="28"/>
              </w:rPr>
              <w:t>ФРВ), чел.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355770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372964,8</w:t>
            </w:r>
          </w:p>
        </w:tc>
        <w:tc>
          <w:tcPr>
            <w:tcW w:w="1160" w:type="pct"/>
            <w:shd w:val="clear" w:color="auto" w:fill="auto"/>
            <w:noWrap/>
            <w:vAlign w:val="center"/>
          </w:tcPr>
          <w:p w:rsidR="00E9037B" w:rsidRPr="00B27EDA" w:rsidRDefault="00D64D60" w:rsidP="000A4BFF">
            <w:pPr>
              <w:spacing w:line="360" w:lineRule="auto"/>
              <w:jc w:val="center"/>
              <w:rPr>
                <w:rFonts w:eastAsia="Arial Unicode MS"/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17194,8</w:t>
            </w:r>
          </w:p>
        </w:tc>
      </w:tr>
    </w:tbl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6D4FBA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полное  обеспечение</w:t>
      </w:r>
      <w:r w:rsidR="00E9037B" w:rsidRPr="00B27EDA">
        <w:rPr>
          <w:sz w:val="28"/>
          <w:szCs w:val="28"/>
        </w:rPr>
        <w:t xml:space="preserve">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персоналом </w:t>
      </w:r>
      <w:r w:rsidR="00E9037B" w:rsidRPr="00B27EDA">
        <w:rPr>
          <w:sz w:val="28"/>
          <w:szCs w:val="28"/>
        </w:rPr>
        <w:t>мож</w:t>
      </w:r>
      <w:r>
        <w:rPr>
          <w:sz w:val="28"/>
          <w:szCs w:val="28"/>
        </w:rPr>
        <w:t>но  снять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более эффективного использования имеющегося персонала</w:t>
      </w:r>
      <w:r w:rsidR="00E9037B" w:rsidRPr="00B27EDA">
        <w:rPr>
          <w:sz w:val="28"/>
          <w:szCs w:val="28"/>
        </w:rPr>
        <w:t>, интенсиф</w:t>
      </w:r>
      <w:r>
        <w:rPr>
          <w:sz w:val="28"/>
          <w:szCs w:val="28"/>
        </w:rPr>
        <w:t xml:space="preserve">икации производства, внедрения автоматизированного </w:t>
      </w:r>
      <w:r w:rsidR="00E9037B" w:rsidRPr="00B27EDA">
        <w:rPr>
          <w:sz w:val="28"/>
          <w:szCs w:val="28"/>
        </w:rPr>
        <w:t xml:space="preserve"> </w:t>
      </w:r>
      <w:r w:rsidR="006A19BD">
        <w:rPr>
          <w:sz w:val="28"/>
          <w:szCs w:val="28"/>
        </w:rPr>
        <w:t>нового оборудования</w:t>
      </w:r>
      <w:r w:rsidR="00E9037B" w:rsidRPr="00B27EDA">
        <w:rPr>
          <w:sz w:val="28"/>
          <w:szCs w:val="28"/>
        </w:rPr>
        <w:t xml:space="preserve">, </w:t>
      </w:r>
      <w:r w:rsidR="006A19BD">
        <w:rPr>
          <w:sz w:val="28"/>
          <w:szCs w:val="28"/>
        </w:rPr>
        <w:t xml:space="preserve">замена устаревшей техники на более </w:t>
      </w:r>
      <w:proofErr w:type="gramStart"/>
      <w:r w:rsidR="006A19BD">
        <w:rPr>
          <w:sz w:val="28"/>
          <w:szCs w:val="28"/>
        </w:rPr>
        <w:t>новую</w:t>
      </w:r>
      <w:proofErr w:type="gramEnd"/>
      <w:r w:rsidR="00E9037B" w:rsidRPr="00B27EDA">
        <w:rPr>
          <w:sz w:val="28"/>
          <w:szCs w:val="28"/>
        </w:rPr>
        <w:t>, усовершенствования технологи</w:t>
      </w:r>
      <w:r w:rsidR="006A19BD">
        <w:rPr>
          <w:sz w:val="28"/>
          <w:szCs w:val="28"/>
        </w:rPr>
        <w:t>й</w:t>
      </w:r>
      <w:r w:rsidR="00E9037B" w:rsidRPr="00B27EDA">
        <w:rPr>
          <w:sz w:val="28"/>
          <w:szCs w:val="28"/>
        </w:rPr>
        <w:t xml:space="preserve"> производства.</w:t>
      </w:r>
    </w:p>
    <w:p w:rsidR="00BF77E0" w:rsidRPr="0060409E" w:rsidRDefault="00BF77E0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60409E">
        <w:rPr>
          <w:sz w:val="28"/>
          <w:szCs w:val="28"/>
        </w:rPr>
        <w:lastRenderedPageBreak/>
        <w:t>2.2</w:t>
      </w:r>
      <w:r w:rsidR="00F74EE5" w:rsidRPr="0060409E">
        <w:rPr>
          <w:sz w:val="28"/>
          <w:szCs w:val="28"/>
        </w:rPr>
        <w:t xml:space="preserve"> Ос</w:t>
      </w:r>
      <w:r w:rsidR="00E9037B" w:rsidRPr="0060409E">
        <w:rPr>
          <w:sz w:val="28"/>
          <w:szCs w:val="28"/>
        </w:rPr>
        <w:t xml:space="preserve">новные направления </w:t>
      </w:r>
      <w:r w:rsidR="004B39B5" w:rsidRPr="0060409E">
        <w:rPr>
          <w:sz w:val="28"/>
          <w:szCs w:val="28"/>
        </w:rPr>
        <w:t>эффективн</w:t>
      </w:r>
      <w:r w:rsidR="00E9037B" w:rsidRPr="0060409E">
        <w:rPr>
          <w:sz w:val="28"/>
          <w:szCs w:val="28"/>
        </w:rPr>
        <w:t xml:space="preserve">ого </w:t>
      </w:r>
      <w:r w:rsidRPr="0060409E">
        <w:rPr>
          <w:sz w:val="28"/>
          <w:szCs w:val="28"/>
        </w:rPr>
        <w:t xml:space="preserve">использования </w:t>
      </w:r>
    </w:p>
    <w:p w:rsidR="00E9037B" w:rsidRPr="0060409E" w:rsidRDefault="00BF77E0" w:rsidP="0060409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409E">
        <w:rPr>
          <w:sz w:val="28"/>
          <w:szCs w:val="28"/>
        </w:rPr>
        <w:t>персонала</w:t>
      </w:r>
      <w:r w:rsidR="00E9037B" w:rsidRPr="0060409E">
        <w:rPr>
          <w:sz w:val="28"/>
          <w:szCs w:val="28"/>
        </w:rPr>
        <w:t xml:space="preserve"> </w:t>
      </w:r>
      <w:r w:rsidR="00925FC0" w:rsidRPr="0060409E">
        <w:rPr>
          <w:sz w:val="28"/>
          <w:szCs w:val="28"/>
        </w:rPr>
        <w:t>предприятия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Критерии </w:t>
      </w:r>
      <w:r w:rsidR="00F00294">
        <w:rPr>
          <w:sz w:val="28"/>
          <w:szCs w:val="28"/>
        </w:rPr>
        <w:t>качества (эффективность</w:t>
      </w:r>
      <w:r w:rsidR="00146596">
        <w:rPr>
          <w:sz w:val="28"/>
          <w:szCs w:val="28"/>
        </w:rPr>
        <w:t>)</w:t>
      </w:r>
      <w:r w:rsidR="00BF77E0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BF77E0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организация</w:t>
      </w:r>
      <w:r w:rsidR="001A1DB4" w:rsidRPr="00B27EDA">
        <w:rPr>
          <w:sz w:val="28"/>
          <w:szCs w:val="28"/>
        </w:rPr>
        <w:t>м</w:t>
      </w:r>
      <w:r w:rsidRPr="00B27EDA">
        <w:rPr>
          <w:sz w:val="28"/>
          <w:szCs w:val="28"/>
        </w:rPr>
        <w:t xml:space="preserve"> находятся в тесной связи с целями </w:t>
      </w:r>
      <w:r w:rsidR="00925FC0">
        <w:rPr>
          <w:sz w:val="28"/>
          <w:szCs w:val="28"/>
        </w:rPr>
        <w:t>предприятия</w:t>
      </w:r>
      <w:r w:rsidR="00F00294">
        <w:rPr>
          <w:sz w:val="28"/>
          <w:szCs w:val="28"/>
        </w:rPr>
        <w:t>,</w:t>
      </w:r>
      <w:r w:rsidR="00146596">
        <w:rPr>
          <w:sz w:val="28"/>
          <w:szCs w:val="28"/>
        </w:rPr>
        <w:t xml:space="preserve"> так же</w:t>
      </w:r>
      <w:r w:rsidRPr="00B27EDA">
        <w:rPr>
          <w:sz w:val="28"/>
          <w:szCs w:val="28"/>
        </w:rPr>
        <w:t xml:space="preserve">, как </w:t>
      </w:r>
      <w:r w:rsidR="00F00294">
        <w:rPr>
          <w:sz w:val="28"/>
          <w:szCs w:val="28"/>
        </w:rPr>
        <w:t>продуктивность</w:t>
      </w:r>
      <w:r w:rsidRPr="00B27EDA">
        <w:rPr>
          <w:sz w:val="28"/>
          <w:szCs w:val="28"/>
        </w:rPr>
        <w:t xml:space="preserve"> произво</w:t>
      </w:r>
      <w:r w:rsidR="00F00294">
        <w:rPr>
          <w:sz w:val="28"/>
          <w:szCs w:val="28"/>
        </w:rPr>
        <w:t>дства связана с достижением целей</w:t>
      </w:r>
      <w:r w:rsidRPr="00B27EDA">
        <w:rPr>
          <w:sz w:val="28"/>
          <w:szCs w:val="28"/>
        </w:rPr>
        <w:t xml:space="preserve"> производства.</w:t>
      </w:r>
    </w:p>
    <w:p w:rsidR="00E9037B" w:rsidRPr="00B27EDA" w:rsidRDefault="00F00294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того на сколько достигнута цель мы можем говорить о полном или частичном</w:t>
      </w:r>
      <w:r w:rsidR="00E9037B" w:rsidRPr="00B27EDA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качеств</w:t>
      </w:r>
      <w:r>
        <w:rPr>
          <w:sz w:val="28"/>
          <w:szCs w:val="28"/>
        </w:rPr>
        <w:t>е (эффективность</w:t>
      </w:r>
      <w:r w:rsidR="00146596">
        <w:rPr>
          <w:sz w:val="28"/>
          <w:szCs w:val="28"/>
        </w:rPr>
        <w:t>)</w:t>
      </w:r>
      <w:r w:rsidR="00E9037B" w:rsidRPr="00B27EDA">
        <w:rPr>
          <w:sz w:val="28"/>
          <w:szCs w:val="28"/>
        </w:rPr>
        <w:t xml:space="preserve">. </w:t>
      </w:r>
      <w:r>
        <w:rPr>
          <w:sz w:val="28"/>
          <w:szCs w:val="28"/>
        </w:rPr>
        <w:t>При сравнении ожидаемого  и фактического качества можно дать оценку.</w:t>
      </w:r>
      <w:r w:rsidR="00E9037B" w:rsidRPr="00B27EDA">
        <w:rPr>
          <w:sz w:val="28"/>
          <w:szCs w:val="28"/>
        </w:rPr>
        <w:t xml:space="preserve"> Обоснование предполаг</w:t>
      </w:r>
      <w:r>
        <w:rPr>
          <w:sz w:val="28"/>
          <w:szCs w:val="28"/>
        </w:rPr>
        <w:t>аемой оценки должно включать</w:t>
      </w:r>
      <w:r w:rsidR="00E9037B" w:rsidRPr="00B27EDA">
        <w:rPr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результаты,  и предусмотренные и непредусмотренные</w:t>
      </w:r>
      <w:r w:rsidR="00E9037B" w:rsidRPr="00B27EDA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льтаты.</w:t>
      </w:r>
    </w:p>
    <w:p w:rsidR="00E9037B" w:rsidRPr="00B27EDA" w:rsidRDefault="00F00294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структурных подразделениях выполняется</w:t>
      </w:r>
      <w:r w:rsidR="00E9037B" w:rsidRPr="00B27EDA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>ная</w:t>
      </w:r>
      <w:r w:rsidR="00333E9F">
        <w:rPr>
          <w:sz w:val="28"/>
          <w:szCs w:val="28"/>
        </w:rPr>
        <w:t xml:space="preserve"> деятельность работающих, а потому</w:t>
      </w:r>
      <w:r w:rsidR="00E9037B" w:rsidRPr="00B27EDA">
        <w:rPr>
          <w:sz w:val="28"/>
          <w:szCs w:val="28"/>
        </w:rPr>
        <w:t xml:space="preserve"> поставленная цель </w:t>
      </w:r>
      <w:r w:rsidR="000F132B">
        <w:rPr>
          <w:sz w:val="28"/>
          <w:szCs w:val="28"/>
        </w:rPr>
        <w:t>становятся</w:t>
      </w:r>
      <w:r w:rsidR="00E9037B" w:rsidRPr="00B27EDA">
        <w:rPr>
          <w:sz w:val="28"/>
          <w:szCs w:val="28"/>
        </w:rPr>
        <w:t xml:space="preserve"> групповой. </w:t>
      </w:r>
      <w:r w:rsidR="00333E9F">
        <w:rPr>
          <w:sz w:val="28"/>
          <w:szCs w:val="28"/>
        </w:rPr>
        <w:t>На основании этого необходимо, чтобы цель была донесена каждому сотруднику в такой форме</w:t>
      </w:r>
      <w:r w:rsidR="00E9037B" w:rsidRPr="00B27EDA">
        <w:rPr>
          <w:sz w:val="28"/>
          <w:szCs w:val="28"/>
        </w:rPr>
        <w:t xml:space="preserve">, которая позволяет проверить ее достижение и тем самым измерять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ость и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ость работы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>а.</w:t>
      </w:r>
    </w:p>
    <w:p w:rsidR="00E9037B" w:rsidRPr="00B27EDA" w:rsidRDefault="00333E9F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Конечно</w:t>
      </w:r>
      <w:r w:rsidR="00E9037B" w:rsidRPr="00B27EDA">
        <w:rPr>
          <w:sz w:val="28"/>
          <w:szCs w:val="28"/>
        </w:rPr>
        <w:t>, оценке подлежат и сами цели</w:t>
      </w:r>
      <w:r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именно поэтому каждый руководитель предприятия концентрирует свое внимание при формировании самых существенных и важных </w:t>
      </w:r>
      <w:proofErr w:type="gramStart"/>
      <w:r>
        <w:rPr>
          <w:sz w:val="28"/>
          <w:szCs w:val="28"/>
        </w:rPr>
        <w:t>целей</w:t>
      </w:r>
      <w:proofErr w:type="gramEnd"/>
      <w:r>
        <w:rPr>
          <w:sz w:val="28"/>
          <w:szCs w:val="28"/>
        </w:rPr>
        <w:t xml:space="preserve"> </w:t>
      </w:r>
      <w:r w:rsidR="00CD4548">
        <w:rPr>
          <w:sz w:val="28"/>
          <w:szCs w:val="28"/>
        </w:rPr>
        <w:t xml:space="preserve">чтобы достичь хороших результатов при реализации. </w:t>
      </w:r>
      <w:r w:rsidR="00E9037B" w:rsidRPr="00B27EDA">
        <w:rPr>
          <w:sz w:val="28"/>
          <w:szCs w:val="28"/>
        </w:rPr>
        <w:t>В связи с этим цели должны удовлетворять следующим требованиям:</w:t>
      </w:r>
    </w:p>
    <w:p w:rsidR="00E9037B" w:rsidRPr="00B27EDA" w:rsidRDefault="00CD4548" w:rsidP="0060409E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пробуждать у исполнителей решительность и настойчивость для их достижения</w:t>
      </w:r>
      <w:r w:rsidR="00E9037B" w:rsidRPr="00B27EDA">
        <w:rPr>
          <w:sz w:val="28"/>
          <w:szCs w:val="28"/>
        </w:rPr>
        <w:t>;</w:t>
      </w:r>
    </w:p>
    <w:p w:rsidR="00E9037B" w:rsidRPr="00B27EDA" w:rsidRDefault="00E9037B" w:rsidP="0060409E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быть твердыми, но </w:t>
      </w:r>
      <w:r w:rsidR="00CD4548">
        <w:rPr>
          <w:sz w:val="28"/>
          <w:szCs w:val="28"/>
        </w:rPr>
        <w:t xml:space="preserve">иметь возможность изменения </w:t>
      </w:r>
      <w:r w:rsidRPr="00B27EDA">
        <w:rPr>
          <w:sz w:val="28"/>
          <w:szCs w:val="28"/>
        </w:rPr>
        <w:t xml:space="preserve">при </w:t>
      </w:r>
      <w:r w:rsidR="00B65AE0">
        <w:rPr>
          <w:sz w:val="28"/>
          <w:szCs w:val="28"/>
        </w:rPr>
        <w:t>необходимо</w:t>
      </w:r>
      <w:r w:rsidRPr="00B27EDA">
        <w:rPr>
          <w:sz w:val="28"/>
          <w:szCs w:val="28"/>
        </w:rPr>
        <w:t>сти;</w:t>
      </w:r>
    </w:p>
    <w:p w:rsidR="00E9037B" w:rsidRPr="00B27EDA" w:rsidRDefault="00CD4548" w:rsidP="0060409E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реальными </w:t>
      </w:r>
      <w:r w:rsidR="00E9037B" w:rsidRPr="00B27EDA">
        <w:rPr>
          <w:sz w:val="28"/>
          <w:szCs w:val="28"/>
        </w:rPr>
        <w:t>и достижимыми;</w:t>
      </w:r>
    </w:p>
    <w:p w:rsidR="00E9037B" w:rsidRPr="00B27EDA" w:rsidRDefault="00E9037B" w:rsidP="0060409E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соответствовать фактическо</w:t>
      </w:r>
      <w:r w:rsidR="00CD4548">
        <w:rPr>
          <w:sz w:val="28"/>
          <w:szCs w:val="28"/>
        </w:rPr>
        <w:t>й интенсивности работы сотрудников</w:t>
      </w:r>
      <w:r w:rsidRPr="00B27EDA">
        <w:rPr>
          <w:sz w:val="28"/>
          <w:szCs w:val="28"/>
        </w:rPr>
        <w:t>;</w:t>
      </w:r>
    </w:p>
    <w:p w:rsidR="00E9037B" w:rsidRPr="00B27EDA" w:rsidRDefault="00CD4548" w:rsidP="0060409E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учитывать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132B">
        <w:rPr>
          <w:sz w:val="28"/>
          <w:szCs w:val="28"/>
        </w:rPr>
        <w:t>тимулирование материальной части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депремирование</w:t>
      </w:r>
      <w:proofErr w:type="spellEnd"/>
      <w:r w:rsidR="00E9037B" w:rsidRPr="00B27EDA">
        <w:rPr>
          <w:sz w:val="28"/>
          <w:szCs w:val="28"/>
        </w:rPr>
        <w:t xml:space="preserve"> по результатам их выполнения.</w:t>
      </w:r>
    </w:p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Задачи </w:t>
      </w:r>
      <w:r w:rsidR="00CD4548">
        <w:rPr>
          <w:sz w:val="28"/>
          <w:szCs w:val="28"/>
        </w:rPr>
        <w:t>перед каждым</w:t>
      </w:r>
      <w:r w:rsidRPr="00B27EDA">
        <w:rPr>
          <w:sz w:val="28"/>
          <w:szCs w:val="28"/>
        </w:rPr>
        <w:t xml:space="preserve"> </w:t>
      </w:r>
      <w:r w:rsidR="00CD4548">
        <w:rPr>
          <w:sz w:val="28"/>
          <w:szCs w:val="28"/>
        </w:rPr>
        <w:t>структурным подразделением</w:t>
      </w:r>
      <w:r w:rsidRPr="00B27EDA">
        <w:rPr>
          <w:sz w:val="28"/>
          <w:szCs w:val="28"/>
        </w:rPr>
        <w:t xml:space="preserve"> мог</w:t>
      </w:r>
      <w:r w:rsidR="00CD4548">
        <w:rPr>
          <w:sz w:val="28"/>
          <w:szCs w:val="28"/>
        </w:rPr>
        <w:t>ут стоять</w:t>
      </w:r>
      <w:r w:rsidRPr="00B27EDA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разн</w:t>
      </w:r>
      <w:r w:rsidRPr="00B27EDA">
        <w:rPr>
          <w:sz w:val="28"/>
          <w:szCs w:val="28"/>
        </w:rPr>
        <w:t xml:space="preserve">ыми, но основная управленческая </w:t>
      </w:r>
      <w:r w:rsidR="00CD4548">
        <w:rPr>
          <w:sz w:val="28"/>
          <w:szCs w:val="28"/>
        </w:rPr>
        <w:t xml:space="preserve">цель остается </w:t>
      </w:r>
      <w:r w:rsidRPr="00B27EDA">
        <w:rPr>
          <w:sz w:val="28"/>
          <w:szCs w:val="28"/>
        </w:rPr>
        <w:t xml:space="preserve">той же </w:t>
      </w:r>
      <w:r w:rsidR="00C75E42">
        <w:rPr>
          <w:sz w:val="28"/>
          <w:szCs w:val="28"/>
        </w:rPr>
        <w:t>в целях</w:t>
      </w:r>
      <w:r w:rsidRPr="00B27EDA">
        <w:rPr>
          <w:sz w:val="28"/>
          <w:szCs w:val="28"/>
        </w:rPr>
        <w:t xml:space="preserve"> каждого из</w:t>
      </w:r>
      <w:r w:rsidR="00CD4548">
        <w:rPr>
          <w:sz w:val="28"/>
          <w:szCs w:val="28"/>
        </w:rPr>
        <w:t xml:space="preserve"> </w:t>
      </w:r>
      <w:r w:rsidR="00CD4548">
        <w:rPr>
          <w:sz w:val="28"/>
          <w:szCs w:val="28"/>
        </w:rPr>
        <w:lastRenderedPageBreak/>
        <w:t>структурных подразделений</w:t>
      </w:r>
      <w:r w:rsidRPr="00B27EDA">
        <w:rPr>
          <w:sz w:val="28"/>
          <w:szCs w:val="28"/>
        </w:rPr>
        <w:t>:</w:t>
      </w:r>
      <w:r w:rsidR="0094372D">
        <w:rPr>
          <w:sz w:val="28"/>
          <w:szCs w:val="28"/>
        </w:rPr>
        <w:t xml:space="preserve"> безусловное выполнение поставленной</w:t>
      </w:r>
      <w:r w:rsidRPr="00B27EDA">
        <w:rPr>
          <w:sz w:val="28"/>
          <w:szCs w:val="28"/>
        </w:rPr>
        <w:t xml:space="preserve"> </w:t>
      </w:r>
      <w:r w:rsidR="0094372D">
        <w:rPr>
          <w:sz w:val="28"/>
          <w:szCs w:val="28"/>
        </w:rPr>
        <w:t>программы производства</w:t>
      </w:r>
      <w:r w:rsidRPr="00B27EDA">
        <w:rPr>
          <w:sz w:val="28"/>
          <w:szCs w:val="28"/>
        </w:rPr>
        <w:t xml:space="preserve">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 xml:space="preserve"> и достижение при этом минимальных затрат мат</w:t>
      </w:r>
      <w:r w:rsidR="0094372D">
        <w:rPr>
          <w:sz w:val="28"/>
          <w:szCs w:val="28"/>
        </w:rPr>
        <w:t>ериалов, труда, времени и денег. Главным</w:t>
      </w:r>
      <w:r w:rsidRPr="00B27EDA">
        <w:rPr>
          <w:sz w:val="28"/>
          <w:szCs w:val="28"/>
        </w:rPr>
        <w:t xml:space="preserve"> фактором, </w:t>
      </w:r>
      <w:r w:rsidR="0094372D">
        <w:rPr>
          <w:sz w:val="28"/>
          <w:szCs w:val="28"/>
        </w:rPr>
        <w:t>который влияет на качество</w:t>
      </w:r>
      <w:r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CD4548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ом, являются </w:t>
      </w:r>
      <w:proofErr w:type="gramStart"/>
      <w:r w:rsidRPr="00B27EDA">
        <w:rPr>
          <w:sz w:val="28"/>
          <w:szCs w:val="28"/>
        </w:rPr>
        <w:t>экономические методы</w:t>
      </w:r>
      <w:proofErr w:type="gramEnd"/>
      <w:r w:rsidRPr="00B27EDA">
        <w:rPr>
          <w:sz w:val="28"/>
          <w:szCs w:val="28"/>
        </w:rPr>
        <w:t xml:space="preserve"> мотивации </w:t>
      </w:r>
      <w:r w:rsidR="0094372D">
        <w:rPr>
          <w:sz w:val="28"/>
          <w:szCs w:val="28"/>
        </w:rPr>
        <w:t>сотрудников</w:t>
      </w:r>
      <w:r w:rsidRPr="00B27EDA">
        <w:rPr>
          <w:sz w:val="28"/>
          <w:szCs w:val="28"/>
        </w:rPr>
        <w:t>.</w:t>
      </w:r>
    </w:p>
    <w:p w:rsidR="00E9037B" w:rsidRPr="00B27EDA" w:rsidRDefault="0094372D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повышению мотивации к работе</w:t>
      </w:r>
      <w:r w:rsidR="00E9037B" w:rsidRPr="00B27EDA">
        <w:rPr>
          <w:sz w:val="28"/>
          <w:szCs w:val="28"/>
        </w:rPr>
        <w:t xml:space="preserve">, обеспечения материальной заинтересованности </w:t>
      </w:r>
      <w:r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в улучшении качественных и коли</w:t>
      </w:r>
      <w:r>
        <w:rPr>
          <w:sz w:val="28"/>
          <w:szCs w:val="28"/>
        </w:rPr>
        <w:t>чественных результатов работы, на предприятии используется</w:t>
      </w:r>
      <w:r w:rsidR="00E9037B" w:rsidRPr="00B27EDA">
        <w:rPr>
          <w:sz w:val="28"/>
          <w:szCs w:val="28"/>
        </w:rPr>
        <w:t xml:space="preserve"> премиальная </w:t>
      </w:r>
      <w:r w:rsidR="004B39B5">
        <w:rPr>
          <w:sz w:val="28"/>
          <w:szCs w:val="28"/>
        </w:rPr>
        <w:t>структур</w:t>
      </w:r>
      <w:r>
        <w:rPr>
          <w:sz w:val="28"/>
          <w:szCs w:val="28"/>
        </w:rPr>
        <w:t>а работы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предусматривает </w:t>
      </w:r>
      <w:r w:rsidR="00E9037B" w:rsidRPr="00B27EDA">
        <w:rPr>
          <w:sz w:val="28"/>
          <w:szCs w:val="28"/>
        </w:rPr>
        <w:t>начисление премии к установленным</w:t>
      </w:r>
      <w:r>
        <w:rPr>
          <w:sz w:val="28"/>
          <w:szCs w:val="28"/>
        </w:rPr>
        <w:t xml:space="preserve"> в трудовых договорах должностным</w:t>
      </w:r>
      <w:r w:rsidR="00E9037B" w:rsidRPr="00B27EDA">
        <w:rPr>
          <w:sz w:val="28"/>
          <w:szCs w:val="28"/>
        </w:rPr>
        <w:t xml:space="preserve"> окладам при выполнении соответствующих производственных показателей. </w:t>
      </w:r>
      <w:r>
        <w:rPr>
          <w:sz w:val="28"/>
          <w:szCs w:val="28"/>
        </w:rPr>
        <w:t>Условия</w:t>
      </w:r>
      <w:r w:rsidR="00E9037B" w:rsidRPr="00B27EDA">
        <w:rPr>
          <w:sz w:val="28"/>
          <w:szCs w:val="28"/>
        </w:rPr>
        <w:t xml:space="preserve"> премирования </w:t>
      </w:r>
      <w:r>
        <w:rPr>
          <w:sz w:val="28"/>
          <w:szCs w:val="28"/>
        </w:rPr>
        <w:t xml:space="preserve">различных категорий сотрудников оговорены и утверждены </w:t>
      </w:r>
      <w:r w:rsidR="00E9037B" w:rsidRPr="00B27EDA">
        <w:rPr>
          <w:sz w:val="28"/>
          <w:szCs w:val="28"/>
        </w:rPr>
        <w:t>Положениями об оплате труда конкретных структурных подразделений</w:t>
      </w:r>
      <w:r>
        <w:rPr>
          <w:sz w:val="28"/>
          <w:szCs w:val="28"/>
        </w:rPr>
        <w:t xml:space="preserve"> предприятия </w:t>
      </w:r>
      <w:r w:rsidR="00BA6DB5" w:rsidRPr="00BA6DB5">
        <w:rPr>
          <w:sz w:val="28"/>
          <w:szCs w:val="28"/>
        </w:rPr>
        <w:t>[35]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Источником материального стимулирования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а </w:t>
      </w:r>
      <w:r w:rsidR="000F132B">
        <w:rPr>
          <w:sz w:val="28"/>
          <w:szCs w:val="28"/>
        </w:rPr>
        <w:t>становятся</w:t>
      </w:r>
      <w:r w:rsidRPr="00B27EDA">
        <w:rPr>
          <w:sz w:val="28"/>
          <w:szCs w:val="28"/>
        </w:rPr>
        <w:t xml:space="preserve"> фонд </w:t>
      </w:r>
      <w:r w:rsidR="004B39B5">
        <w:rPr>
          <w:sz w:val="28"/>
          <w:szCs w:val="28"/>
        </w:rPr>
        <w:t>оплаты труда</w:t>
      </w:r>
      <w:r w:rsidR="00CD4548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197A1F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 w:rsidR="00197A1F">
        <w:rPr>
          <w:sz w:val="28"/>
          <w:szCs w:val="28"/>
        </w:rPr>
        <w:t xml:space="preserve">в части выплаты </w:t>
      </w:r>
      <w:r w:rsidRPr="00B27EDA">
        <w:rPr>
          <w:sz w:val="28"/>
          <w:szCs w:val="28"/>
        </w:rPr>
        <w:t>долж</w:t>
      </w:r>
      <w:r w:rsidR="00197A1F">
        <w:rPr>
          <w:sz w:val="28"/>
          <w:szCs w:val="28"/>
        </w:rPr>
        <w:t>ностного</w:t>
      </w:r>
      <w:r w:rsidRPr="00B27EDA">
        <w:rPr>
          <w:sz w:val="28"/>
          <w:szCs w:val="28"/>
        </w:rPr>
        <w:t xml:space="preserve"> оклада, премий за достиже</w:t>
      </w:r>
      <w:r w:rsidR="00197A1F">
        <w:rPr>
          <w:sz w:val="28"/>
          <w:szCs w:val="28"/>
        </w:rPr>
        <w:t>ние хороших производственных результатов</w:t>
      </w:r>
      <w:r w:rsidRPr="00B27EDA">
        <w:rPr>
          <w:sz w:val="28"/>
          <w:szCs w:val="28"/>
        </w:rPr>
        <w:t xml:space="preserve">, надбавок и доплат, вознаграждения по итогам работы за год и прибыль </w:t>
      </w:r>
      <w:r w:rsidR="00925FC0">
        <w:rPr>
          <w:sz w:val="28"/>
          <w:szCs w:val="28"/>
        </w:rPr>
        <w:t>предприятия</w:t>
      </w:r>
      <w:r w:rsidR="00197A1F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в части других стимулирующих выплат не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>ного характера.</w:t>
      </w:r>
    </w:p>
    <w:p w:rsidR="00E9037B" w:rsidRPr="00B27EDA" w:rsidRDefault="00197A1F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анализа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Оймяконского</w:t>
      </w:r>
      <w:proofErr w:type="spellEnd"/>
      <w:r>
        <w:rPr>
          <w:sz w:val="28"/>
          <w:szCs w:val="28"/>
        </w:rPr>
        <w:t xml:space="preserve"> филиала было  выяснено</w:t>
      </w:r>
      <w:r w:rsidR="00E9037B" w:rsidRPr="00B27EDA">
        <w:rPr>
          <w:sz w:val="28"/>
          <w:szCs w:val="28"/>
        </w:rPr>
        <w:t xml:space="preserve">, что недостатки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стимулирования </w:t>
      </w:r>
      <w:r w:rsidR="00B65AE0">
        <w:rPr>
          <w:sz w:val="28"/>
          <w:szCs w:val="28"/>
        </w:rPr>
        <w:t>коллектив</w:t>
      </w:r>
      <w:r>
        <w:rPr>
          <w:sz w:val="28"/>
          <w:szCs w:val="28"/>
        </w:rPr>
        <w:t>а предприятия</w:t>
      </w:r>
      <w:r w:rsidR="00E9037B" w:rsidRPr="00B27EDA">
        <w:rPr>
          <w:sz w:val="28"/>
          <w:szCs w:val="28"/>
        </w:rPr>
        <w:t xml:space="preserve"> наиболее явно проявляются в периоды максимального спроса </w:t>
      </w:r>
      <w:r>
        <w:rPr>
          <w:sz w:val="28"/>
          <w:szCs w:val="28"/>
        </w:rPr>
        <w:t>на услуги предприятия</w:t>
      </w:r>
      <w:r w:rsidR="00E9037B" w:rsidRPr="00B27EDA">
        <w:rPr>
          <w:sz w:val="28"/>
          <w:szCs w:val="28"/>
        </w:rPr>
        <w:t xml:space="preserve">. В данные периоды </w:t>
      </w:r>
      <w:r w:rsidR="00B65AE0">
        <w:rPr>
          <w:sz w:val="28"/>
          <w:szCs w:val="28"/>
        </w:rPr>
        <w:t>штат</w:t>
      </w:r>
      <w:r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 xml:space="preserve">» </w:t>
      </w:r>
      <w:r w:rsidR="00E9037B" w:rsidRPr="00B27EDA">
        <w:rPr>
          <w:sz w:val="28"/>
          <w:szCs w:val="28"/>
        </w:rPr>
        <w:t xml:space="preserve">не справляются с </w:t>
      </w:r>
      <w:r>
        <w:rPr>
          <w:sz w:val="28"/>
          <w:szCs w:val="28"/>
        </w:rPr>
        <w:t>требующимися объемами предоставления услуг, так как руководству привлечь сотрудников</w:t>
      </w:r>
      <w:r w:rsidR="00E9037B" w:rsidRPr="00B27EDA">
        <w:rPr>
          <w:sz w:val="28"/>
          <w:szCs w:val="28"/>
        </w:rPr>
        <w:t xml:space="preserve"> к сверхурочной работе на добровольных началах не удается, а поиск новых </w:t>
      </w:r>
      <w:r>
        <w:rPr>
          <w:sz w:val="28"/>
          <w:szCs w:val="28"/>
        </w:rPr>
        <w:t>сотрудников с целью</w:t>
      </w:r>
      <w:r w:rsidR="00E9037B" w:rsidRPr="00B27EDA">
        <w:rPr>
          <w:sz w:val="28"/>
          <w:szCs w:val="28"/>
        </w:rPr>
        <w:t xml:space="preserve"> работы на непостоянной основе не </w:t>
      </w:r>
      <w:r w:rsidR="000F132B">
        <w:rPr>
          <w:sz w:val="28"/>
          <w:szCs w:val="28"/>
        </w:rPr>
        <w:t>становятся</w:t>
      </w:r>
      <w:r w:rsidR="00E9037B" w:rsidRPr="00B27EDA">
        <w:rPr>
          <w:sz w:val="28"/>
          <w:szCs w:val="28"/>
        </w:rPr>
        <w:t xml:space="preserve"> рациональным.</w:t>
      </w:r>
    </w:p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процессе изучения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proofErr w:type="gramStart"/>
      <w:r w:rsidR="00675437" w:rsidRPr="00B27EDA">
        <w:rPr>
          <w:sz w:val="28"/>
          <w:szCs w:val="28"/>
        </w:rPr>
        <w:t>»</w:t>
      </w:r>
      <w:r w:rsidRPr="00B27EDA">
        <w:rPr>
          <w:sz w:val="28"/>
          <w:szCs w:val="28"/>
        </w:rPr>
        <w:t>б</w:t>
      </w:r>
      <w:proofErr w:type="gramEnd"/>
      <w:r w:rsidRPr="00B27EDA">
        <w:rPr>
          <w:sz w:val="28"/>
          <w:szCs w:val="28"/>
        </w:rPr>
        <w:t xml:space="preserve">ыл проведен опрос общественного мнения </w:t>
      </w:r>
      <w:r w:rsidR="00146596">
        <w:rPr>
          <w:sz w:val="28"/>
          <w:szCs w:val="28"/>
        </w:rPr>
        <w:t>людей</w:t>
      </w:r>
      <w:r w:rsidR="00675437" w:rsidRPr="00B27EDA">
        <w:rPr>
          <w:sz w:val="28"/>
          <w:szCs w:val="28"/>
        </w:rPr>
        <w:t>,</w:t>
      </w:r>
      <w:r w:rsidRPr="00B27EDA">
        <w:rPr>
          <w:sz w:val="28"/>
          <w:szCs w:val="28"/>
        </w:rPr>
        <w:t xml:space="preserve"> с помощью которых были выявлены существующие </w:t>
      </w:r>
      <w:r w:rsidR="00197A1F">
        <w:rPr>
          <w:sz w:val="28"/>
          <w:szCs w:val="28"/>
        </w:rPr>
        <w:t>коэффициенты</w:t>
      </w:r>
      <w:r w:rsidRPr="00B27EDA">
        <w:rPr>
          <w:sz w:val="28"/>
          <w:szCs w:val="28"/>
        </w:rPr>
        <w:t>.</w:t>
      </w:r>
    </w:p>
    <w:p w:rsidR="00E9037B" w:rsidRPr="00B27EDA" w:rsidRDefault="004E4BE2" w:rsidP="0060409E">
      <w:pPr>
        <w:spacing w:line="360" w:lineRule="auto"/>
        <w:ind w:firstLine="567"/>
        <w:jc w:val="center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>Таблица 2.6</w:t>
      </w:r>
      <w:r w:rsidR="00F74EE5" w:rsidRPr="00B27EDA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 xml:space="preserve"> </w:t>
      </w:r>
      <w:r w:rsidR="000A31C7">
        <w:rPr>
          <w:sz w:val="28"/>
          <w:szCs w:val="28"/>
        </w:rPr>
        <w:t xml:space="preserve">Мотивирующие </w:t>
      </w:r>
      <w:r w:rsidR="00E9037B" w:rsidRPr="00B27EDA">
        <w:rPr>
          <w:sz w:val="28"/>
          <w:szCs w:val="28"/>
        </w:rPr>
        <w:t>и гигиенические</w:t>
      </w:r>
      <w:r w:rsidR="000A31C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факторы</w:t>
      </w:r>
      <w:r w:rsidR="000A31C7">
        <w:rPr>
          <w:sz w:val="28"/>
          <w:szCs w:val="28"/>
        </w:rPr>
        <w:t xml:space="preserve"> </w:t>
      </w:r>
    </w:p>
    <w:tbl>
      <w:tblPr>
        <w:tblW w:w="9575" w:type="dxa"/>
        <w:jc w:val="center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31"/>
        <w:gridCol w:w="2267"/>
        <w:gridCol w:w="2377"/>
      </w:tblGrid>
      <w:tr w:rsidR="000A4BFF" w:rsidRPr="00B27EDA" w:rsidTr="000A31C7">
        <w:trPr>
          <w:cantSplit/>
          <w:jc w:val="center"/>
        </w:trPr>
        <w:tc>
          <w:tcPr>
            <w:tcW w:w="2575" w:type="pct"/>
            <w:vMerge w:val="restart"/>
            <w:shd w:val="clear" w:color="auto" w:fill="auto"/>
            <w:vAlign w:val="center"/>
          </w:tcPr>
          <w:p w:rsidR="000A4BFF" w:rsidRPr="00B27EDA" w:rsidRDefault="000A4BFF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Факторы</w:t>
            </w:r>
            <w:r w:rsidR="000A31C7">
              <w:rPr>
                <w:sz w:val="20"/>
                <w:szCs w:val="28"/>
              </w:rPr>
              <w:t xml:space="preserve">, позволяющие повисеть </w:t>
            </w:r>
            <w:r w:rsidRPr="00B27EDA">
              <w:rPr>
                <w:sz w:val="20"/>
                <w:szCs w:val="28"/>
              </w:rPr>
              <w:t xml:space="preserve"> производительность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0A4BFF" w:rsidRPr="00B27EDA" w:rsidRDefault="000A31C7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Мотивирующие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0A4BFF" w:rsidRPr="00B27EDA" w:rsidRDefault="000A31C7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Гигиенические</w:t>
            </w:r>
          </w:p>
        </w:tc>
      </w:tr>
      <w:tr w:rsidR="000A4BFF" w:rsidRPr="00B27EDA" w:rsidTr="000A31C7">
        <w:trPr>
          <w:cantSplit/>
          <w:trHeight w:val="689"/>
          <w:jc w:val="center"/>
        </w:trPr>
        <w:tc>
          <w:tcPr>
            <w:tcW w:w="2575" w:type="pct"/>
            <w:vMerge/>
            <w:shd w:val="clear" w:color="auto" w:fill="auto"/>
          </w:tcPr>
          <w:p w:rsidR="000A4BFF" w:rsidRPr="00B27EDA" w:rsidRDefault="000A4BFF" w:rsidP="0060409E">
            <w:pPr>
              <w:spacing w:line="360" w:lineRule="auto"/>
              <w:ind w:firstLine="567"/>
              <w:jc w:val="both"/>
              <w:rPr>
                <w:sz w:val="20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:rsidR="000A4BFF" w:rsidRPr="00B27EDA" w:rsidRDefault="000A4BFF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Заставляют работать меня лучше, %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0A4BFF" w:rsidRPr="00B27EDA" w:rsidRDefault="000A4BFF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Делают работу более приятной</w:t>
            </w:r>
            <w:r w:rsidR="000A31C7">
              <w:rPr>
                <w:sz w:val="20"/>
                <w:szCs w:val="28"/>
              </w:rPr>
              <w:t>, %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Возможность профессионального роста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675437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10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675437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12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Хорошая оплата труда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45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Оплата работы, зависящая от качества выполнения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43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31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Признание</w:t>
            </w:r>
            <w:r w:rsidR="000A31C7">
              <w:rPr>
                <w:sz w:val="20"/>
                <w:szCs w:val="28"/>
              </w:rPr>
              <w:t xml:space="preserve"> коллегами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34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Рабо</w:t>
            </w:r>
            <w:r w:rsidR="000A31C7">
              <w:rPr>
                <w:sz w:val="20"/>
                <w:szCs w:val="28"/>
              </w:rPr>
              <w:t>та, дающая возможность совершенствовать</w:t>
            </w:r>
            <w:r w:rsidRPr="00B27EDA">
              <w:rPr>
                <w:sz w:val="20"/>
                <w:szCs w:val="28"/>
              </w:rPr>
              <w:t xml:space="preserve"> способности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40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Работа, п</w:t>
            </w:r>
            <w:r w:rsidR="000A31C7">
              <w:rPr>
                <w:sz w:val="20"/>
                <w:szCs w:val="28"/>
              </w:rPr>
              <w:t>озволяющая мне заниматься другими</w:t>
            </w:r>
            <w:r w:rsidRPr="00B27EDA">
              <w:rPr>
                <w:sz w:val="20"/>
                <w:szCs w:val="28"/>
              </w:rPr>
              <w:t xml:space="preserve"> делами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37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33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Высокая </w:t>
            </w:r>
            <w:r w:rsidR="000A31C7">
              <w:rPr>
                <w:sz w:val="20"/>
                <w:szCs w:val="28"/>
              </w:rPr>
              <w:t>ответственность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36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28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Интересная работа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36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35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Работа, требующая творческого подхода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35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31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Дополнительные </w:t>
            </w:r>
            <w:r w:rsidR="00146596">
              <w:rPr>
                <w:sz w:val="20"/>
                <w:szCs w:val="28"/>
              </w:rPr>
              <w:t>возможности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27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45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 xml:space="preserve">Справедливое </w:t>
            </w:r>
            <w:r w:rsidR="00146596">
              <w:rPr>
                <w:sz w:val="20"/>
                <w:szCs w:val="28"/>
              </w:rPr>
              <w:t>деление</w:t>
            </w:r>
            <w:r w:rsidR="000A31C7">
              <w:rPr>
                <w:sz w:val="20"/>
                <w:szCs w:val="28"/>
              </w:rPr>
              <w:t xml:space="preserve"> труда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24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45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Информированность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49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Гибкий график работы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20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48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Хорошие отношения с руководством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19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52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Работа с коллегами</w:t>
            </w:r>
            <w:r w:rsidR="00E9037B" w:rsidRPr="00B27EDA">
              <w:rPr>
                <w:sz w:val="20"/>
                <w:szCs w:val="28"/>
              </w:rPr>
              <w:t>, которые нравятся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17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54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Работа без напряжения и спешки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15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61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0A31C7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Чистое, спокойное</w:t>
            </w:r>
            <w:r w:rsidR="00E9037B" w:rsidRPr="00B27EDA">
              <w:rPr>
                <w:sz w:val="20"/>
                <w:szCs w:val="28"/>
              </w:rPr>
              <w:t xml:space="preserve"> рабочее место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12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56</w:t>
            </w:r>
          </w:p>
        </w:tc>
      </w:tr>
      <w:tr w:rsidR="00E9037B" w:rsidRPr="00B27EDA" w:rsidTr="000A31C7">
        <w:trPr>
          <w:cantSplit/>
          <w:trHeight w:val="357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Удобное расположение работы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12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E9037B" w:rsidRPr="00B27EDA" w:rsidRDefault="00E9037B" w:rsidP="0060409E">
            <w:pPr>
              <w:spacing w:line="360" w:lineRule="auto"/>
              <w:ind w:firstLine="567"/>
              <w:jc w:val="center"/>
              <w:rPr>
                <w:sz w:val="20"/>
                <w:szCs w:val="28"/>
              </w:rPr>
            </w:pPr>
            <w:r w:rsidRPr="00B27EDA">
              <w:rPr>
                <w:sz w:val="20"/>
                <w:szCs w:val="28"/>
              </w:rPr>
              <w:t>56</w:t>
            </w:r>
          </w:p>
        </w:tc>
      </w:tr>
    </w:tbl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9037B" w:rsidRPr="00B27EDA" w:rsidRDefault="000D3716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Оймяконском</w:t>
      </w:r>
      <w:proofErr w:type="spellEnd"/>
      <w:r>
        <w:rPr>
          <w:sz w:val="28"/>
          <w:szCs w:val="28"/>
        </w:rPr>
        <w:t xml:space="preserve"> филиале эта ситуация</w:t>
      </w:r>
      <w:r w:rsidR="000A31C7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возникает потому, что никаких допо</w:t>
      </w:r>
      <w:r>
        <w:rPr>
          <w:sz w:val="28"/>
          <w:szCs w:val="28"/>
        </w:rPr>
        <w:t>лнительных стимулирующих льгот</w:t>
      </w:r>
      <w:r w:rsidR="00E9037B" w:rsidRPr="00B27EDA">
        <w:rPr>
          <w:sz w:val="28"/>
          <w:szCs w:val="28"/>
        </w:rPr>
        <w:t xml:space="preserve">, кроме </w:t>
      </w:r>
      <w:r w:rsidR="00146596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оплаты сотрудники за сверхурочное выполнение  работы не получат</w:t>
      </w:r>
      <w:r w:rsidR="00E9037B" w:rsidRPr="00B27EDA">
        <w:rPr>
          <w:sz w:val="28"/>
          <w:szCs w:val="28"/>
        </w:rPr>
        <w:t>. А в период повышенного спроса</w:t>
      </w:r>
      <w:r>
        <w:rPr>
          <w:sz w:val="28"/>
          <w:szCs w:val="28"/>
        </w:rPr>
        <w:t xml:space="preserve"> на услуги предприятия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работы сотрудников и так выше среднего</w:t>
      </w:r>
      <w:r w:rsidR="00E9037B" w:rsidRPr="00B27EDA">
        <w:rPr>
          <w:sz w:val="28"/>
          <w:szCs w:val="28"/>
        </w:rPr>
        <w:t xml:space="preserve">, и существующие на предприятии </w:t>
      </w:r>
      <w:proofErr w:type="gramStart"/>
      <w:r w:rsidR="00E9037B" w:rsidRPr="00B27EDA">
        <w:rPr>
          <w:sz w:val="28"/>
          <w:szCs w:val="28"/>
        </w:rPr>
        <w:t>эконо</w:t>
      </w:r>
      <w:r>
        <w:rPr>
          <w:sz w:val="28"/>
          <w:szCs w:val="28"/>
        </w:rPr>
        <w:t>мические методы</w:t>
      </w:r>
      <w:proofErr w:type="gramEnd"/>
      <w:r>
        <w:rPr>
          <w:sz w:val="28"/>
          <w:szCs w:val="28"/>
        </w:rPr>
        <w:t xml:space="preserve"> перестают действовать. Персонал не заинтересован</w:t>
      </w:r>
      <w:r w:rsidR="00E9037B" w:rsidRPr="00B27EDA">
        <w:rPr>
          <w:sz w:val="28"/>
          <w:szCs w:val="28"/>
        </w:rPr>
        <w:t xml:space="preserve"> в помощи </w:t>
      </w:r>
      <w:r>
        <w:rPr>
          <w:sz w:val="28"/>
          <w:szCs w:val="28"/>
        </w:rPr>
        <w:t xml:space="preserve">своему </w:t>
      </w:r>
      <w:r w:rsidR="00E9037B" w:rsidRPr="00B27EDA">
        <w:rPr>
          <w:sz w:val="28"/>
          <w:szCs w:val="28"/>
        </w:rPr>
        <w:t xml:space="preserve">предприятию.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ое стимулирование заинтересованности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 в повышении </w:t>
      </w:r>
      <w:r w:rsidR="00146596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 xml:space="preserve">работоспособности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возможно </w:t>
      </w:r>
      <w:r>
        <w:rPr>
          <w:sz w:val="28"/>
          <w:szCs w:val="28"/>
        </w:rPr>
        <w:t>только</w:t>
      </w:r>
      <w:r w:rsidR="00E9037B" w:rsidRPr="00B27EDA">
        <w:rPr>
          <w:sz w:val="28"/>
          <w:szCs w:val="28"/>
        </w:rPr>
        <w:t xml:space="preserve"> при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ой корректировке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0A31C7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а.</w:t>
      </w:r>
    </w:p>
    <w:p w:rsidR="00E9037B" w:rsidRPr="00B27EDA" w:rsidRDefault="00D92E0D" w:rsidP="0060409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предприятии главной ц</w:t>
      </w:r>
      <w:r w:rsidR="00E9037B" w:rsidRPr="00B27EDA">
        <w:rPr>
          <w:sz w:val="28"/>
          <w:szCs w:val="28"/>
        </w:rPr>
        <w:t xml:space="preserve">елью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9037B" w:rsidRPr="00B27EDA">
        <w:rPr>
          <w:sz w:val="28"/>
          <w:szCs w:val="28"/>
        </w:rPr>
        <w:t>сложившейся экономической ситу</w:t>
      </w:r>
      <w:r>
        <w:rPr>
          <w:sz w:val="28"/>
          <w:szCs w:val="28"/>
        </w:rPr>
        <w:t>ацией должно стать, в первую очередь</w:t>
      </w:r>
      <w:r w:rsidR="00E9037B" w:rsidRPr="00B27EDA">
        <w:rPr>
          <w:sz w:val="28"/>
          <w:szCs w:val="28"/>
        </w:rPr>
        <w:t xml:space="preserve">, увеличение заинтересованности </w:t>
      </w:r>
      <w:r>
        <w:rPr>
          <w:sz w:val="28"/>
          <w:szCs w:val="28"/>
        </w:rPr>
        <w:t xml:space="preserve">всего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 в повышении </w:t>
      </w:r>
      <w:r w:rsidR="00146596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>работы</w:t>
      </w:r>
      <w:r w:rsidR="00E9037B" w:rsidRPr="00B27EDA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0D3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9037B" w:rsidRPr="00B27EDA">
        <w:rPr>
          <w:sz w:val="28"/>
          <w:szCs w:val="28"/>
        </w:rPr>
        <w:t xml:space="preserve"> извлечения максимальной</w:t>
      </w:r>
      <w:r>
        <w:rPr>
          <w:sz w:val="28"/>
          <w:szCs w:val="28"/>
        </w:rPr>
        <w:t xml:space="preserve"> прибыли в периоды увеличения спроса на предлагаемые услуги</w:t>
      </w:r>
      <w:r w:rsidR="00E9037B" w:rsidRPr="00B27E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Для достижения положительного</w:t>
      </w:r>
      <w:r w:rsidR="00E9037B" w:rsidRPr="00B27EDA">
        <w:rPr>
          <w:sz w:val="28"/>
          <w:szCs w:val="28"/>
        </w:rPr>
        <w:t xml:space="preserve"> эффекта </w:t>
      </w:r>
      <w:r>
        <w:rPr>
          <w:sz w:val="28"/>
          <w:szCs w:val="28"/>
        </w:rPr>
        <w:t>нужно изменить существующую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у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путем внедрения новых форм административных, экономических и социально-психологических методов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.</w:t>
      </w:r>
    </w:p>
    <w:p w:rsidR="00E9037B" w:rsidRPr="00B27EDA" w:rsidRDefault="00D92E0D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Разберем</w:t>
      </w:r>
      <w:r w:rsidR="00E9037B" w:rsidRPr="00B27EDA">
        <w:rPr>
          <w:sz w:val="28"/>
          <w:szCs w:val="28"/>
        </w:rPr>
        <w:t xml:space="preserve"> еще одну </w:t>
      </w:r>
      <w:r>
        <w:rPr>
          <w:sz w:val="28"/>
          <w:szCs w:val="28"/>
        </w:rPr>
        <w:t xml:space="preserve">существующую </w:t>
      </w:r>
      <w:r w:rsidR="00B30780">
        <w:rPr>
          <w:sz w:val="28"/>
          <w:szCs w:val="28"/>
        </w:rPr>
        <w:t>в настоящий момент проблему</w:t>
      </w:r>
      <w:r w:rsidR="00E9037B" w:rsidRPr="00B27EDA">
        <w:rPr>
          <w:sz w:val="28"/>
          <w:szCs w:val="28"/>
        </w:rPr>
        <w:t xml:space="preserve"> в </w:t>
      </w:r>
      <w:r w:rsidR="004964CB" w:rsidRPr="00B27EDA">
        <w:rPr>
          <w:sz w:val="28"/>
          <w:szCs w:val="28"/>
        </w:rPr>
        <w:t>ОФ АО «</w:t>
      </w:r>
      <w:proofErr w:type="spellStart"/>
      <w:r w:rsidR="004964CB" w:rsidRPr="00B27EDA">
        <w:rPr>
          <w:sz w:val="28"/>
          <w:szCs w:val="28"/>
        </w:rPr>
        <w:t>Теплоэнергосервис</w:t>
      </w:r>
      <w:proofErr w:type="spellEnd"/>
      <w:r w:rsidR="004964CB" w:rsidRPr="00B27EDA">
        <w:rPr>
          <w:sz w:val="28"/>
          <w:szCs w:val="28"/>
        </w:rPr>
        <w:t xml:space="preserve">». </w:t>
      </w:r>
      <w:r w:rsidR="00E9037B" w:rsidRPr="00B27EDA">
        <w:rPr>
          <w:sz w:val="28"/>
          <w:szCs w:val="28"/>
        </w:rPr>
        <w:t xml:space="preserve">Традиционное формирование </w:t>
      </w:r>
      <w:r w:rsidR="00B30780">
        <w:rPr>
          <w:sz w:val="28"/>
          <w:szCs w:val="28"/>
        </w:rPr>
        <w:t>оплаты выполненной работы</w:t>
      </w:r>
      <w:r w:rsidR="00E9037B" w:rsidRPr="00B27EDA">
        <w:rPr>
          <w:sz w:val="28"/>
          <w:szCs w:val="28"/>
        </w:rPr>
        <w:t xml:space="preserve"> по принципу «базовая ставка плюс </w:t>
      </w:r>
      <w:r w:rsidR="00321E77" w:rsidRPr="00B27EDA">
        <w:rPr>
          <w:sz w:val="28"/>
          <w:szCs w:val="28"/>
        </w:rPr>
        <w:t xml:space="preserve">фиксированный </w:t>
      </w:r>
      <w:r w:rsidR="00B30780">
        <w:rPr>
          <w:sz w:val="28"/>
          <w:szCs w:val="28"/>
        </w:rPr>
        <w:t>процент» не подтверждает свое</w:t>
      </w:r>
      <w:r w:rsidR="00E9037B" w:rsidRPr="00B27EDA">
        <w:rPr>
          <w:sz w:val="28"/>
          <w:szCs w:val="28"/>
        </w:rPr>
        <w:t xml:space="preserve"> </w:t>
      </w:r>
      <w:r w:rsidR="00B30780">
        <w:rPr>
          <w:sz w:val="28"/>
          <w:szCs w:val="28"/>
        </w:rPr>
        <w:t>качество и нуждается в полном</w:t>
      </w:r>
      <w:r w:rsidR="00E9037B" w:rsidRPr="00B27EDA">
        <w:rPr>
          <w:sz w:val="28"/>
          <w:szCs w:val="28"/>
        </w:rPr>
        <w:t xml:space="preserve"> пересмотре. Возможности карьерного роста </w:t>
      </w:r>
      <w:r w:rsidR="00B30780">
        <w:rPr>
          <w:sz w:val="28"/>
          <w:szCs w:val="28"/>
        </w:rPr>
        <w:t>сотрудников очень ограничены, из-за чего к</w:t>
      </w:r>
      <w:r w:rsidR="00E9037B" w:rsidRPr="00B27EDA">
        <w:rPr>
          <w:sz w:val="28"/>
          <w:szCs w:val="28"/>
        </w:rPr>
        <w:t xml:space="preserve"> сотрудникам, </w:t>
      </w:r>
      <w:r w:rsidR="00B30780">
        <w:rPr>
          <w:sz w:val="28"/>
          <w:szCs w:val="28"/>
        </w:rPr>
        <w:t xml:space="preserve">которые проработали долгое время на одной должности необходимо применять совершенно новые методы стимулирования, отличительные от </w:t>
      </w:r>
      <w:proofErr w:type="gramStart"/>
      <w:r w:rsidR="00B30780">
        <w:rPr>
          <w:sz w:val="28"/>
          <w:szCs w:val="28"/>
        </w:rPr>
        <w:t>тех</w:t>
      </w:r>
      <w:proofErr w:type="gramEnd"/>
      <w:r w:rsidR="00B30780">
        <w:rPr>
          <w:sz w:val="28"/>
          <w:szCs w:val="28"/>
        </w:rPr>
        <w:t xml:space="preserve"> что существуют на данный момент.</w:t>
      </w:r>
    </w:p>
    <w:p w:rsidR="00E9037B" w:rsidRPr="00B27EDA" w:rsidRDefault="00B30780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трудовой потенциал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925FC0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будет использован в полном объеме</w:t>
      </w:r>
      <w:r w:rsidR="00E9037B" w:rsidRPr="00B27E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за счет более полного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 xml:space="preserve"> имеющийся</w:t>
      </w:r>
      <w:r>
        <w:rPr>
          <w:sz w:val="28"/>
          <w:szCs w:val="28"/>
        </w:rPr>
        <w:t xml:space="preserve"> персонала</w:t>
      </w:r>
      <w:r w:rsidR="00E9037B" w:rsidRPr="00B27EDA">
        <w:rPr>
          <w:sz w:val="28"/>
          <w:szCs w:val="28"/>
        </w:rPr>
        <w:t xml:space="preserve">, роста </w:t>
      </w:r>
      <w:r>
        <w:rPr>
          <w:sz w:val="28"/>
          <w:szCs w:val="28"/>
        </w:rPr>
        <w:t>производительности выполняемой работы сотрудниками</w:t>
      </w:r>
      <w:r w:rsidR="00E9037B" w:rsidRPr="00B27EDA">
        <w:rPr>
          <w:sz w:val="28"/>
          <w:szCs w:val="28"/>
        </w:rPr>
        <w:t xml:space="preserve">,  </w:t>
      </w:r>
      <w:r w:rsidR="003C652D">
        <w:rPr>
          <w:sz w:val="28"/>
          <w:szCs w:val="28"/>
        </w:rPr>
        <w:t xml:space="preserve">внедрения автоматизированного </w:t>
      </w:r>
      <w:r w:rsidR="003C652D" w:rsidRPr="00B27EDA">
        <w:rPr>
          <w:sz w:val="28"/>
          <w:szCs w:val="28"/>
        </w:rPr>
        <w:t xml:space="preserve"> </w:t>
      </w:r>
      <w:r w:rsidR="003C652D">
        <w:rPr>
          <w:sz w:val="28"/>
          <w:szCs w:val="28"/>
        </w:rPr>
        <w:t>нового оборудования</w:t>
      </w:r>
      <w:r w:rsidR="003C652D" w:rsidRPr="00B27EDA">
        <w:rPr>
          <w:sz w:val="28"/>
          <w:szCs w:val="28"/>
        </w:rPr>
        <w:t xml:space="preserve">, </w:t>
      </w:r>
      <w:r w:rsidR="003C652D">
        <w:rPr>
          <w:sz w:val="28"/>
          <w:szCs w:val="28"/>
        </w:rPr>
        <w:t xml:space="preserve">замена устаревшей техники на более </w:t>
      </w:r>
      <w:proofErr w:type="gramStart"/>
      <w:r w:rsidR="003C652D">
        <w:rPr>
          <w:sz w:val="28"/>
          <w:szCs w:val="28"/>
        </w:rPr>
        <w:t>новую</w:t>
      </w:r>
      <w:proofErr w:type="gramEnd"/>
      <w:r w:rsidR="003C652D" w:rsidRPr="00B27EDA">
        <w:rPr>
          <w:sz w:val="28"/>
          <w:szCs w:val="28"/>
        </w:rPr>
        <w:t>, усовершенствования технологи</w:t>
      </w:r>
      <w:r w:rsidR="003C652D">
        <w:rPr>
          <w:sz w:val="28"/>
          <w:szCs w:val="28"/>
        </w:rPr>
        <w:t>й</w:t>
      </w:r>
      <w:r w:rsidR="003C652D" w:rsidRPr="00B27EDA">
        <w:rPr>
          <w:sz w:val="28"/>
          <w:szCs w:val="28"/>
        </w:rPr>
        <w:t xml:space="preserve"> производства. </w:t>
      </w:r>
      <w:r w:rsidR="00E9037B" w:rsidRPr="00B27EDA">
        <w:rPr>
          <w:sz w:val="28"/>
          <w:szCs w:val="28"/>
        </w:rPr>
        <w:t xml:space="preserve">Фонд </w:t>
      </w:r>
      <w:r w:rsidR="003C652D">
        <w:rPr>
          <w:sz w:val="28"/>
          <w:szCs w:val="28"/>
        </w:rPr>
        <w:t xml:space="preserve">времени, затраченный </w:t>
      </w:r>
      <w:r w:rsidR="00B65AE0">
        <w:rPr>
          <w:sz w:val="28"/>
          <w:szCs w:val="28"/>
        </w:rPr>
        <w:t xml:space="preserve"> на </w:t>
      </w:r>
      <w:r w:rsidR="003C652D">
        <w:rPr>
          <w:sz w:val="28"/>
          <w:szCs w:val="28"/>
        </w:rPr>
        <w:t>выполнение работы</w:t>
      </w:r>
      <w:r w:rsidR="00E9037B" w:rsidRPr="00B27EDA">
        <w:rPr>
          <w:sz w:val="28"/>
          <w:szCs w:val="28"/>
        </w:rPr>
        <w:t xml:space="preserve"> (ФРВ) </w:t>
      </w:r>
      <w:r w:rsidR="003C652D">
        <w:rPr>
          <w:sz w:val="28"/>
          <w:szCs w:val="28"/>
        </w:rPr>
        <w:t xml:space="preserve">на </w:t>
      </w:r>
      <w:proofErr w:type="gramStart"/>
      <w:r w:rsidR="003C652D">
        <w:rPr>
          <w:sz w:val="28"/>
          <w:szCs w:val="28"/>
        </w:rPr>
        <w:t>прямую</w:t>
      </w:r>
      <w:proofErr w:type="gramEnd"/>
      <w:r w:rsidR="003C652D">
        <w:rPr>
          <w:sz w:val="28"/>
          <w:szCs w:val="28"/>
        </w:rPr>
        <w:t xml:space="preserve">, </w:t>
      </w:r>
      <w:r w:rsidR="00E9037B" w:rsidRPr="00B27EDA">
        <w:rPr>
          <w:sz w:val="28"/>
          <w:szCs w:val="28"/>
        </w:rPr>
        <w:t xml:space="preserve">зависит от </w:t>
      </w:r>
      <w:r w:rsidR="003C652D">
        <w:rPr>
          <w:sz w:val="28"/>
          <w:szCs w:val="28"/>
        </w:rPr>
        <w:t>числа сотрудников</w:t>
      </w:r>
      <w:r w:rsidR="00E9037B" w:rsidRPr="00B27EDA">
        <w:rPr>
          <w:sz w:val="28"/>
          <w:szCs w:val="28"/>
        </w:rPr>
        <w:t xml:space="preserve">, количества отработанных одним </w:t>
      </w:r>
      <w:r w:rsidR="00C75E42">
        <w:rPr>
          <w:sz w:val="28"/>
          <w:szCs w:val="28"/>
        </w:rPr>
        <w:t>сотрудником</w:t>
      </w:r>
      <w:r w:rsidR="003C652D">
        <w:rPr>
          <w:sz w:val="28"/>
          <w:szCs w:val="28"/>
        </w:rPr>
        <w:t xml:space="preserve"> дней</w:t>
      </w:r>
      <w:r w:rsidR="00E9037B" w:rsidRPr="00B27EDA">
        <w:rPr>
          <w:sz w:val="28"/>
          <w:szCs w:val="28"/>
        </w:rPr>
        <w:t xml:space="preserve">, в среднем за год и </w:t>
      </w:r>
      <w:r w:rsidR="003C652D">
        <w:rPr>
          <w:sz w:val="28"/>
          <w:szCs w:val="28"/>
        </w:rPr>
        <w:t xml:space="preserve">приблизительной </w:t>
      </w:r>
      <w:r w:rsidR="00FA47CA">
        <w:rPr>
          <w:sz w:val="28"/>
          <w:szCs w:val="28"/>
        </w:rPr>
        <w:t>длительность</w:t>
      </w:r>
      <w:r w:rsidR="003C652D">
        <w:rPr>
          <w:sz w:val="28"/>
          <w:szCs w:val="28"/>
        </w:rPr>
        <w:t>ю трудового</w:t>
      </w:r>
      <w:r w:rsidR="00E9037B" w:rsidRPr="00B27EDA">
        <w:rPr>
          <w:sz w:val="28"/>
          <w:szCs w:val="28"/>
        </w:rPr>
        <w:t xml:space="preserve"> дня: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3C652D" w:rsidP="00F44CF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ФРВ = ЧС * Д *</w:t>
      </w:r>
      <w:r w:rsidR="00E9037B" w:rsidRPr="00B27EDA">
        <w:rPr>
          <w:sz w:val="28"/>
          <w:szCs w:val="28"/>
        </w:rPr>
        <w:t xml:space="preserve"> </w:t>
      </w:r>
      <w:proofErr w:type="gramStart"/>
      <w:r w:rsidR="00E9037B" w:rsidRPr="00B27ED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60409E">
        <w:rPr>
          <w:sz w:val="28"/>
          <w:szCs w:val="28"/>
        </w:rPr>
        <w:t xml:space="preserve">  (8</w:t>
      </w:r>
      <w:r w:rsidR="00E9037B" w:rsidRPr="00B27EDA">
        <w:rPr>
          <w:sz w:val="28"/>
          <w:szCs w:val="28"/>
        </w:rPr>
        <w:t>)</w:t>
      </w:r>
    </w:p>
    <w:p w:rsidR="00F74EE5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3C652D" w:rsidP="000F01A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Прогнозируемый</w:t>
      </w:r>
      <w:r w:rsidR="00E9037B" w:rsidRPr="00B27EDA">
        <w:rPr>
          <w:sz w:val="28"/>
          <w:szCs w:val="28"/>
        </w:rPr>
        <w:t xml:space="preserve"> фонд </w:t>
      </w:r>
      <w:r>
        <w:rPr>
          <w:sz w:val="28"/>
          <w:szCs w:val="28"/>
        </w:rPr>
        <w:t xml:space="preserve"> рабочего </w:t>
      </w:r>
      <w:r w:rsidR="00B65AE0">
        <w:rPr>
          <w:sz w:val="28"/>
          <w:szCs w:val="28"/>
        </w:rPr>
        <w:t xml:space="preserve">времени, затраченного на </w:t>
      </w:r>
      <w:r>
        <w:rPr>
          <w:sz w:val="28"/>
          <w:szCs w:val="28"/>
        </w:rPr>
        <w:t>выполнение работы</w:t>
      </w:r>
      <w:r w:rsidR="00E9037B" w:rsidRPr="00B27EDA">
        <w:rPr>
          <w:sz w:val="28"/>
          <w:szCs w:val="28"/>
        </w:rPr>
        <w:t xml:space="preserve"> равен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плановому.</w:t>
      </w:r>
      <w:proofErr w:type="gramEnd"/>
      <w:r w:rsidR="00E9037B" w:rsidRPr="00B27EDA">
        <w:rPr>
          <w:sz w:val="28"/>
          <w:szCs w:val="28"/>
        </w:rPr>
        <w:t xml:space="preserve"> В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предварительным </w:t>
      </w:r>
      <w:r w:rsidR="00E9037B" w:rsidRPr="00B27EDA">
        <w:rPr>
          <w:sz w:val="28"/>
          <w:szCs w:val="28"/>
        </w:rPr>
        <w:t xml:space="preserve">прогнозам </w:t>
      </w:r>
      <w:r>
        <w:rPr>
          <w:sz w:val="28"/>
          <w:szCs w:val="28"/>
        </w:rPr>
        <w:t>возможно снижение части потерь вызванные</w:t>
      </w:r>
      <w:r w:rsidR="00E9037B" w:rsidRPr="00B27EDA">
        <w:rPr>
          <w:sz w:val="28"/>
          <w:szCs w:val="28"/>
        </w:rPr>
        <w:t xml:space="preserve"> субъективными </w:t>
      </w:r>
      <w:r w:rsidR="00E9037B" w:rsidRPr="00B27EDA">
        <w:rPr>
          <w:sz w:val="28"/>
          <w:szCs w:val="28"/>
        </w:rPr>
        <w:lastRenderedPageBreak/>
        <w:t xml:space="preserve">факторами: дополнительные отпуска с разрешения </w:t>
      </w:r>
      <w:r>
        <w:rPr>
          <w:sz w:val="28"/>
          <w:szCs w:val="28"/>
        </w:rPr>
        <w:t>руководства</w:t>
      </w:r>
      <w:r w:rsidR="00E9037B" w:rsidRPr="00B27EDA">
        <w:rPr>
          <w:sz w:val="28"/>
          <w:szCs w:val="28"/>
        </w:rPr>
        <w:t>, прогулы, простои</w:t>
      </w:r>
      <w:r>
        <w:rPr>
          <w:sz w:val="28"/>
          <w:szCs w:val="28"/>
        </w:rPr>
        <w:t xml:space="preserve"> производства, до минимума</w:t>
      </w:r>
      <w:r w:rsidR="00E9037B" w:rsidRPr="00B27EDA">
        <w:rPr>
          <w:sz w:val="28"/>
          <w:szCs w:val="28"/>
        </w:rPr>
        <w:t>.</w:t>
      </w:r>
    </w:p>
    <w:p w:rsidR="00E9037B" w:rsidRPr="00B27EDA" w:rsidRDefault="003C652D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вышесказанного следует вывод:</w:t>
      </w:r>
      <w:r w:rsidR="00D25927">
        <w:rPr>
          <w:sz w:val="28"/>
          <w:szCs w:val="28"/>
        </w:rPr>
        <w:t xml:space="preserve"> п</w:t>
      </w:r>
      <w:r w:rsidR="00E9037B" w:rsidRPr="00B27EDA">
        <w:rPr>
          <w:sz w:val="28"/>
          <w:szCs w:val="28"/>
        </w:rPr>
        <w:t xml:space="preserve">ри ведении </w:t>
      </w:r>
      <w:r w:rsidR="00D25927">
        <w:rPr>
          <w:sz w:val="28"/>
          <w:szCs w:val="28"/>
        </w:rPr>
        <w:t xml:space="preserve">правильной </w:t>
      </w:r>
      <w:r w:rsidR="00E9037B" w:rsidRPr="00B27EDA">
        <w:rPr>
          <w:sz w:val="28"/>
          <w:szCs w:val="28"/>
        </w:rPr>
        <w:t>политики стимулиро</w:t>
      </w:r>
      <w:r w:rsidR="00D25927">
        <w:rPr>
          <w:sz w:val="28"/>
          <w:szCs w:val="28"/>
        </w:rPr>
        <w:t>вания и мотивации сотрудников</w:t>
      </w:r>
      <w:r w:rsidR="00E9037B" w:rsidRPr="00B27EDA">
        <w:rPr>
          <w:sz w:val="28"/>
          <w:szCs w:val="28"/>
        </w:rPr>
        <w:t xml:space="preserve">, </w:t>
      </w:r>
      <w:r w:rsidR="00D25927">
        <w:rPr>
          <w:sz w:val="28"/>
          <w:szCs w:val="28"/>
        </w:rPr>
        <w:t xml:space="preserve">беря во внимание предложенные </w:t>
      </w:r>
      <w:r w:rsidR="00E9037B" w:rsidRPr="00B27EDA">
        <w:rPr>
          <w:sz w:val="28"/>
          <w:szCs w:val="28"/>
        </w:rPr>
        <w:t xml:space="preserve">мероприятий, прогнозируемый </w:t>
      </w:r>
      <w:r w:rsidR="00146596">
        <w:rPr>
          <w:sz w:val="28"/>
          <w:szCs w:val="28"/>
        </w:rPr>
        <w:t>показатель</w:t>
      </w:r>
      <w:r w:rsidR="00E9037B" w:rsidRPr="00B27EDA">
        <w:rPr>
          <w:sz w:val="28"/>
          <w:szCs w:val="28"/>
        </w:rPr>
        <w:t xml:space="preserve"> оборота по приему </w:t>
      </w:r>
      <w:r w:rsidR="00D25927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(</w:t>
      </w:r>
      <w:proofErr w:type="gramStart"/>
      <w:r w:rsidR="00D25927">
        <w:rPr>
          <w:sz w:val="28"/>
          <w:szCs w:val="28"/>
          <w:lang w:val="en-US"/>
        </w:rPr>
        <w:t>K</w:t>
      </w:r>
      <w:proofErr w:type="spellStart"/>
      <w:proofErr w:type="gramEnd"/>
      <w:r w:rsidR="00E9037B" w:rsidRPr="003C652D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>с</w:t>
      </w:r>
      <w:proofErr w:type="spellEnd"/>
      <w:r w:rsidR="00D25927">
        <w:rPr>
          <w:sz w:val="28"/>
          <w:szCs w:val="28"/>
        </w:rPr>
        <w:t>) значительно снизится</w:t>
      </w:r>
      <w:r w:rsidR="00E9037B" w:rsidRPr="00B27EDA">
        <w:rPr>
          <w:sz w:val="28"/>
          <w:szCs w:val="28"/>
        </w:rPr>
        <w:t xml:space="preserve">, </w:t>
      </w:r>
      <w:r w:rsidR="00D25927">
        <w:rPr>
          <w:sz w:val="28"/>
          <w:szCs w:val="28"/>
        </w:rPr>
        <w:t xml:space="preserve">и это станет положительным фактором качественного 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="00D25927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</w:t>
      </w:r>
      <w:r w:rsidR="00D25927">
        <w:rPr>
          <w:sz w:val="28"/>
          <w:szCs w:val="28"/>
        </w:rPr>
        <w:t xml:space="preserve">данного </w:t>
      </w:r>
      <w:r w:rsidR="00925FC0">
        <w:rPr>
          <w:sz w:val="28"/>
          <w:szCs w:val="28"/>
        </w:rPr>
        <w:t>предприятия</w:t>
      </w:r>
      <w:r w:rsidR="00D25927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 xml:space="preserve"> </w:t>
      </w:r>
      <w:r w:rsidR="00D25927">
        <w:rPr>
          <w:sz w:val="28"/>
          <w:szCs w:val="28"/>
        </w:rPr>
        <w:t>П</w:t>
      </w:r>
      <w:r w:rsidR="00146596">
        <w:rPr>
          <w:sz w:val="28"/>
          <w:szCs w:val="28"/>
        </w:rPr>
        <w:t>оказатель</w:t>
      </w:r>
      <w:r w:rsidR="00E9037B" w:rsidRPr="00B27EDA">
        <w:rPr>
          <w:sz w:val="28"/>
          <w:szCs w:val="28"/>
        </w:rPr>
        <w:t xml:space="preserve"> оборота по</w:t>
      </w:r>
      <w:r w:rsidR="00892935" w:rsidRPr="00B27EDA">
        <w:rPr>
          <w:sz w:val="28"/>
          <w:szCs w:val="28"/>
        </w:rPr>
        <w:t xml:space="preserve"> выбытию (</w:t>
      </w:r>
      <w:proofErr w:type="gramStart"/>
      <w:r w:rsidR="00D25927">
        <w:rPr>
          <w:sz w:val="28"/>
          <w:szCs w:val="28"/>
          <w:lang w:val="en-US"/>
        </w:rPr>
        <w:t>K</w:t>
      </w:r>
      <w:proofErr w:type="gramEnd"/>
      <w:r w:rsidR="00892935" w:rsidRPr="00D25927">
        <w:rPr>
          <w:sz w:val="28"/>
          <w:szCs w:val="28"/>
          <w:vertAlign w:val="subscript"/>
        </w:rPr>
        <w:t>в</w:t>
      </w:r>
      <w:r w:rsidR="00D25927">
        <w:rPr>
          <w:sz w:val="28"/>
          <w:szCs w:val="28"/>
        </w:rPr>
        <w:t>) снизится</w:t>
      </w:r>
      <w:r w:rsidR="00E9037B" w:rsidRPr="00B27EDA">
        <w:rPr>
          <w:sz w:val="28"/>
          <w:szCs w:val="28"/>
        </w:rPr>
        <w:t xml:space="preserve">, </w:t>
      </w:r>
      <w:r w:rsidR="00D25927">
        <w:rPr>
          <w:sz w:val="28"/>
          <w:szCs w:val="28"/>
        </w:rPr>
        <w:t xml:space="preserve">а </w:t>
      </w:r>
      <w:r w:rsidR="00E9037B" w:rsidRPr="00B27EDA">
        <w:rPr>
          <w:sz w:val="28"/>
          <w:szCs w:val="28"/>
        </w:rPr>
        <w:t xml:space="preserve">прогнозируемый </w:t>
      </w:r>
      <w:r w:rsidR="00D25927">
        <w:rPr>
          <w:sz w:val="28"/>
          <w:szCs w:val="28"/>
        </w:rPr>
        <w:t>качественный</w:t>
      </w:r>
      <w:r w:rsidR="00E9037B" w:rsidRPr="00B27EDA">
        <w:rPr>
          <w:sz w:val="28"/>
          <w:szCs w:val="28"/>
        </w:rPr>
        <w:t xml:space="preserve"> фонд </w:t>
      </w:r>
      <w:r w:rsidR="00D25927">
        <w:rPr>
          <w:sz w:val="28"/>
          <w:szCs w:val="28"/>
        </w:rPr>
        <w:t>времени, затраченный</w:t>
      </w:r>
      <w:r w:rsidR="00B65AE0">
        <w:rPr>
          <w:sz w:val="28"/>
          <w:szCs w:val="28"/>
        </w:rPr>
        <w:t xml:space="preserve"> на работу</w:t>
      </w:r>
      <w:r w:rsidR="00D25927">
        <w:rPr>
          <w:sz w:val="28"/>
          <w:szCs w:val="28"/>
        </w:rPr>
        <w:t xml:space="preserve"> и планируемая </w:t>
      </w:r>
      <w:r w:rsidR="00E9037B" w:rsidRPr="00B27EDA">
        <w:rPr>
          <w:sz w:val="28"/>
          <w:szCs w:val="28"/>
        </w:rPr>
        <w:t xml:space="preserve"> прибыль на одного </w:t>
      </w:r>
      <w:r w:rsidR="00EA6B90">
        <w:rPr>
          <w:sz w:val="28"/>
          <w:szCs w:val="28"/>
        </w:rPr>
        <w:t>сотрудник</w:t>
      </w:r>
      <w:r w:rsidR="00D25927">
        <w:rPr>
          <w:sz w:val="28"/>
          <w:szCs w:val="28"/>
        </w:rPr>
        <w:t>а значительно подымится</w:t>
      </w:r>
      <w:r w:rsidR="00E9037B" w:rsidRPr="00B27EDA">
        <w:rPr>
          <w:sz w:val="28"/>
          <w:szCs w:val="28"/>
        </w:rPr>
        <w:t xml:space="preserve">. </w:t>
      </w:r>
      <w:r w:rsidR="00D25927">
        <w:rPr>
          <w:sz w:val="28"/>
          <w:szCs w:val="28"/>
        </w:rPr>
        <w:t>Все э</w:t>
      </w:r>
      <w:r w:rsidR="00E9037B" w:rsidRPr="00B27EDA">
        <w:rPr>
          <w:sz w:val="28"/>
          <w:szCs w:val="28"/>
        </w:rPr>
        <w:t>ти изменения</w:t>
      </w:r>
      <w:r w:rsidR="00D25927">
        <w:rPr>
          <w:sz w:val="28"/>
          <w:szCs w:val="28"/>
        </w:rPr>
        <w:t xml:space="preserve"> станут  свидетельством</w:t>
      </w:r>
      <w:r w:rsidR="00E9037B" w:rsidRPr="00B27EDA">
        <w:rPr>
          <w:sz w:val="28"/>
          <w:szCs w:val="28"/>
        </w:rPr>
        <w:t xml:space="preserve"> </w:t>
      </w:r>
      <w:r w:rsidR="00D25927">
        <w:rPr>
          <w:sz w:val="28"/>
          <w:szCs w:val="28"/>
        </w:rPr>
        <w:t>качества</w:t>
      </w:r>
      <w:r w:rsidR="00E9037B" w:rsidRPr="00B27EDA">
        <w:rPr>
          <w:sz w:val="28"/>
          <w:szCs w:val="28"/>
        </w:rPr>
        <w:t xml:space="preserve"> выб</w:t>
      </w:r>
      <w:r w:rsidR="00D25927">
        <w:rPr>
          <w:sz w:val="28"/>
          <w:szCs w:val="28"/>
        </w:rPr>
        <w:t>ранных мер по улучшению</w:t>
      </w:r>
      <w:r w:rsidR="00E9037B" w:rsidRPr="00B27EDA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D25927">
        <w:rPr>
          <w:sz w:val="28"/>
          <w:szCs w:val="28"/>
        </w:rPr>
        <w:t xml:space="preserve"> в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>».</w:t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F74EE5" w:rsidRPr="0060409E" w:rsidRDefault="00F74EE5" w:rsidP="00FD68A7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b/>
          <w:sz w:val="28"/>
          <w:szCs w:val="28"/>
        </w:rPr>
        <w:br w:type="page"/>
      </w:r>
      <w:r w:rsidR="00E9037B" w:rsidRPr="0060409E">
        <w:rPr>
          <w:sz w:val="28"/>
          <w:szCs w:val="28"/>
        </w:rPr>
        <w:lastRenderedPageBreak/>
        <w:t xml:space="preserve">3. </w:t>
      </w:r>
      <w:r w:rsidR="00B02302" w:rsidRPr="0060409E">
        <w:rPr>
          <w:sz w:val="28"/>
          <w:szCs w:val="28"/>
        </w:rPr>
        <w:t xml:space="preserve">ПЕРСПЕКТИВЫ УЛУЧШЕНИЯ </w:t>
      </w:r>
      <w:r w:rsidR="00FA47CA" w:rsidRPr="0060409E">
        <w:rPr>
          <w:sz w:val="28"/>
          <w:szCs w:val="28"/>
        </w:rPr>
        <w:t>ТРУДА В ОБЛАСТИ ПРОИЗВОДСТВА</w:t>
      </w:r>
      <w:r w:rsidR="00B02302" w:rsidRPr="0060409E">
        <w:rPr>
          <w:sz w:val="28"/>
          <w:szCs w:val="28"/>
        </w:rPr>
        <w:t xml:space="preserve"> НА ПРЕДППРИЯТИИ</w:t>
      </w:r>
    </w:p>
    <w:p w:rsidR="00F74EE5" w:rsidRPr="0060409E" w:rsidRDefault="00F74EE5" w:rsidP="0060409E">
      <w:pPr>
        <w:spacing w:line="360" w:lineRule="auto"/>
        <w:ind w:firstLine="567"/>
        <w:rPr>
          <w:sz w:val="28"/>
          <w:szCs w:val="28"/>
        </w:rPr>
      </w:pPr>
    </w:p>
    <w:p w:rsidR="00E9037B" w:rsidRPr="0060409E" w:rsidRDefault="00E9037B" w:rsidP="0060409E">
      <w:pPr>
        <w:spacing w:line="360" w:lineRule="auto"/>
        <w:ind w:firstLine="567"/>
        <w:rPr>
          <w:sz w:val="28"/>
          <w:szCs w:val="28"/>
        </w:rPr>
      </w:pPr>
      <w:r w:rsidRPr="0060409E">
        <w:rPr>
          <w:sz w:val="28"/>
          <w:szCs w:val="28"/>
        </w:rPr>
        <w:t xml:space="preserve">3.1 Анализ фонда оплаты труда и </w:t>
      </w:r>
      <w:r w:rsidR="00D25927" w:rsidRPr="0060409E">
        <w:rPr>
          <w:sz w:val="28"/>
          <w:szCs w:val="28"/>
        </w:rPr>
        <w:t xml:space="preserve">качества </w:t>
      </w:r>
      <w:r w:rsidR="00146596" w:rsidRPr="0060409E">
        <w:rPr>
          <w:sz w:val="28"/>
          <w:szCs w:val="28"/>
        </w:rPr>
        <w:t>использования</w:t>
      </w:r>
      <w:r w:rsidRPr="0060409E">
        <w:rPr>
          <w:sz w:val="28"/>
          <w:szCs w:val="28"/>
        </w:rPr>
        <w:t xml:space="preserve"> фонда </w:t>
      </w:r>
      <w:r w:rsidR="004B39B5" w:rsidRPr="0060409E">
        <w:rPr>
          <w:sz w:val="28"/>
          <w:szCs w:val="28"/>
        </w:rPr>
        <w:t>оплаты труда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40CB" w:rsidRDefault="006340CB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начисления оплаты труда включают в себя: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оплату</w:t>
      </w:r>
      <w:r w:rsidR="00E9037B" w:rsidRPr="006340CB">
        <w:rPr>
          <w:sz w:val="28"/>
          <w:szCs w:val="28"/>
        </w:rPr>
        <w:t xml:space="preserve"> </w:t>
      </w:r>
      <w:r w:rsidRPr="006340CB">
        <w:rPr>
          <w:sz w:val="28"/>
          <w:szCs w:val="28"/>
        </w:rPr>
        <w:t xml:space="preserve">очередных </w:t>
      </w:r>
      <w:r w:rsidR="00E9037B" w:rsidRPr="006340CB">
        <w:rPr>
          <w:sz w:val="28"/>
          <w:szCs w:val="28"/>
        </w:rPr>
        <w:t xml:space="preserve">отпусков; 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6340CB">
        <w:rPr>
          <w:sz w:val="28"/>
          <w:szCs w:val="28"/>
        </w:rPr>
        <w:t>в</w:t>
      </w:r>
      <w:r>
        <w:rPr>
          <w:sz w:val="28"/>
          <w:szCs w:val="28"/>
        </w:rPr>
        <w:t>ыплату</w:t>
      </w:r>
      <w:r w:rsidRPr="006340CB">
        <w:rPr>
          <w:sz w:val="28"/>
          <w:szCs w:val="28"/>
        </w:rPr>
        <w:t xml:space="preserve"> по выслуге</w:t>
      </w:r>
      <w:r w:rsidR="00E9037B" w:rsidRPr="006340CB">
        <w:rPr>
          <w:sz w:val="28"/>
          <w:szCs w:val="28"/>
        </w:rPr>
        <w:t xml:space="preserve"> лет; 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оплату</w:t>
      </w:r>
      <w:r w:rsidRPr="006340CB">
        <w:rPr>
          <w:sz w:val="28"/>
          <w:szCs w:val="28"/>
        </w:rPr>
        <w:t xml:space="preserve"> выходных пособий</w:t>
      </w:r>
      <w:r w:rsidR="00E9037B" w:rsidRPr="006340CB">
        <w:rPr>
          <w:sz w:val="28"/>
          <w:szCs w:val="28"/>
        </w:rPr>
        <w:t xml:space="preserve">; 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оплату</w:t>
      </w:r>
      <w:r w:rsidR="00E9037B" w:rsidRPr="006340CB">
        <w:rPr>
          <w:sz w:val="28"/>
          <w:szCs w:val="28"/>
        </w:rPr>
        <w:t xml:space="preserve"> человеко</w:t>
      </w:r>
      <w:r w:rsidRPr="006340CB">
        <w:rPr>
          <w:sz w:val="28"/>
          <w:szCs w:val="28"/>
        </w:rPr>
        <w:t>-</w:t>
      </w:r>
      <w:r w:rsidR="00E9037B" w:rsidRPr="006340CB">
        <w:rPr>
          <w:sz w:val="28"/>
          <w:szCs w:val="28"/>
        </w:rPr>
        <w:t>дней,</w:t>
      </w:r>
      <w:r w:rsidRPr="006340CB">
        <w:rPr>
          <w:sz w:val="28"/>
          <w:szCs w:val="28"/>
        </w:rPr>
        <w:t xml:space="preserve"> которые использовались для </w:t>
      </w:r>
      <w:r w:rsidR="00C75E42" w:rsidRPr="006340CB">
        <w:rPr>
          <w:sz w:val="28"/>
          <w:szCs w:val="28"/>
        </w:rPr>
        <w:t xml:space="preserve">выполнения государственных </w:t>
      </w:r>
      <w:r w:rsidR="00E9037B" w:rsidRPr="006340CB">
        <w:rPr>
          <w:sz w:val="28"/>
          <w:szCs w:val="28"/>
        </w:rPr>
        <w:t xml:space="preserve">обязанностей; 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оплату вынужденных</w:t>
      </w:r>
      <w:r w:rsidR="00E9037B" w:rsidRPr="006340CB">
        <w:rPr>
          <w:sz w:val="28"/>
          <w:szCs w:val="28"/>
        </w:rPr>
        <w:t xml:space="preserve"> простоев; </w:t>
      </w:r>
    </w:p>
    <w:p w:rsidR="006340C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оплату командировочных и ученических отпусков</w:t>
      </w:r>
      <w:r w:rsidR="00C75E42" w:rsidRPr="006340CB">
        <w:rPr>
          <w:sz w:val="28"/>
          <w:szCs w:val="28"/>
        </w:rPr>
        <w:t xml:space="preserve">, </w:t>
      </w:r>
    </w:p>
    <w:p w:rsidR="00E9037B" w:rsidRPr="006340CB" w:rsidRDefault="006340CB" w:rsidP="0060409E">
      <w:pPr>
        <w:pStyle w:val="afc"/>
        <w:numPr>
          <w:ilvl w:val="0"/>
          <w:numId w:val="1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 другие выплаты</w:t>
      </w:r>
      <w:r w:rsidR="00E9037B" w:rsidRPr="006340CB">
        <w:rPr>
          <w:sz w:val="28"/>
          <w:szCs w:val="28"/>
        </w:rPr>
        <w:t>.</w:t>
      </w:r>
    </w:p>
    <w:p w:rsidR="00E9037B" w:rsidRPr="00B27EDA" w:rsidRDefault="006340CB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Чтобы увидеть</w:t>
      </w:r>
      <w:r w:rsidR="00BC3E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 сколько использован фонд оплаты труда, необходимо провести оценку</w:t>
      </w:r>
      <w:r w:rsidR="00E9037B" w:rsidRPr="00B27EDA">
        <w:rPr>
          <w:sz w:val="28"/>
          <w:szCs w:val="28"/>
        </w:rPr>
        <w:t xml:space="preserve"> абсолютного и относительного отклонения фактической величины </w:t>
      </w:r>
      <w:r w:rsidR="00C75E42">
        <w:rPr>
          <w:sz w:val="28"/>
          <w:szCs w:val="28"/>
        </w:rPr>
        <w:t xml:space="preserve"> фонда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запланированной</w:t>
      </w:r>
      <w:r w:rsidR="00E9037B" w:rsidRPr="00B27EDA">
        <w:rPr>
          <w:sz w:val="28"/>
          <w:szCs w:val="28"/>
        </w:rPr>
        <w:t xml:space="preserve">. Абсолютное отклонение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 xml:space="preserve"> (Ф3П</w:t>
      </w:r>
      <w:r w:rsidR="00E9037B" w:rsidRPr="00B27EDA">
        <w:rPr>
          <w:sz w:val="28"/>
          <w:szCs w:val="28"/>
          <w:vertAlign w:val="subscript"/>
        </w:rPr>
        <w:t>а</w:t>
      </w:r>
      <w:r w:rsidR="00E9037B" w:rsidRPr="00B27EDA">
        <w:rPr>
          <w:sz w:val="28"/>
          <w:szCs w:val="28"/>
        </w:rPr>
        <w:t xml:space="preserve">) </w:t>
      </w:r>
      <w:r w:rsidR="00BC3E0B">
        <w:rPr>
          <w:sz w:val="28"/>
          <w:szCs w:val="28"/>
        </w:rPr>
        <w:t xml:space="preserve">узнаем по формуле: </w:t>
      </w:r>
    </w:p>
    <w:p w:rsidR="00F74EE5" w:rsidRPr="00B27EDA" w:rsidRDefault="00BC3E0B" w:rsidP="00BC3E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B27EDA">
        <w:rPr>
          <w:noProof/>
          <w:position w:val="-14"/>
          <w:sz w:val="28"/>
          <w:szCs w:val="28"/>
        </w:rPr>
        <w:drawing>
          <wp:inline distT="0" distB="0" distL="0" distR="0">
            <wp:extent cx="1675130" cy="241935"/>
            <wp:effectExtent l="0" t="0" r="0" b="0"/>
            <wp:docPr id="3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E5" w:rsidRPr="00BC3E0B" w:rsidRDefault="00BC3E0B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r w:rsidRPr="00B27EDA">
        <w:rPr>
          <w:sz w:val="28"/>
          <w:szCs w:val="28"/>
        </w:rPr>
        <w:t>Ф3П</w:t>
      </w:r>
      <w:r w:rsidRPr="00B27EDA">
        <w:rPr>
          <w:sz w:val="28"/>
          <w:szCs w:val="28"/>
          <w:vertAlign w:val="subscript"/>
        </w:rPr>
        <w:t>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а</w:t>
      </w:r>
      <w:r w:rsidRPr="00B27EDA">
        <w:rPr>
          <w:sz w:val="28"/>
          <w:szCs w:val="28"/>
        </w:rPr>
        <w:t xml:space="preserve">бсолютное отклонение фонда </w:t>
      </w:r>
      <w:r>
        <w:rPr>
          <w:sz w:val="28"/>
          <w:szCs w:val="28"/>
        </w:rPr>
        <w:t>оплаты</w:t>
      </w:r>
    </w:p>
    <w:p w:rsidR="00BC3E0B" w:rsidRPr="00BC3E0B" w:rsidRDefault="00BC3E0B" w:rsidP="00F74E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7EDA">
        <w:rPr>
          <w:sz w:val="28"/>
          <w:szCs w:val="28"/>
        </w:rPr>
        <w:t>ФЗП</w:t>
      </w:r>
      <w:r w:rsidRPr="00B27EDA"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Pr="00B27EDA">
        <w:rPr>
          <w:sz w:val="28"/>
          <w:szCs w:val="28"/>
        </w:rPr>
        <w:t>фа</w:t>
      </w:r>
      <w:r>
        <w:rPr>
          <w:sz w:val="28"/>
          <w:szCs w:val="28"/>
        </w:rPr>
        <w:t>ктическое использование</w:t>
      </w:r>
      <w:r w:rsidRPr="00B27EDA">
        <w:rPr>
          <w:sz w:val="28"/>
          <w:szCs w:val="28"/>
        </w:rPr>
        <w:t xml:space="preserve"> средств на оплату</w:t>
      </w:r>
    </w:p>
    <w:p w:rsidR="00BC3E0B" w:rsidRPr="00BC3E0B" w:rsidRDefault="00BC3E0B" w:rsidP="00F74EE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ФЗП</w:t>
      </w:r>
      <w:r w:rsidRPr="00B27EDA">
        <w:rPr>
          <w:iCs/>
          <w:sz w:val="28"/>
          <w:szCs w:val="28"/>
          <w:vertAlign w:val="subscript"/>
        </w:rPr>
        <w:t>нл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плановый</w:t>
      </w:r>
      <w:proofErr w:type="gramEnd"/>
      <w:r w:rsidRPr="00B27EDA">
        <w:rPr>
          <w:sz w:val="28"/>
          <w:szCs w:val="28"/>
        </w:rPr>
        <w:t xml:space="preserve"> фондом </w:t>
      </w:r>
      <w:r>
        <w:rPr>
          <w:sz w:val="28"/>
          <w:szCs w:val="28"/>
        </w:rPr>
        <w:t>оплаты</w:t>
      </w:r>
    </w:p>
    <w:p w:rsidR="00BC3E0B" w:rsidRDefault="00BC3E0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7C12D4" w:rsidRDefault="00BC3E0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 вычислении </w:t>
      </w:r>
      <w:r w:rsidR="00E9037B" w:rsidRPr="00B27EDA">
        <w:rPr>
          <w:sz w:val="28"/>
          <w:szCs w:val="28"/>
        </w:rPr>
        <w:t>абсолютно</w:t>
      </w:r>
      <w:r w:rsidR="007C12D4">
        <w:rPr>
          <w:sz w:val="28"/>
          <w:szCs w:val="28"/>
        </w:rPr>
        <w:t>го</w:t>
      </w:r>
      <w:r w:rsidR="00E9037B" w:rsidRPr="00B27EDA">
        <w:rPr>
          <w:sz w:val="28"/>
          <w:szCs w:val="28"/>
        </w:rPr>
        <w:t xml:space="preserve"> отклонение </w:t>
      </w:r>
      <w:r w:rsidR="007C12D4">
        <w:rPr>
          <w:sz w:val="28"/>
          <w:szCs w:val="28"/>
        </w:rPr>
        <w:t xml:space="preserve">мы не учитываем, на сколько, выполнен план </w:t>
      </w:r>
      <w:r w:rsidR="00E9037B" w:rsidRPr="00B27EDA">
        <w:rPr>
          <w:sz w:val="28"/>
          <w:szCs w:val="28"/>
        </w:rPr>
        <w:t xml:space="preserve">по производству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. </w:t>
      </w:r>
      <w:r w:rsidR="007C12D4">
        <w:rPr>
          <w:sz w:val="28"/>
          <w:szCs w:val="28"/>
        </w:rPr>
        <w:t xml:space="preserve">Чтобы учесть это, необходимо произвести расчеты </w:t>
      </w:r>
      <w:r w:rsidR="00E9037B" w:rsidRPr="00B27EDA">
        <w:rPr>
          <w:sz w:val="28"/>
          <w:szCs w:val="28"/>
        </w:rPr>
        <w:t xml:space="preserve">относительного отклонения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 xml:space="preserve"> (</w:t>
      </w:r>
      <w:proofErr w:type="spellStart"/>
      <w:r w:rsidR="00E9037B" w:rsidRPr="00B27EDA">
        <w:rPr>
          <w:sz w:val="28"/>
          <w:szCs w:val="28"/>
        </w:rPr>
        <w:t>ФЗП</w:t>
      </w:r>
      <w:r w:rsidR="00E9037B" w:rsidRPr="00B27EDA">
        <w:rPr>
          <w:sz w:val="28"/>
          <w:szCs w:val="28"/>
          <w:vertAlign w:val="subscript"/>
        </w:rPr>
        <w:t>от</w:t>
      </w:r>
      <w:proofErr w:type="spellEnd"/>
      <w:r w:rsidR="00E9037B" w:rsidRPr="00B27EDA">
        <w:rPr>
          <w:sz w:val="28"/>
          <w:szCs w:val="28"/>
        </w:rPr>
        <w:t xml:space="preserve">). </w:t>
      </w:r>
      <w:r w:rsidR="007C12D4">
        <w:rPr>
          <w:sz w:val="28"/>
          <w:szCs w:val="28"/>
        </w:rPr>
        <w:t xml:space="preserve">Необходимо умножить переменную </w:t>
      </w:r>
      <w:r w:rsidR="00E9037B" w:rsidRPr="00B27EDA">
        <w:rPr>
          <w:sz w:val="28"/>
          <w:szCs w:val="28"/>
        </w:rPr>
        <w:t xml:space="preserve">часть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 xml:space="preserve"> (Ф3П</w:t>
      </w:r>
      <w:r w:rsidR="00E9037B" w:rsidRPr="00B27EDA">
        <w:rPr>
          <w:sz w:val="28"/>
          <w:szCs w:val="28"/>
          <w:vertAlign w:val="subscript"/>
        </w:rPr>
        <w:t>пер</w:t>
      </w:r>
      <w:r w:rsidR="00E9037B" w:rsidRPr="00B27EDA">
        <w:rPr>
          <w:sz w:val="28"/>
          <w:szCs w:val="28"/>
        </w:rPr>
        <w:t xml:space="preserve">) на </w:t>
      </w:r>
      <w:r w:rsidR="00146596">
        <w:rPr>
          <w:sz w:val="28"/>
          <w:szCs w:val="28"/>
        </w:rPr>
        <w:t>показатель</w:t>
      </w:r>
      <w:r w:rsidR="00E9037B" w:rsidRPr="00B27EDA">
        <w:rPr>
          <w:sz w:val="28"/>
          <w:szCs w:val="28"/>
        </w:rPr>
        <w:t xml:space="preserve"> в</w:t>
      </w:r>
      <w:r w:rsidR="007C12D4">
        <w:rPr>
          <w:sz w:val="28"/>
          <w:szCs w:val="28"/>
        </w:rPr>
        <w:t xml:space="preserve">ыполнения плана по предоставлению услуг филиалом </w:t>
      </w:r>
      <w:r w:rsidR="00E9037B" w:rsidRPr="00B27EDA">
        <w:rPr>
          <w:iCs/>
          <w:sz w:val="28"/>
          <w:szCs w:val="28"/>
        </w:rPr>
        <w:t>(</w:t>
      </w:r>
      <w:proofErr w:type="spellStart"/>
      <w:r w:rsidR="00E9037B" w:rsidRPr="00B27EDA">
        <w:rPr>
          <w:iCs/>
          <w:sz w:val="28"/>
          <w:szCs w:val="28"/>
        </w:rPr>
        <w:t>К</w:t>
      </w:r>
      <w:r w:rsidR="00E9037B" w:rsidRPr="00B27EDA">
        <w:rPr>
          <w:iCs/>
          <w:sz w:val="28"/>
          <w:szCs w:val="28"/>
          <w:vertAlign w:val="subscript"/>
        </w:rPr>
        <w:t>п</w:t>
      </w:r>
      <w:r w:rsidR="007C12D4">
        <w:rPr>
          <w:iCs/>
          <w:sz w:val="28"/>
          <w:szCs w:val="28"/>
          <w:vertAlign w:val="subscript"/>
        </w:rPr>
        <w:t>у</w:t>
      </w:r>
      <w:proofErr w:type="spellEnd"/>
      <w:r w:rsidR="00E9037B" w:rsidRPr="00B27EDA">
        <w:rPr>
          <w:iCs/>
          <w:sz w:val="28"/>
          <w:szCs w:val="28"/>
        </w:rPr>
        <w:t xml:space="preserve">). </w:t>
      </w:r>
    </w:p>
    <w:p w:rsidR="00E9037B" w:rsidRPr="00B27EDA" w:rsidRDefault="007C12D4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П</w:t>
      </w:r>
      <w:r>
        <w:rPr>
          <w:sz w:val="28"/>
          <w:szCs w:val="28"/>
        </w:rPr>
        <w:t>еременная часть</w:t>
      </w:r>
      <w:r w:rsidR="00E9037B" w:rsidRPr="00B27EDA">
        <w:rPr>
          <w:sz w:val="28"/>
          <w:szCs w:val="28"/>
        </w:rPr>
        <w:t xml:space="preserve">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из выплат сотрудникам </w:t>
      </w:r>
      <w:r w:rsidR="00E9037B" w:rsidRPr="00B27EDA">
        <w:rPr>
          <w:sz w:val="28"/>
          <w:szCs w:val="28"/>
        </w:rPr>
        <w:t xml:space="preserve">по сдельным расценкам, премии </w:t>
      </w:r>
      <w:r w:rsidR="00C75E42">
        <w:rPr>
          <w:sz w:val="28"/>
          <w:szCs w:val="28"/>
        </w:rPr>
        <w:t>сотрудником</w:t>
      </w:r>
      <w:r w:rsidR="00E9037B" w:rsidRPr="00B27EDA">
        <w:rPr>
          <w:sz w:val="28"/>
          <w:szCs w:val="28"/>
        </w:rPr>
        <w:t xml:space="preserve"> и управленческому </w:t>
      </w:r>
      <w:r w:rsidR="00B65AE0">
        <w:rPr>
          <w:sz w:val="28"/>
          <w:szCs w:val="28"/>
        </w:rPr>
        <w:t>коллектив</w:t>
      </w:r>
      <w:r>
        <w:rPr>
          <w:sz w:val="28"/>
          <w:szCs w:val="28"/>
        </w:rPr>
        <w:t>у за достигнутые результаты, сумма выплат по отпускам</w:t>
      </w:r>
      <w:r w:rsidR="00E9037B" w:rsidRPr="00B27EDA">
        <w:rPr>
          <w:sz w:val="28"/>
          <w:szCs w:val="28"/>
        </w:rPr>
        <w:t xml:space="preserve">, соответствующую доле переменной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 xml:space="preserve">, другие выплаты, относящиеся к фонду </w:t>
      </w:r>
      <w:r w:rsidR="002627E2">
        <w:rPr>
          <w:sz w:val="28"/>
          <w:szCs w:val="28"/>
        </w:rPr>
        <w:t>оплаты работы</w:t>
      </w:r>
      <w:r w:rsidR="00E9037B" w:rsidRPr="00B27EDA">
        <w:rPr>
          <w:sz w:val="28"/>
          <w:szCs w:val="28"/>
        </w:rPr>
        <w:t>, которые изменяются пропорционально</w:t>
      </w:r>
      <w:r>
        <w:rPr>
          <w:sz w:val="28"/>
          <w:szCs w:val="28"/>
        </w:rPr>
        <w:t xml:space="preserve"> объему предоставленных услуг </w:t>
      </w:r>
      <w:r w:rsidR="00BA6DB5" w:rsidRPr="00BA6DB5">
        <w:rPr>
          <w:sz w:val="28"/>
          <w:szCs w:val="28"/>
        </w:rPr>
        <w:t>[31]</w:t>
      </w:r>
      <w:r w:rsidR="00E9037B" w:rsidRPr="00B27EDA">
        <w:rPr>
          <w:sz w:val="28"/>
          <w:szCs w:val="28"/>
        </w:rPr>
        <w:t>.</w:t>
      </w:r>
    </w:p>
    <w:p w:rsidR="00E9037B" w:rsidRPr="00B27EDA" w:rsidRDefault="002627E2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3.1 показана </w:t>
      </w:r>
      <w:r w:rsidR="00E9037B" w:rsidRPr="00B27EDA">
        <w:rPr>
          <w:sz w:val="28"/>
          <w:szCs w:val="28"/>
        </w:rPr>
        <w:t xml:space="preserve">модель переменной части фонда </w:t>
      </w:r>
      <w:r>
        <w:rPr>
          <w:sz w:val="28"/>
          <w:szCs w:val="28"/>
        </w:rPr>
        <w:t>оплаты работы с учетом возможных влияющих факторов.</w:t>
      </w:r>
    </w:p>
    <w:p w:rsidR="00F74EE5" w:rsidRPr="00B27EDA" w:rsidRDefault="002627E2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noProof/>
          <w:sz w:val="28"/>
          <w:szCs w:val="28"/>
        </w:rPr>
        <w:drawing>
          <wp:inline distT="0" distB="0" distL="0" distR="0">
            <wp:extent cx="4237990" cy="2259330"/>
            <wp:effectExtent l="0" t="0" r="0" b="0"/>
            <wp:docPr id="3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F74EE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Рис.</w:t>
      </w:r>
      <w:r w:rsidR="00F74EE5" w:rsidRPr="00B27EDA">
        <w:rPr>
          <w:sz w:val="28"/>
          <w:szCs w:val="28"/>
        </w:rPr>
        <w:t> 3</w:t>
      </w:r>
      <w:r w:rsidR="002627E2">
        <w:rPr>
          <w:sz w:val="28"/>
          <w:szCs w:val="28"/>
        </w:rPr>
        <w:t>.1. Факторы, которые влияют</w:t>
      </w:r>
      <w:r w:rsidRPr="00B27EDA">
        <w:rPr>
          <w:sz w:val="28"/>
          <w:szCs w:val="28"/>
        </w:rPr>
        <w:t xml:space="preserve"> на переменную часть фонда </w:t>
      </w:r>
      <w:r w:rsidR="002627E2">
        <w:rPr>
          <w:sz w:val="28"/>
          <w:szCs w:val="28"/>
        </w:rPr>
        <w:t>оплаты работы</w:t>
      </w:r>
    </w:p>
    <w:p w:rsidR="00E9037B" w:rsidRPr="00B27EDA" w:rsidRDefault="002627E2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предприятие могло получать запланированную прибыль,</w:t>
      </w:r>
      <w:r w:rsidR="00E9037B" w:rsidRPr="00B27EDA">
        <w:rPr>
          <w:sz w:val="28"/>
          <w:szCs w:val="28"/>
        </w:rPr>
        <w:t xml:space="preserve"> и </w:t>
      </w:r>
      <w:r>
        <w:rPr>
          <w:sz w:val="28"/>
          <w:szCs w:val="28"/>
        </w:rPr>
        <w:t>было рентабельным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E9037B" w:rsidRPr="00B27EDA">
        <w:rPr>
          <w:sz w:val="28"/>
          <w:szCs w:val="28"/>
        </w:rPr>
        <w:t xml:space="preserve">, чтобы темп роста </w:t>
      </w:r>
      <w:r w:rsidR="00FA47CA">
        <w:rPr>
          <w:sz w:val="28"/>
          <w:szCs w:val="28"/>
        </w:rPr>
        <w:t>труда в области производства</w:t>
      </w:r>
      <w:r w:rsidR="00E9037B" w:rsidRPr="00B27EDA">
        <w:rPr>
          <w:sz w:val="28"/>
          <w:szCs w:val="28"/>
        </w:rPr>
        <w:t xml:space="preserve"> опережал темп роста его оплаты. </w:t>
      </w:r>
      <w:r>
        <w:rPr>
          <w:sz w:val="28"/>
          <w:szCs w:val="28"/>
        </w:rPr>
        <w:t>При несоблюдении данного условия будет происходить</w:t>
      </w:r>
      <w:r w:rsidR="00E9037B" w:rsidRPr="00B27EDA">
        <w:rPr>
          <w:sz w:val="28"/>
          <w:szCs w:val="28"/>
        </w:rPr>
        <w:t xml:space="preserve"> перерасход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>, повышение</w:t>
      </w:r>
      <w:r>
        <w:rPr>
          <w:sz w:val="28"/>
          <w:szCs w:val="28"/>
        </w:rPr>
        <w:t xml:space="preserve"> себестоимости и, как следствие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>значительно снизиться сумма</w:t>
      </w:r>
      <w:r w:rsidR="00E9037B" w:rsidRPr="00B27EDA">
        <w:rPr>
          <w:sz w:val="28"/>
          <w:szCs w:val="28"/>
        </w:rPr>
        <w:t xml:space="preserve"> прибыли.</w:t>
      </w:r>
    </w:p>
    <w:p w:rsidR="00E9037B" w:rsidRPr="00B27EDA" w:rsidRDefault="00E9037B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процессе </w:t>
      </w:r>
      <w:r w:rsidR="004B39B5">
        <w:rPr>
          <w:sz w:val="28"/>
          <w:szCs w:val="28"/>
        </w:rPr>
        <w:t>оценки</w:t>
      </w:r>
      <w:r w:rsidR="002627E2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важно</w:t>
      </w:r>
      <w:r w:rsidRPr="00B27EDA">
        <w:rPr>
          <w:sz w:val="28"/>
          <w:szCs w:val="28"/>
        </w:rPr>
        <w:t xml:space="preserve"> рассчитать и </w:t>
      </w:r>
      <w:r w:rsidR="004B39B5">
        <w:rPr>
          <w:sz w:val="28"/>
          <w:szCs w:val="28"/>
        </w:rPr>
        <w:t>проанализировать</w:t>
      </w:r>
      <w:r w:rsidR="00582501">
        <w:rPr>
          <w:sz w:val="28"/>
          <w:szCs w:val="28"/>
        </w:rPr>
        <w:t xml:space="preserve"> изменение таких показателей</w:t>
      </w:r>
      <w:r w:rsidRPr="00B27EDA">
        <w:rPr>
          <w:sz w:val="28"/>
          <w:szCs w:val="28"/>
        </w:rPr>
        <w:t xml:space="preserve">, как производство товарной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>, сумма валовой прибыли, сумма отчисл</w:t>
      </w:r>
      <w:r w:rsidR="00582501">
        <w:rPr>
          <w:sz w:val="28"/>
          <w:szCs w:val="28"/>
        </w:rPr>
        <w:t>ений в фонд накопления</w:t>
      </w:r>
      <w:r w:rsidRPr="00B27EDA">
        <w:rPr>
          <w:sz w:val="28"/>
          <w:szCs w:val="28"/>
        </w:rPr>
        <w:t>.</w:t>
      </w:r>
    </w:p>
    <w:p w:rsidR="00E9037B" w:rsidRPr="00B27EDA" w:rsidRDefault="004E1FF4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4" w:name="_Toc123571824"/>
      <w:r>
        <w:rPr>
          <w:sz w:val="28"/>
          <w:szCs w:val="28"/>
        </w:rPr>
        <w:t>При анализе</w:t>
      </w:r>
      <w:r w:rsidR="00E9037B" w:rsidRPr="00B27EDA">
        <w:rPr>
          <w:sz w:val="28"/>
          <w:szCs w:val="28"/>
        </w:rPr>
        <w:t xml:space="preserve"> уровня </w:t>
      </w:r>
      <w:r w:rsidR="00FA47CA">
        <w:rPr>
          <w:sz w:val="28"/>
          <w:szCs w:val="28"/>
        </w:rPr>
        <w:t>труда в области производства</w:t>
      </w:r>
      <w:r w:rsidR="00E9037B" w:rsidRPr="00B27EDA">
        <w:rPr>
          <w:sz w:val="28"/>
          <w:szCs w:val="28"/>
        </w:rPr>
        <w:t xml:space="preserve"> применяется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а обобщающих, частных и вспомогательных </w:t>
      </w:r>
      <w:r w:rsidR="00582501">
        <w:rPr>
          <w:sz w:val="28"/>
          <w:szCs w:val="28"/>
        </w:rPr>
        <w:t>факторов</w:t>
      </w:r>
      <w:r>
        <w:rPr>
          <w:sz w:val="28"/>
          <w:szCs w:val="28"/>
        </w:rPr>
        <w:t>. К обобщающим факторам</w:t>
      </w:r>
      <w:r w:rsidR="00E9037B" w:rsidRPr="00B27EDA">
        <w:rPr>
          <w:sz w:val="28"/>
          <w:szCs w:val="28"/>
        </w:rPr>
        <w:t xml:space="preserve"> относятся: среднегодовая, среднедневная и среднечасовая выработка </w:t>
      </w:r>
      <w:r w:rsidR="00C75E42">
        <w:rPr>
          <w:sz w:val="28"/>
          <w:szCs w:val="28"/>
        </w:rPr>
        <w:t xml:space="preserve">товара </w:t>
      </w:r>
      <w:r w:rsidR="00C75E42">
        <w:rPr>
          <w:sz w:val="28"/>
          <w:szCs w:val="28"/>
        </w:rPr>
        <w:lastRenderedPageBreak/>
        <w:t>(услуги)</w:t>
      </w:r>
      <w:r w:rsidR="00E9037B" w:rsidRPr="00B27EDA">
        <w:rPr>
          <w:sz w:val="28"/>
          <w:szCs w:val="28"/>
        </w:rPr>
        <w:t xml:space="preserve"> одним </w:t>
      </w:r>
      <w:r w:rsidR="00C75E42">
        <w:rPr>
          <w:sz w:val="28"/>
          <w:szCs w:val="28"/>
        </w:rPr>
        <w:t>сотрудником</w:t>
      </w:r>
      <w:r w:rsidR="00E9037B" w:rsidRPr="00B27EDA">
        <w:rPr>
          <w:sz w:val="28"/>
          <w:szCs w:val="28"/>
        </w:rPr>
        <w:t xml:space="preserve"> и среднегодовая</w:t>
      </w:r>
      <w:r>
        <w:rPr>
          <w:sz w:val="28"/>
          <w:szCs w:val="28"/>
        </w:rPr>
        <w:t xml:space="preserve"> выработка на одного сотрудника</w:t>
      </w:r>
      <w:r w:rsidR="00E9037B" w:rsidRPr="00B27EDA">
        <w:rPr>
          <w:sz w:val="28"/>
          <w:szCs w:val="28"/>
        </w:rPr>
        <w:t xml:space="preserve"> в стоимостном </w:t>
      </w:r>
      <w:r>
        <w:rPr>
          <w:sz w:val="28"/>
          <w:szCs w:val="28"/>
        </w:rPr>
        <w:t>выражении. К частным факторам можно отнести</w:t>
      </w:r>
      <w:r w:rsidR="00E9037B" w:rsidRPr="00B27EDA">
        <w:rPr>
          <w:sz w:val="28"/>
          <w:szCs w:val="28"/>
        </w:rPr>
        <w:t xml:space="preserve">: трудоемкость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определенного в</w:t>
      </w:r>
      <w:r>
        <w:rPr>
          <w:sz w:val="28"/>
          <w:szCs w:val="28"/>
        </w:rPr>
        <w:t>ида в натуральном выражении за один (1) человеко-день</w:t>
      </w:r>
      <w:r w:rsidR="00E9037B" w:rsidRPr="00B27EDA">
        <w:rPr>
          <w:sz w:val="28"/>
          <w:szCs w:val="28"/>
        </w:rPr>
        <w:t xml:space="preserve">. К </w:t>
      </w:r>
      <w:r w:rsidR="00146596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факторам отнесем: затраты времени необходимые,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 w:rsidR="00E9037B" w:rsidRPr="00B27EDA">
        <w:rPr>
          <w:sz w:val="28"/>
          <w:szCs w:val="28"/>
        </w:rPr>
        <w:t>выполнение</w:t>
      </w:r>
      <w:proofErr w:type="gramEnd"/>
      <w:r w:rsidR="00E9037B" w:rsidRPr="00B27EDA">
        <w:rPr>
          <w:sz w:val="28"/>
          <w:szCs w:val="28"/>
        </w:rPr>
        <w:t xml:space="preserve"> единицы определенного вида работ </w:t>
      </w:r>
      <w:r w:rsidR="00146596" w:rsidRPr="00146596">
        <w:rPr>
          <w:sz w:val="28"/>
          <w:szCs w:val="28"/>
        </w:rPr>
        <w:t>[11]</w:t>
      </w:r>
      <w:r w:rsidR="00E9037B" w:rsidRPr="00B27EDA">
        <w:rPr>
          <w:sz w:val="28"/>
          <w:szCs w:val="28"/>
        </w:rPr>
        <w:t>.</w:t>
      </w:r>
    </w:p>
    <w:p w:rsidR="00B906BE" w:rsidRDefault="00B906BE" w:rsidP="00B906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1FF4" w:rsidRDefault="00B906BE" w:rsidP="00B906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3.1</w:t>
      </w:r>
      <w:r w:rsidR="00702834" w:rsidRPr="00F74EE5">
        <w:rPr>
          <w:color w:val="000000"/>
          <w:sz w:val="28"/>
          <w:szCs w:val="28"/>
        </w:rPr>
        <w:t>. Показатели производительности труда</w:t>
      </w:r>
      <w:r w:rsidR="004E1FF4">
        <w:rPr>
          <w:color w:val="000000"/>
          <w:sz w:val="28"/>
          <w:szCs w:val="28"/>
        </w:rPr>
        <w:t xml:space="preserve"> </w:t>
      </w:r>
    </w:p>
    <w:p w:rsidR="00702834" w:rsidRPr="00F74EE5" w:rsidRDefault="004E1FF4" w:rsidP="00B906B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 АО «</w:t>
      </w:r>
      <w:proofErr w:type="spellStart"/>
      <w:r>
        <w:rPr>
          <w:color w:val="000000"/>
          <w:sz w:val="28"/>
          <w:szCs w:val="28"/>
        </w:rPr>
        <w:t>Теплоэнергосервис</w:t>
      </w:r>
      <w:proofErr w:type="spellEnd"/>
      <w:r>
        <w:rPr>
          <w:color w:val="000000"/>
          <w:sz w:val="28"/>
          <w:szCs w:val="28"/>
        </w:rPr>
        <w:t>»</w:t>
      </w:r>
    </w:p>
    <w:p w:rsidR="00702834" w:rsidRDefault="0041306F" w:rsidP="0058250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77460" cy="345948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7B" w:rsidRPr="00E23F3B" w:rsidRDefault="004E1FF4" w:rsidP="0058250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можно видеть, </w:t>
      </w:r>
      <w:r w:rsidR="00775670" w:rsidRPr="00B27EDA">
        <w:rPr>
          <w:sz w:val="28"/>
          <w:szCs w:val="28"/>
        </w:rPr>
        <w:t xml:space="preserve">что весь прирост </w:t>
      </w:r>
      <w:r w:rsidR="00E9037B" w:rsidRPr="00B27EDA">
        <w:rPr>
          <w:sz w:val="28"/>
          <w:szCs w:val="28"/>
        </w:rPr>
        <w:t xml:space="preserve"> обеспечен производительностью труда, </w:t>
      </w:r>
      <w:r w:rsidR="00A92478">
        <w:rPr>
          <w:sz w:val="28"/>
          <w:szCs w:val="28"/>
        </w:rPr>
        <w:t>по причине увеличения среднесписочной</w:t>
      </w:r>
      <w:r w:rsidR="00E9037B" w:rsidRPr="00B27EDA">
        <w:rPr>
          <w:sz w:val="28"/>
          <w:szCs w:val="28"/>
        </w:rPr>
        <w:t xml:space="preserve"> численность </w:t>
      </w:r>
      <w:r w:rsidR="00A92478">
        <w:rPr>
          <w:sz w:val="28"/>
          <w:szCs w:val="28"/>
        </w:rPr>
        <w:t>сотрудников в сравнении с предыдущим годом</w:t>
      </w:r>
      <w:r w:rsidR="00E9037B" w:rsidRPr="00B27EDA">
        <w:rPr>
          <w:sz w:val="28"/>
          <w:szCs w:val="28"/>
        </w:rPr>
        <w:t xml:space="preserve">. </w:t>
      </w:r>
      <w:r w:rsidR="00A92478">
        <w:rPr>
          <w:sz w:val="28"/>
          <w:szCs w:val="28"/>
        </w:rPr>
        <w:t xml:space="preserve">Для полного анализа нужно </w:t>
      </w:r>
      <w:r w:rsidR="00E9037B" w:rsidRPr="00B27EDA">
        <w:rPr>
          <w:sz w:val="28"/>
          <w:szCs w:val="28"/>
        </w:rPr>
        <w:t xml:space="preserve">просчитать </w:t>
      </w:r>
      <w:r w:rsidR="00A92478">
        <w:rPr>
          <w:sz w:val="28"/>
          <w:szCs w:val="28"/>
        </w:rPr>
        <w:t xml:space="preserve">каково </w:t>
      </w:r>
      <w:r w:rsidR="00E9037B" w:rsidRPr="00B27EDA">
        <w:rPr>
          <w:sz w:val="28"/>
          <w:szCs w:val="28"/>
        </w:rPr>
        <w:t xml:space="preserve">влияние изменения </w:t>
      </w:r>
      <w:r w:rsidR="00FA47CA">
        <w:rPr>
          <w:sz w:val="28"/>
          <w:szCs w:val="28"/>
        </w:rPr>
        <w:t>труда в области производства</w:t>
      </w:r>
      <w:r w:rsidR="00A92478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разн</w:t>
      </w:r>
      <w:r w:rsidR="00E9037B" w:rsidRPr="00B27EDA">
        <w:rPr>
          <w:sz w:val="28"/>
          <w:szCs w:val="28"/>
        </w:rPr>
        <w:t xml:space="preserve">ых категорий </w:t>
      </w:r>
      <w:r w:rsidR="00A92478"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на прирост или снижение объемов производства. </w:t>
      </w:r>
      <w:r w:rsidR="00A92478">
        <w:rPr>
          <w:sz w:val="28"/>
          <w:szCs w:val="28"/>
        </w:rPr>
        <w:t xml:space="preserve">Необходимо провести анализ в </w:t>
      </w:r>
      <w:r w:rsidR="00582501">
        <w:rPr>
          <w:sz w:val="28"/>
          <w:szCs w:val="28"/>
        </w:rPr>
        <w:t>области оплаты</w:t>
      </w:r>
      <w:r w:rsidR="00A92478">
        <w:rPr>
          <w:sz w:val="28"/>
          <w:szCs w:val="28"/>
        </w:rPr>
        <w:t xml:space="preserve"> работы</w:t>
      </w:r>
      <w:r w:rsidR="00582501">
        <w:rPr>
          <w:sz w:val="28"/>
          <w:szCs w:val="28"/>
        </w:rPr>
        <w:t xml:space="preserve">  на производстве</w:t>
      </w:r>
      <w:r w:rsidR="00E9037B" w:rsidRPr="00B27EDA">
        <w:rPr>
          <w:sz w:val="28"/>
          <w:szCs w:val="28"/>
        </w:rPr>
        <w:t>.</w:t>
      </w:r>
      <w:r w:rsidR="00E23F3B" w:rsidRPr="00E23F3B">
        <w:rPr>
          <w:sz w:val="28"/>
          <w:szCs w:val="28"/>
        </w:rPr>
        <w:t>[11]</w:t>
      </w:r>
    </w:p>
    <w:p w:rsidR="00E9037B" w:rsidRPr="00B27EDA" w:rsidRDefault="00E9037B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0409E">
        <w:rPr>
          <w:bCs/>
          <w:iCs/>
          <w:sz w:val="28"/>
          <w:szCs w:val="28"/>
        </w:rPr>
        <w:t>Производительность труда</w:t>
      </w:r>
      <w:r w:rsidRPr="00B27EDA">
        <w:rPr>
          <w:b/>
          <w:bCs/>
          <w:i/>
          <w:iCs/>
          <w:sz w:val="28"/>
          <w:szCs w:val="28"/>
        </w:rPr>
        <w:t xml:space="preserve"> </w:t>
      </w:r>
      <w:r w:rsidR="00F74EE5" w:rsidRPr="00B27EDA">
        <w:rPr>
          <w:i/>
          <w:iCs/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это </w:t>
      </w:r>
      <w:r w:rsidR="00582501">
        <w:rPr>
          <w:sz w:val="28"/>
          <w:szCs w:val="28"/>
        </w:rPr>
        <w:t>качество</w:t>
      </w:r>
      <w:r w:rsidRPr="00B27EDA">
        <w:rPr>
          <w:sz w:val="28"/>
          <w:szCs w:val="28"/>
        </w:rPr>
        <w:t xml:space="preserve"> трудовой деятельности </w:t>
      </w:r>
      <w:r w:rsidR="00A92478">
        <w:rPr>
          <w:sz w:val="28"/>
          <w:szCs w:val="28"/>
        </w:rPr>
        <w:t>сотрудников</w:t>
      </w:r>
      <w:r w:rsidRPr="00B27EDA">
        <w:rPr>
          <w:sz w:val="28"/>
          <w:szCs w:val="28"/>
        </w:rPr>
        <w:t xml:space="preserve"> в сфере материального производства. Уровень </w:t>
      </w:r>
      <w:r w:rsidR="00FA47CA">
        <w:rPr>
          <w:sz w:val="28"/>
          <w:szCs w:val="28"/>
        </w:rPr>
        <w:t>труда в области производства</w:t>
      </w:r>
      <w:r w:rsidRPr="00B27EDA">
        <w:rPr>
          <w:sz w:val="28"/>
          <w:szCs w:val="28"/>
        </w:rPr>
        <w:t xml:space="preserve"> выражается количеством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 xml:space="preserve">, произведенной в </w:t>
      </w:r>
      <w:r w:rsidRPr="00B27EDA">
        <w:rPr>
          <w:sz w:val="28"/>
          <w:szCs w:val="28"/>
        </w:rPr>
        <w:lastRenderedPageBreak/>
        <w:t xml:space="preserve">единицу времени: </w:t>
      </w:r>
      <w:r w:rsidR="00146596">
        <w:rPr>
          <w:sz w:val="28"/>
          <w:szCs w:val="28"/>
        </w:rPr>
        <w:t>деление</w:t>
      </w:r>
      <w:r w:rsidRPr="00B27EDA">
        <w:rPr>
          <w:sz w:val="28"/>
          <w:szCs w:val="28"/>
        </w:rPr>
        <w:t xml:space="preserve">м количества произведенной </w:t>
      </w:r>
      <w:r w:rsidR="00C75E42">
        <w:rPr>
          <w:sz w:val="28"/>
          <w:szCs w:val="28"/>
        </w:rPr>
        <w:t>товара (услуги)</w:t>
      </w:r>
      <w:r w:rsidRPr="00B27EDA">
        <w:rPr>
          <w:sz w:val="28"/>
          <w:szCs w:val="28"/>
        </w:rPr>
        <w:t xml:space="preserve"> к затратам живого труда, </w:t>
      </w:r>
      <w:r w:rsidR="00F81D89">
        <w:rPr>
          <w:sz w:val="28"/>
          <w:szCs w:val="28"/>
        </w:rPr>
        <w:t xml:space="preserve">которое было </w:t>
      </w:r>
      <w:r w:rsidRPr="00B27EDA">
        <w:rPr>
          <w:sz w:val="28"/>
          <w:szCs w:val="28"/>
        </w:rPr>
        <w:t>затраченного на ее производство</w:t>
      </w:r>
      <w:r w:rsidR="00F81D89">
        <w:rPr>
          <w:sz w:val="28"/>
          <w:szCs w:val="28"/>
        </w:rPr>
        <w:t xml:space="preserve"> </w:t>
      </w:r>
      <w:r w:rsidR="00146596" w:rsidRPr="00146596">
        <w:rPr>
          <w:sz w:val="28"/>
          <w:szCs w:val="28"/>
        </w:rPr>
        <w:t>[20]</w:t>
      </w:r>
      <w:r w:rsidRPr="00B27EDA">
        <w:rPr>
          <w:sz w:val="28"/>
          <w:szCs w:val="28"/>
        </w:rPr>
        <w:t>.</w:t>
      </w:r>
    </w:p>
    <w:p w:rsidR="00DA7136" w:rsidRPr="00E23F3B" w:rsidRDefault="00F81D89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как, </w:t>
      </w:r>
      <w:proofErr w:type="spellStart"/>
      <w:r>
        <w:rPr>
          <w:color w:val="000000"/>
          <w:sz w:val="28"/>
          <w:szCs w:val="28"/>
        </w:rPr>
        <w:t>Оймяконский</w:t>
      </w:r>
      <w:proofErr w:type="spellEnd"/>
      <w:r>
        <w:rPr>
          <w:color w:val="000000"/>
          <w:sz w:val="28"/>
          <w:szCs w:val="28"/>
        </w:rPr>
        <w:t xml:space="preserve"> филиал предоставляет услуги </w:t>
      </w:r>
      <w:r w:rsidR="002C1C4C">
        <w:rPr>
          <w:color w:val="000000"/>
          <w:sz w:val="28"/>
          <w:szCs w:val="28"/>
        </w:rPr>
        <w:t>одного вида</w:t>
      </w:r>
      <w:r>
        <w:rPr>
          <w:color w:val="000000"/>
          <w:sz w:val="28"/>
          <w:szCs w:val="28"/>
        </w:rPr>
        <w:t>, то показатель</w:t>
      </w:r>
      <w:r w:rsidR="00DA7136" w:rsidRPr="00E23F3B">
        <w:rPr>
          <w:color w:val="000000"/>
          <w:sz w:val="28"/>
          <w:szCs w:val="28"/>
        </w:rPr>
        <w:t xml:space="preserve"> прои</w:t>
      </w:r>
      <w:r>
        <w:rPr>
          <w:color w:val="000000"/>
          <w:sz w:val="28"/>
          <w:szCs w:val="28"/>
        </w:rPr>
        <w:t>зводительности труда вычисляется</w:t>
      </w:r>
      <w:r w:rsidR="00DA7136" w:rsidRPr="00E23F3B">
        <w:rPr>
          <w:color w:val="000000"/>
          <w:sz w:val="28"/>
          <w:szCs w:val="28"/>
        </w:rPr>
        <w:t xml:space="preserve"> в нат</w:t>
      </w:r>
      <w:r>
        <w:rPr>
          <w:color w:val="000000"/>
          <w:sz w:val="28"/>
          <w:szCs w:val="28"/>
        </w:rPr>
        <w:t>уральных показателях (</w:t>
      </w:r>
      <w:r w:rsidR="00DA7136" w:rsidRPr="00E23F3B">
        <w:rPr>
          <w:color w:val="000000"/>
          <w:sz w:val="28"/>
          <w:szCs w:val="28"/>
        </w:rPr>
        <w:t>количес</w:t>
      </w:r>
      <w:r>
        <w:rPr>
          <w:color w:val="000000"/>
          <w:sz w:val="28"/>
          <w:szCs w:val="28"/>
        </w:rPr>
        <w:t xml:space="preserve">тво произведенной тепла в единицу времени) </w:t>
      </w:r>
      <w:r w:rsidR="00E23F3B" w:rsidRPr="00E23F3B">
        <w:rPr>
          <w:color w:val="000000"/>
          <w:sz w:val="28"/>
          <w:szCs w:val="28"/>
        </w:rPr>
        <w:t>[20]</w:t>
      </w:r>
    </w:p>
    <w:p w:rsidR="00DA7136" w:rsidRPr="00E23F3B" w:rsidRDefault="00F81D89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 показателем</w:t>
      </w:r>
      <w:r w:rsidR="00DA7136" w:rsidRPr="00E23F3B">
        <w:rPr>
          <w:color w:val="000000"/>
          <w:sz w:val="28"/>
          <w:szCs w:val="28"/>
        </w:rPr>
        <w:t xml:space="preserve"> уровня производительности труда </w:t>
      </w:r>
      <w:proofErr w:type="gramStart"/>
      <w:r>
        <w:rPr>
          <w:color w:val="000000"/>
          <w:sz w:val="28"/>
          <w:szCs w:val="28"/>
        </w:rPr>
        <w:t>будет</w:t>
      </w:r>
      <w:proofErr w:type="gramEnd"/>
      <w:r>
        <w:rPr>
          <w:color w:val="000000"/>
          <w:sz w:val="28"/>
          <w:szCs w:val="28"/>
        </w:rPr>
        <w:t xml:space="preserve"> </w:t>
      </w:r>
      <w:r w:rsidR="00DA7136" w:rsidRPr="00E23F3B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денежное выражение услуг</w:t>
      </w:r>
      <w:r w:rsidR="00DA7136" w:rsidRPr="00E23F3B">
        <w:rPr>
          <w:color w:val="000000"/>
          <w:sz w:val="28"/>
          <w:szCs w:val="28"/>
        </w:rPr>
        <w:t>, выраб</w:t>
      </w:r>
      <w:r w:rsidR="002C1C4C">
        <w:rPr>
          <w:color w:val="000000"/>
          <w:sz w:val="28"/>
          <w:szCs w:val="28"/>
        </w:rPr>
        <w:t>отанной в единицу времени</w:t>
      </w:r>
      <w:r w:rsidR="00DA7136" w:rsidRPr="00E23F3B">
        <w:rPr>
          <w:color w:val="000000"/>
          <w:sz w:val="28"/>
          <w:szCs w:val="28"/>
        </w:rPr>
        <w:t>:</w:t>
      </w:r>
    </w:p>
    <w:p w:rsidR="00DA7136" w:rsidRPr="00E23F3B" w:rsidRDefault="00DA7136" w:rsidP="00DA71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E23F3B" w:rsidRDefault="0041306F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23F3B">
        <w:rPr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1789430" cy="48387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7F" w:rsidRDefault="0067507F" w:rsidP="00DA71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A7136" w:rsidRPr="00E23F3B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,</w:t>
      </w:r>
      <w:r w:rsidR="00DA7136" w:rsidRPr="00E23F3B">
        <w:rPr>
          <w:color w:val="000000"/>
          <w:sz w:val="28"/>
          <w:szCs w:val="28"/>
        </w:rPr>
        <w:t xml:space="preserve"> </w:t>
      </w:r>
      <w:proofErr w:type="spellStart"/>
      <w:r w:rsidR="00DA7136" w:rsidRPr="00E23F3B">
        <w:rPr>
          <w:i/>
          <w:iCs/>
          <w:color w:val="000000"/>
          <w:sz w:val="28"/>
          <w:szCs w:val="28"/>
          <w:lang w:val="en-US"/>
        </w:rPr>
        <w:t>q</w:t>
      </w:r>
      <w:r w:rsidR="00DA7136" w:rsidRPr="00E23F3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DA7136" w:rsidRPr="00E23F3B">
        <w:rPr>
          <w:color w:val="000000"/>
          <w:sz w:val="28"/>
          <w:szCs w:val="28"/>
        </w:rPr>
        <w:t>– продукция в натуральных изме</w:t>
      </w:r>
      <w:r>
        <w:rPr>
          <w:color w:val="000000"/>
          <w:sz w:val="28"/>
          <w:szCs w:val="28"/>
        </w:rPr>
        <w:t>рителях;</w:t>
      </w:r>
    </w:p>
    <w:p w:rsidR="0067507F" w:rsidRDefault="00DA7136" w:rsidP="00DA71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23F3B">
        <w:rPr>
          <w:color w:val="000000"/>
          <w:sz w:val="28"/>
          <w:szCs w:val="28"/>
          <w:lang w:val="en-US"/>
        </w:rPr>
        <w:t>p</w:t>
      </w:r>
      <w:r w:rsidRPr="00E23F3B"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E23F3B">
        <w:rPr>
          <w:color w:val="000000"/>
          <w:sz w:val="28"/>
          <w:szCs w:val="28"/>
        </w:rPr>
        <w:t>– цена единицы продукции</w:t>
      </w:r>
      <w:r w:rsidR="0067507F">
        <w:rPr>
          <w:color w:val="000000"/>
          <w:sz w:val="28"/>
          <w:szCs w:val="28"/>
        </w:rPr>
        <w:t>.</w:t>
      </w:r>
    </w:p>
    <w:p w:rsidR="0067507F" w:rsidRDefault="0067507F" w:rsidP="00DA71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E23F3B" w:rsidRDefault="0041306F" w:rsidP="00DA713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313055</wp:posOffset>
            </wp:positionV>
            <wp:extent cx="6117590" cy="3385185"/>
            <wp:effectExtent l="0" t="0" r="0" b="0"/>
            <wp:wrapThrough wrapText="bothSides">
              <wp:wrapPolygon edited="0">
                <wp:start x="0" y="0"/>
                <wp:lineTo x="0" y="21515"/>
                <wp:lineTo x="21524" y="21515"/>
                <wp:lineTo x="21524" y="0"/>
                <wp:lineTo x="0" y="0"/>
              </wp:wrapPolygon>
            </wp:wrapThrough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1C4C">
        <w:rPr>
          <w:color w:val="000000"/>
          <w:sz w:val="28"/>
          <w:szCs w:val="28"/>
        </w:rPr>
        <w:t>Таблица 3.2</w:t>
      </w:r>
      <w:r w:rsidR="00DA7136" w:rsidRPr="00E23F3B">
        <w:rPr>
          <w:color w:val="000000"/>
          <w:sz w:val="28"/>
          <w:szCs w:val="28"/>
        </w:rPr>
        <w:t xml:space="preserve">. Методика трудоемкости </w:t>
      </w:r>
      <w:r w:rsidR="00B906BE" w:rsidRPr="00E23F3B">
        <w:rPr>
          <w:color w:val="000000"/>
          <w:sz w:val="28"/>
          <w:szCs w:val="28"/>
        </w:rPr>
        <w:t>ОФ АО «</w:t>
      </w:r>
      <w:proofErr w:type="spellStart"/>
      <w:r w:rsidR="00B906BE" w:rsidRPr="00E23F3B">
        <w:rPr>
          <w:color w:val="000000"/>
          <w:sz w:val="28"/>
          <w:szCs w:val="28"/>
        </w:rPr>
        <w:t>Теплоэнергосервис</w:t>
      </w:r>
      <w:proofErr w:type="spellEnd"/>
      <w:r w:rsidR="00B906BE" w:rsidRPr="00E23F3B">
        <w:rPr>
          <w:color w:val="000000"/>
          <w:sz w:val="28"/>
          <w:szCs w:val="28"/>
        </w:rPr>
        <w:t>»</w:t>
      </w:r>
    </w:p>
    <w:p w:rsidR="00DA7136" w:rsidRPr="00E23F3B" w:rsidRDefault="0067507F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трудоемкости филиала можно сделать вывод:</w:t>
      </w:r>
      <w:r w:rsidR="00DA7136" w:rsidRPr="00E23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трудоемкость продукции уменьшилась</w:t>
      </w:r>
      <w:r w:rsidR="00DA7136" w:rsidRPr="00E23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сравнении с планом до</w:t>
      </w:r>
      <w:r w:rsidR="00DA7136" w:rsidRPr="00E23F3B">
        <w:rPr>
          <w:color w:val="000000"/>
          <w:sz w:val="28"/>
          <w:szCs w:val="28"/>
        </w:rPr>
        <w:t xml:space="preserve"> 4,7% </w:t>
      </w:r>
      <w:r>
        <w:rPr>
          <w:color w:val="000000"/>
          <w:sz w:val="28"/>
          <w:szCs w:val="28"/>
        </w:rPr>
        <w:t xml:space="preserve">, а в сравнении с предыдущим годом до </w:t>
      </w:r>
      <w:r w:rsidR="00DA7136" w:rsidRPr="00E23F3B">
        <w:rPr>
          <w:color w:val="000000"/>
          <w:sz w:val="28"/>
          <w:szCs w:val="28"/>
        </w:rPr>
        <w:t xml:space="preserve">14,2%. </w:t>
      </w:r>
      <w:r>
        <w:rPr>
          <w:color w:val="000000"/>
          <w:sz w:val="28"/>
          <w:szCs w:val="28"/>
        </w:rPr>
        <w:t>Данные показатели подтверждают, что в филиале существует качественное использование персонала. На</w:t>
      </w:r>
      <w:r w:rsidR="00DA7136" w:rsidRPr="00E23F3B">
        <w:rPr>
          <w:color w:val="000000"/>
          <w:sz w:val="28"/>
          <w:szCs w:val="28"/>
        </w:rPr>
        <w:t xml:space="preserve"> </w:t>
      </w:r>
      <w:r w:rsidR="00B906BE" w:rsidRPr="00E23F3B">
        <w:rPr>
          <w:color w:val="000000"/>
          <w:sz w:val="28"/>
          <w:szCs w:val="28"/>
        </w:rPr>
        <w:t xml:space="preserve">производство горячей </w:t>
      </w:r>
      <w:r w:rsidR="00B906BE" w:rsidRPr="00E23F3B">
        <w:rPr>
          <w:color w:val="000000"/>
          <w:sz w:val="28"/>
          <w:szCs w:val="28"/>
        </w:rPr>
        <w:lastRenderedPageBreak/>
        <w:t>воды</w:t>
      </w:r>
      <w:r w:rsidR="00DA7136" w:rsidRPr="00E23F3B">
        <w:rPr>
          <w:color w:val="000000"/>
          <w:sz w:val="28"/>
          <w:szCs w:val="28"/>
        </w:rPr>
        <w:t xml:space="preserve"> в 20</w:t>
      </w:r>
      <w:r w:rsidR="00B906BE" w:rsidRPr="00E23F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5г. тратили</w:t>
      </w:r>
      <w:r w:rsidR="00DA7136" w:rsidRPr="00E23F3B">
        <w:rPr>
          <w:color w:val="000000"/>
          <w:sz w:val="28"/>
          <w:szCs w:val="28"/>
        </w:rPr>
        <w:t xml:space="preserve"> 0,1148 </w:t>
      </w:r>
      <w:proofErr w:type="spellStart"/>
      <w:r w:rsidR="00DA7136" w:rsidRPr="00E23F3B">
        <w:rPr>
          <w:color w:val="000000"/>
          <w:sz w:val="28"/>
          <w:szCs w:val="28"/>
        </w:rPr>
        <w:t>чел</w:t>
      </w:r>
      <w:proofErr w:type="gramStart"/>
      <w:r w:rsidR="00DA7136" w:rsidRPr="00E23F3B">
        <w:rPr>
          <w:color w:val="000000"/>
          <w:sz w:val="28"/>
          <w:szCs w:val="28"/>
        </w:rPr>
        <w:t>.-</w:t>
      </w:r>
      <w:proofErr w:type="gramEnd"/>
      <w:r w:rsidR="00DA7136" w:rsidRPr="00E23F3B">
        <w:rPr>
          <w:color w:val="000000"/>
          <w:sz w:val="28"/>
          <w:szCs w:val="28"/>
        </w:rPr>
        <w:t>ч</w:t>
      </w:r>
      <w:proofErr w:type="spellEnd"/>
      <w:r w:rsidR="00DA7136" w:rsidRPr="00E23F3B">
        <w:rPr>
          <w:color w:val="000000"/>
          <w:sz w:val="28"/>
          <w:szCs w:val="28"/>
        </w:rPr>
        <w:t>, а в 20</w:t>
      </w:r>
      <w:r w:rsidR="00B906BE" w:rsidRPr="00E23F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="00DA7136" w:rsidRPr="00E23F3B">
        <w:rPr>
          <w:color w:val="000000"/>
          <w:sz w:val="28"/>
          <w:szCs w:val="28"/>
        </w:rPr>
        <w:t>г. – 0,0985, или на 0,0163 </w:t>
      </w:r>
      <w:proofErr w:type="spellStart"/>
      <w:r w:rsidR="00DA7136" w:rsidRPr="00E23F3B">
        <w:rPr>
          <w:color w:val="000000"/>
          <w:sz w:val="28"/>
          <w:szCs w:val="28"/>
        </w:rPr>
        <w:t>чел.-ч</w:t>
      </w:r>
      <w:proofErr w:type="spellEnd"/>
      <w:r w:rsidR="00DA7136" w:rsidRPr="00E23F3B">
        <w:rPr>
          <w:color w:val="000000"/>
          <w:sz w:val="28"/>
          <w:szCs w:val="28"/>
        </w:rPr>
        <w:t xml:space="preserve"> меньше. </w:t>
      </w:r>
      <w:r>
        <w:rPr>
          <w:color w:val="000000"/>
          <w:sz w:val="28"/>
          <w:szCs w:val="28"/>
        </w:rPr>
        <w:t xml:space="preserve">А это означает, что </w:t>
      </w:r>
      <w:r w:rsidR="00DA7136" w:rsidRPr="00E23F3B">
        <w:rPr>
          <w:color w:val="000000"/>
          <w:sz w:val="28"/>
          <w:szCs w:val="28"/>
        </w:rPr>
        <w:t>возросла среднечасовая выработка – показатель, обратный трудоемкости.</w:t>
      </w:r>
    </w:p>
    <w:p w:rsidR="00E23F3B" w:rsidRPr="00A724AC" w:rsidRDefault="00A724AC" w:rsidP="00A724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трудоемкости и увеличение </w:t>
      </w:r>
      <w:r w:rsidR="00FA47CA">
        <w:rPr>
          <w:sz w:val="28"/>
          <w:szCs w:val="28"/>
        </w:rPr>
        <w:t>труда в области производства</w:t>
      </w:r>
      <w:r>
        <w:rPr>
          <w:sz w:val="28"/>
          <w:szCs w:val="28"/>
        </w:rPr>
        <w:t xml:space="preserve"> приводит </w:t>
      </w:r>
      <w:r w:rsidR="00E9037B" w:rsidRPr="00B27EDA">
        <w:rPr>
          <w:sz w:val="28"/>
          <w:szCs w:val="28"/>
        </w:rPr>
        <w:t xml:space="preserve"> к увеличению выпуска </w:t>
      </w:r>
      <w:r w:rsidR="00C75E42">
        <w:rPr>
          <w:sz w:val="28"/>
          <w:szCs w:val="28"/>
        </w:rPr>
        <w:t>товара (услуги)</w:t>
      </w:r>
      <w:r w:rsidR="00E9037B" w:rsidRPr="00B27EDA">
        <w:rPr>
          <w:sz w:val="28"/>
          <w:szCs w:val="28"/>
        </w:rPr>
        <w:t xml:space="preserve"> без дополнител</w:t>
      </w:r>
      <w:r>
        <w:rPr>
          <w:sz w:val="28"/>
          <w:szCs w:val="28"/>
        </w:rPr>
        <w:t xml:space="preserve">ьных вложений в сотрудников, что приводит </w:t>
      </w:r>
      <w:r w:rsidR="00E9037B" w:rsidRPr="00B27EDA">
        <w:rPr>
          <w:sz w:val="28"/>
          <w:szCs w:val="28"/>
        </w:rPr>
        <w:t xml:space="preserve">к росту </w:t>
      </w:r>
      <w:r w:rsidR="00146596">
        <w:rPr>
          <w:sz w:val="28"/>
          <w:szCs w:val="28"/>
        </w:rPr>
        <w:t xml:space="preserve">качества </w:t>
      </w:r>
      <w:r>
        <w:rPr>
          <w:sz w:val="28"/>
          <w:szCs w:val="28"/>
        </w:rPr>
        <w:t xml:space="preserve">развития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в целом. </w:t>
      </w:r>
      <w:proofErr w:type="gramStart"/>
      <w:r>
        <w:rPr>
          <w:sz w:val="28"/>
          <w:szCs w:val="28"/>
        </w:rPr>
        <w:t xml:space="preserve">Проводя оценку </w:t>
      </w:r>
      <w:r w:rsidR="00E9037B" w:rsidRPr="00B27EDA">
        <w:rPr>
          <w:sz w:val="28"/>
          <w:szCs w:val="28"/>
        </w:rPr>
        <w:t>фонда оплаты тр</w:t>
      </w:r>
      <w:r>
        <w:rPr>
          <w:sz w:val="28"/>
          <w:szCs w:val="28"/>
        </w:rPr>
        <w:t>уда просчитывается его изменения</w:t>
      </w:r>
      <w:proofErr w:type="gramEnd"/>
      <w:r w:rsidR="00E9037B" w:rsidRPr="00B27EDA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 xml:space="preserve">предыдущим годом, предшествующим </w:t>
      </w:r>
      <w:r w:rsidR="00E9037B" w:rsidRPr="00B27EDA">
        <w:rPr>
          <w:sz w:val="28"/>
          <w:szCs w:val="28"/>
        </w:rPr>
        <w:t xml:space="preserve">планом. </w:t>
      </w:r>
      <w:r>
        <w:rPr>
          <w:sz w:val="28"/>
          <w:szCs w:val="28"/>
        </w:rPr>
        <w:t xml:space="preserve">И только после этого высчитывается </w:t>
      </w:r>
      <w:r w:rsidR="00E9037B" w:rsidRPr="00B27EDA">
        <w:rPr>
          <w:sz w:val="28"/>
          <w:szCs w:val="28"/>
        </w:rPr>
        <w:t xml:space="preserve">средняя </w:t>
      </w:r>
      <w:r w:rsidR="00146596">
        <w:rPr>
          <w:sz w:val="28"/>
          <w:szCs w:val="28"/>
        </w:rPr>
        <w:t>оплата труда</w:t>
      </w:r>
      <w:r w:rsidR="00E9037B" w:rsidRPr="00B27EDA">
        <w:rPr>
          <w:sz w:val="28"/>
          <w:szCs w:val="28"/>
        </w:rPr>
        <w:t xml:space="preserve"> по категориям </w:t>
      </w:r>
      <w:r>
        <w:rPr>
          <w:sz w:val="28"/>
          <w:szCs w:val="28"/>
        </w:rPr>
        <w:t>сотрудников</w:t>
      </w:r>
      <w:r w:rsidR="00E9037B" w:rsidRPr="00B27ED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возможное </w:t>
      </w:r>
      <w:r w:rsidR="00E9037B" w:rsidRPr="00B27EDA">
        <w:rPr>
          <w:sz w:val="28"/>
          <w:szCs w:val="28"/>
        </w:rPr>
        <w:t xml:space="preserve">ее изменение. </w:t>
      </w:r>
    </w:p>
    <w:p w:rsidR="00A724AC" w:rsidRDefault="00A724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02834" w:rsidRPr="00E23F3B" w:rsidRDefault="002C1C4C" w:rsidP="00E23F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3.3</w:t>
      </w:r>
      <w:r w:rsidR="00702834" w:rsidRPr="00E23F3B">
        <w:rPr>
          <w:color w:val="000000"/>
          <w:sz w:val="28"/>
          <w:szCs w:val="28"/>
        </w:rPr>
        <w:t>. Методика анализа фонда оплаты труда</w:t>
      </w:r>
    </w:p>
    <w:p w:rsidR="00702834" w:rsidRPr="00E23F3B" w:rsidRDefault="0041306F" w:rsidP="0070283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-10160</wp:posOffset>
            </wp:positionV>
            <wp:extent cx="6121400" cy="8204200"/>
            <wp:effectExtent l="0" t="0" r="0" b="0"/>
            <wp:wrapThrough wrapText="bothSides">
              <wp:wrapPolygon edited="0">
                <wp:start x="0" y="0"/>
                <wp:lineTo x="0" y="21567"/>
                <wp:lineTo x="21510" y="21567"/>
                <wp:lineTo x="21510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834" w:rsidRPr="00E23F3B" w:rsidRDefault="00A724AC" w:rsidP="0070283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Проведя анализ</w:t>
      </w:r>
      <w:r w:rsidR="002C1C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сказать, что </w:t>
      </w:r>
      <w:r w:rsidR="00702834" w:rsidRPr="00E23F3B">
        <w:rPr>
          <w:color w:val="000000"/>
          <w:sz w:val="28"/>
          <w:szCs w:val="28"/>
        </w:rPr>
        <w:t xml:space="preserve">по </w:t>
      </w:r>
      <w:r w:rsidR="002C1C4C">
        <w:rPr>
          <w:color w:val="000000"/>
          <w:sz w:val="28"/>
          <w:szCs w:val="28"/>
        </w:rPr>
        <w:t>филиалу</w:t>
      </w:r>
      <w:r w:rsidR="00702834" w:rsidRPr="00E23F3B">
        <w:rPr>
          <w:color w:val="000000"/>
          <w:sz w:val="28"/>
          <w:szCs w:val="28"/>
        </w:rPr>
        <w:t xml:space="preserve"> фонд опл</w:t>
      </w:r>
      <w:r>
        <w:rPr>
          <w:color w:val="000000"/>
          <w:sz w:val="28"/>
          <w:szCs w:val="28"/>
        </w:rPr>
        <w:t>аты труда в отчетном году увеличился по сравнению с предыдущим</w:t>
      </w:r>
      <w:r w:rsidR="00702834" w:rsidRPr="00E23F3B">
        <w:rPr>
          <w:color w:val="000000"/>
          <w:sz w:val="28"/>
          <w:szCs w:val="28"/>
        </w:rPr>
        <w:t xml:space="preserve"> на 7%</w:t>
      </w:r>
      <w:r>
        <w:rPr>
          <w:color w:val="000000"/>
          <w:sz w:val="28"/>
          <w:szCs w:val="28"/>
        </w:rPr>
        <w:t>, а это</w:t>
      </w:r>
      <w:r w:rsidR="002C1C4C">
        <w:rPr>
          <w:color w:val="000000"/>
          <w:sz w:val="28"/>
          <w:szCs w:val="28"/>
        </w:rPr>
        <w:t xml:space="preserve"> составило 121тыс</w:t>
      </w:r>
      <w:proofErr w:type="gramStart"/>
      <w:r w:rsidR="002C1C4C">
        <w:rPr>
          <w:color w:val="000000"/>
          <w:sz w:val="28"/>
          <w:szCs w:val="28"/>
        </w:rPr>
        <w:t>.</w:t>
      </w:r>
      <w:r w:rsidR="00702834" w:rsidRPr="00E23F3B"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уб., </w:t>
      </w:r>
      <w:r w:rsidR="002C1C4C">
        <w:rPr>
          <w:color w:val="000000"/>
          <w:sz w:val="28"/>
          <w:szCs w:val="28"/>
        </w:rPr>
        <w:t xml:space="preserve"> и был выше плана на 34тыс.</w:t>
      </w:r>
      <w:r w:rsidR="00702834" w:rsidRPr="00E23F3B">
        <w:rPr>
          <w:color w:val="000000"/>
          <w:sz w:val="28"/>
          <w:szCs w:val="28"/>
        </w:rPr>
        <w:t xml:space="preserve">руб., или на 1,9%. </w:t>
      </w:r>
      <w:r>
        <w:rPr>
          <w:color w:val="000000"/>
          <w:sz w:val="28"/>
          <w:szCs w:val="28"/>
        </w:rPr>
        <w:t xml:space="preserve">Еще необходимо </w:t>
      </w:r>
      <w:r w:rsidR="002C1C4C">
        <w:rPr>
          <w:color w:val="000000"/>
          <w:sz w:val="28"/>
          <w:szCs w:val="28"/>
        </w:rPr>
        <w:t>обратить</w:t>
      </w:r>
      <w:r w:rsidR="00702834" w:rsidRPr="00E23F3B">
        <w:rPr>
          <w:color w:val="000000"/>
          <w:sz w:val="28"/>
          <w:szCs w:val="28"/>
        </w:rPr>
        <w:t xml:space="preserve"> внимание па численность работников и среднюю заработную плату</w:t>
      </w:r>
      <w:r w:rsidR="002C1C4C">
        <w:rPr>
          <w:color w:val="000000"/>
          <w:sz w:val="28"/>
          <w:szCs w:val="28"/>
        </w:rPr>
        <w:t xml:space="preserve"> по сравнению с тем годом. У нас общая численность сотрудников увеличилась только на одного</w:t>
      </w:r>
      <w:r w:rsidR="00702834" w:rsidRPr="00E23F3B">
        <w:rPr>
          <w:color w:val="000000"/>
          <w:sz w:val="28"/>
          <w:szCs w:val="28"/>
        </w:rPr>
        <w:t xml:space="preserve"> </w:t>
      </w:r>
      <w:r w:rsidR="002C1C4C">
        <w:rPr>
          <w:color w:val="000000"/>
          <w:sz w:val="28"/>
          <w:szCs w:val="28"/>
        </w:rPr>
        <w:t>сотрудника</w:t>
      </w:r>
      <w:r w:rsidR="00702834" w:rsidRPr="00E23F3B">
        <w:rPr>
          <w:color w:val="000000"/>
          <w:sz w:val="28"/>
          <w:szCs w:val="28"/>
        </w:rPr>
        <w:t xml:space="preserve">, </w:t>
      </w:r>
      <w:r w:rsidR="002C1C4C">
        <w:rPr>
          <w:color w:val="000000"/>
          <w:sz w:val="28"/>
          <w:szCs w:val="28"/>
        </w:rPr>
        <w:t>а это говорит о том, что рост фонда на оплату работы</w:t>
      </w:r>
      <w:r w:rsidR="00702834" w:rsidRPr="00E23F3B">
        <w:rPr>
          <w:color w:val="000000"/>
          <w:sz w:val="28"/>
          <w:szCs w:val="28"/>
        </w:rPr>
        <w:t xml:space="preserve"> был вызван повышением средней заработной платы.</w:t>
      </w:r>
    </w:p>
    <w:p w:rsidR="009C6456" w:rsidRPr="009B1F30" w:rsidRDefault="00B72A00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оцениваем среднюю заработную плату нам нужно</w:t>
      </w:r>
      <w:r w:rsidR="00702834" w:rsidRPr="00E23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сравнить те</w:t>
      </w:r>
      <w:r w:rsidR="00702834" w:rsidRPr="00E23F3B">
        <w:rPr>
          <w:color w:val="000000"/>
          <w:sz w:val="28"/>
          <w:szCs w:val="28"/>
        </w:rPr>
        <w:t>мпы ее роста с темпами роста</w:t>
      </w:r>
      <w:r>
        <w:rPr>
          <w:color w:val="000000"/>
          <w:sz w:val="28"/>
          <w:szCs w:val="28"/>
        </w:rPr>
        <w:t xml:space="preserve"> производительности труда, а значить проверить  обоснованно ли повешение средней </w:t>
      </w:r>
      <w:proofErr w:type="spellStart"/>
      <w:r>
        <w:rPr>
          <w:color w:val="000000"/>
          <w:sz w:val="28"/>
          <w:szCs w:val="28"/>
        </w:rPr>
        <w:t>зараб</w:t>
      </w:r>
      <w:proofErr w:type="spellEnd"/>
      <w:r>
        <w:rPr>
          <w:color w:val="000000"/>
          <w:sz w:val="28"/>
          <w:szCs w:val="28"/>
        </w:rPr>
        <w:t xml:space="preserve">/платы. Чтобы снизить </w:t>
      </w:r>
      <w:proofErr w:type="spellStart"/>
      <w:r>
        <w:rPr>
          <w:color w:val="000000"/>
          <w:sz w:val="28"/>
          <w:szCs w:val="28"/>
        </w:rPr>
        <w:t>зарплатоемкость</w:t>
      </w:r>
      <w:proofErr w:type="spellEnd"/>
      <w:r>
        <w:rPr>
          <w:color w:val="000000"/>
          <w:sz w:val="28"/>
          <w:szCs w:val="28"/>
        </w:rPr>
        <w:t xml:space="preserve"> и качественное использование средств фонда оплаты труда, необходимо добиться, чтобы  темпы рост</w:t>
      </w:r>
      <w:r w:rsidR="00702834" w:rsidRPr="00E23F3B">
        <w:rPr>
          <w:color w:val="000000"/>
          <w:sz w:val="28"/>
          <w:szCs w:val="28"/>
        </w:rPr>
        <w:t xml:space="preserve">а производительности труда </w:t>
      </w:r>
      <w:r>
        <w:rPr>
          <w:color w:val="000000"/>
          <w:sz w:val="28"/>
          <w:szCs w:val="28"/>
        </w:rPr>
        <w:t>были</w:t>
      </w:r>
      <w:r w:rsidR="00702834" w:rsidRPr="00E23F3B">
        <w:rPr>
          <w:color w:val="000000"/>
          <w:sz w:val="28"/>
          <w:szCs w:val="28"/>
        </w:rPr>
        <w:t xml:space="preserve"> выше темпов роста заработной платы. </w:t>
      </w:r>
      <w:r w:rsidR="002C1C4C">
        <w:rPr>
          <w:color w:val="000000"/>
          <w:sz w:val="28"/>
          <w:szCs w:val="28"/>
        </w:rPr>
        <w:t>Данные табл. 3.</w:t>
      </w:r>
      <w:r>
        <w:rPr>
          <w:color w:val="000000"/>
          <w:sz w:val="28"/>
          <w:szCs w:val="28"/>
        </w:rPr>
        <w:t>4</w:t>
      </w:r>
      <w:r w:rsidR="00702834" w:rsidRPr="00E23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дают возможность</w:t>
      </w:r>
      <w:r w:rsidR="00702834" w:rsidRPr="00E23F3B">
        <w:rPr>
          <w:color w:val="000000"/>
          <w:sz w:val="28"/>
          <w:szCs w:val="28"/>
        </w:rPr>
        <w:t xml:space="preserve"> оценить соотношение темпов роста производительности труда и средней заработной платы</w:t>
      </w:r>
      <w:r>
        <w:rPr>
          <w:color w:val="000000"/>
          <w:sz w:val="28"/>
          <w:szCs w:val="28"/>
        </w:rPr>
        <w:t xml:space="preserve"> сотрудников </w:t>
      </w:r>
      <w:proofErr w:type="spellStart"/>
      <w:r>
        <w:rPr>
          <w:color w:val="000000"/>
          <w:sz w:val="28"/>
          <w:szCs w:val="28"/>
        </w:rPr>
        <w:t>Оймяконского</w:t>
      </w:r>
      <w:proofErr w:type="spellEnd"/>
      <w:r>
        <w:rPr>
          <w:color w:val="000000"/>
          <w:sz w:val="28"/>
          <w:szCs w:val="28"/>
        </w:rPr>
        <w:t xml:space="preserve"> филиала</w:t>
      </w:r>
      <w:r w:rsidR="00702834" w:rsidRPr="00E23F3B">
        <w:rPr>
          <w:color w:val="000000"/>
          <w:sz w:val="28"/>
          <w:szCs w:val="28"/>
        </w:rPr>
        <w:t>.</w:t>
      </w:r>
    </w:p>
    <w:p w:rsidR="00702834" w:rsidRPr="00E23F3B" w:rsidRDefault="002C1C4C" w:rsidP="00E23F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3.4</w:t>
      </w:r>
      <w:r w:rsidR="00702834" w:rsidRPr="00E23F3B">
        <w:rPr>
          <w:color w:val="000000"/>
          <w:sz w:val="28"/>
          <w:szCs w:val="28"/>
        </w:rPr>
        <w:t>. Соотношение темпов роста производительности труда и заработной платы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784"/>
        <w:gridCol w:w="1536"/>
        <w:gridCol w:w="1467"/>
        <w:gridCol w:w="1510"/>
      </w:tblGrid>
      <w:tr w:rsidR="00702834" w:rsidRPr="00E23F3B" w:rsidTr="00B72A00">
        <w:trPr>
          <w:cantSplit/>
          <w:trHeight w:val="307"/>
          <w:jc w:val="center"/>
        </w:trPr>
        <w:tc>
          <w:tcPr>
            <w:tcW w:w="2572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615" w:type="pct"/>
            <w:gridSpan w:val="2"/>
            <w:shd w:val="clear" w:color="auto" w:fill="auto"/>
            <w:vAlign w:val="center"/>
          </w:tcPr>
          <w:p w:rsidR="00702834" w:rsidRPr="00E23F3B" w:rsidRDefault="00E23F3B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2016</w:t>
            </w:r>
            <w:r w:rsidR="00B72A00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% выполнения плана</w:t>
            </w:r>
          </w:p>
        </w:tc>
      </w:tr>
      <w:tr w:rsidR="00702834" w:rsidRPr="00E23F3B" w:rsidTr="00AC7A8C">
        <w:trPr>
          <w:cantSplit/>
          <w:trHeight w:val="298"/>
          <w:jc w:val="center"/>
        </w:trPr>
        <w:tc>
          <w:tcPr>
            <w:tcW w:w="2572" w:type="pct"/>
            <w:shd w:val="clear" w:color="auto" w:fill="auto"/>
          </w:tcPr>
          <w:p w:rsidR="00702834" w:rsidRPr="00E23F3B" w:rsidRDefault="00702834" w:rsidP="00AC7A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702834" w:rsidRPr="00E23F3B" w:rsidRDefault="00702834" w:rsidP="00AC7A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План</w:t>
            </w:r>
            <w:r w:rsidR="00B72A00">
              <w:rPr>
                <w:color w:val="000000"/>
                <w:sz w:val="20"/>
                <w:szCs w:val="28"/>
              </w:rPr>
              <w:t>ируемая</w:t>
            </w:r>
          </w:p>
        </w:tc>
        <w:tc>
          <w:tcPr>
            <w:tcW w:w="789" w:type="pct"/>
            <w:shd w:val="clear" w:color="auto" w:fill="auto"/>
          </w:tcPr>
          <w:p w:rsidR="00702834" w:rsidRPr="00E23F3B" w:rsidRDefault="00702834" w:rsidP="00AC7A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Факт</w:t>
            </w:r>
            <w:r w:rsidR="00B72A00">
              <w:rPr>
                <w:color w:val="000000"/>
                <w:sz w:val="20"/>
                <w:szCs w:val="28"/>
              </w:rPr>
              <w:t>ическое</w:t>
            </w:r>
          </w:p>
        </w:tc>
        <w:tc>
          <w:tcPr>
            <w:tcW w:w="812" w:type="pct"/>
            <w:shd w:val="clear" w:color="auto" w:fill="auto"/>
          </w:tcPr>
          <w:p w:rsidR="00702834" w:rsidRPr="00E23F3B" w:rsidRDefault="00702834" w:rsidP="00AC7A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702834" w:rsidRPr="00E23F3B" w:rsidTr="00B72A00">
        <w:trPr>
          <w:cantSplit/>
          <w:trHeight w:val="344"/>
          <w:jc w:val="center"/>
        </w:trPr>
        <w:tc>
          <w:tcPr>
            <w:tcW w:w="2572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Среднегодовая выработка на одного работника, тыс. руб.</w:t>
            </w: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Среднегодовая заработная плата на одного работника, тыс. руб.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13 945</w:t>
            </w: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1777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14623</w:t>
            </w: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1815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104,9</w:t>
            </w: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  <w:p w:rsidR="00702834" w:rsidRPr="00E23F3B" w:rsidRDefault="00702834" w:rsidP="00B72A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E23F3B">
              <w:rPr>
                <w:color w:val="000000"/>
                <w:sz w:val="20"/>
                <w:szCs w:val="28"/>
              </w:rPr>
              <w:t>102,1</w:t>
            </w:r>
          </w:p>
        </w:tc>
      </w:tr>
    </w:tbl>
    <w:p w:rsidR="00702834" w:rsidRPr="00E23F3B" w:rsidRDefault="00702834" w:rsidP="0070283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834" w:rsidRPr="00E23F3B" w:rsidRDefault="00702834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23F3B">
        <w:rPr>
          <w:color w:val="000000"/>
          <w:sz w:val="28"/>
          <w:szCs w:val="28"/>
        </w:rPr>
        <w:t xml:space="preserve">Темпы роста производительности труда </w:t>
      </w:r>
      <w:r w:rsidR="00B72A00">
        <w:rPr>
          <w:color w:val="000000"/>
          <w:sz w:val="28"/>
          <w:szCs w:val="28"/>
        </w:rPr>
        <w:t xml:space="preserve">сотрудников </w:t>
      </w:r>
      <w:proofErr w:type="spellStart"/>
      <w:r w:rsidR="00B72A00">
        <w:rPr>
          <w:color w:val="000000"/>
          <w:sz w:val="28"/>
          <w:szCs w:val="28"/>
        </w:rPr>
        <w:t>Оймяконского</w:t>
      </w:r>
      <w:proofErr w:type="spellEnd"/>
      <w:r w:rsidR="00B72A00">
        <w:rPr>
          <w:color w:val="000000"/>
          <w:sz w:val="28"/>
          <w:szCs w:val="28"/>
        </w:rPr>
        <w:t xml:space="preserve"> филиала немного </w:t>
      </w:r>
      <w:r w:rsidRPr="00E23F3B">
        <w:rPr>
          <w:color w:val="000000"/>
          <w:sz w:val="28"/>
          <w:szCs w:val="28"/>
        </w:rPr>
        <w:t>выше темпов роста их средней зар</w:t>
      </w:r>
      <w:r w:rsidR="00B72A00">
        <w:rPr>
          <w:color w:val="000000"/>
          <w:sz w:val="28"/>
          <w:szCs w:val="28"/>
        </w:rPr>
        <w:t xml:space="preserve">аботной платы. Можно сделать вывод: </w:t>
      </w:r>
      <w:r w:rsidRPr="00E23F3B">
        <w:rPr>
          <w:color w:val="000000"/>
          <w:sz w:val="28"/>
          <w:szCs w:val="28"/>
        </w:rPr>
        <w:t xml:space="preserve">увеличение средней заработной платы </w:t>
      </w:r>
      <w:r w:rsidR="00A840DD">
        <w:rPr>
          <w:color w:val="000000"/>
          <w:sz w:val="28"/>
          <w:szCs w:val="28"/>
        </w:rPr>
        <w:t>сотрудников ОФ АО «</w:t>
      </w:r>
      <w:proofErr w:type="spellStart"/>
      <w:r w:rsidR="00A840DD">
        <w:rPr>
          <w:color w:val="000000"/>
          <w:sz w:val="28"/>
          <w:szCs w:val="28"/>
        </w:rPr>
        <w:t>Теплоэнергосервис</w:t>
      </w:r>
      <w:proofErr w:type="spellEnd"/>
      <w:r w:rsidR="00A840DD">
        <w:rPr>
          <w:color w:val="000000"/>
          <w:sz w:val="28"/>
          <w:szCs w:val="28"/>
        </w:rPr>
        <w:t xml:space="preserve">» </w:t>
      </w:r>
      <w:r w:rsidRPr="00E23F3B">
        <w:rPr>
          <w:color w:val="000000"/>
          <w:sz w:val="28"/>
          <w:szCs w:val="28"/>
        </w:rPr>
        <w:t xml:space="preserve">обоснованно. </w:t>
      </w:r>
    </w:p>
    <w:bookmarkEnd w:id="4"/>
    <w:p w:rsidR="00A840DD" w:rsidRDefault="00A840DD">
      <w:pPr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E9037B" w:rsidRPr="0060409E" w:rsidRDefault="00E9037B" w:rsidP="0060409E">
      <w:pPr>
        <w:pStyle w:val="1"/>
        <w:widowControl/>
        <w:spacing w:before="0" w:after="0" w:line="360" w:lineRule="auto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60409E">
        <w:rPr>
          <w:rFonts w:ascii="Times New Roman" w:hAnsi="Times New Roman"/>
          <w:b w:val="0"/>
          <w:sz w:val="28"/>
          <w:szCs w:val="28"/>
        </w:rPr>
        <w:lastRenderedPageBreak/>
        <w:t xml:space="preserve">3.2 Анализ </w:t>
      </w:r>
      <w:r w:rsidR="00146596" w:rsidRPr="0060409E">
        <w:rPr>
          <w:rFonts w:ascii="Times New Roman" w:hAnsi="Times New Roman"/>
          <w:b w:val="0"/>
          <w:sz w:val="28"/>
          <w:szCs w:val="28"/>
        </w:rPr>
        <w:t>качества (эффективности)</w:t>
      </w:r>
      <w:r w:rsidR="00A724AC" w:rsidRPr="0060409E">
        <w:rPr>
          <w:rFonts w:ascii="Times New Roman" w:hAnsi="Times New Roman"/>
          <w:b w:val="0"/>
          <w:sz w:val="28"/>
          <w:szCs w:val="28"/>
        </w:rPr>
        <w:t xml:space="preserve"> </w:t>
      </w:r>
      <w:r w:rsidR="00146596" w:rsidRPr="0060409E">
        <w:rPr>
          <w:rFonts w:ascii="Times New Roman" w:hAnsi="Times New Roman"/>
          <w:b w:val="0"/>
          <w:sz w:val="28"/>
          <w:szCs w:val="28"/>
        </w:rPr>
        <w:t>использования</w:t>
      </w:r>
      <w:r w:rsidRPr="0060409E">
        <w:rPr>
          <w:rFonts w:ascii="Times New Roman" w:hAnsi="Times New Roman"/>
          <w:b w:val="0"/>
          <w:sz w:val="28"/>
          <w:szCs w:val="28"/>
        </w:rPr>
        <w:t xml:space="preserve"> </w:t>
      </w:r>
      <w:r w:rsidR="009B0E10">
        <w:rPr>
          <w:rFonts w:ascii="Times New Roman" w:hAnsi="Times New Roman"/>
          <w:b w:val="0"/>
          <w:sz w:val="28"/>
          <w:szCs w:val="28"/>
        </w:rPr>
        <w:t>персонала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37B" w:rsidRPr="00B27EDA" w:rsidRDefault="006A125F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E9037B" w:rsidRPr="00B27EDA">
        <w:rPr>
          <w:sz w:val="28"/>
          <w:szCs w:val="28"/>
        </w:rPr>
        <w:t xml:space="preserve"> трудовых показателей – это один из основных </w:t>
      </w:r>
      <w:r>
        <w:rPr>
          <w:sz w:val="28"/>
          <w:szCs w:val="28"/>
        </w:rPr>
        <w:t>анализов производства филиала</w:t>
      </w:r>
      <w:r w:rsidR="00E9037B" w:rsidRPr="00B27EDA">
        <w:rPr>
          <w:sz w:val="28"/>
          <w:szCs w:val="28"/>
        </w:rPr>
        <w:t xml:space="preserve">. Основными задачами </w:t>
      </w:r>
      <w:r>
        <w:rPr>
          <w:sz w:val="28"/>
          <w:szCs w:val="28"/>
        </w:rPr>
        <w:t>оценки качества</w:t>
      </w:r>
      <w:r w:rsidR="00E9037B" w:rsidRPr="00B27EDA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персонала </w:t>
      </w:r>
      <w:r w:rsidR="00E9037B" w:rsidRPr="00B27EDA">
        <w:rPr>
          <w:sz w:val="28"/>
          <w:szCs w:val="28"/>
        </w:rPr>
        <w:t>являются:</w:t>
      </w:r>
    </w:p>
    <w:p w:rsidR="00E9037B" w:rsidRPr="00B27EDA" w:rsidRDefault="00F74EE5" w:rsidP="0060409E">
      <w:pPr>
        <w:spacing w:line="360" w:lineRule="auto"/>
        <w:ind w:left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6A125F">
        <w:rPr>
          <w:sz w:val="28"/>
          <w:szCs w:val="28"/>
        </w:rPr>
        <w:t>анализ и оценка</w:t>
      </w:r>
      <w:r w:rsidR="00E9037B" w:rsidRPr="00B27EDA">
        <w:rPr>
          <w:sz w:val="28"/>
          <w:szCs w:val="28"/>
        </w:rPr>
        <w:t xml:space="preserve"> обеспеченности </w:t>
      </w:r>
      <w:r w:rsidR="006A125F">
        <w:rPr>
          <w:sz w:val="28"/>
          <w:szCs w:val="28"/>
        </w:rPr>
        <w:t>филиала</w:t>
      </w:r>
      <w:r w:rsidR="00E9037B" w:rsidRPr="00B27EDA">
        <w:rPr>
          <w:sz w:val="28"/>
          <w:szCs w:val="28"/>
        </w:rPr>
        <w:t xml:space="preserve"> и его структурных подразделений </w:t>
      </w:r>
      <w:r w:rsidR="00432120">
        <w:rPr>
          <w:sz w:val="28"/>
          <w:szCs w:val="28"/>
        </w:rPr>
        <w:t>персоналом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left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432120">
        <w:rPr>
          <w:sz w:val="28"/>
          <w:szCs w:val="28"/>
        </w:rPr>
        <w:t xml:space="preserve">анализ и </w:t>
      </w:r>
      <w:r w:rsidR="00E9037B" w:rsidRPr="00B27EDA">
        <w:rPr>
          <w:sz w:val="28"/>
          <w:szCs w:val="28"/>
        </w:rPr>
        <w:t>изуче</w:t>
      </w:r>
      <w:r w:rsidR="00432120">
        <w:rPr>
          <w:sz w:val="28"/>
          <w:szCs w:val="28"/>
        </w:rPr>
        <w:t>ние показателей текучести специалистов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left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432120">
        <w:rPr>
          <w:sz w:val="28"/>
          <w:szCs w:val="28"/>
        </w:rPr>
        <w:t>необходимость определения резервов рабочих</w:t>
      </w:r>
      <w:r w:rsidR="00E9037B" w:rsidRPr="00B27EDA">
        <w:rPr>
          <w:sz w:val="28"/>
          <w:szCs w:val="28"/>
        </w:rPr>
        <w:t xml:space="preserve"> ресурсов, </w:t>
      </w:r>
      <w:r w:rsidR="00432120">
        <w:rPr>
          <w:sz w:val="28"/>
          <w:szCs w:val="28"/>
        </w:rPr>
        <w:t xml:space="preserve">максимально </w:t>
      </w:r>
      <w:r w:rsidR="00E9037B" w:rsidRPr="00B27EDA">
        <w:rPr>
          <w:sz w:val="28"/>
          <w:szCs w:val="28"/>
        </w:rPr>
        <w:t xml:space="preserve">полного и </w:t>
      </w:r>
      <w:r w:rsidR="00432120">
        <w:rPr>
          <w:sz w:val="28"/>
          <w:szCs w:val="28"/>
        </w:rPr>
        <w:t>качественного</w:t>
      </w:r>
      <w:r w:rsidR="00E9037B" w:rsidRPr="00B27EDA">
        <w:rPr>
          <w:sz w:val="28"/>
          <w:szCs w:val="28"/>
        </w:rPr>
        <w:t xml:space="preserve"> их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>.</w:t>
      </w:r>
    </w:p>
    <w:p w:rsidR="00E9037B" w:rsidRPr="00B27EDA" w:rsidRDefault="00432120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 xml:space="preserve"> производственных ресурсов </w:t>
      </w:r>
      <w:r>
        <w:rPr>
          <w:sz w:val="28"/>
          <w:szCs w:val="28"/>
        </w:rPr>
        <w:t xml:space="preserve">дает отпечаток </w:t>
      </w:r>
      <w:r w:rsidR="00E9037B" w:rsidRPr="00B27EDA">
        <w:rPr>
          <w:sz w:val="28"/>
          <w:szCs w:val="28"/>
        </w:rPr>
        <w:t xml:space="preserve">на все </w:t>
      </w:r>
      <w:r>
        <w:rPr>
          <w:sz w:val="28"/>
          <w:szCs w:val="28"/>
        </w:rPr>
        <w:t>эффективные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филиала – себестоимость, прирост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и т.п</w:t>
      </w:r>
      <w:r w:rsidR="00F74EE5" w:rsidRPr="00B27EDA">
        <w:rPr>
          <w:sz w:val="28"/>
          <w:szCs w:val="28"/>
        </w:rPr>
        <w:t>.</w:t>
      </w:r>
    </w:p>
    <w:p w:rsidR="00E9037B" w:rsidRPr="00B27EDA" w:rsidRDefault="00E9037B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При проведении </w:t>
      </w:r>
      <w:r w:rsidR="00432120">
        <w:rPr>
          <w:sz w:val="28"/>
          <w:szCs w:val="28"/>
        </w:rPr>
        <w:t>общего анализа и</w:t>
      </w:r>
      <w:r w:rsidR="00146596">
        <w:rPr>
          <w:sz w:val="28"/>
          <w:szCs w:val="28"/>
        </w:rPr>
        <w:t>спользования</w:t>
      </w:r>
      <w:r w:rsidRPr="00B27EDA">
        <w:rPr>
          <w:sz w:val="28"/>
          <w:szCs w:val="28"/>
        </w:rPr>
        <w:t xml:space="preserve"> </w:t>
      </w:r>
      <w:r w:rsidR="00432120">
        <w:rPr>
          <w:sz w:val="28"/>
          <w:szCs w:val="28"/>
        </w:rPr>
        <w:t>персонала необходимо учитывать такие</w:t>
      </w:r>
      <w:r w:rsidRPr="00B27EDA">
        <w:rPr>
          <w:sz w:val="28"/>
          <w:szCs w:val="28"/>
        </w:rPr>
        <w:t xml:space="preserve"> </w:t>
      </w:r>
      <w:r w:rsidR="00432120">
        <w:rPr>
          <w:sz w:val="28"/>
          <w:szCs w:val="28"/>
        </w:rPr>
        <w:t>коэффициенты</w:t>
      </w:r>
      <w:r w:rsidRPr="00B27EDA">
        <w:rPr>
          <w:sz w:val="28"/>
          <w:szCs w:val="28"/>
        </w:rPr>
        <w:t>: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обеспеченность </w:t>
      </w:r>
      <w:r w:rsidR="00432120">
        <w:rPr>
          <w:sz w:val="28"/>
          <w:szCs w:val="28"/>
        </w:rPr>
        <w:t>филиала персоналом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>хара</w:t>
      </w:r>
      <w:r w:rsidR="00432120">
        <w:rPr>
          <w:sz w:val="28"/>
          <w:szCs w:val="28"/>
        </w:rPr>
        <w:t>ктеристика движения сотрудников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>социальн</w:t>
      </w:r>
      <w:r w:rsidR="00432120">
        <w:rPr>
          <w:sz w:val="28"/>
          <w:szCs w:val="28"/>
        </w:rPr>
        <w:t>ая защищенность всего</w:t>
      </w:r>
      <w:r w:rsidR="00E9037B" w:rsidRPr="00B27EDA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>а;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432120">
        <w:rPr>
          <w:sz w:val="28"/>
          <w:szCs w:val="28"/>
        </w:rPr>
        <w:t>освоение</w:t>
      </w:r>
      <w:r w:rsidR="00E9037B" w:rsidRPr="00B27EDA">
        <w:rPr>
          <w:sz w:val="28"/>
          <w:szCs w:val="28"/>
        </w:rPr>
        <w:t xml:space="preserve"> фонда </w:t>
      </w:r>
      <w:r w:rsidR="00432120">
        <w:rPr>
          <w:sz w:val="28"/>
          <w:szCs w:val="28"/>
        </w:rPr>
        <w:t>времени, необходимого на выполнение работы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>производительность труда;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рентабельность </w:t>
      </w:r>
      <w:r w:rsidR="00432120">
        <w:rPr>
          <w:sz w:val="28"/>
          <w:szCs w:val="28"/>
        </w:rPr>
        <w:t>персонала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трудоемкость </w:t>
      </w:r>
      <w:r w:rsidR="00432120">
        <w:rPr>
          <w:sz w:val="28"/>
          <w:szCs w:val="28"/>
        </w:rPr>
        <w:t>предоставляемых услуг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432120">
        <w:rPr>
          <w:sz w:val="28"/>
          <w:szCs w:val="28"/>
        </w:rPr>
        <w:t>оценка</w:t>
      </w:r>
      <w:r w:rsidR="00E9037B" w:rsidRPr="00B27EDA">
        <w:rPr>
          <w:sz w:val="28"/>
          <w:szCs w:val="28"/>
        </w:rPr>
        <w:t xml:space="preserve"> фонда </w:t>
      </w:r>
      <w:r w:rsidR="004B39B5">
        <w:rPr>
          <w:sz w:val="28"/>
          <w:szCs w:val="28"/>
        </w:rPr>
        <w:t>оплаты труда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60409E">
      <w:pPr>
        <w:spacing w:line="360" w:lineRule="auto"/>
        <w:ind w:firstLine="567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432120">
        <w:rPr>
          <w:sz w:val="28"/>
          <w:szCs w:val="28"/>
        </w:rPr>
        <w:t>оценка</w:t>
      </w:r>
      <w:r w:rsidR="00E9037B" w:rsidRPr="00B27EDA">
        <w:rPr>
          <w:sz w:val="28"/>
          <w:szCs w:val="28"/>
        </w:rPr>
        <w:t xml:space="preserve"> </w:t>
      </w:r>
      <w:proofErr w:type="gramStart"/>
      <w:r w:rsidR="00432120">
        <w:rPr>
          <w:sz w:val="28"/>
          <w:szCs w:val="28"/>
        </w:rPr>
        <w:t xml:space="preserve">качества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 xml:space="preserve"> фонда </w:t>
      </w:r>
      <w:r w:rsidR="004B39B5">
        <w:rPr>
          <w:sz w:val="28"/>
          <w:szCs w:val="28"/>
        </w:rPr>
        <w:t>оплаты труда</w:t>
      </w:r>
      <w:proofErr w:type="gramEnd"/>
      <w:r w:rsidR="00E9037B" w:rsidRPr="00B27EDA">
        <w:rPr>
          <w:sz w:val="28"/>
          <w:szCs w:val="28"/>
        </w:rPr>
        <w:t>;</w:t>
      </w:r>
    </w:p>
    <w:p w:rsidR="00E9037B" w:rsidRPr="00B27EDA" w:rsidRDefault="00EE54CE" w:rsidP="0060409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в связи с не очень стабильной  экономикой</w:t>
      </w:r>
      <w:r w:rsidR="00E9037B" w:rsidRPr="00B27EDA">
        <w:rPr>
          <w:sz w:val="28"/>
          <w:szCs w:val="28"/>
        </w:rPr>
        <w:t xml:space="preserve"> фактическая потребность </w:t>
      </w:r>
      <w:r>
        <w:rPr>
          <w:sz w:val="28"/>
          <w:szCs w:val="28"/>
        </w:rPr>
        <w:t>филиала</w:t>
      </w:r>
      <w:r w:rsidR="00E9037B" w:rsidRPr="00B27EDA">
        <w:rPr>
          <w:sz w:val="28"/>
          <w:szCs w:val="28"/>
        </w:rPr>
        <w:t xml:space="preserve"> в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е оп</w:t>
      </w:r>
      <w:r>
        <w:rPr>
          <w:sz w:val="28"/>
          <w:szCs w:val="28"/>
        </w:rPr>
        <w:t>ределенных категорий постоянно меняется из-за</w:t>
      </w:r>
      <w:r w:rsidR="00B65AE0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внутренних и внешних факторов. Поэтому определение реальной </w:t>
      </w:r>
      <w:r w:rsidR="00FA47CA">
        <w:rPr>
          <w:sz w:val="28"/>
          <w:szCs w:val="28"/>
        </w:rPr>
        <w:t>необходимости</w:t>
      </w:r>
      <w:r w:rsidR="00E9037B" w:rsidRPr="00B27EDA">
        <w:rPr>
          <w:sz w:val="28"/>
          <w:szCs w:val="28"/>
        </w:rPr>
        <w:t xml:space="preserve"> в </w:t>
      </w:r>
      <w:r w:rsidR="00B65AE0">
        <w:rPr>
          <w:sz w:val="28"/>
          <w:szCs w:val="28"/>
        </w:rPr>
        <w:t xml:space="preserve">людях </w:t>
      </w:r>
      <w:r w:rsidR="00E9037B" w:rsidRPr="00B27EDA">
        <w:rPr>
          <w:sz w:val="28"/>
          <w:szCs w:val="28"/>
        </w:rPr>
        <w:t xml:space="preserve">и прогноз ее изменения должны стать основой совершенствования </w:t>
      </w:r>
      <w:r w:rsidR="004B39B5">
        <w:rPr>
          <w:sz w:val="28"/>
          <w:szCs w:val="28"/>
        </w:rPr>
        <w:t>менеджмент</w:t>
      </w:r>
      <w:r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на </w:t>
      </w:r>
      <w:r w:rsidR="00925FC0">
        <w:rPr>
          <w:sz w:val="28"/>
          <w:szCs w:val="28"/>
        </w:rPr>
        <w:t>предприятия</w:t>
      </w:r>
      <w:r w:rsidR="00BA6DB5" w:rsidRPr="00BA6DB5">
        <w:rPr>
          <w:sz w:val="28"/>
          <w:szCs w:val="28"/>
        </w:rPr>
        <w:t>[13]</w:t>
      </w:r>
      <w:r w:rsidR="00E9037B" w:rsidRPr="00B27EDA">
        <w:rPr>
          <w:sz w:val="28"/>
          <w:szCs w:val="28"/>
        </w:rPr>
        <w:t>.</w:t>
      </w:r>
    </w:p>
    <w:p w:rsidR="00E9037B" w:rsidRPr="00B27EDA" w:rsidRDefault="00EE54CE" w:rsidP="0060409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Качественное</w:t>
      </w:r>
      <w:proofErr w:type="gramEnd"/>
      <w:r w:rsidR="00E9037B" w:rsidRPr="00B27EDA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153095">
        <w:rPr>
          <w:sz w:val="28"/>
          <w:szCs w:val="28"/>
        </w:rPr>
        <w:t>человеческого ресурса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определить такими</w:t>
      </w:r>
      <w:r w:rsidR="00E9037B" w:rsidRPr="00B27EDA">
        <w:rPr>
          <w:sz w:val="28"/>
          <w:szCs w:val="28"/>
        </w:rPr>
        <w:t xml:space="preserve"> параметрами:</w:t>
      </w:r>
    </w:p>
    <w:p w:rsidR="00E9037B" w:rsidRPr="00B27EDA" w:rsidRDefault="00E9037B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объемом </w:t>
      </w:r>
      <w:r w:rsidR="00B65AE0">
        <w:rPr>
          <w:iCs/>
          <w:sz w:val="28"/>
          <w:szCs w:val="28"/>
        </w:rPr>
        <w:t>времени, затраченного на работу</w:t>
      </w:r>
      <w:r w:rsidR="00EE54CE">
        <w:rPr>
          <w:iCs/>
          <w:sz w:val="28"/>
          <w:szCs w:val="28"/>
        </w:rPr>
        <w:t xml:space="preserve"> </w:t>
      </w:r>
      <w:r w:rsidRPr="00B27EDA">
        <w:rPr>
          <w:sz w:val="28"/>
          <w:szCs w:val="28"/>
        </w:rPr>
        <w:t>сотрудника;</w:t>
      </w:r>
    </w:p>
    <w:p w:rsidR="00E9037B" w:rsidRPr="00B27EDA" w:rsidRDefault="00E9037B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загруженностью </w:t>
      </w:r>
      <w:r w:rsidR="00B65AE0">
        <w:rPr>
          <w:iCs/>
          <w:sz w:val="28"/>
          <w:szCs w:val="28"/>
        </w:rPr>
        <w:t>времени, затраченного на работу</w:t>
      </w:r>
      <w:r w:rsidR="00EE54CE">
        <w:rPr>
          <w:iCs/>
          <w:sz w:val="28"/>
          <w:szCs w:val="28"/>
        </w:rPr>
        <w:t xml:space="preserve"> </w:t>
      </w:r>
      <w:r w:rsidRPr="00B27EDA">
        <w:rPr>
          <w:sz w:val="28"/>
          <w:szCs w:val="28"/>
        </w:rPr>
        <w:t>сотрудника</w:t>
      </w:r>
      <w:r w:rsidR="00EE54CE">
        <w:rPr>
          <w:sz w:val="28"/>
          <w:szCs w:val="28"/>
        </w:rPr>
        <w:t>;</w:t>
      </w:r>
    </w:p>
    <w:p w:rsidR="00E9037B" w:rsidRPr="00B27EDA" w:rsidRDefault="00EE54CE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объем</w:t>
      </w:r>
      <w:r w:rsidR="00E9037B" w:rsidRPr="00B27E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всей </w:t>
      </w:r>
      <w:r w:rsidR="00E9037B" w:rsidRPr="00B27EDA">
        <w:rPr>
          <w:iCs/>
          <w:sz w:val="28"/>
          <w:szCs w:val="28"/>
        </w:rPr>
        <w:t>выполненной работы</w:t>
      </w:r>
      <w:r>
        <w:rPr>
          <w:sz w:val="28"/>
          <w:szCs w:val="28"/>
        </w:rPr>
        <w:t>)</w:t>
      </w:r>
      <w:r w:rsidR="00E9037B" w:rsidRPr="00B27EDA">
        <w:rPr>
          <w:sz w:val="28"/>
          <w:szCs w:val="28"/>
        </w:rPr>
        <w:t>;</w:t>
      </w:r>
    </w:p>
    <w:p w:rsidR="00E9037B" w:rsidRPr="00B27EDA" w:rsidRDefault="00EE54CE" w:rsidP="0060409E">
      <w:pPr>
        <w:numPr>
          <w:ilvl w:val="0"/>
          <w:numId w:val="10"/>
        </w:numPr>
        <w:tabs>
          <w:tab w:val="left" w:pos="851"/>
        </w:tabs>
        <w:spacing w:line="360" w:lineRule="auto"/>
        <w:ind w:left="567" w:firstLine="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качество</w:t>
      </w:r>
      <w:r w:rsidR="00E9037B" w:rsidRPr="00B27EDA">
        <w:rPr>
          <w:iCs/>
          <w:sz w:val="28"/>
          <w:szCs w:val="28"/>
        </w:rPr>
        <w:t xml:space="preserve"> выполненной работы</w:t>
      </w:r>
      <w:r w:rsidR="00E9037B" w:rsidRPr="00B27EDA">
        <w:rPr>
          <w:sz w:val="28"/>
          <w:szCs w:val="28"/>
        </w:rPr>
        <w:t>;</w:t>
      </w:r>
    </w:p>
    <w:p w:rsidR="00E9037B" w:rsidRPr="00B27EDA" w:rsidRDefault="00E9037B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степенью согласованности </w:t>
      </w:r>
      <w:r w:rsidR="00EE54CE">
        <w:rPr>
          <w:sz w:val="28"/>
          <w:szCs w:val="28"/>
        </w:rPr>
        <w:t>действий работника с действиями совместителей.</w:t>
      </w:r>
    </w:p>
    <w:p w:rsidR="00E9037B" w:rsidRPr="00B27EDA" w:rsidRDefault="008F3394" w:rsidP="0060409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параметры </w:t>
      </w:r>
      <w:r w:rsidR="00E9037B" w:rsidRPr="00B27EDA">
        <w:rPr>
          <w:sz w:val="28"/>
          <w:szCs w:val="28"/>
        </w:rPr>
        <w:t>определяются следующим:</w:t>
      </w:r>
    </w:p>
    <w:p w:rsidR="00E9037B" w:rsidRPr="00B27EDA" w:rsidRDefault="008F3394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необходимое наличие</w:t>
      </w:r>
      <w:r w:rsidR="00E9037B" w:rsidRPr="00B27EDA">
        <w:rPr>
          <w:iCs/>
          <w:sz w:val="28"/>
          <w:szCs w:val="28"/>
        </w:rPr>
        <w:t xml:space="preserve"> объема знаний</w:t>
      </w:r>
      <w:r>
        <w:rPr>
          <w:sz w:val="28"/>
          <w:szCs w:val="28"/>
        </w:rPr>
        <w:t>;</w:t>
      </w:r>
    </w:p>
    <w:p w:rsidR="00E9037B" w:rsidRPr="00B27EDA" w:rsidRDefault="00E9037B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наличием </w:t>
      </w:r>
      <w:r w:rsidR="008F3394">
        <w:rPr>
          <w:iCs/>
          <w:sz w:val="28"/>
          <w:szCs w:val="28"/>
        </w:rPr>
        <w:t>необходимого опыта и подготовки для проведения определенных работ</w:t>
      </w:r>
      <w:r w:rsidRPr="00B27EDA">
        <w:rPr>
          <w:sz w:val="28"/>
          <w:szCs w:val="28"/>
        </w:rPr>
        <w:t>;</w:t>
      </w:r>
    </w:p>
    <w:p w:rsidR="00E9037B" w:rsidRPr="005A68D6" w:rsidRDefault="008F3394" w:rsidP="0060409E">
      <w:pPr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оптимальным уровнем </w:t>
      </w:r>
      <w:r>
        <w:rPr>
          <w:sz w:val="28"/>
          <w:szCs w:val="28"/>
        </w:rPr>
        <w:t>вдохновения</w:t>
      </w:r>
      <w:r w:rsidR="00E9037B" w:rsidRPr="00B27EDA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можно определить в </w:t>
      </w:r>
      <w:proofErr w:type="gramStart"/>
      <w:r>
        <w:rPr>
          <w:sz w:val="28"/>
          <w:szCs w:val="28"/>
        </w:rPr>
        <w:t>материальном</w:t>
      </w:r>
      <w:proofErr w:type="gramEnd"/>
      <w:r>
        <w:rPr>
          <w:sz w:val="28"/>
          <w:szCs w:val="28"/>
        </w:rPr>
        <w:t xml:space="preserve"> и нематериальном</w:t>
      </w:r>
      <w:r w:rsidR="00E9037B" w:rsidRPr="00B27EDA">
        <w:rPr>
          <w:sz w:val="28"/>
          <w:szCs w:val="28"/>
        </w:rPr>
        <w:t xml:space="preserve"> стимулирования</w:t>
      </w:r>
      <w:r>
        <w:rPr>
          <w:sz w:val="28"/>
          <w:szCs w:val="28"/>
        </w:rPr>
        <w:t xml:space="preserve"> сотрудников</w:t>
      </w:r>
      <w:r w:rsidR="00E9037B" w:rsidRPr="00B27ED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обеспечением необходимых условий для более приятной работы.</w:t>
      </w:r>
    </w:p>
    <w:p w:rsidR="00DA7136" w:rsidRPr="005A68D6" w:rsidRDefault="008F3394" w:rsidP="0060409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Проведем анализ  планируемых показателей выполнения </w:t>
      </w:r>
      <w:r w:rsidR="00DA7136" w:rsidRPr="005A68D6">
        <w:rPr>
          <w:color w:val="000000"/>
          <w:sz w:val="28"/>
          <w:szCs w:val="28"/>
        </w:rPr>
        <w:t xml:space="preserve">работы </w:t>
      </w:r>
      <w:r w:rsidR="00EF5D2F" w:rsidRPr="005A68D6">
        <w:rPr>
          <w:color w:val="000000"/>
          <w:sz w:val="28"/>
          <w:szCs w:val="28"/>
        </w:rPr>
        <w:t>ОФ АО «</w:t>
      </w:r>
      <w:proofErr w:type="spellStart"/>
      <w:r w:rsidR="00EF5D2F" w:rsidRPr="005A68D6">
        <w:rPr>
          <w:color w:val="000000"/>
          <w:sz w:val="28"/>
          <w:szCs w:val="28"/>
        </w:rPr>
        <w:t>Теплоэнергосервис</w:t>
      </w:r>
      <w:proofErr w:type="spellEnd"/>
      <w:r w:rsidR="00EF5D2F" w:rsidRPr="005A68D6">
        <w:rPr>
          <w:color w:val="000000"/>
          <w:sz w:val="28"/>
          <w:szCs w:val="28"/>
        </w:rPr>
        <w:t>»</w:t>
      </w:r>
      <w:r w:rsidR="00DA7136" w:rsidRPr="005A68D6">
        <w:rPr>
          <w:color w:val="000000"/>
          <w:sz w:val="28"/>
          <w:szCs w:val="28"/>
        </w:rPr>
        <w:t>, которые ожидаются</w:t>
      </w:r>
      <w:r w:rsidR="00EF5D2F" w:rsidRPr="005A68D6">
        <w:rPr>
          <w:color w:val="000000"/>
          <w:sz w:val="28"/>
          <w:szCs w:val="28"/>
        </w:rPr>
        <w:t xml:space="preserve">, если провести </w:t>
      </w:r>
      <w:r>
        <w:rPr>
          <w:color w:val="000000"/>
          <w:sz w:val="28"/>
          <w:szCs w:val="28"/>
        </w:rPr>
        <w:t>необходимый ряд</w:t>
      </w:r>
      <w:r w:rsidR="00DA7136" w:rsidRPr="005A68D6">
        <w:rPr>
          <w:color w:val="000000"/>
          <w:sz w:val="28"/>
          <w:szCs w:val="28"/>
        </w:rPr>
        <w:t xml:space="preserve"> мероприятий. </w:t>
      </w:r>
      <w:r>
        <w:rPr>
          <w:color w:val="000000"/>
          <w:sz w:val="28"/>
          <w:szCs w:val="28"/>
        </w:rPr>
        <w:t>Изучив</w:t>
      </w:r>
      <w:r w:rsidR="00DA7136" w:rsidRPr="005A68D6">
        <w:rPr>
          <w:color w:val="000000"/>
          <w:sz w:val="28"/>
          <w:szCs w:val="28"/>
        </w:rPr>
        <w:t xml:space="preserve"> движение </w:t>
      </w:r>
      <w:r>
        <w:rPr>
          <w:color w:val="000000"/>
          <w:sz w:val="28"/>
          <w:szCs w:val="28"/>
        </w:rPr>
        <w:t xml:space="preserve">персонала </w:t>
      </w:r>
      <w:r w:rsidR="00B906BE" w:rsidRPr="005A68D6">
        <w:rPr>
          <w:color w:val="000000"/>
          <w:sz w:val="28"/>
          <w:szCs w:val="28"/>
        </w:rPr>
        <w:t>в филиале</w:t>
      </w:r>
      <w:r w:rsidR="00DA7136" w:rsidRPr="005A68D6">
        <w:rPr>
          <w:color w:val="000000"/>
          <w:sz w:val="28"/>
          <w:szCs w:val="28"/>
        </w:rPr>
        <w:t>, приведенное в таблице 3.</w:t>
      </w:r>
      <w:r>
        <w:rPr>
          <w:color w:val="000000"/>
          <w:sz w:val="28"/>
          <w:szCs w:val="28"/>
        </w:rPr>
        <w:t>5</w:t>
      </w:r>
      <w:r w:rsidR="00DA7136" w:rsidRPr="005A68D6">
        <w:rPr>
          <w:color w:val="000000"/>
          <w:sz w:val="28"/>
          <w:szCs w:val="28"/>
        </w:rPr>
        <w:t>.</w:t>
      </w:r>
    </w:p>
    <w:p w:rsidR="008F3394" w:rsidRDefault="008F3394" w:rsidP="005A68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3.5</w:t>
      </w:r>
      <w:r w:rsidR="00DA7136" w:rsidRPr="005A68D6">
        <w:rPr>
          <w:color w:val="000000"/>
          <w:sz w:val="28"/>
          <w:szCs w:val="28"/>
        </w:rPr>
        <w:t>. Прогнозируемы</w:t>
      </w:r>
      <w:r>
        <w:rPr>
          <w:color w:val="000000"/>
          <w:sz w:val="28"/>
          <w:szCs w:val="28"/>
        </w:rPr>
        <w:t>е данные о движении персонала</w:t>
      </w:r>
    </w:p>
    <w:p w:rsidR="00DA7136" w:rsidRPr="005A68D6" w:rsidRDefault="00DA7136" w:rsidP="005A68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t xml:space="preserve"> </w:t>
      </w:r>
      <w:r w:rsidR="005A68D6" w:rsidRPr="005A68D6">
        <w:rPr>
          <w:color w:val="000000"/>
          <w:sz w:val="28"/>
          <w:szCs w:val="28"/>
        </w:rPr>
        <w:t>ОФ АО «</w:t>
      </w:r>
      <w:proofErr w:type="spellStart"/>
      <w:r w:rsidR="005A68D6" w:rsidRPr="005A68D6">
        <w:rPr>
          <w:color w:val="000000"/>
          <w:sz w:val="28"/>
          <w:szCs w:val="28"/>
        </w:rPr>
        <w:t>Теплоэнергосервис</w:t>
      </w:r>
      <w:proofErr w:type="spellEnd"/>
      <w:r w:rsidR="005A68D6" w:rsidRPr="005A68D6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451"/>
        <w:gridCol w:w="1289"/>
        <w:gridCol w:w="1289"/>
        <w:gridCol w:w="1268"/>
      </w:tblGrid>
      <w:tr w:rsidR="00DA7136" w:rsidRPr="005A68D6" w:rsidTr="00AC7A8C">
        <w:trPr>
          <w:cantSplit/>
          <w:trHeight w:val="37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Показатели движения</w:t>
            </w:r>
            <w:r w:rsidR="008F3394">
              <w:rPr>
                <w:color w:val="000000"/>
                <w:sz w:val="20"/>
                <w:szCs w:val="28"/>
              </w:rPr>
              <w:t xml:space="preserve"> персонала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</w:t>
            </w:r>
            <w:r w:rsidR="005A68D6" w:rsidRPr="005A68D6">
              <w:rPr>
                <w:color w:val="000000"/>
                <w:sz w:val="20"/>
                <w:szCs w:val="28"/>
              </w:rPr>
              <w:t>1</w:t>
            </w:r>
            <w:r w:rsidRPr="005A68D6">
              <w:rPr>
                <w:color w:val="000000"/>
                <w:sz w:val="20"/>
                <w:szCs w:val="28"/>
              </w:rPr>
              <w:t>6</w:t>
            </w:r>
            <w:r w:rsidR="008F3394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</w:t>
            </w:r>
            <w:r w:rsidR="005A68D6" w:rsidRPr="005A68D6">
              <w:rPr>
                <w:color w:val="000000"/>
                <w:sz w:val="20"/>
                <w:szCs w:val="28"/>
              </w:rPr>
              <w:t>1</w:t>
            </w:r>
            <w:r w:rsidRPr="005A68D6">
              <w:rPr>
                <w:color w:val="000000"/>
                <w:sz w:val="20"/>
                <w:szCs w:val="28"/>
              </w:rPr>
              <w:t>7</w:t>
            </w:r>
            <w:r w:rsidR="008F3394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20</w:t>
            </w:r>
            <w:r w:rsidR="005A68D6" w:rsidRPr="005A68D6">
              <w:rPr>
                <w:rFonts w:eastAsia="Arial Unicode MS"/>
                <w:color w:val="000000"/>
                <w:sz w:val="20"/>
                <w:szCs w:val="28"/>
              </w:rPr>
              <w:t>1</w:t>
            </w:r>
            <w:r w:rsidRPr="005A68D6">
              <w:rPr>
                <w:rFonts w:eastAsia="Arial Unicode MS"/>
                <w:color w:val="000000"/>
                <w:sz w:val="20"/>
                <w:szCs w:val="28"/>
              </w:rPr>
              <w:t>8</w:t>
            </w:r>
            <w:r w:rsidR="008F3394">
              <w:rPr>
                <w:rFonts w:eastAsia="Arial Unicode MS"/>
                <w:color w:val="000000"/>
                <w:sz w:val="20"/>
                <w:szCs w:val="28"/>
              </w:rPr>
              <w:t>г.</w:t>
            </w:r>
          </w:p>
        </w:tc>
      </w:tr>
      <w:tr w:rsidR="00DA7136" w:rsidRPr="005A68D6" w:rsidTr="00AC7A8C">
        <w:trPr>
          <w:cantSplit/>
          <w:trHeight w:val="37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8F3394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Число сотрудников</w:t>
            </w:r>
            <w:r w:rsidR="00DA7136" w:rsidRPr="005A68D6">
              <w:rPr>
                <w:color w:val="000000"/>
                <w:sz w:val="20"/>
                <w:szCs w:val="28"/>
              </w:rPr>
              <w:t xml:space="preserve"> на начало года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280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5A68D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280</w:t>
            </w:r>
          </w:p>
        </w:tc>
      </w:tr>
      <w:tr w:rsidR="00DA7136" w:rsidRPr="005A68D6" w:rsidTr="00AC7A8C">
        <w:trPr>
          <w:cantSplit/>
          <w:trHeight w:val="37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8F3394" w:rsidP="008F3394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Число принятых </w:t>
            </w:r>
            <w:r w:rsidR="00DA7136" w:rsidRPr="005A68D6">
              <w:rPr>
                <w:color w:val="000000"/>
                <w:sz w:val="20"/>
                <w:szCs w:val="28"/>
              </w:rPr>
              <w:t>на работу</w:t>
            </w:r>
            <w:r w:rsidR="00A86E9A">
              <w:rPr>
                <w:color w:val="000000"/>
                <w:sz w:val="20"/>
                <w:szCs w:val="28"/>
              </w:rPr>
              <w:t xml:space="preserve"> сотрудников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8</w:t>
            </w:r>
          </w:p>
        </w:tc>
      </w:tr>
      <w:tr w:rsidR="00DA7136" w:rsidRPr="005A68D6" w:rsidTr="00AC7A8C">
        <w:trPr>
          <w:cantSplit/>
          <w:trHeight w:val="37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8F3394" w:rsidP="008F3394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Число уволенных сотрудников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6</w:t>
            </w:r>
            <w:r w:rsidR="00DA7136" w:rsidRPr="005A68D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8</w:t>
            </w:r>
          </w:p>
        </w:tc>
      </w:tr>
      <w:tr w:rsidR="00DA7136" w:rsidRPr="005A68D6" w:rsidTr="00AC7A8C">
        <w:trPr>
          <w:cantSplit/>
          <w:trHeight w:val="37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в том числе</w:t>
            </w:r>
            <w:r w:rsidR="00A86E9A">
              <w:rPr>
                <w:color w:val="000000"/>
                <w:sz w:val="20"/>
                <w:szCs w:val="28"/>
              </w:rPr>
              <w:t>:</w:t>
            </w:r>
          </w:p>
        </w:tc>
        <w:tc>
          <w:tcPr>
            <w:tcW w:w="693" w:type="pct"/>
            <w:shd w:val="clear" w:color="auto" w:fill="auto"/>
            <w:noWrap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693" w:type="pct"/>
            <w:shd w:val="clear" w:color="auto" w:fill="auto"/>
            <w:noWrap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</w:tr>
      <w:tr w:rsidR="00DA7136" w:rsidRPr="005A68D6" w:rsidTr="00AC7A8C">
        <w:trPr>
          <w:cantSplit/>
          <w:trHeight w:val="366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 собственному желанию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5</w:t>
            </w:r>
          </w:p>
        </w:tc>
      </w:tr>
      <w:tr w:rsidR="00DA7136" w:rsidRPr="005A68D6" w:rsidTr="00AC7A8C">
        <w:trPr>
          <w:cantSplit/>
          <w:trHeight w:val="345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за нарушение трудовой дисциплины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3</w:t>
            </w:r>
          </w:p>
        </w:tc>
      </w:tr>
      <w:tr w:rsidR="00DA7136" w:rsidRPr="005A68D6" w:rsidTr="00AC7A8C">
        <w:trPr>
          <w:cantSplit/>
          <w:trHeight w:val="358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A86E9A" w:rsidP="00A86E9A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Число сотрудников</w:t>
            </w:r>
            <w:r w:rsidR="00DA7136" w:rsidRPr="005A68D6">
              <w:rPr>
                <w:color w:val="000000"/>
                <w:sz w:val="20"/>
                <w:szCs w:val="28"/>
              </w:rPr>
              <w:t xml:space="preserve"> на конец года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280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280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</w:t>
            </w:r>
            <w:r w:rsidR="005A68D6" w:rsidRPr="005A68D6">
              <w:rPr>
                <w:rFonts w:eastAsia="Arial Unicode MS"/>
                <w:color w:val="000000"/>
                <w:sz w:val="20"/>
                <w:szCs w:val="28"/>
              </w:rPr>
              <w:t>8</w:t>
            </w:r>
            <w:r w:rsidRPr="005A68D6">
              <w:rPr>
                <w:rFonts w:eastAsia="Arial Unicode MS"/>
                <w:color w:val="000000"/>
                <w:sz w:val="20"/>
                <w:szCs w:val="28"/>
              </w:rPr>
              <w:t>0</w:t>
            </w:r>
          </w:p>
        </w:tc>
      </w:tr>
      <w:tr w:rsidR="00DA7136" w:rsidRPr="005A68D6" w:rsidTr="00AC7A8C">
        <w:trPr>
          <w:cantSplit/>
          <w:trHeight w:val="340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86E9A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Среднесписочная численность персонала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253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278,5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278,5</w:t>
            </w:r>
          </w:p>
        </w:tc>
      </w:tr>
      <w:tr w:rsidR="00DA7136" w:rsidRPr="005A68D6" w:rsidTr="00AC7A8C">
        <w:trPr>
          <w:cantSplit/>
          <w:trHeight w:val="337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Коэффици</w:t>
            </w:r>
            <w:r w:rsidR="00A86E9A">
              <w:rPr>
                <w:color w:val="000000"/>
                <w:sz w:val="20"/>
                <w:szCs w:val="28"/>
              </w:rPr>
              <w:t>ент оборота по приему сотрудников</w:t>
            </w:r>
            <w:r w:rsidRPr="005A68D6">
              <w:rPr>
                <w:color w:val="000000"/>
                <w:sz w:val="20"/>
                <w:szCs w:val="28"/>
              </w:rPr>
              <w:t xml:space="preserve"> – </w:t>
            </w:r>
            <w:proofErr w:type="spellStart"/>
            <w:r w:rsidRPr="005A68D6">
              <w:rPr>
                <w:color w:val="000000"/>
                <w:sz w:val="20"/>
                <w:szCs w:val="28"/>
              </w:rPr>
              <w:t>Кпр</w:t>
            </w:r>
            <w:proofErr w:type="spellEnd"/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</w:t>
            </w:r>
            <w:r w:rsidR="005A68D6" w:rsidRPr="005A68D6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0,0</w:t>
            </w:r>
            <w:r w:rsidR="005A68D6" w:rsidRPr="005A68D6">
              <w:rPr>
                <w:rFonts w:eastAsia="Arial Unicode MS"/>
                <w:color w:val="000000"/>
                <w:sz w:val="20"/>
                <w:szCs w:val="28"/>
              </w:rPr>
              <w:t>3</w:t>
            </w:r>
          </w:p>
        </w:tc>
      </w:tr>
      <w:tr w:rsidR="00DA7136" w:rsidRPr="005A68D6" w:rsidTr="00AC7A8C">
        <w:trPr>
          <w:cantSplit/>
          <w:trHeight w:val="346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lastRenderedPageBreak/>
              <w:t xml:space="preserve">Коэффициент оборота по </w:t>
            </w:r>
            <w:r w:rsidR="00A86E9A">
              <w:rPr>
                <w:color w:val="000000"/>
                <w:sz w:val="20"/>
                <w:szCs w:val="28"/>
              </w:rPr>
              <w:t>увольнению сотрудников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0,0</w:t>
            </w:r>
            <w:r w:rsidR="005A68D6" w:rsidRPr="005A68D6">
              <w:rPr>
                <w:rFonts w:eastAsia="Arial Unicode MS"/>
                <w:color w:val="000000"/>
                <w:sz w:val="20"/>
                <w:szCs w:val="28"/>
              </w:rPr>
              <w:t>3</w:t>
            </w:r>
          </w:p>
        </w:tc>
      </w:tr>
      <w:tr w:rsidR="00DA7136" w:rsidRPr="005A68D6" w:rsidTr="00AC7A8C">
        <w:trPr>
          <w:cantSplit/>
          <w:trHeight w:val="356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Коэффициент текучести кадров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0,0</w:t>
            </w:r>
            <w:r w:rsidR="005A68D6" w:rsidRPr="005A68D6">
              <w:rPr>
                <w:rFonts w:eastAsia="Arial Unicode MS"/>
                <w:color w:val="000000"/>
                <w:sz w:val="20"/>
                <w:szCs w:val="28"/>
              </w:rPr>
              <w:t>3</w:t>
            </w:r>
          </w:p>
        </w:tc>
      </w:tr>
      <w:tr w:rsidR="00DA7136" w:rsidRPr="005A68D6" w:rsidTr="00AC7A8C">
        <w:trPr>
          <w:cantSplit/>
          <w:trHeight w:val="339"/>
          <w:jc w:val="center"/>
        </w:trPr>
        <w:tc>
          <w:tcPr>
            <w:tcW w:w="293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Коэффициент постоянства кадров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0,77</w:t>
            </w:r>
          </w:p>
        </w:tc>
        <w:tc>
          <w:tcPr>
            <w:tcW w:w="693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682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1</w:t>
            </w:r>
          </w:p>
        </w:tc>
      </w:tr>
    </w:tbl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A86E9A" w:rsidP="0060409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принятых мер по менеджменту персоналом в </w:t>
      </w:r>
      <w:proofErr w:type="spellStart"/>
      <w:r>
        <w:rPr>
          <w:color w:val="000000"/>
          <w:sz w:val="28"/>
          <w:szCs w:val="28"/>
        </w:rPr>
        <w:t>Оймяконском</w:t>
      </w:r>
      <w:proofErr w:type="spellEnd"/>
      <w:r>
        <w:rPr>
          <w:color w:val="000000"/>
          <w:sz w:val="28"/>
          <w:szCs w:val="28"/>
        </w:rPr>
        <w:t xml:space="preserve"> филиале </w:t>
      </w:r>
      <w:r w:rsidR="00DA7136" w:rsidRPr="005A68D6">
        <w:rPr>
          <w:color w:val="000000"/>
          <w:sz w:val="28"/>
          <w:szCs w:val="28"/>
        </w:rPr>
        <w:t xml:space="preserve"> улучшились </w:t>
      </w:r>
      <w:r>
        <w:rPr>
          <w:color w:val="000000"/>
          <w:sz w:val="28"/>
          <w:szCs w:val="28"/>
        </w:rPr>
        <w:t>показатели движения: снизилась</w:t>
      </w:r>
      <w:r w:rsidR="00DA7136" w:rsidRPr="005A68D6">
        <w:rPr>
          <w:color w:val="000000"/>
          <w:sz w:val="28"/>
          <w:szCs w:val="28"/>
        </w:rPr>
        <w:t xml:space="preserve"> текучесть кадров, были приняты </w:t>
      </w:r>
      <w:r>
        <w:rPr>
          <w:color w:val="000000"/>
          <w:sz w:val="28"/>
          <w:szCs w:val="28"/>
        </w:rPr>
        <w:t xml:space="preserve">на работу </w:t>
      </w:r>
      <w:r w:rsidR="00DA7136" w:rsidRPr="005A68D6">
        <w:rPr>
          <w:color w:val="000000"/>
          <w:sz w:val="28"/>
          <w:szCs w:val="28"/>
        </w:rPr>
        <w:t>новые сотрудники, из них 4 человека – инженерно-технические работники, что обеспечило инженерно-техническими работниками на 100%. По семейным обстоятельствам уволились 5 человек, 3 человека было уволено за систематические опоздания. Данную динамику можно будет считать пол</w:t>
      </w:r>
      <w:r>
        <w:rPr>
          <w:color w:val="000000"/>
          <w:sz w:val="28"/>
          <w:szCs w:val="28"/>
        </w:rPr>
        <w:t>ожительной оценкой качественного менеджмента коллективом филиала</w:t>
      </w:r>
      <w:r w:rsidR="00DA7136" w:rsidRPr="005A68D6">
        <w:rPr>
          <w:color w:val="000000"/>
          <w:sz w:val="28"/>
          <w:szCs w:val="28"/>
        </w:rPr>
        <w:t>.</w:t>
      </w:r>
    </w:p>
    <w:p w:rsidR="00DA7136" w:rsidRPr="005A68D6" w:rsidRDefault="00DA7136" w:rsidP="0060409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t>Прогнозируемый коэфф</w:t>
      </w:r>
      <w:r w:rsidR="00A86E9A">
        <w:rPr>
          <w:color w:val="000000"/>
          <w:sz w:val="28"/>
          <w:szCs w:val="28"/>
        </w:rPr>
        <w:t>ициент оборота по приему сотрудников (</w:t>
      </w:r>
      <w:proofErr w:type="gramStart"/>
      <w:r w:rsidR="00A86E9A">
        <w:rPr>
          <w:color w:val="000000"/>
          <w:sz w:val="28"/>
          <w:szCs w:val="28"/>
          <w:lang w:val="en-US"/>
        </w:rPr>
        <w:t>K</w:t>
      </w:r>
      <w:proofErr w:type="spellStart"/>
      <w:proofErr w:type="gramEnd"/>
      <w:r w:rsidR="00A86E9A">
        <w:rPr>
          <w:color w:val="000000"/>
          <w:sz w:val="28"/>
          <w:szCs w:val="28"/>
        </w:rPr>
        <w:t>пс</w:t>
      </w:r>
      <w:proofErr w:type="spellEnd"/>
      <w:r w:rsidRPr="005A68D6">
        <w:rPr>
          <w:color w:val="000000"/>
          <w:sz w:val="28"/>
          <w:szCs w:val="28"/>
        </w:rPr>
        <w:t>)</w:t>
      </w:r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proofErr w:type="spellStart"/>
      <w:r w:rsidR="00DA7136" w:rsidRPr="005A68D6">
        <w:rPr>
          <w:color w:val="000000"/>
          <w:sz w:val="28"/>
          <w:szCs w:val="28"/>
        </w:rPr>
        <w:t>пр</w:t>
      </w:r>
      <w:proofErr w:type="spellEnd"/>
      <w:r w:rsidR="00DA7136" w:rsidRPr="005A68D6">
        <w:rPr>
          <w:color w:val="000000"/>
          <w:sz w:val="28"/>
          <w:szCs w:val="28"/>
        </w:rPr>
        <w:t xml:space="preserve"> = 8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2</w:t>
      </w:r>
      <w:r w:rsidR="005A68D6" w:rsidRPr="005A68D6">
        <w:rPr>
          <w:color w:val="000000"/>
          <w:sz w:val="28"/>
          <w:szCs w:val="28"/>
        </w:rPr>
        <w:t>8</w:t>
      </w:r>
      <w:r w:rsidR="00DA7136" w:rsidRPr="005A68D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0</w:t>
      </w:r>
      <w:proofErr w:type="gramStart"/>
      <w:r w:rsidR="00DA7136" w:rsidRPr="005A68D6">
        <w:rPr>
          <w:color w:val="000000"/>
          <w:sz w:val="28"/>
          <w:szCs w:val="28"/>
        </w:rPr>
        <w:t>,0</w:t>
      </w:r>
      <w:r w:rsidR="005A68D6" w:rsidRPr="005A68D6">
        <w:rPr>
          <w:color w:val="000000"/>
          <w:sz w:val="28"/>
          <w:szCs w:val="28"/>
        </w:rPr>
        <w:t>3</w:t>
      </w:r>
      <w:proofErr w:type="gramEnd"/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t>К</w:t>
      </w:r>
      <w:r w:rsidR="00A86E9A">
        <w:rPr>
          <w:color w:val="000000"/>
          <w:sz w:val="28"/>
          <w:szCs w:val="28"/>
        </w:rPr>
        <w:t>оэффициент оборота по выбытию (</w:t>
      </w:r>
      <w:proofErr w:type="gramStart"/>
      <w:r w:rsidR="00A86E9A">
        <w:rPr>
          <w:color w:val="000000"/>
          <w:sz w:val="28"/>
          <w:szCs w:val="28"/>
          <w:lang w:val="en-US"/>
        </w:rPr>
        <w:t>K</w:t>
      </w:r>
      <w:proofErr w:type="gramEnd"/>
      <w:r w:rsidRPr="005A68D6">
        <w:rPr>
          <w:color w:val="000000"/>
          <w:sz w:val="28"/>
          <w:szCs w:val="28"/>
        </w:rPr>
        <w:t>в)</w:t>
      </w:r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r w:rsidR="00DA7136" w:rsidRPr="005A68D6">
        <w:rPr>
          <w:color w:val="000000"/>
          <w:sz w:val="28"/>
          <w:szCs w:val="28"/>
        </w:rPr>
        <w:t>в = 8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2</w:t>
      </w:r>
      <w:r w:rsidR="005A68D6" w:rsidRPr="005A68D6">
        <w:rPr>
          <w:color w:val="000000"/>
          <w:sz w:val="28"/>
          <w:szCs w:val="28"/>
        </w:rPr>
        <w:t>8</w:t>
      </w:r>
      <w:r w:rsidR="00DA7136" w:rsidRPr="005A68D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0</w:t>
      </w:r>
      <w:proofErr w:type="gramStart"/>
      <w:r w:rsidR="00DA7136" w:rsidRPr="005A68D6">
        <w:rPr>
          <w:color w:val="000000"/>
          <w:sz w:val="28"/>
          <w:szCs w:val="28"/>
        </w:rPr>
        <w:t>,0</w:t>
      </w:r>
      <w:r w:rsidR="005A68D6" w:rsidRPr="005A68D6">
        <w:rPr>
          <w:color w:val="000000"/>
          <w:sz w:val="28"/>
          <w:szCs w:val="28"/>
        </w:rPr>
        <w:t>3</w:t>
      </w:r>
      <w:proofErr w:type="gramEnd"/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текучести кадров (</w:t>
      </w:r>
      <w:proofErr w:type="gramStart"/>
      <w:r>
        <w:rPr>
          <w:color w:val="000000"/>
          <w:sz w:val="28"/>
          <w:szCs w:val="28"/>
          <w:lang w:val="en-US"/>
        </w:rPr>
        <w:t>K</w:t>
      </w:r>
      <w:proofErr w:type="spellStart"/>
      <w:proofErr w:type="gramEnd"/>
      <w:r w:rsidR="00DA7136" w:rsidRPr="005A68D6">
        <w:rPr>
          <w:color w:val="000000"/>
          <w:sz w:val="28"/>
          <w:szCs w:val="28"/>
        </w:rPr>
        <w:t>тк</w:t>
      </w:r>
      <w:proofErr w:type="spellEnd"/>
      <w:r w:rsidR="00DA7136" w:rsidRPr="005A68D6">
        <w:rPr>
          <w:color w:val="000000"/>
          <w:sz w:val="28"/>
          <w:szCs w:val="28"/>
        </w:rPr>
        <w:t>)</w:t>
      </w:r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proofErr w:type="spellStart"/>
      <w:r w:rsidR="00DA7136" w:rsidRPr="005A68D6">
        <w:rPr>
          <w:color w:val="000000"/>
          <w:sz w:val="28"/>
          <w:szCs w:val="28"/>
        </w:rPr>
        <w:t>тк</w:t>
      </w:r>
      <w:proofErr w:type="spellEnd"/>
      <w:r w:rsidR="00DA7136" w:rsidRPr="005A68D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2</w:t>
      </w:r>
      <w:r w:rsidR="005A68D6" w:rsidRPr="005A68D6">
        <w:rPr>
          <w:color w:val="000000"/>
          <w:sz w:val="28"/>
          <w:szCs w:val="28"/>
        </w:rPr>
        <w:t>8</w:t>
      </w:r>
      <w:r w:rsidR="00DA7136" w:rsidRPr="005A68D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0</w:t>
      </w:r>
      <w:proofErr w:type="gramStart"/>
      <w:r w:rsidR="00DA7136" w:rsidRPr="005A68D6">
        <w:rPr>
          <w:color w:val="000000"/>
          <w:sz w:val="28"/>
          <w:szCs w:val="28"/>
        </w:rPr>
        <w:t>,0</w:t>
      </w:r>
      <w:r w:rsidR="005A68D6" w:rsidRPr="005A68D6">
        <w:rPr>
          <w:color w:val="000000"/>
          <w:sz w:val="28"/>
          <w:szCs w:val="28"/>
        </w:rPr>
        <w:t>3</w:t>
      </w:r>
      <w:proofErr w:type="gramEnd"/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t xml:space="preserve">Коэффициент постоянства </w:t>
      </w:r>
      <w:r w:rsidR="00A86E9A">
        <w:rPr>
          <w:color w:val="000000"/>
          <w:sz w:val="28"/>
          <w:szCs w:val="28"/>
        </w:rPr>
        <w:t>состава персонала предприятия (</w:t>
      </w:r>
      <w:proofErr w:type="gramStart"/>
      <w:r w:rsidR="00A86E9A">
        <w:rPr>
          <w:color w:val="000000"/>
          <w:sz w:val="28"/>
          <w:szCs w:val="28"/>
          <w:lang w:val="en-US"/>
        </w:rPr>
        <w:t>K</w:t>
      </w:r>
      <w:proofErr w:type="spellStart"/>
      <w:proofErr w:type="gramEnd"/>
      <w:r w:rsidRPr="005A68D6">
        <w:rPr>
          <w:color w:val="000000"/>
          <w:sz w:val="28"/>
          <w:szCs w:val="28"/>
        </w:rPr>
        <w:t>п</w:t>
      </w:r>
      <w:proofErr w:type="spellEnd"/>
      <w:r w:rsidRPr="005A68D6">
        <w:rPr>
          <w:color w:val="000000"/>
          <w:sz w:val="28"/>
          <w:szCs w:val="28"/>
        </w:rPr>
        <w:t>)</w:t>
      </w:r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</w:t>
      </w:r>
      <w:proofErr w:type="spellStart"/>
      <w:r w:rsidR="00DA7136" w:rsidRPr="005A68D6">
        <w:rPr>
          <w:color w:val="000000"/>
          <w:sz w:val="28"/>
          <w:szCs w:val="28"/>
        </w:rPr>
        <w:t>п=</w:t>
      </w:r>
      <w:proofErr w:type="spellEnd"/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2</w:t>
      </w:r>
      <w:r w:rsidR="005A68D6" w:rsidRPr="005A68D6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 xml:space="preserve"> </w:t>
      </w:r>
      <w:r w:rsidR="005A68D6" w:rsidRPr="005A68D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 w:rsidR="005A68D6" w:rsidRPr="005A68D6">
        <w:rPr>
          <w:color w:val="000000"/>
          <w:sz w:val="28"/>
          <w:szCs w:val="28"/>
        </w:rPr>
        <w:t>28</w:t>
      </w:r>
      <w:r w:rsidR="00DA7136" w:rsidRPr="005A68D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DA7136" w:rsidRPr="005A68D6">
        <w:rPr>
          <w:color w:val="000000"/>
          <w:sz w:val="28"/>
          <w:szCs w:val="28"/>
        </w:rPr>
        <w:t>1</w:t>
      </w:r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A86E9A" w:rsidP="00A86E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3.6</w:t>
      </w:r>
      <w:r w:rsidR="00DA7136" w:rsidRPr="005A68D6">
        <w:rPr>
          <w:color w:val="000000"/>
          <w:sz w:val="28"/>
          <w:szCs w:val="28"/>
        </w:rPr>
        <w:t>. Прогнозируемый балан</w:t>
      </w:r>
      <w:r>
        <w:rPr>
          <w:color w:val="000000"/>
          <w:sz w:val="28"/>
          <w:szCs w:val="28"/>
        </w:rPr>
        <w:t>с времени работы одного сотрудника</w:t>
      </w:r>
      <w:r w:rsidR="00DA7136" w:rsidRPr="005A68D6">
        <w:rPr>
          <w:color w:val="000000"/>
          <w:sz w:val="28"/>
          <w:szCs w:val="28"/>
        </w:rPr>
        <w:t>, дней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791"/>
        <w:gridCol w:w="1417"/>
        <w:gridCol w:w="1367"/>
        <w:gridCol w:w="1722"/>
      </w:tblGrid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62" w:type="pct"/>
            <w:shd w:val="clear" w:color="auto" w:fill="auto"/>
          </w:tcPr>
          <w:p w:rsidR="00DA7136" w:rsidRPr="005A68D6" w:rsidRDefault="005A68D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План</w:t>
            </w:r>
            <w:r w:rsidR="00A86E9A">
              <w:rPr>
                <w:color w:val="000000"/>
                <w:sz w:val="20"/>
                <w:szCs w:val="28"/>
              </w:rPr>
              <w:t>ировано</w:t>
            </w:r>
            <w:r w:rsidRPr="005A68D6">
              <w:rPr>
                <w:color w:val="000000"/>
                <w:sz w:val="20"/>
                <w:szCs w:val="28"/>
              </w:rPr>
              <w:t xml:space="preserve"> 201</w:t>
            </w:r>
            <w:r w:rsidR="00A86E9A">
              <w:rPr>
                <w:color w:val="000000"/>
                <w:sz w:val="20"/>
                <w:szCs w:val="28"/>
              </w:rPr>
              <w:t>5</w:t>
            </w:r>
            <w:r w:rsidR="00DA7136" w:rsidRPr="005A68D6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735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Факт</w:t>
            </w:r>
            <w:r w:rsidR="00A86E9A">
              <w:rPr>
                <w:color w:val="000000"/>
                <w:sz w:val="20"/>
                <w:szCs w:val="28"/>
              </w:rPr>
              <w:t>ически</w:t>
            </w:r>
            <w:r w:rsidRPr="005A68D6">
              <w:rPr>
                <w:color w:val="000000"/>
                <w:sz w:val="20"/>
                <w:szCs w:val="28"/>
              </w:rPr>
              <w:t xml:space="preserve"> 20</w:t>
            </w:r>
            <w:r w:rsidR="005A68D6" w:rsidRPr="005A68D6">
              <w:rPr>
                <w:color w:val="000000"/>
                <w:sz w:val="20"/>
                <w:szCs w:val="28"/>
              </w:rPr>
              <w:t>1</w:t>
            </w:r>
            <w:r w:rsidR="00A86E9A">
              <w:rPr>
                <w:color w:val="000000"/>
                <w:sz w:val="20"/>
                <w:szCs w:val="28"/>
              </w:rPr>
              <w:t>6</w:t>
            </w:r>
            <w:r w:rsidRPr="005A68D6">
              <w:rPr>
                <w:color w:val="000000"/>
                <w:sz w:val="20"/>
                <w:szCs w:val="28"/>
              </w:rPr>
              <w:t>г.</w:t>
            </w:r>
          </w:p>
        </w:tc>
        <w:tc>
          <w:tcPr>
            <w:tcW w:w="926" w:type="pct"/>
            <w:shd w:val="clear" w:color="auto" w:fill="auto"/>
          </w:tcPr>
          <w:p w:rsidR="00DA7136" w:rsidRPr="005A68D6" w:rsidRDefault="00DA7136" w:rsidP="005A68D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Прогноз</w:t>
            </w:r>
            <w:r w:rsidR="00A86E9A">
              <w:rPr>
                <w:color w:val="000000"/>
                <w:sz w:val="20"/>
                <w:szCs w:val="28"/>
              </w:rPr>
              <w:t>ирование</w:t>
            </w:r>
            <w:r w:rsidRPr="005A68D6">
              <w:rPr>
                <w:color w:val="000000"/>
                <w:sz w:val="20"/>
                <w:szCs w:val="28"/>
              </w:rPr>
              <w:t xml:space="preserve"> 20</w:t>
            </w:r>
            <w:r w:rsidR="005A68D6" w:rsidRPr="005A68D6">
              <w:rPr>
                <w:color w:val="000000"/>
                <w:sz w:val="20"/>
                <w:szCs w:val="28"/>
              </w:rPr>
              <w:t>1</w:t>
            </w:r>
            <w:r w:rsidR="00A86E9A">
              <w:rPr>
                <w:color w:val="000000"/>
                <w:sz w:val="20"/>
                <w:szCs w:val="28"/>
              </w:rPr>
              <w:t>7</w:t>
            </w:r>
            <w:r w:rsidRPr="005A68D6">
              <w:rPr>
                <w:color w:val="000000"/>
                <w:sz w:val="20"/>
                <w:szCs w:val="28"/>
              </w:rPr>
              <w:t>г.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1. Календарное время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365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36</w:t>
            </w:r>
            <w:r w:rsidR="005A68D6" w:rsidRPr="005A68D6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365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2. Выходные и праздничные дни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92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92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92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3. Невыходы: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основные и дополнительные отпуска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38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A86E9A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Больничный лист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15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Прогулы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-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Прочие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4. Эффективный фонд рабочего времени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217</w:t>
            </w:r>
          </w:p>
        </w:tc>
      </w:tr>
      <w:tr w:rsidR="00DA7136" w:rsidRPr="005A68D6" w:rsidTr="00A86E9A">
        <w:trPr>
          <w:cantSplit/>
          <w:jc w:val="center"/>
        </w:trPr>
        <w:tc>
          <w:tcPr>
            <w:tcW w:w="2577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5. Средняя продолжительность рабочего дня, час.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DA7136" w:rsidRPr="005A68D6" w:rsidRDefault="00DA7136" w:rsidP="00A86E9A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</w:tc>
      </w:tr>
    </w:tbl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lastRenderedPageBreak/>
        <w:t xml:space="preserve">При расчете эффективного фонда рабочего времени количество прогулов принимаем равным нулю, так как считаем, что благодаря правильной политике руководства </w:t>
      </w:r>
      <w:r w:rsidR="005A68D6" w:rsidRPr="005A68D6">
        <w:rPr>
          <w:color w:val="000000"/>
          <w:sz w:val="28"/>
          <w:szCs w:val="28"/>
        </w:rPr>
        <w:t>ОФ АО «</w:t>
      </w:r>
      <w:proofErr w:type="spellStart"/>
      <w:r w:rsidR="005A68D6" w:rsidRPr="005A68D6">
        <w:rPr>
          <w:color w:val="000000"/>
          <w:sz w:val="28"/>
          <w:szCs w:val="28"/>
        </w:rPr>
        <w:t>Теплоэнергосервис</w:t>
      </w:r>
      <w:proofErr w:type="spellEnd"/>
      <w:r w:rsidRPr="005A68D6">
        <w:rPr>
          <w:color w:val="000000"/>
          <w:sz w:val="28"/>
          <w:szCs w:val="28"/>
        </w:rPr>
        <w:t>» прогулов на предприятии не будет. Эффективный фонд рабочего времени будет равен:</w:t>
      </w:r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41306F" w:rsidP="005A68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A68D6">
        <w:rPr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3227070" cy="263525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A86E9A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</w:t>
      </w:r>
      <w:r w:rsidR="00DA7136" w:rsidRPr="005A68D6">
        <w:rPr>
          <w:color w:val="000000"/>
          <w:sz w:val="28"/>
          <w:szCs w:val="28"/>
        </w:rPr>
        <w:t>рогнозируемый фонд рабочего времени увеличится.</w:t>
      </w:r>
    </w:p>
    <w:p w:rsidR="00DA7136" w:rsidRPr="005A68D6" w:rsidRDefault="00DA7136" w:rsidP="00DA71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7136" w:rsidRPr="005A68D6" w:rsidRDefault="00A86E9A" w:rsidP="005A68D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3.7</w:t>
      </w:r>
      <w:r w:rsidR="0048561F">
        <w:rPr>
          <w:color w:val="000000"/>
          <w:sz w:val="28"/>
          <w:szCs w:val="28"/>
        </w:rPr>
        <w:t>. Использование персонала</w:t>
      </w:r>
      <w:r w:rsidR="00DA7136" w:rsidRPr="005A68D6">
        <w:rPr>
          <w:color w:val="000000"/>
          <w:sz w:val="28"/>
          <w:szCs w:val="28"/>
        </w:rPr>
        <w:t xml:space="preserve"> </w:t>
      </w:r>
      <w:r w:rsidR="005A68D6" w:rsidRPr="005A68D6">
        <w:rPr>
          <w:color w:val="000000"/>
          <w:sz w:val="28"/>
          <w:szCs w:val="28"/>
        </w:rPr>
        <w:t>ОФ АО «</w:t>
      </w:r>
      <w:proofErr w:type="spellStart"/>
      <w:r w:rsidR="005A68D6" w:rsidRPr="005A68D6">
        <w:rPr>
          <w:color w:val="000000"/>
          <w:sz w:val="28"/>
          <w:szCs w:val="28"/>
        </w:rPr>
        <w:t>Теплоэнергосервис</w:t>
      </w:r>
      <w:proofErr w:type="spellEnd"/>
      <w:r w:rsidR="005A68D6" w:rsidRPr="005A68D6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753"/>
        <w:gridCol w:w="1772"/>
        <w:gridCol w:w="1772"/>
      </w:tblGrid>
      <w:tr w:rsidR="00DA7136" w:rsidRPr="005A68D6" w:rsidTr="00AC7A8C">
        <w:trPr>
          <w:cantSplit/>
          <w:trHeight w:val="375"/>
          <w:jc w:val="center"/>
        </w:trPr>
        <w:tc>
          <w:tcPr>
            <w:tcW w:w="3094" w:type="pct"/>
            <w:vMerge w:val="restar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906" w:type="pct"/>
            <w:gridSpan w:val="2"/>
            <w:shd w:val="clear" w:color="auto" w:fill="auto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</w:t>
            </w:r>
            <w:r w:rsidR="005A68D6" w:rsidRPr="005A68D6">
              <w:rPr>
                <w:color w:val="000000"/>
                <w:sz w:val="20"/>
                <w:szCs w:val="28"/>
              </w:rPr>
              <w:t>17</w:t>
            </w:r>
            <w:r w:rsidRPr="005A68D6">
              <w:rPr>
                <w:color w:val="000000"/>
                <w:sz w:val="20"/>
                <w:szCs w:val="28"/>
              </w:rPr>
              <w:t> г.</w:t>
            </w:r>
          </w:p>
        </w:tc>
      </w:tr>
      <w:tr w:rsidR="00DA7136" w:rsidRPr="005A68D6" w:rsidTr="0048561F">
        <w:trPr>
          <w:cantSplit/>
          <w:trHeight w:val="276"/>
          <w:jc w:val="center"/>
        </w:trPr>
        <w:tc>
          <w:tcPr>
            <w:tcW w:w="3094" w:type="pct"/>
            <w:vMerge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прогноз</w:t>
            </w:r>
            <w:r w:rsidR="0048561F">
              <w:rPr>
                <w:color w:val="000000"/>
                <w:sz w:val="20"/>
                <w:szCs w:val="28"/>
              </w:rPr>
              <w:t>ирование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план</w:t>
            </w:r>
          </w:p>
        </w:tc>
      </w:tr>
      <w:tr w:rsidR="00DA7136" w:rsidRPr="005A68D6" w:rsidTr="0048561F">
        <w:trPr>
          <w:cantSplit/>
          <w:trHeight w:val="375"/>
          <w:jc w:val="center"/>
        </w:trPr>
        <w:tc>
          <w:tcPr>
            <w:tcW w:w="3094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</w:t>
            </w:r>
            <w:r w:rsidR="0048561F">
              <w:rPr>
                <w:color w:val="000000"/>
                <w:sz w:val="20"/>
                <w:szCs w:val="28"/>
              </w:rPr>
              <w:t>реднегодовая численность сотрудников</w:t>
            </w:r>
            <w:r w:rsidRPr="005A68D6">
              <w:rPr>
                <w:color w:val="000000"/>
                <w:sz w:val="20"/>
                <w:szCs w:val="28"/>
              </w:rPr>
              <w:t xml:space="preserve"> (ЧР)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5A68D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280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5A68D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290</w:t>
            </w:r>
          </w:p>
        </w:tc>
      </w:tr>
      <w:tr w:rsidR="00DA7136" w:rsidRPr="005A68D6" w:rsidTr="0048561F">
        <w:trPr>
          <w:cantSplit/>
          <w:trHeight w:val="432"/>
          <w:jc w:val="center"/>
        </w:trPr>
        <w:tc>
          <w:tcPr>
            <w:tcW w:w="3094" w:type="pct"/>
            <w:shd w:val="clear" w:color="auto" w:fill="auto"/>
          </w:tcPr>
          <w:p w:rsidR="00DA7136" w:rsidRPr="005A68D6" w:rsidRDefault="0048561F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Отработано дней одним сотрудником</w:t>
            </w:r>
            <w:r w:rsidR="00DA7136" w:rsidRPr="005A68D6">
              <w:rPr>
                <w:color w:val="000000"/>
                <w:sz w:val="20"/>
                <w:szCs w:val="28"/>
              </w:rPr>
              <w:t xml:space="preserve"> за год (Д)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217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217</w:t>
            </w:r>
          </w:p>
        </w:tc>
      </w:tr>
      <w:tr w:rsidR="00DA7136" w:rsidRPr="005A68D6" w:rsidTr="0048561F">
        <w:trPr>
          <w:cantSplit/>
          <w:trHeight w:val="524"/>
          <w:jc w:val="center"/>
        </w:trPr>
        <w:tc>
          <w:tcPr>
            <w:tcW w:w="3094" w:type="pct"/>
            <w:shd w:val="clear" w:color="auto" w:fill="auto"/>
          </w:tcPr>
          <w:p w:rsidR="00DA7136" w:rsidRPr="005A68D6" w:rsidRDefault="0048561F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Отработано часов одним сотрудником</w:t>
            </w:r>
            <w:r w:rsidR="00DA7136" w:rsidRPr="005A68D6">
              <w:rPr>
                <w:color w:val="000000"/>
                <w:sz w:val="20"/>
                <w:szCs w:val="28"/>
              </w:rPr>
              <w:t xml:space="preserve"> за год (Д)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1692,6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1692,6</w:t>
            </w:r>
          </w:p>
        </w:tc>
      </w:tr>
      <w:tr w:rsidR="00DA7136" w:rsidRPr="005A68D6" w:rsidTr="0048561F">
        <w:trPr>
          <w:cantSplit/>
          <w:trHeight w:val="524"/>
          <w:jc w:val="center"/>
        </w:trPr>
        <w:tc>
          <w:tcPr>
            <w:tcW w:w="3094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Средняя продолжительность рабочего дня (П) часов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</w:tc>
        <w:tc>
          <w:tcPr>
            <w:tcW w:w="953" w:type="pct"/>
            <w:shd w:val="clear" w:color="auto" w:fill="auto"/>
            <w:noWrap/>
            <w:vAlign w:val="center"/>
          </w:tcPr>
          <w:p w:rsidR="00DA7136" w:rsidRPr="005A68D6" w:rsidRDefault="00DA713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</w:tc>
      </w:tr>
      <w:tr w:rsidR="00DA7136" w:rsidRPr="005A68D6" w:rsidTr="0048561F">
        <w:trPr>
          <w:cantSplit/>
          <w:trHeight w:val="405"/>
          <w:jc w:val="center"/>
        </w:trPr>
        <w:tc>
          <w:tcPr>
            <w:tcW w:w="3094" w:type="pct"/>
            <w:shd w:val="clear" w:color="auto" w:fill="auto"/>
          </w:tcPr>
          <w:p w:rsidR="00DA7136" w:rsidRPr="005A68D6" w:rsidRDefault="00DA7136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Общий фонд рабочего времени (ФРВ), чел.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5A68D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473928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A7136" w:rsidRPr="005A68D6" w:rsidRDefault="005A68D6" w:rsidP="0048561F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490854</w:t>
            </w:r>
          </w:p>
        </w:tc>
      </w:tr>
    </w:tbl>
    <w:p w:rsidR="00DA7136" w:rsidRPr="005A68D6" w:rsidRDefault="00DA7136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5A68D6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5A68D6">
        <w:rPr>
          <w:sz w:val="28"/>
          <w:szCs w:val="28"/>
        </w:rPr>
        <w:t xml:space="preserve">Прогнозируемые </w:t>
      </w:r>
      <w:r w:rsidR="00FD68A7">
        <w:rPr>
          <w:sz w:val="28"/>
          <w:szCs w:val="28"/>
        </w:rPr>
        <w:t>трудовые</w:t>
      </w:r>
      <w:r w:rsidR="0048561F">
        <w:rPr>
          <w:sz w:val="28"/>
          <w:szCs w:val="28"/>
        </w:rPr>
        <w:t xml:space="preserve"> ресурсы в </w:t>
      </w:r>
      <w:proofErr w:type="spellStart"/>
      <w:r w:rsidR="0048561F">
        <w:rPr>
          <w:sz w:val="28"/>
          <w:szCs w:val="28"/>
        </w:rPr>
        <w:t>Оймяконском</w:t>
      </w:r>
      <w:proofErr w:type="spellEnd"/>
      <w:r w:rsidR="0048561F">
        <w:rPr>
          <w:sz w:val="28"/>
          <w:szCs w:val="28"/>
        </w:rPr>
        <w:t xml:space="preserve"> филиале будут использованы в полном объеме</w:t>
      </w:r>
      <w:r w:rsidRPr="005A68D6">
        <w:rPr>
          <w:sz w:val="28"/>
          <w:szCs w:val="28"/>
        </w:rPr>
        <w:t>,</w:t>
      </w:r>
      <w:r w:rsidR="0048561F">
        <w:rPr>
          <w:sz w:val="28"/>
          <w:szCs w:val="28"/>
        </w:rPr>
        <w:t xml:space="preserve"> это возможно за счет </w:t>
      </w:r>
      <w:r w:rsidRPr="005A68D6">
        <w:rPr>
          <w:sz w:val="28"/>
          <w:szCs w:val="28"/>
        </w:rPr>
        <w:t xml:space="preserve"> полного </w:t>
      </w:r>
      <w:proofErr w:type="gramStart"/>
      <w:r w:rsidR="00146596" w:rsidRPr="005A68D6">
        <w:rPr>
          <w:sz w:val="28"/>
          <w:szCs w:val="28"/>
        </w:rPr>
        <w:t>использования</w:t>
      </w:r>
      <w:proofErr w:type="gramEnd"/>
      <w:r w:rsidRPr="005A68D6">
        <w:rPr>
          <w:sz w:val="28"/>
          <w:szCs w:val="28"/>
        </w:rPr>
        <w:t xml:space="preserve"> имеющийся рабочей силы, </w:t>
      </w:r>
      <w:r w:rsidR="0048561F">
        <w:rPr>
          <w:sz w:val="28"/>
          <w:szCs w:val="28"/>
        </w:rPr>
        <w:t xml:space="preserve">а также </w:t>
      </w:r>
      <w:r w:rsidRPr="005A68D6">
        <w:rPr>
          <w:sz w:val="28"/>
          <w:szCs w:val="28"/>
        </w:rPr>
        <w:t xml:space="preserve">роста </w:t>
      </w:r>
      <w:r w:rsidR="00FA47CA" w:rsidRPr="005A68D6">
        <w:rPr>
          <w:sz w:val="28"/>
          <w:szCs w:val="28"/>
        </w:rPr>
        <w:t>труда в области производства</w:t>
      </w:r>
      <w:r w:rsidR="0048561F">
        <w:rPr>
          <w:sz w:val="28"/>
          <w:szCs w:val="28"/>
        </w:rPr>
        <w:t xml:space="preserve"> сотрудников</w:t>
      </w:r>
      <w:r w:rsidRPr="005A68D6">
        <w:rPr>
          <w:sz w:val="28"/>
          <w:szCs w:val="28"/>
        </w:rPr>
        <w:t xml:space="preserve">, </w:t>
      </w:r>
      <w:r w:rsidR="0048561F">
        <w:rPr>
          <w:sz w:val="28"/>
          <w:szCs w:val="28"/>
        </w:rPr>
        <w:t xml:space="preserve">внедрения автоматизированного </w:t>
      </w:r>
      <w:r w:rsidR="0048561F" w:rsidRPr="00B27EDA">
        <w:rPr>
          <w:sz w:val="28"/>
          <w:szCs w:val="28"/>
        </w:rPr>
        <w:t xml:space="preserve"> </w:t>
      </w:r>
      <w:r w:rsidR="0048561F">
        <w:rPr>
          <w:sz w:val="28"/>
          <w:szCs w:val="28"/>
        </w:rPr>
        <w:t>нового оборудования</w:t>
      </w:r>
      <w:r w:rsidR="0048561F" w:rsidRPr="00B27EDA">
        <w:rPr>
          <w:sz w:val="28"/>
          <w:szCs w:val="28"/>
        </w:rPr>
        <w:t xml:space="preserve">, </w:t>
      </w:r>
      <w:r w:rsidR="0048561F">
        <w:rPr>
          <w:sz w:val="28"/>
          <w:szCs w:val="28"/>
        </w:rPr>
        <w:t>замена устаревшей техники на более новую</w:t>
      </w:r>
      <w:r w:rsidR="0048561F" w:rsidRPr="00B27EDA">
        <w:rPr>
          <w:sz w:val="28"/>
          <w:szCs w:val="28"/>
        </w:rPr>
        <w:t>, усовершенствования технологи</w:t>
      </w:r>
      <w:r w:rsidR="0048561F">
        <w:rPr>
          <w:sz w:val="28"/>
          <w:szCs w:val="28"/>
        </w:rPr>
        <w:t>й</w:t>
      </w:r>
      <w:r w:rsidR="0048561F" w:rsidRPr="00B27EDA">
        <w:rPr>
          <w:sz w:val="28"/>
          <w:szCs w:val="28"/>
        </w:rPr>
        <w:t xml:space="preserve"> производства.</w:t>
      </w:r>
    </w:p>
    <w:p w:rsidR="004964CB" w:rsidRPr="005A68D6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5A68D6">
        <w:rPr>
          <w:sz w:val="28"/>
          <w:szCs w:val="28"/>
        </w:rPr>
        <w:t xml:space="preserve">Фонд </w:t>
      </w:r>
      <w:r w:rsidR="00B65AE0" w:rsidRPr="005A68D6">
        <w:rPr>
          <w:sz w:val="28"/>
          <w:szCs w:val="28"/>
        </w:rPr>
        <w:t>времени, затраченного на работу</w:t>
      </w:r>
      <w:r w:rsidRPr="005A68D6">
        <w:rPr>
          <w:sz w:val="28"/>
          <w:szCs w:val="28"/>
        </w:rPr>
        <w:t xml:space="preserve"> (ФРВ) зависит от </w:t>
      </w:r>
      <w:r w:rsidR="0048561F">
        <w:rPr>
          <w:sz w:val="28"/>
          <w:szCs w:val="28"/>
        </w:rPr>
        <w:t>числа сотрудников</w:t>
      </w:r>
      <w:r w:rsidRPr="005A68D6">
        <w:rPr>
          <w:sz w:val="28"/>
          <w:szCs w:val="28"/>
        </w:rPr>
        <w:t xml:space="preserve">, количества отработанных одним </w:t>
      </w:r>
      <w:r w:rsidR="00C75E42" w:rsidRPr="005A68D6">
        <w:rPr>
          <w:sz w:val="28"/>
          <w:szCs w:val="28"/>
        </w:rPr>
        <w:t>сотрудником</w:t>
      </w:r>
      <w:r w:rsidRPr="005A68D6">
        <w:rPr>
          <w:sz w:val="28"/>
          <w:szCs w:val="28"/>
        </w:rPr>
        <w:t xml:space="preserve">, в среднем за год и </w:t>
      </w:r>
      <w:r w:rsidR="00C75E42" w:rsidRPr="005A68D6">
        <w:rPr>
          <w:sz w:val="28"/>
          <w:szCs w:val="28"/>
        </w:rPr>
        <w:t>примерной</w:t>
      </w:r>
      <w:r w:rsidR="0048561F">
        <w:rPr>
          <w:sz w:val="28"/>
          <w:szCs w:val="28"/>
        </w:rPr>
        <w:t xml:space="preserve"> </w:t>
      </w:r>
      <w:r w:rsidR="00FA47CA" w:rsidRPr="005A68D6">
        <w:rPr>
          <w:sz w:val="28"/>
          <w:szCs w:val="28"/>
        </w:rPr>
        <w:t>длительность</w:t>
      </w:r>
      <w:r w:rsidR="004964CB" w:rsidRPr="005A68D6">
        <w:rPr>
          <w:sz w:val="28"/>
          <w:szCs w:val="28"/>
        </w:rPr>
        <w:t>ю рабочего дня.</w:t>
      </w:r>
    </w:p>
    <w:p w:rsidR="00812AAD" w:rsidRPr="005A68D6" w:rsidRDefault="0048561F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ФРВ = ЧР * Д *</w:t>
      </w:r>
      <w:r w:rsidR="00812AAD" w:rsidRPr="005A68D6">
        <w:rPr>
          <w:color w:val="000000"/>
          <w:sz w:val="28"/>
          <w:szCs w:val="28"/>
        </w:rPr>
        <w:t xml:space="preserve"> </w:t>
      </w:r>
      <w:proofErr w:type="gramStart"/>
      <w:r w:rsidR="00812AAD" w:rsidRPr="005A68D6">
        <w:rPr>
          <w:color w:val="000000"/>
          <w:sz w:val="28"/>
          <w:szCs w:val="28"/>
        </w:rPr>
        <w:t>П</w:t>
      </w:r>
      <w:proofErr w:type="gramEnd"/>
    </w:p>
    <w:p w:rsidR="00812AAD" w:rsidRPr="005A68D6" w:rsidRDefault="005A68D6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12AAD" w:rsidRPr="005A68D6">
        <w:rPr>
          <w:color w:val="000000"/>
          <w:sz w:val="28"/>
          <w:szCs w:val="28"/>
        </w:rPr>
        <w:t>окращение потерь рабочего времени – один из резер</w:t>
      </w:r>
      <w:r w:rsidR="0048561F">
        <w:rPr>
          <w:color w:val="000000"/>
          <w:sz w:val="28"/>
          <w:szCs w:val="28"/>
        </w:rPr>
        <w:t>вов увеличения производимых услуг</w:t>
      </w:r>
      <w:r w:rsidR="00812AAD" w:rsidRPr="005A68D6">
        <w:rPr>
          <w:color w:val="000000"/>
          <w:sz w:val="28"/>
          <w:szCs w:val="28"/>
        </w:rPr>
        <w:t>.</w:t>
      </w:r>
    </w:p>
    <w:p w:rsidR="00812AAD" w:rsidRPr="005A68D6" w:rsidRDefault="0048561F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ΔВП = ПРВ *</w:t>
      </w:r>
      <w:r w:rsidR="00812AAD" w:rsidRPr="005A68D6">
        <w:rPr>
          <w:color w:val="000000"/>
          <w:sz w:val="28"/>
          <w:szCs w:val="28"/>
        </w:rPr>
        <w:t xml:space="preserve"> </w:t>
      </w:r>
      <w:proofErr w:type="spellStart"/>
      <w:r w:rsidR="00812AAD" w:rsidRPr="005A68D6">
        <w:rPr>
          <w:color w:val="000000"/>
          <w:sz w:val="28"/>
          <w:szCs w:val="28"/>
        </w:rPr>
        <w:t>ЧВ</w:t>
      </w:r>
      <w:r w:rsidR="00812AAD" w:rsidRPr="0048561F">
        <w:rPr>
          <w:color w:val="000000"/>
          <w:sz w:val="28"/>
          <w:szCs w:val="28"/>
          <w:vertAlign w:val="subscript"/>
        </w:rPr>
        <w:t>план</w:t>
      </w:r>
      <w:proofErr w:type="spellEnd"/>
      <w:r w:rsidR="00812AAD" w:rsidRPr="005A6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812AAD" w:rsidRPr="005A68D6">
        <w:rPr>
          <w:color w:val="000000"/>
          <w:sz w:val="28"/>
          <w:szCs w:val="28"/>
        </w:rPr>
        <w:t xml:space="preserve">= (2033 + </w:t>
      </w:r>
      <w:r w:rsidR="005A68D6">
        <w:rPr>
          <w:color w:val="000000"/>
          <w:sz w:val="28"/>
          <w:szCs w:val="28"/>
        </w:rPr>
        <w:t>278</w:t>
      </w:r>
      <w:r w:rsidR="00812AAD" w:rsidRPr="005A68D6">
        <w:rPr>
          <w:color w:val="000000"/>
          <w:sz w:val="28"/>
          <w:szCs w:val="28"/>
        </w:rPr>
        <w:t xml:space="preserve">) * 284,9 = </w:t>
      </w:r>
      <w:r>
        <w:rPr>
          <w:color w:val="000000"/>
          <w:sz w:val="28"/>
          <w:szCs w:val="28"/>
        </w:rPr>
        <w:t xml:space="preserve"> </w:t>
      </w:r>
      <w:r w:rsidR="00812AAD" w:rsidRPr="005A68D6">
        <w:rPr>
          <w:color w:val="000000"/>
          <w:sz w:val="28"/>
          <w:szCs w:val="28"/>
        </w:rPr>
        <w:t>6</w:t>
      </w:r>
      <w:r w:rsidR="005A68D6">
        <w:rPr>
          <w:color w:val="000000"/>
          <w:sz w:val="28"/>
          <w:szCs w:val="28"/>
        </w:rPr>
        <w:t>58</w:t>
      </w:r>
      <w:r w:rsidR="00812AAD" w:rsidRPr="005A68D6">
        <w:rPr>
          <w:color w:val="000000"/>
          <w:sz w:val="28"/>
          <w:szCs w:val="28"/>
        </w:rPr>
        <w:t xml:space="preserve"> тыс. руб.</w:t>
      </w:r>
    </w:p>
    <w:p w:rsidR="00812AAD" w:rsidRPr="005A68D6" w:rsidRDefault="00812AAD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AAD" w:rsidRPr="005A68D6" w:rsidRDefault="0048561F" w:rsidP="0048561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3.8</w:t>
      </w:r>
      <w:r w:rsidR="00812AAD" w:rsidRPr="005A68D6">
        <w:rPr>
          <w:color w:val="000000"/>
          <w:sz w:val="28"/>
          <w:szCs w:val="28"/>
        </w:rPr>
        <w:t>. Прогнози</w:t>
      </w:r>
      <w:r>
        <w:rPr>
          <w:color w:val="000000"/>
          <w:sz w:val="28"/>
          <w:szCs w:val="28"/>
        </w:rPr>
        <w:t>рование производительности выполнения работ</w:t>
      </w:r>
      <w:r w:rsidR="00812AAD" w:rsidRPr="005A68D6">
        <w:rPr>
          <w:color w:val="000000"/>
          <w:sz w:val="28"/>
          <w:szCs w:val="28"/>
        </w:rPr>
        <w:t xml:space="preserve"> в 20</w:t>
      </w:r>
      <w:r w:rsidR="005A68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812AAD" w:rsidRPr="005A68D6">
        <w:rPr>
          <w:color w:val="000000"/>
          <w:sz w:val="28"/>
          <w:szCs w:val="28"/>
        </w:rPr>
        <w:t>г.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410"/>
        <w:gridCol w:w="1567"/>
        <w:gridCol w:w="1567"/>
        <w:gridCol w:w="1753"/>
      </w:tblGrid>
      <w:tr w:rsidR="00812AAD" w:rsidRPr="005A68D6" w:rsidTr="00AC7A8C">
        <w:trPr>
          <w:cantSplit/>
          <w:trHeight w:val="413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план</w:t>
            </w:r>
            <w:r w:rsidR="0048561F">
              <w:rPr>
                <w:color w:val="000000"/>
                <w:sz w:val="20"/>
                <w:szCs w:val="28"/>
              </w:rPr>
              <w:t>ируемое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факт</w:t>
            </w:r>
            <w:r w:rsidR="0048561F">
              <w:rPr>
                <w:color w:val="000000"/>
                <w:sz w:val="20"/>
                <w:szCs w:val="28"/>
              </w:rPr>
              <w:t>ическое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прогноз</w:t>
            </w:r>
            <w:r w:rsidR="0048561F">
              <w:rPr>
                <w:rFonts w:eastAsia="Arial Unicode MS"/>
                <w:color w:val="000000"/>
                <w:sz w:val="20"/>
                <w:szCs w:val="28"/>
              </w:rPr>
              <w:t>ирование</w:t>
            </w:r>
          </w:p>
        </w:tc>
      </w:tr>
      <w:tr w:rsidR="00812AAD" w:rsidRPr="005A68D6" w:rsidTr="00AC7A8C">
        <w:trPr>
          <w:cantSplit/>
          <w:trHeight w:val="282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68D6">
              <w:rPr>
                <w:color w:val="000000"/>
                <w:sz w:val="20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68D6">
              <w:rPr>
                <w:color w:val="000000"/>
                <w:sz w:val="20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A68D6">
              <w:rPr>
                <w:color w:val="000000"/>
                <w:sz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</w:rPr>
            </w:pPr>
            <w:r w:rsidRPr="005A68D6">
              <w:rPr>
                <w:rFonts w:eastAsia="Arial Unicode MS"/>
                <w:color w:val="000000"/>
                <w:sz w:val="20"/>
              </w:rPr>
              <w:t>4</w:t>
            </w:r>
          </w:p>
        </w:tc>
      </w:tr>
      <w:tr w:rsidR="00812AAD" w:rsidRPr="005A68D6" w:rsidTr="00AC7A8C">
        <w:trPr>
          <w:cantSplit/>
          <w:trHeight w:val="529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Среднегодовая численность производственного персонала (чел.)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220</w:t>
            </w: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в том числе: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</w:tr>
      <w:tr w:rsidR="00812AAD" w:rsidRPr="005A68D6" w:rsidTr="00AC7A8C">
        <w:trPr>
          <w:cantSplit/>
          <w:trHeight w:val="6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рабочих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164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164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164</w:t>
            </w: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работников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0,82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0,82</w:t>
            </w:r>
          </w:p>
        </w:tc>
      </w:tr>
      <w:tr w:rsidR="00812AAD" w:rsidRPr="005A68D6" w:rsidTr="00AC7A8C">
        <w:trPr>
          <w:cantSplit/>
          <w:trHeight w:val="329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Отработано дней одним рабочим за год (</w:t>
            </w:r>
            <w:proofErr w:type="spellStart"/>
            <w:r w:rsidRPr="005A68D6">
              <w:rPr>
                <w:color w:val="000000"/>
                <w:sz w:val="20"/>
                <w:szCs w:val="28"/>
              </w:rPr>
              <w:t>дн</w:t>
            </w:r>
            <w:proofErr w:type="spellEnd"/>
            <w:r w:rsidRPr="005A68D6">
              <w:rPr>
                <w:color w:val="000000"/>
                <w:sz w:val="20"/>
                <w:szCs w:val="28"/>
              </w:rPr>
              <w:t>.)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225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217</w:t>
            </w:r>
          </w:p>
        </w:tc>
      </w:tr>
      <w:tr w:rsidR="00812AAD" w:rsidRPr="005A68D6" w:rsidTr="00AC7A8C">
        <w:trPr>
          <w:cantSplit/>
          <w:trHeight w:val="324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Отработано часов всеми рабочими (часов)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280800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264450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277586,4</w:t>
            </w:r>
          </w:p>
        </w:tc>
      </w:tr>
      <w:tr w:rsidR="00812AAD" w:rsidRPr="005A68D6" w:rsidTr="00AC7A8C">
        <w:trPr>
          <w:cantSplit/>
          <w:trHeight w:val="348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Производство продукции в плановых ценах (тыс. руб.)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– 800000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7,5</w:t>
            </w:r>
          </w:p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– 83600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7,8</w:t>
            </w:r>
          </w:p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– 900000</w:t>
            </w: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Выработка рабочего: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proofErr w:type="gramStart"/>
            <w:r w:rsidRPr="005A68D6">
              <w:rPr>
                <w:color w:val="000000"/>
                <w:sz w:val="20"/>
                <w:szCs w:val="28"/>
              </w:rPr>
              <w:t>Среднегодовая</w:t>
            </w:r>
            <w:proofErr w:type="gramEnd"/>
            <w:r w:rsidRPr="005A68D6">
              <w:rPr>
                <w:color w:val="000000"/>
                <w:sz w:val="20"/>
                <w:szCs w:val="28"/>
              </w:rPr>
              <w:t xml:space="preserve"> тыс. руб.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509,8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548,8</w:t>
            </w: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proofErr w:type="gramStart"/>
            <w:r w:rsidRPr="005A68D6">
              <w:rPr>
                <w:color w:val="000000"/>
                <w:sz w:val="20"/>
                <w:szCs w:val="28"/>
              </w:rPr>
              <w:t>Среднедневная</w:t>
            </w:r>
            <w:proofErr w:type="gramEnd"/>
            <w:r w:rsidRPr="005A68D6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2222,2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2371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2529</w:t>
            </w:r>
          </w:p>
        </w:tc>
      </w:tr>
      <w:tr w:rsidR="00812AAD" w:rsidRPr="005A68D6" w:rsidTr="00AC7A8C">
        <w:trPr>
          <w:cantSplit/>
          <w:trHeight w:val="375"/>
          <w:jc w:val="center"/>
        </w:trPr>
        <w:tc>
          <w:tcPr>
            <w:tcW w:w="2371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proofErr w:type="gramStart"/>
            <w:r w:rsidRPr="005A68D6">
              <w:rPr>
                <w:color w:val="000000"/>
                <w:sz w:val="20"/>
                <w:szCs w:val="28"/>
              </w:rPr>
              <w:t>Среднечасовая</w:t>
            </w:r>
            <w:proofErr w:type="gramEnd"/>
            <w:r w:rsidRPr="005A68D6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284,9</w:t>
            </w:r>
          </w:p>
        </w:tc>
        <w:tc>
          <w:tcPr>
            <w:tcW w:w="8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316,13</w:t>
            </w:r>
          </w:p>
        </w:tc>
        <w:tc>
          <w:tcPr>
            <w:tcW w:w="943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324,2</w:t>
            </w:r>
          </w:p>
        </w:tc>
      </w:tr>
    </w:tbl>
    <w:p w:rsidR="00812AAD" w:rsidRPr="005A68D6" w:rsidRDefault="00812AAD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AAD" w:rsidRPr="005A68D6" w:rsidRDefault="0048561F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3.9</w:t>
      </w:r>
      <w:r w:rsidR="00812AAD" w:rsidRPr="005A68D6">
        <w:rPr>
          <w:color w:val="000000"/>
          <w:sz w:val="28"/>
          <w:szCs w:val="28"/>
        </w:rPr>
        <w:t xml:space="preserve">. Прогнозные данные для факторного анализа рентабельности персонала </w:t>
      </w:r>
      <w:r w:rsidR="005A68D6" w:rsidRPr="005A68D6">
        <w:rPr>
          <w:color w:val="000000"/>
          <w:sz w:val="28"/>
          <w:szCs w:val="28"/>
        </w:rPr>
        <w:t>ОФ АО «</w:t>
      </w:r>
      <w:proofErr w:type="spellStart"/>
      <w:r w:rsidR="005A68D6" w:rsidRPr="005A68D6">
        <w:rPr>
          <w:color w:val="000000"/>
          <w:sz w:val="28"/>
          <w:szCs w:val="28"/>
        </w:rPr>
        <w:t>Теплоэнергосервис</w:t>
      </w:r>
      <w:proofErr w:type="spellEnd"/>
      <w:r w:rsidR="005A68D6" w:rsidRPr="005A68D6">
        <w:rPr>
          <w:color w:val="000000"/>
          <w:sz w:val="28"/>
          <w:szCs w:val="28"/>
        </w:rPr>
        <w:t xml:space="preserve">» </w:t>
      </w:r>
      <w:r w:rsidR="00812AAD" w:rsidRPr="005A68D6">
        <w:rPr>
          <w:color w:val="000000"/>
          <w:sz w:val="28"/>
          <w:szCs w:val="28"/>
        </w:rPr>
        <w:t>в 20</w:t>
      </w:r>
      <w:r w:rsidR="005A68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812AAD" w:rsidRPr="005A68D6">
        <w:rPr>
          <w:color w:val="000000"/>
          <w:sz w:val="28"/>
          <w:szCs w:val="28"/>
        </w:rPr>
        <w:t>г.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195"/>
        <w:gridCol w:w="1722"/>
        <w:gridCol w:w="1557"/>
        <w:gridCol w:w="1823"/>
      </w:tblGrid>
      <w:tr w:rsidR="00812AAD" w:rsidRPr="005A68D6" w:rsidTr="00AC7A8C">
        <w:trPr>
          <w:cantSplit/>
          <w:trHeight w:val="277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915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Прогноз</w:t>
            </w:r>
            <w:r w:rsidR="0048561F">
              <w:rPr>
                <w:color w:val="000000"/>
                <w:sz w:val="20"/>
                <w:szCs w:val="28"/>
              </w:rPr>
              <w:t>ирование</w:t>
            </w:r>
          </w:p>
        </w:tc>
        <w:tc>
          <w:tcPr>
            <w:tcW w:w="841" w:type="pct"/>
            <w:shd w:val="clear" w:color="auto" w:fill="auto"/>
            <w:noWrap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План</w:t>
            </w:r>
            <w:r w:rsidR="0048561F">
              <w:rPr>
                <w:rFonts w:eastAsia="Arial Unicode MS"/>
                <w:color w:val="000000"/>
                <w:sz w:val="20"/>
                <w:szCs w:val="28"/>
              </w:rPr>
              <w:t>ирование</w:t>
            </w:r>
          </w:p>
        </w:tc>
        <w:tc>
          <w:tcPr>
            <w:tcW w:w="984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Отклонение</w:t>
            </w:r>
          </w:p>
        </w:tc>
      </w:tr>
      <w:tr w:rsidR="00812AAD" w:rsidRPr="005A68D6" w:rsidTr="00081D48">
        <w:trPr>
          <w:cantSplit/>
          <w:trHeight w:val="324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48561F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Прибыль от реализации услуг</w:t>
            </w:r>
            <w:r w:rsidR="00812AAD" w:rsidRPr="005A68D6">
              <w:rPr>
                <w:color w:val="000000"/>
                <w:sz w:val="20"/>
                <w:szCs w:val="28"/>
              </w:rPr>
              <w:t>, тыс. 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17417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20000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2583</w:t>
            </w:r>
          </w:p>
        </w:tc>
      </w:tr>
      <w:tr w:rsidR="00812AAD" w:rsidRPr="005A68D6" w:rsidTr="00081D48">
        <w:trPr>
          <w:cantSplit/>
          <w:trHeight w:val="528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proofErr w:type="spellStart"/>
            <w:r w:rsidRPr="005A68D6">
              <w:rPr>
                <w:color w:val="000000"/>
                <w:sz w:val="20"/>
                <w:szCs w:val="28"/>
              </w:rPr>
              <w:t>Вало</w:t>
            </w:r>
            <w:r w:rsidR="0048561F">
              <w:rPr>
                <w:color w:val="000000"/>
                <w:sz w:val="20"/>
                <w:szCs w:val="28"/>
              </w:rPr>
              <w:t>вый</w:t>
            </w:r>
            <w:proofErr w:type="spellEnd"/>
            <w:r w:rsidR="0048561F">
              <w:rPr>
                <w:color w:val="000000"/>
                <w:sz w:val="20"/>
                <w:szCs w:val="28"/>
              </w:rPr>
              <w:t xml:space="preserve"> объем предоставления услуг</w:t>
            </w:r>
            <w:r w:rsidRPr="005A68D6">
              <w:rPr>
                <w:color w:val="000000"/>
                <w:sz w:val="20"/>
                <w:szCs w:val="28"/>
              </w:rPr>
              <w:t xml:space="preserve"> в текущих ценах отчетного года, тыс. 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100320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120500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20320</w:t>
            </w:r>
          </w:p>
        </w:tc>
      </w:tr>
      <w:tr w:rsidR="00812AAD" w:rsidRPr="005A68D6" w:rsidTr="00081D48">
        <w:trPr>
          <w:cantSplit/>
          <w:trHeight w:val="231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Средне</w:t>
            </w:r>
            <w:r w:rsidR="00081D48">
              <w:rPr>
                <w:color w:val="000000"/>
                <w:sz w:val="20"/>
                <w:szCs w:val="28"/>
              </w:rPr>
              <w:t>списочное число сотрудников</w:t>
            </w:r>
            <w:r w:rsidRPr="005A68D6">
              <w:rPr>
                <w:color w:val="000000"/>
                <w:sz w:val="20"/>
                <w:szCs w:val="28"/>
              </w:rPr>
              <w:t>, чел.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220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0</w:t>
            </w:r>
          </w:p>
        </w:tc>
      </w:tr>
      <w:tr w:rsidR="00812AAD" w:rsidRPr="005A68D6" w:rsidTr="00081D48">
        <w:trPr>
          <w:cantSplit/>
          <w:trHeight w:val="375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Рентабельность продаж, %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18,04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20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1,6</w:t>
            </w:r>
          </w:p>
        </w:tc>
      </w:tr>
      <w:tr w:rsidR="00812AAD" w:rsidRPr="005A68D6" w:rsidTr="00081D48">
        <w:trPr>
          <w:cantSplit/>
          <w:trHeight w:val="402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812AAD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Среднегодовая выра</w:t>
            </w:r>
            <w:r w:rsidR="00081D48">
              <w:rPr>
                <w:color w:val="000000"/>
                <w:sz w:val="20"/>
                <w:szCs w:val="28"/>
              </w:rPr>
              <w:t>ботка продукции одним сотрудником</w:t>
            </w:r>
            <w:r w:rsidRPr="005A68D6">
              <w:rPr>
                <w:color w:val="000000"/>
                <w:sz w:val="20"/>
                <w:szCs w:val="28"/>
              </w:rPr>
              <w:t xml:space="preserve"> (в текущих ценах, тыс. руб.)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509,8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548,8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101,6</w:t>
            </w:r>
          </w:p>
        </w:tc>
      </w:tr>
      <w:tr w:rsidR="00812AAD" w:rsidRPr="005A68D6" w:rsidTr="00081D48">
        <w:trPr>
          <w:cantSplit/>
          <w:trHeight w:val="285"/>
          <w:jc w:val="center"/>
        </w:trPr>
        <w:tc>
          <w:tcPr>
            <w:tcW w:w="2260" w:type="pct"/>
            <w:shd w:val="clear" w:color="auto" w:fill="auto"/>
          </w:tcPr>
          <w:p w:rsidR="00812AAD" w:rsidRPr="005A68D6" w:rsidRDefault="00081D48" w:rsidP="00AC7A8C">
            <w:pPr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Прибыль на одного сотрудника</w:t>
            </w:r>
            <w:r w:rsidR="00812AAD" w:rsidRPr="005A68D6">
              <w:rPr>
                <w:color w:val="000000"/>
                <w:sz w:val="20"/>
                <w:szCs w:val="28"/>
              </w:rPr>
              <w:t>, тыс. руб.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87,085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rFonts w:eastAsia="Arial Unicode MS"/>
                <w:color w:val="000000"/>
                <w:sz w:val="20"/>
                <w:szCs w:val="28"/>
              </w:rPr>
              <w:t>99,58</w:t>
            </w:r>
          </w:p>
        </w:tc>
        <w:tc>
          <w:tcPr>
            <w:tcW w:w="984" w:type="pct"/>
            <w:shd w:val="clear" w:color="auto" w:fill="auto"/>
            <w:noWrap/>
            <w:vAlign w:val="center"/>
          </w:tcPr>
          <w:p w:rsidR="00812AAD" w:rsidRPr="005A68D6" w:rsidRDefault="00812AAD" w:rsidP="00081D48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 w:rsidRPr="005A68D6">
              <w:rPr>
                <w:color w:val="000000"/>
                <w:sz w:val="20"/>
                <w:szCs w:val="28"/>
              </w:rPr>
              <w:t>12,5</w:t>
            </w:r>
          </w:p>
        </w:tc>
      </w:tr>
    </w:tbl>
    <w:p w:rsidR="00812AAD" w:rsidRPr="005A68D6" w:rsidRDefault="00812AAD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AAD" w:rsidRPr="005A68D6" w:rsidRDefault="00812AAD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t>Прогнозиру</w:t>
      </w:r>
      <w:r w:rsidR="00081D48">
        <w:rPr>
          <w:color w:val="000000"/>
          <w:sz w:val="28"/>
          <w:szCs w:val="28"/>
        </w:rPr>
        <w:t>емая прибыль на одного сотрудника увеличилась, относительно</w:t>
      </w:r>
      <w:r w:rsidRPr="005A68D6">
        <w:rPr>
          <w:color w:val="000000"/>
          <w:sz w:val="28"/>
          <w:szCs w:val="28"/>
        </w:rPr>
        <w:t xml:space="preserve"> </w:t>
      </w:r>
      <w:proofErr w:type="gramStart"/>
      <w:r w:rsidRPr="005A68D6">
        <w:rPr>
          <w:color w:val="000000"/>
          <w:sz w:val="28"/>
          <w:szCs w:val="28"/>
        </w:rPr>
        <w:t>плановой</w:t>
      </w:r>
      <w:proofErr w:type="gramEnd"/>
      <w:r w:rsidRPr="005A68D6">
        <w:rPr>
          <w:color w:val="000000"/>
          <w:sz w:val="28"/>
          <w:szCs w:val="28"/>
        </w:rPr>
        <w:t xml:space="preserve"> на 12,5 тыс. руб.</w:t>
      </w:r>
    </w:p>
    <w:p w:rsidR="00812AAD" w:rsidRPr="005A68D6" w:rsidRDefault="00081D48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Проведя все расчеты можно сделать такие</w:t>
      </w:r>
      <w:r w:rsidR="00812AAD" w:rsidRPr="005A68D6">
        <w:rPr>
          <w:color w:val="000000"/>
          <w:sz w:val="28"/>
          <w:szCs w:val="28"/>
        </w:rPr>
        <w:t xml:space="preserve"> выводы:</w:t>
      </w:r>
    </w:p>
    <w:p w:rsidR="00812AAD" w:rsidRPr="00F74EE5" w:rsidRDefault="00812AAD" w:rsidP="00812A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68D6">
        <w:rPr>
          <w:color w:val="000000"/>
          <w:sz w:val="28"/>
          <w:szCs w:val="28"/>
        </w:rPr>
        <w:lastRenderedPageBreak/>
        <w:t>При проведении политики стимулиро</w:t>
      </w:r>
      <w:r w:rsidR="00081D48">
        <w:rPr>
          <w:color w:val="000000"/>
          <w:sz w:val="28"/>
          <w:szCs w:val="28"/>
        </w:rPr>
        <w:t>вания и мотивации в филиале, беря во внимание рассмотренные выше</w:t>
      </w:r>
      <w:r w:rsidRPr="005A68D6">
        <w:rPr>
          <w:color w:val="000000"/>
          <w:sz w:val="28"/>
          <w:szCs w:val="28"/>
        </w:rPr>
        <w:t xml:space="preserve"> мероприятий, прогнозируемый коэфф</w:t>
      </w:r>
      <w:r w:rsidR="00081D48">
        <w:rPr>
          <w:color w:val="000000"/>
          <w:sz w:val="28"/>
          <w:szCs w:val="28"/>
        </w:rPr>
        <w:t>ициент оборота по приему персонала (</w:t>
      </w:r>
      <w:proofErr w:type="gramStart"/>
      <w:r w:rsidR="00081D48">
        <w:rPr>
          <w:color w:val="000000"/>
          <w:sz w:val="28"/>
          <w:szCs w:val="28"/>
          <w:lang w:val="en-US"/>
        </w:rPr>
        <w:t>K</w:t>
      </w:r>
      <w:proofErr w:type="spellStart"/>
      <w:proofErr w:type="gramEnd"/>
      <w:r w:rsidR="00081D48">
        <w:rPr>
          <w:color w:val="000000"/>
          <w:sz w:val="28"/>
          <w:szCs w:val="28"/>
        </w:rPr>
        <w:t>пр</w:t>
      </w:r>
      <w:proofErr w:type="spellEnd"/>
      <w:r w:rsidR="00081D48">
        <w:rPr>
          <w:color w:val="000000"/>
          <w:sz w:val="28"/>
          <w:szCs w:val="28"/>
        </w:rPr>
        <w:t>) снизится</w:t>
      </w:r>
      <w:r w:rsidRPr="005A68D6">
        <w:rPr>
          <w:color w:val="000000"/>
          <w:sz w:val="28"/>
          <w:szCs w:val="28"/>
        </w:rPr>
        <w:t xml:space="preserve"> в 10 раз, </w:t>
      </w:r>
      <w:r w:rsidR="00081D48">
        <w:rPr>
          <w:color w:val="000000"/>
          <w:sz w:val="28"/>
          <w:szCs w:val="28"/>
        </w:rPr>
        <w:t>а это очень положительный фактор качественного менеджмента коллективом данного филиала</w:t>
      </w:r>
      <w:r w:rsidRPr="005A68D6">
        <w:rPr>
          <w:color w:val="000000"/>
          <w:sz w:val="28"/>
          <w:szCs w:val="28"/>
        </w:rPr>
        <w:t>, к</w:t>
      </w:r>
      <w:r w:rsidR="00081D48">
        <w:rPr>
          <w:color w:val="000000"/>
          <w:sz w:val="28"/>
          <w:szCs w:val="28"/>
        </w:rPr>
        <w:t>оэффициент оборота по увольнению (</w:t>
      </w:r>
      <w:r w:rsidR="00081D48">
        <w:rPr>
          <w:color w:val="000000"/>
          <w:sz w:val="28"/>
          <w:szCs w:val="28"/>
          <w:lang w:val="en-US"/>
        </w:rPr>
        <w:t>K</w:t>
      </w:r>
      <w:r w:rsidR="00081D48">
        <w:rPr>
          <w:color w:val="000000"/>
          <w:sz w:val="28"/>
          <w:szCs w:val="28"/>
        </w:rPr>
        <w:t>у) снизится</w:t>
      </w:r>
      <w:r w:rsidRPr="005A68D6">
        <w:rPr>
          <w:color w:val="000000"/>
          <w:sz w:val="28"/>
          <w:szCs w:val="28"/>
        </w:rPr>
        <w:t xml:space="preserve"> в 5 раз, </w:t>
      </w:r>
      <w:r w:rsidR="00081D48">
        <w:rPr>
          <w:color w:val="000000"/>
          <w:sz w:val="28"/>
          <w:szCs w:val="28"/>
        </w:rPr>
        <w:t xml:space="preserve">а вот </w:t>
      </w:r>
      <w:r w:rsidRPr="005A68D6">
        <w:rPr>
          <w:color w:val="000000"/>
          <w:sz w:val="28"/>
          <w:szCs w:val="28"/>
        </w:rPr>
        <w:t>прогнози</w:t>
      </w:r>
      <w:r w:rsidR="00081D48">
        <w:rPr>
          <w:color w:val="000000"/>
          <w:sz w:val="28"/>
          <w:szCs w:val="28"/>
        </w:rPr>
        <w:t>руемый эффективный фонд трудового</w:t>
      </w:r>
      <w:r w:rsidRPr="005A68D6">
        <w:rPr>
          <w:color w:val="000000"/>
          <w:sz w:val="28"/>
          <w:szCs w:val="28"/>
        </w:rPr>
        <w:t xml:space="preserve"> времени и прогнозируемая прибыл</w:t>
      </w:r>
      <w:r w:rsidR="00081D48">
        <w:rPr>
          <w:color w:val="000000"/>
          <w:sz w:val="28"/>
          <w:szCs w:val="28"/>
        </w:rPr>
        <w:t>ь на одного сотрудника подымится</w:t>
      </w:r>
      <w:r w:rsidRPr="005A68D6">
        <w:rPr>
          <w:color w:val="000000"/>
          <w:sz w:val="28"/>
          <w:szCs w:val="28"/>
        </w:rPr>
        <w:t>.</w:t>
      </w:r>
    </w:p>
    <w:p w:rsidR="00E9037B" w:rsidRPr="00B27EDA" w:rsidRDefault="00081D48" w:rsidP="009B0E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Можно определить главные причины низкого</w:t>
      </w:r>
      <w:r w:rsidR="00E9037B" w:rsidRPr="00B2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 </w:t>
      </w:r>
      <w:r w:rsidR="0014659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потенциала </w:t>
      </w:r>
      <w:r w:rsidR="00146596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5E5CAA">
        <w:rPr>
          <w:sz w:val="28"/>
          <w:szCs w:val="28"/>
        </w:rPr>
        <w:t>в ОФ</w:t>
      </w:r>
      <w:r>
        <w:rPr>
          <w:sz w:val="28"/>
          <w:szCs w:val="28"/>
        </w:rPr>
        <w:t xml:space="preserve"> </w:t>
      </w:r>
      <w:r w:rsidR="005E5CAA">
        <w:rPr>
          <w:sz w:val="28"/>
          <w:szCs w:val="28"/>
        </w:rPr>
        <w:t>АО «</w:t>
      </w:r>
      <w:proofErr w:type="spellStart"/>
      <w:r w:rsidR="005E5CAA">
        <w:rPr>
          <w:sz w:val="28"/>
          <w:szCs w:val="28"/>
        </w:rPr>
        <w:t>Теплоэнергосервис</w:t>
      </w:r>
      <w:proofErr w:type="spellEnd"/>
      <w:r w:rsidR="005E5CAA">
        <w:rPr>
          <w:sz w:val="28"/>
          <w:szCs w:val="28"/>
        </w:rPr>
        <w:t>»</w:t>
      </w:r>
      <w:r>
        <w:rPr>
          <w:sz w:val="28"/>
          <w:szCs w:val="28"/>
        </w:rPr>
        <w:t>, а именно</w:t>
      </w:r>
      <w:r w:rsidR="00E9037B" w:rsidRPr="00B27EDA">
        <w:rPr>
          <w:sz w:val="28"/>
          <w:szCs w:val="28"/>
        </w:rPr>
        <w:t>:</w:t>
      </w:r>
    </w:p>
    <w:p w:rsidR="00E9037B" w:rsidRPr="00B27EDA" w:rsidRDefault="00081D48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трата большого количества времени </w:t>
      </w:r>
      <w:r w:rsidR="006A720F">
        <w:rPr>
          <w:iCs/>
          <w:sz w:val="28"/>
          <w:szCs w:val="28"/>
        </w:rPr>
        <w:t>по дороге на работу и с работы, что приводит к наличию малого</w:t>
      </w:r>
      <w:r w:rsidR="00E9037B" w:rsidRPr="00B27EDA">
        <w:rPr>
          <w:iCs/>
          <w:sz w:val="28"/>
          <w:szCs w:val="28"/>
        </w:rPr>
        <w:t xml:space="preserve"> объем</w:t>
      </w:r>
      <w:r w:rsidR="006A720F">
        <w:rPr>
          <w:iCs/>
          <w:sz w:val="28"/>
          <w:szCs w:val="28"/>
        </w:rPr>
        <w:t>а</w:t>
      </w:r>
      <w:r w:rsidR="00E9037B" w:rsidRPr="00B27EDA">
        <w:rPr>
          <w:iCs/>
          <w:sz w:val="28"/>
          <w:szCs w:val="28"/>
        </w:rPr>
        <w:t xml:space="preserve"> времени</w:t>
      </w:r>
      <w:r w:rsidR="00E9037B" w:rsidRPr="00B27EDA">
        <w:rPr>
          <w:sz w:val="28"/>
          <w:szCs w:val="28"/>
        </w:rPr>
        <w:t>;</w:t>
      </w:r>
    </w:p>
    <w:p w:rsidR="00E9037B" w:rsidRPr="00B27EDA" w:rsidRDefault="006A720F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из-за очень низкого уровня владения и использования информационных технологий и компьютеров, возможно выполнение малой части работы за выделенное время;</w:t>
      </w:r>
    </w:p>
    <w:p w:rsidR="00E9037B" w:rsidRPr="00B27EDA" w:rsidRDefault="006A720F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 всегда четкое согласование </w:t>
      </w:r>
      <w:r w:rsidR="00E9037B" w:rsidRPr="00B27EDA">
        <w:rPr>
          <w:iCs/>
          <w:sz w:val="28"/>
          <w:szCs w:val="28"/>
        </w:rPr>
        <w:t xml:space="preserve"> действий </w:t>
      </w:r>
      <w:r>
        <w:rPr>
          <w:sz w:val="28"/>
          <w:szCs w:val="28"/>
        </w:rPr>
        <w:t>персонала между собой, а так же с</w:t>
      </w:r>
      <w:r w:rsidR="005E5CAA">
        <w:rPr>
          <w:sz w:val="28"/>
          <w:szCs w:val="28"/>
        </w:rPr>
        <w:t xml:space="preserve"> Исполнит</w:t>
      </w:r>
      <w:r>
        <w:rPr>
          <w:sz w:val="28"/>
          <w:szCs w:val="28"/>
        </w:rPr>
        <w:t>ельной дирекц</w:t>
      </w:r>
      <w:r w:rsidR="005E5CAA"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="00E9037B" w:rsidRPr="00B27EDA">
        <w:rPr>
          <w:sz w:val="28"/>
          <w:szCs w:val="28"/>
        </w:rPr>
        <w:t>;</w:t>
      </w:r>
    </w:p>
    <w:p w:rsidR="00E9037B" w:rsidRPr="00B27EDA" w:rsidRDefault="006A720F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малый </w:t>
      </w:r>
      <w:r w:rsidR="00E9037B" w:rsidRPr="00B27EDA">
        <w:rPr>
          <w:iCs/>
          <w:sz w:val="28"/>
          <w:szCs w:val="28"/>
        </w:rPr>
        <w:t xml:space="preserve"> объем знаний </w:t>
      </w:r>
      <w:r>
        <w:rPr>
          <w:sz w:val="28"/>
          <w:szCs w:val="28"/>
        </w:rPr>
        <w:t>у персонала</w:t>
      </w:r>
      <w:r w:rsidR="00E9037B" w:rsidRPr="00B27EDA">
        <w:rPr>
          <w:sz w:val="28"/>
          <w:szCs w:val="28"/>
        </w:rPr>
        <w:t>;</w:t>
      </w:r>
    </w:p>
    <w:p w:rsidR="00E9037B" w:rsidRPr="00B27EDA" w:rsidRDefault="006A720F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малый</w:t>
      </w:r>
      <w:r w:rsidR="00E9037B" w:rsidRPr="00B27EDA">
        <w:rPr>
          <w:iCs/>
          <w:sz w:val="28"/>
          <w:szCs w:val="28"/>
        </w:rPr>
        <w:t xml:space="preserve"> объем знаний </w:t>
      </w:r>
      <w:r w:rsidR="00E9037B" w:rsidRPr="00B27EDA">
        <w:rPr>
          <w:sz w:val="28"/>
          <w:szCs w:val="28"/>
        </w:rPr>
        <w:t xml:space="preserve">в информационной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е </w:t>
      </w:r>
      <w:r>
        <w:rPr>
          <w:sz w:val="28"/>
          <w:szCs w:val="28"/>
        </w:rPr>
        <w:t>филиала</w:t>
      </w:r>
      <w:r w:rsidR="00E9037B" w:rsidRPr="00B27EDA">
        <w:rPr>
          <w:sz w:val="28"/>
          <w:szCs w:val="28"/>
        </w:rPr>
        <w:t>;</w:t>
      </w:r>
    </w:p>
    <w:p w:rsidR="00E9037B" w:rsidRPr="00B27EDA" w:rsidRDefault="006A720F" w:rsidP="009B0E10">
      <w:pPr>
        <w:numPr>
          <w:ilvl w:val="0"/>
          <w:numId w:val="11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отсутствие необходимых навыков для</w:t>
      </w:r>
      <w:r w:rsidR="00E9037B" w:rsidRPr="00B27EDA">
        <w:rPr>
          <w:iCs/>
          <w:sz w:val="28"/>
          <w:szCs w:val="28"/>
        </w:rPr>
        <w:t xml:space="preserve"> выполнения </w:t>
      </w:r>
      <w:r>
        <w:rPr>
          <w:iCs/>
          <w:sz w:val="28"/>
          <w:szCs w:val="28"/>
        </w:rPr>
        <w:t>разного рада поставленных задач;</w:t>
      </w:r>
    </w:p>
    <w:p w:rsidR="006A720F" w:rsidRDefault="006A720F" w:rsidP="009B0E10">
      <w:pPr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6A720F">
        <w:rPr>
          <w:iCs/>
          <w:sz w:val="28"/>
          <w:szCs w:val="28"/>
        </w:rPr>
        <w:t>низкий</w:t>
      </w:r>
      <w:r w:rsidR="00E9037B" w:rsidRPr="006A720F">
        <w:rPr>
          <w:iCs/>
          <w:sz w:val="28"/>
          <w:szCs w:val="28"/>
        </w:rPr>
        <w:t xml:space="preserve"> уровень энергии </w:t>
      </w:r>
      <w:r w:rsidRPr="006A720F">
        <w:rPr>
          <w:sz w:val="28"/>
          <w:szCs w:val="28"/>
        </w:rPr>
        <w:t xml:space="preserve">происходит </w:t>
      </w:r>
      <w:r w:rsidR="00E9037B" w:rsidRPr="006A720F">
        <w:rPr>
          <w:sz w:val="28"/>
          <w:szCs w:val="28"/>
        </w:rPr>
        <w:t xml:space="preserve">перегруженность </w:t>
      </w:r>
      <w:r w:rsidRPr="006A720F">
        <w:rPr>
          <w:sz w:val="28"/>
          <w:szCs w:val="28"/>
        </w:rPr>
        <w:t xml:space="preserve">сотрудников </w:t>
      </w:r>
      <w:r w:rsidR="00E9037B" w:rsidRPr="006A720F">
        <w:rPr>
          <w:sz w:val="28"/>
          <w:szCs w:val="28"/>
        </w:rPr>
        <w:t>негативными</w:t>
      </w:r>
      <w:r w:rsidRPr="006A720F">
        <w:rPr>
          <w:sz w:val="28"/>
          <w:szCs w:val="28"/>
        </w:rPr>
        <w:t xml:space="preserve"> эмоциями, эмоциональное опустошение, не хватает хороших, </w:t>
      </w:r>
      <w:r w:rsidR="00E9037B" w:rsidRPr="006A720F">
        <w:rPr>
          <w:sz w:val="28"/>
          <w:szCs w:val="28"/>
        </w:rPr>
        <w:t xml:space="preserve">положительных эмоций </w:t>
      </w:r>
      <w:r w:rsidRPr="006A720F">
        <w:rPr>
          <w:sz w:val="28"/>
          <w:szCs w:val="28"/>
        </w:rPr>
        <w:t>и т.п</w:t>
      </w:r>
      <w:r w:rsidR="00F74EE5" w:rsidRPr="006A720F">
        <w:rPr>
          <w:sz w:val="28"/>
          <w:szCs w:val="28"/>
        </w:rPr>
        <w:t>.</w:t>
      </w:r>
    </w:p>
    <w:p w:rsidR="00E9037B" w:rsidRPr="006A720F" w:rsidRDefault="006A720F" w:rsidP="006A720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Складывается </w:t>
      </w:r>
      <w:r w:rsidR="00FB190A">
        <w:rPr>
          <w:sz w:val="28"/>
          <w:szCs w:val="28"/>
        </w:rPr>
        <w:t>впечатление</w:t>
      </w:r>
      <w:r w:rsidR="00E9037B" w:rsidRPr="006A720F">
        <w:rPr>
          <w:sz w:val="28"/>
          <w:szCs w:val="28"/>
        </w:rPr>
        <w:t xml:space="preserve">, что подавляющее большинство руководителей </w:t>
      </w:r>
      <w:r w:rsidR="005E5CAA" w:rsidRPr="006A720F">
        <w:rPr>
          <w:sz w:val="28"/>
          <w:szCs w:val="28"/>
        </w:rPr>
        <w:t>предприятий</w:t>
      </w:r>
      <w:r w:rsidR="00E9037B" w:rsidRPr="006A720F">
        <w:rPr>
          <w:sz w:val="28"/>
          <w:szCs w:val="28"/>
        </w:rPr>
        <w:t xml:space="preserve"> </w:t>
      </w:r>
      <w:r w:rsidR="00153095" w:rsidRPr="006A720F">
        <w:rPr>
          <w:sz w:val="28"/>
          <w:szCs w:val="28"/>
        </w:rPr>
        <w:t>не могут</w:t>
      </w:r>
      <w:r w:rsidR="00E9037B" w:rsidRPr="006A720F">
        <w:rPr>
          <w:sz w:val="28"/>
          <w:szCs w:val="28"/>
        </w:rPr>
        <w:t xml:space="preserve"> максимально полно и </w:t>
      </w:r>
      <w:r w:rsidR="004B39B5" w:rsidRPr="006A720F">
        <w:rPr>
          <w:sz w:val="28"/>
          <w:szCs w:val="28"/>
        </w:rPr>
        <w:t>эффективн</w:t>
      </w:r>
      <w:r w:rsidR="00E9037B" w:rsidRPr="006A720F">
        <w:rPr>
          <w:sz w:val="28"/>
          <w:szCs w:val="28"/>
        </w:rPr>
        <w:t xml:space="preserve">о использовать человеческий капитал </w:t>
      </w:r>
      <w:r w:rsidR="00F74EE5" w:rsidRPr="006A720F">
        <w:rPr>
          <w:sz w:val="28"/>
          <w:szCs w:val="28"/>
        </w:rPr>
        <w:t xml:space="preserve">– </w:t>
      </w:r>
      <w:proofErr w:type="gramStart"/>
      <w:r w:rsidR="004B39B5" w:rsidRPr="006A720F">
        <w:rPr>
          <w:sz w:val="28"/>
          <w:szCs w:val="28"/>
        </w:rPr>
        <w:t>неординарно</w:t>
      </w:r>
      <w:r w:rsidR="00E9037B" w:rsidRPr="006A720F">
        <w:rPr>
          <w:sz w:val="28"/>
          <w:szCs w:val="28"/>
        </w:rPr>
        <w:t>й</w:t>
      </w:r>
      <w:proofErr w:type="gramEnd"/>
      <w:r w:rsidR="00E9037B" w:rsidRPr="006A720F">
        <w:rPr>
          <w:sz w:val="28"/>
          <w:szCs w:val="28"/>
        </w:rPr>
        <w:t xml:space="preserve"> потенциал </w:t>
      </w:r>
      <w:r w:rsidR="00146596" w:rsidRPr="006A720F">
        <w:rPr>
          <w:sz w:val="28"/>
          <w:szCs w:val="28"/>
        </w:rPr>
        <w:t>людей</w:t>
      </w:r>
      <w:r w:rsidR="00FB190A">
        <w:rPr>
          <w:sz w:val="28"/>
          <w:szCs w:val="28"/>
        </w:rPr>
        <w:t xml:space="preserve"> </w:t>
      </w:r>
      <w:r w:rsidR="00153095" w:rsidRPr="006A720F">
        <w:rPr>
          <w:sz w:val="28"/>
          <w:szCs w:val="28"/>
        </w:rPr>
        <w:t>предприятия</w:t>
      </w:r>
      <w:r w:rsidR="00E9037B" w:rsidRPr="006A720F">
        <w:rPr>
          <w:sz w:val="28"/>
          <w:szCs w:val="28"/>
        </w:rPr>
        <w:t>.</w:t>
      </w:r>
    </w:p>
    <w:p w:rsidR="00E9037B" w:rsidRPr="00B27EDA" w:rsidRDefault="00FB190A" w:rsidP="009B0E1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общем</w:t>
      </w:r>
      <w:r w:rsidR="00E9037B" w:rsidRPr="00B27EDA">
        <w:rPr>
          <w:sz w:val="28"/>
          <w:szCs w:val="28"/>
        </w:rPr>
        <w:t xml:space="preserve">, </w:t>
      </w:r>
      <w:r>
        <w:rPr>
          <w:sz w:val="28"/>
          <w:szCs w:val="28"/>
        </w:rPr>
        <w:t>в достижения эффективного</w:t>
      </w:r>
      <w:r w:rsidR="00E9037B" w:rsidRPr="00B27EDA">
        <w:rPr>
          <w:sz w:val="28"/>
          <w:szCs w:val="28"/>
        </w:rPr>
        <w:t xml:space="preserve"> повышения </w:t>
      </w:r>
      <w:r>
        <w:rPr>
          <w:sz w:val="28"/>
          <w:szCs w:val="28"/>
        </w:rPr>
        <w:t xml:space="preserve">качества </w:t>
      </w:r>
      <w:r w:rsidR="0014659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153095">
        <w:rPr>
          <w:sz w:val="28"/>
          <w:szCs w:val="28"/>
        </w:rPr>
        <w:t>человеческого ресурса</w:t>
      </w:r>
      <w:r w:rsidR="00E9037B" w:rsidRPr="00B27EDA">
        <w:rPr>
          <w:sz w:val="28"/>
          <w:szCs w:val="28"/>
        </w:rPr>
        <w:t>, или творческ</w:t>
      </w:r>
      <w:r>
        <w:rPr>
          <w:sz w:val="28"/>
          <w:szCs w:val="28"/>
        </w:rPr>
        <w:t>ого потенциала, сотрудника необходимо предпринять следующее</w:t>
      </w:r>
      <w:r w:rsidR="00E9037B" w:rsidRPr="00B27EDA">
        <w:rPr>
          <w:sz w:val="28"/>
          <w:szCs w:val="28"/>
        </w:rPr>
        <w:t>:</w:t>
      </w:r>
    </w:p>
    <w:p w:rsidR="00E9037B" w:rsidRPr="00FB190A" w:rsidRDefault="00FB190A" w:rsidP="009B0E10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значительно увеличить</w:t>
      </w:r>
      <w:r w:rsidR="00E9037B" w:rsidRPr="00B27EDA">
        <w:rPr>
          <w:iCs/>
          <w:sz w:val="28"/>
          <w:szCs w:val="28"/>
        </w:rPr>
        <w:t xml:space="preserve"> объем</w:t>
      </w:r>
      <w:r>
        <w:rPr>
          <w:iCs/>
          <w:sz w:val="28"/>
          <w:szCs w:val="28"/>
        </w:rPr>
        <w:t xml:space="preserve"> рабочего</w:t>
      </w:r>
      <w:r w:rsidR="00E9037B" w:rsidRPr="00B27EDA">
        <w:rPr>
          <w:iCs/>
          <w:sz w:val="28"/>
          <w:szCs w:val="28"/>
        </w:rPr>
        <w:t xml:space="preserve"> времени, </w:t>
      </w:r>
      <w:r w:rsidR="00AA7617">
        <w:rPr>
          <w:iCs/>
          <w:sz w:val="28"/>
          <w:szCs w:val="28"/>
        </w:rPr>
        <w:t xml:space="preserve">фактически </w:t>
      </w:r>
      <w:r w:rsidR="00E9037B" w:rsidRPr="00B27EDA">
        <w:rPr>
          <w:iCs/>
          <w:sz w:val="28"/>
          <w:szCs w:val="28"/>
        </w:rPr>
        <w:t xml:space="preserve">отводимый </w:t>
      </w:r>
      <w:r>
        <w:rPr>
          <w:iCs/>
          <w:sz w:val="28"/>
          <w:szCs w:val="28"/>
        </w:rPr>
        <w:t>для работы</w:t>
      </w:r>
      <w:r w:rsidR="00E9037B" w:rsidRPr="00B27EDA">
        <w:rPr>
          <w:iCs/>
          <w:sz w:val="28"/>
          <w:szCs w:val="28"/>
        </w:rPr>
        <w:t xml:space="preserve">, </w:t>
      </w:r>
      <w:r w:rsidR="00E9037B" w:rsidRPr="00B27EDA">
        <w:rPr>
          <w:sz w:val="28"/>
          <w:szCs w:val="28"/>
        </w:rPr>
        <w:t xml:space="preserve">за счет как более рационального </w:t>
      </w:r>
      <w:r w:rsidR="00146596">
        <w:rPr>
          <w:sz w:val="28"/>
          <w:szCs w:val="28"/>
        </w:rPr>
        <w:t>использования</w:t>
      </w:r>
      <w:r w:rsidR="00AA7617">
        <w:rPr>
          <w:sz w:val="28"/>
          <w:szCs w:val="28"/>
        </w:rPr>
        <w:t xml:space="preserve"> </w:t>
      </w:r>
      <w:proofErr w:type="gramStart"/>
      <w:r w:rsidR="00AA7617">
        <w:rPr>
          <w:sz w:val="28"/>
          <w:szCs w:val="28"/>
        </w:rPr>
        <w:t>времени</w:t>
      </w:r>
      <w:proofErr w:type="gramEnd"/>
      <w:r w:rsidR="00AA7617">
        <w:rPr>
          <w:sz w:val="28"/>
          <w:szCs w:val="28"/>
        </w:rPr>
        <w:t xml:space="preserve"> в общем</w:t>
      </w:r>
      <w:r w:rsidR="00E9037B" w:rsidRPr="00B27EDA">
        <w:rPr>
          <w:sz w:val="28"/>
          <w:szCs w:val="28"/>
        </w:rPr>
        <w:t xml:space="preserve"> и более рациональной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дня, так и за счет перехода к более </w:t>
      </w:r>
      <w:r w:rsidR="00AA7617">
        <w:rPr>
          <w:sz w:val="28"/>
          <w:szCs w:val="28"/>
        </w:rPr>
        <w:t>интеллектуальной</w:t>
      </w:r>
      <w:r w:rsidR="00E9037B" w:rsidRPr="00B27EDA">
        <w:rPr>
          <w:sz w:val="28"/>
          <w:szCs w:val="28"/>
        </w:rPr>
        <w:t xml:space="preserve"> деятель</w:t>
      </w:r>
      <w:r w:rsidR="00AA7617">
        <w:rPr>
          <w:sz w:val="28"/>
          <w:szCs w:val="28"/>
        </w:rPr>
        <w:t>ности</w:t>
      </w:r>
      <w:r w:rsidR="00E9037B" w:rsidRPr="00B27EDA">
        <w:rPr>
          <w:sz w:val="28"/>
          <w:szCs w:val="28"/>
        </w:rPr>
        <w:t>.</w:t>
      </w:r>
      <w:r>
        <w:rPr>
          <w:sz w:val="28"/>
          <w:szCs w:val="28"/>
        </w:rPr>
        <w:t xml:space="preserve"> Всегда есть на предприятии </w:t>
      </w:r>
      <w:r w:rsidR="004B39B5">
        <w:rPr>
          <w:sz w:val="28"/>
          <w:szCs w:val="28"/>
        </w:rPr>
        <w:t>неординарно</w:t>
      </w:r>
      <w:r w:rsidR="00E9037B" w:rsidRPr="00B27EDA">
        <w:rPr>
          <w:sz w:val="28"/>
          <w:szCs w:val="28"/>
        </w:rPr>
        <w:t xml:space="preserve">е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и</w:t>
      </w:r>
      <w:r>
        <w:rPr>
          <w:sz w:val="28"/>
          <w:szCs w:val="28"/>
        </w:rPr>
        <w:t>, которые</w:t>
      </w:r>
      <w:r w:rsidR="00E9037B" w:rsidRPr="00B27EDA">
        <w:rPr>
          <w:sz w:val="28"/>
          <w:szCs w:val="28"/>
        </w:rPr>
        <w:t xml:space="preserve"> способны думать о работе практически постоянно</w:t>
      </w:r>
      <w:r>
        <w:rPr>
          <w:sz w:val="28"/>
          <w:szCs w:val="28"/>
        </w:rPr>
        <w:t>, а это повысит</w:t>
      </w:r>
      <w:r w:rsidR="00E9037B" w:rsidRPr="00FB190A">
        <w:rPr>
          <w:sz w:val="28"/>
          <w:szCs w:val="28"/>
        </w:rPr>
        <w:t xml:space="preserve"> </w:t>
      </w:r>
      <w:r w:rsidR="00B65AE0" w:rsidRPr="00FB190A">
        <w:rPr>
          <w:sz w:val="28"/>
          <w:szCs w:val="28"/>
        </w:rPr>
        <w:t>важность</w:t>
      </w:r>
      <w:r w:rsidR="00E9037B" w:rsidRPr="00FB190A">
        <w:rPr>
          <w:sz w:val="28"/>
          <w:szCs w:val="28"/>
        </w:rPr>
        <w:t xml:space="preserve"> их работы и </w:t>
      </w:r>
      <w:r w:rsidR="00146596" w:rsidRPr="00FB190A">
        <w:rPr>
          <w:sz w:val="28"/>
          <w:szCs w:val="28"/>
        </w:rPr>
        <w:t>использования</w:t>
      </w:r>
      <w:r w:rsidR="00E9037B" w:rsidRPr="00FB1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</w:t>
      </w:r>
      <w:r w:rsidR="00E9037B" w:rsidRPr="00FB190A">
        <w:rPr>
          <w:sz w:val="28"/>
          <w:szCs w:val="28"/>
        </w:rPr>
        <w:t>творческого потенциала;</w:t>
      </w:r>
    </w:p>
    <w:p w:rsidR="00E9037B" w:rsidRPr="00B27EDA" w:rsidRDefault="00AA7617" w:rsidP="009B0E10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увеличить</w:t>
      </w:r>
      <w:r w:rsidR="00E9037B" w:rsidRPr="00B27EDA">
        <w:rPr>
          <w:iCs/>
          <w:sz w:val="28"/>
          <w:szCs w:val="28"/>
        </w:rPr>
        <w:t xml:space="preserve"> качество выполненной работы </w:t>
      </w:r>
      <w:r w:rsidR="00E9037B" w:rsidRPr="00B27EDA">
        <w:rPr>
          <w:sz w:val="28"/>
          <w:szCs w:val="28"/>
        </w:rPr>
        <w:t xml:space="preserve">(по </w:t>
      </w:r>
      <w:r w:rsidR="00FB190A">
        <w:rPr>
          <w:sz w:val="28"/>
          <w:szCs w:val="28"/>
        </w:rPr>
        <w:t>показателю</w:t>
      </w:r>
      <w:r w:rsidR="00E9037B" w:rsidRPr="00B27EDA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>«з</w:t>
      </w:r>
      <w:r w:rsidR="00E9037B" w:rsidRPr="00B27EDA">
        <w:rPr>
          <w:sz w:val="28"/>
          <w:szCs w:val="28"/>
        </w:rPr>
        <w:t>атраты</w:t>
      </w:r>
      <w:r w:rsidR="00F74EE5" w:rsidRPr="00B27EDA">
        <w:rPr>
          <w:sz w:val="28"/>
          <w:szCs w:val="28"/>
        </w:rPr>
        <w:t xml:space="preserve"> / результаты» </w:t>
      </w:r>
      <w:r w:rsidR="00E9037B" w:rsidRPr="00B27EDA">
        <w:rPr>
          <w:sz w:val="28"/>
          <w:szCs w:val="28"/>
        </w:rPr>
        <w:t xml:space="preserve">с </w:t>
      </w:r>
      <w:r w:rsidR="00FB190A">
        <w:rPr>
          <w:sz w:val="28"/>
          <w:szCs w:val="28"/>
        </w:rPr>
        <w:t xml:space="preserve">точки зрения финансов, </w:t>
      </w:r>
      <w:r w:rsidR="00E9037B" w:rsidRPr="00B27EDA">
        <w:rPr>
          <w:sz w:val="28"/>
          <w:szCs w:val="28"/>
        </w:rPr>
        <w:t xml:space="preserve">сил </w:t>
      </w:r>
      <w:r w:rsidR="00FB190A">
        <w:rPr>
          <w:sz w:val="28"/>
          <w:szCs w:val="28"/>
        </w:rPr>
        <w:t>и т.п</w:t>
      </w:r>
      <w:r w:rsidR="00F74EE5" w:rsidRPr="00B27EDA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>);</w:t>
      </w:r>
    </w:p>
    <w:p w:rsidR="00E9037B" w:rsidRPr="00B27EDA" w:rsidRDefault="00E9037B" w:rsidP="009B0E10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качественно улучшить согласованность действий </w:t>
      </w:r>
      <w:r w:rsidR="00146596">
        <w:rPr>
          <w:iCs/>
          <w:sz w:val="28"/>
          <w:szCs w:val="28"/>
        </w:rPr>
        <w:t>людей</w:t>
      </w:r>
      <w:r w:rsidR="00FB190A">
        <w:rPr>
          <w:iCs/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между собой, с действиями других </w:t>
      </w:r>
      <w:r w:rsidR="00FB190A">
        <w:rPr>
          <w:sz w:val="28"/>
          <w:szCs w:val="28"/>
        </w:rPr>
        <w:t>коллег и с важнейшими целями филиала</w:t>
      </w:r>
      <w:r w:rsidRPr="00B27EDA">
        <w:rPr>
          <w:sz w:val="28"/>
          <w:szCs w:val="28"/>
        </w:rPr>
        <w:t>;</w:t>
      </w:r>
    </w:p>
    <w:p w:rsidR="00E9037B" w:rsidRPr="00B27EDA" w:rsidRDefault="00FB190A" w:rsidP="009B0E10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качественно изменить в сторону улучшения</w:t>
      </w:r>
      <w:r w:rsidR="00E9037B" w:rsidRPr="00B27EDA">
        <w:rPr>
          <w:iCs/>
          <w:sz w:val="28"/>
          <w:szCs w:val="28"/>
        </w:rPr>
        <w:t xml:space="preserve"> согласованность действий сотрудника </w:t>
      </w:r>
      <w:r w:rsidR="00E9037B" w:rsidRPr="00B27EDA">
        <w:rPr>
          <w:sz w:val="28"/>
          <w:szCs w:val="28"/>
        </w:rPr>
        <w:t>с его способностями, возможностями, интересами, знаниями, навыками и опытом;</w:t>
      </w:r>
    </w:p>
    <w:p w:rsidR="00E9037B" w:rsidRPr="00B27EDA" w:rsidRDefault="00FB190A" w:rsidP="009B0E10">
      <w:pPr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поднять уровень профессиональные и личностные знания и навыки</w:t>
      </w:r>
      <w:r w:rsidR="00E9037B" w:rsidRPr="00B27EDA">
        <w:rPr>
          <w:iCs/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сотрудника </w:t>
      </w:r>
      <w:r>
        <w:rPr>
          <w:sz w:val="28"/>
          <w:szCs w:val="28"/>
        </w:rPr>
        <w:t>и п</w:t>
      </w:r>
      <w:r w:rsidR="00153095">
        <w:rPr>
          <w:sz w:val="28"/>
          <w:szCs w:val="28"/>
        </w:rPr>
        <w:t>р.</w:t>
      </w:r>
    </w:p>
    <w:p w:rsidR="00E9037B" w:rsidRDefault="009564AA" w:rsidP="009B0E1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в совокупности </w:t>
      </w:r>
      <w:r w:rsidR="00E9037B" w:rsidRPr="00B27EDA">
        <w:rPr>
          <w:sz w:val="28"/>
          <w:szCs w:val="28"/>
        </w:rPr>
        <w:t xml:space="preserve"> можно назвать </w:t>
      </w:r>
      <w:r w:rsidR="00153095">
        <w:rPr>
          <w:sz w:val="28"/>
          <w:szCs w:val="28"/>
        </w:rPr>
        <w:t xml:space="preserve">настоящим </w:t>
      </w:r>
      <w:r w:rsidR="00E9037B" w:rsidRPr="00B27EDA">
        <w:rPr>
          <w:sz w:val="28"/>
          <w:szCs w:val="28"/>
        </w:rPr>
        <w:t>освобождением труда от всего, что мешает максимально полному развитию и раскрытию</w:t>
      </w:r>
      <w:r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творческого потенциала </w:t>
      </w:r>
      <w:r w:rsidR="00E9037B" w:rsidRPr="00B27EDA">
        <w:rPr>
          <w:iCs/>
          <w:sz w:val="28"/>
          <w:szCs w:val="28"/>
        </w:rPr>
        <w:t xml:space="preserve">каждого </w:t>
      </w:r>
      <w:r w:rsidR="00E9037B" w:rsidRPr="00B27EDA">
        <w:rPr>
          <w:sz w:val="28"/>
          <w:szCs w:val="28"/>
        </w:rPr>
        <w:t xml:space="preserve">сотрудника </w:t>
      </w:r>
      <w:r>
        <w:rPr>
          <w:sz w:val="28"/>
          <w:szCs w:val="28"/>
        </w:rPr>
        <w:t>филиала</w:t>
      </w:r>
      <w:r w:rsidR="00E9037B" w:rsidRPr="00B27EDA">
        <w:rPr>
          <w:sz w:val="28"/>
          <w:szCs w:val="28"/>
        </w:rPr>
        <w:t xml:space="preserve"> </w:t>
      </w:r>
      <w:r w:rsidR="00F74EE5"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от ге</w:t>
      </w:r>
      <w:r>
        <w:rPr>
          <w:sz w:val="28"/>
          <w:szCs w:val="28"/>
        </w:rPr>
        <w:t>нерального директора до сторожа</w:t>
      </w:r>
      <w:r w:rsidR="00E9037B" w:rsidRPr="00B27EDA">
        <w:rPr>
          <w:sz w:val="28"/>
          <w:szCs w:val="28"/>
        </w:rPr>
        <w:t>.</w:t>
      </w:r>
    </w:p>
    <w:p w:rsidR="00812AAD" w:rsidRDefault="00812AAD" w:rsidP="007B699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564AA" w:rsidRDefault="009564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B699E" w:rsidRPr="009B0E10" w:rsidRDefault="007B699E" w:rsidP="009B0E10">
      <w:pPr>
        <w:spacing w:line="360" w:lineRule="auto"/>
        <w:rPr>
          <w:color w:val="000000"/>
          <w:sz w:val="28"/>
          <w:szCs w:val="28"/>
        </w:rPr>
      </w:pPr>
      <w:r w:rsidRPr="009B0E10">
        <w:rPr>
          <w:color w:val="000000"/>
          <w:sz w:val="28"/>
          <w:szCs w:val="28"/>
        </w:rPr>
        <w:lastRenderedPageBreak/>
        <w:t>3.3 Влияние основных факторов трудовой деятельности на уровень заработной платы и разработка рекомендаций по повышению производительности труда</w:t>
      </w:r>
    </w:p>
    <w:p w:rsidR="007B699E" w:rsidRDefault="007B699E" w:rsidP="007B69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99E" w:rsidRPr="00F74EE5" w:rsidRDefault="007B699E" w:rsidP="007B69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Результаты </w:t>
      </w:r>
      <w:r w:rsidR="00812AAD">
        <w:rPr>
          <w:color w:val="000000"/>
          <w:sz w:val="28"/>
          <w:szCs w:val="28"/>
        </w:rPr>
        <w:t>изучения</w:t>
      </w:r>
      <w:r w:rsidRPr="00F74EE5">
        <w:rPr>
          <w:color w:val="000000"/>
          <w:sz w:val="28"/>
          <w:szCs w:val="28"/>
        </w:rPr>
        <w:t xml:space="preserve"> рынка труда лежат в основе формирования кадровой политики по различным направлениям.</w:t>
      </w:r>
    </w:p>
    <w:p w:rsidR="007B699E" w:rsidRPr="00F74EE5" w:rsidRDefault="009564AA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Политика поощрения сотрудников.</w:t>
      </w:r>
      <w:r w:rsidR="007B699E" w:rsidRPr="00F74EE5">
        <w:rPr>
          <w:color w:val="000000"/>
          <w:sz w:val="28"/>
          <w:szCs w:val="28"/>
        </w:rPr>
        <w:t xml:space="preserve"> </w:t>
      </w:r>
      <w:r w:rsidR="00812AAD">
        <w:rPr>
          <w:color w:val="000000"/>
          <w:sz w:val="28"/>
          <w:szCs w:val="28"/>
        </w:rPr>
        <w:t>При исследовании заработной платы видно</w:t>
      </w:r>
      <w:r w:rsidR="007B699E" w:rsidRPr="00F74EE5">
        <w:rPr>
          <w:color w:val="000000"/>
          <w:sz w:val="28"/>
          <w:szCs w:val="28"/>
        </w:rPr>
        <w:t xml:space="preserve"> место </w:t>
      </w:r>
      <w:r w:rsidR="00812AAD">
        <w:rPr>
          <w:color w:val="000000"/>
          <w:sz w:val="28"/>
          <w:szCs w:val="28"/>
        </w:rPr>
        <w:t>предприятия</w:t>
      </w:r>
      <w:r w:rsidR="007B699E" w:rsidRPr="00F74EE5">
        <w:rPr>
          <w:color w:val="000000"/>
          <w:sz w:val="28"/>
          <w:szCs w:val="28"/>
        </w:rPr>
        <w:t xml:space="preserve"> на рынке труда, е</w:t>
      </w:r>
      <w:r w:rsidR="00812AAD">
        <w:rPr>
          <w:color w:val="000000"/>
          <w:sz w:val="28"/>
          <w:szCs w:val="28"/>
        </w:rPr>
        <w:t>го</w:t>
      </w:r>
      <w:r w:rsidR="007B699E" w:rsidRPr="00F74EE5">
        <w:rPr>
          <w:color w:val="000000"/>
          <w:sz w:val="28"/>
          <w:szCs w:val="28"/>
        </w:rPr>
        <w:t xml:space="preserve"> положение по сравнению с конкурирующими </w:t>
      </w:r>
      <w:r w:rsidR="007B699E">
        <w:rPr>
          <w:color w:val="000000"/>
          <w:sz w:val="28"/>
          <w:szCs w:val="28"/>
        </w:rPr>
        <w:t>предприятиями</w:t>
      </w:r>
      <w:r w:rsidR="007B699E" w:rsidRPr="00F74EE5">
        <w:rPr>
          <w:color w:val="000000"/>
          <w:sz w:val="28"/>
          <w:szCs w:val="28"/>
        </w:rPr>
        <w:t>. Оптимизация фонда оплаты труда (ФОТ) в соответствии со среднерыночными показателями зачастую позволяет добиться экономического эффекта в управлении персоналом. Произведем несложный расчет</w:t>
      </w:r>
      <w:r w:rsidR="00812AAD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филиала </w:t>
      </w:r>
      <w:r w:rsidR="00812AAD">
        <w:rPr>
          <w:color w:val="000000"/>
          <w:sz w:val="28"/>
          <w:szCs w:val="28"/>
        </w:rPr>
        <w:t>– ОФ АО «</w:t>
      </w:r>
      <w:proofErr w:type="spellStart"/>
      <w:r w:rsidR="00812AAD">
        <w:rPr>
          <w:color w:val="000000"/>
          <w:sz w:val="28"/>
          <w:szCs w:val="28"/>
        </w:rPr>
        <w:t>Теплоэнергосервис</w:t>
      </w:r>
      <w:proofErr w:type="spellEnd"/>
      <w:r w:rsidR="00812AAD">
        <w:rPr>
          <w:color w:val="000000"/>
          <w:sz w:val="28"/>
          <w:szCs w:val="28"/>
        </w:rPr>
        <w:t>»</w:t>
      </w:r>
      <w:r w:rsidR="007B699E" w:rsidRPr="00F74EE5">
        <w:rPr>
          <w:color w:val="000000"/>
          <w:sz w:val="28"/>
          <w:szCs w:val="28"/>
        </w:rPr>
        <w:t xml:space="preserve">: если мы </w:t>
      </w:r>
      <w:r w:rsidR="007B699E">
        <w:rPr>
          <w:color w:val="000000"/>
          <w:sz w:val="28"/>
          <w:szCs w:val="28"/>
        </w:rPr>
        <w:t>«</w:t>
      </w:r>
      <w:r w:rsidR="007B699E" w:rsidRPr="00F74EE5">
        <w:rPr>
          <w:color w:val="000000"/>
          <w:sz w:val="28"/>
          <w:szCs w:val="28"/>
        </w:rPr>
        <w:t>переплачиваем</w:t>
      </w:r>
      <w:r w:rsidR="007B699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812AAD">
        <w:rPr>
          <w:color w:val="000000"/>
          <w:sz w:val="28"/>
          <w:szCs w:val="28"/>
        </w:rPr>
        <w:t xml:space="preserve">административно – управленческому  </w:t>
      </w:r>
      <w:r w:rsidR="007B699E" w:rsidRPr="00F74EE5">
        <w:rPr>
          <w:color w:val="000000"/>
          <w:sz w:val="28"/>
          <w:szCs w:val="28"/>
        </w:rPr>
        <w:t xml:space="preserve"> персоналу</w:t>
      </w:r>
      <w:r w:rsidR="00812AAD">
        <w:rPr>
          <w:color w:val="000000"/>
          <w:sz w:val="28"/>
          <w:szCs w:val="28"/>
        </w:rPr>
        <w:t xml:space="preserve"> (далее – АУП)</w:t>
      </w:r>
      <w:r w:rsidR="007B699E" w:rsidRPr="00F74EE5">
        <w:rPr>
          <w:color w:val="000000"/>
          <w:sz w:val="28"/>
          <w:szCs w:val="28"/>
        </w:rPr>
        <w:t xml:space="preserve"> в среднем на 10</w:t>
      </w:r>
      <w:r w:rsidR="007B699E">
        <w:rPr>
          <w:color w:val="000000"/>
          <w:sz w:val="28"/>
          <w:szCs w:val="28"/>
        </w:rPr>
        <w:t>%</w:t>
      </w:r>
      <w:r w:rsidR="007B699E" w:rsidRPr="00F74EE5">
        <w:rPr>
          <w:color w:val="000000"/>
          <w:sz w:val="28"/>
          <w:szCs w:val="28"/>
        </w:rPr>
        <w:t>,</w:t>
      </w:r>
      <w:r w:rsidR="00812AAD">
        <w:rPr>
          <w:color w:val="000000"/>
          <w:sz w:val="28"/>
          <w:szCs w:val="28"/>
        </w:rPr>
        <w:t xml:space="preserve"> так как процент премии для АУП</w:t>
      </w:r>
      <w:r>
        <w:rPr>
          <w:color w:val="000000"/>
          <w:sz w:val="28"/>
          <w:szCs w:val="28"/>
        </w:rPr>
        <w:t xml:space="preserve"> </w:t>
      </w:r>
      <w:r w:rsidR="00812AAD">
        <w:rPr>
          <w:color w:val="000000"/>
          <w:sz w:val="28"/>
          <w:szCs w:val="28"/>
        </w:rPr>
        <w:t xml:space="preserve">составляет 40%, а для остального персонала  - 30%, </w:t>
      </w:r>
      <w:r w:rsidR="007B699E" w:rsidRPr="00F74EE5">
        <w:rPr>
          <w:color w:val="000000"/>
          <w:sz w:val="28"/>
          <w:szCs w:val="28"/>
        </w:rPr>
        <w:t xml:space="preserve"> доля ФОТ таких сотрудников составляет примерно 40</w:t>
      </w:r>
      <w:r w:rsidR="007B699E">
        <w:rPr>
          <w:color w:val="000000"/>
          <w:sz w:val="28"/>
          <w:szCs w:val="28"/>
        </w:rPr>
        <w:t>%</w:t>
      </w:r>
      <w:r w:rsidR="007B699E" w:rsidRPr="00F74EE5">
        <w:rPr>
          <w:color w:val="000000"/>
          <w:sz w:val="28"/>
          <w:szCs w:val="28"/>
        </w:rPr>
        <w:t xml:space="preserve">, </w:t>
      </w:r>
      <w:r w:rsidR="00812AAD">
        <w:rPr>
          <w:color w:val="000000"/>
          <w:sz w:val="28"/>
          <w:szCs w:val="28"/>
        </w:rPr>
        <w:t>то тогда предприятие теряет</w:t>
      </w:r>
      <w:r w:rsidR="007B699E" w:rsidRPr="00F74EE5">
        <w:rPr>
          <w:color w:val="000000"/>
          <w:sz w:val="28"/>
          <w:szCs w:val="28"/>
        </w:rPr>
        <w:t xml:space="preserve"> 4</w:t>
      </w:r>
      <w:r w:rsidR="007B699E">
        <w:rPr>
          <w:color w:val="000000"/>
          <w:sz w:val="28"/>
          <w:szCs w:val="28"/>
        </w:rPr>
        <w:t>%</w:t>
      </w:r>
      <w:r w:rsidR="007B699E" w:rsidRPr="00F74EE5">
        <w:rPr>
          <w:color w:val="000000"/>
          <w:sz w:val="28"/>
          <w:szCs w:val="28"/>
        </w:rPr>
        <w:t xml:space="preserve"> от общего фонда оплаты труда. В пересчете на год данная сумма </w:t>
      </w:r>
      <w:r w:rsidR="00812AAD">
        <w:rPr>
          <w:color w:val="000000"/>
          <w:sz w:val="28"/>
          <w:szCs w:val="28"/>
        </w:rPr>
        <w:t>сравнима с  годовым  бюджетом</w:t>
      </w:r>
      <w:r w:rsidR="007B699E" w:rsidRPr="00F74EE5">
        <w:rPr>
          <w:color w:val="000000"/>
          <w:sz w:val="28"/>
          <w:szCs w:val="28"/>
        </w:rPr>
        <w:t xml:space="preserve"> на обучение</w:t>
      </w:r>
      <w:r w:rsidR="00812AAD">
        <w:rPr>
          <w:color w:val="000000"/>
          <w:sz w:val="28"/>
          <w:szCs w:val="28"/>
        </w:rPr>
        <w:t>,</w:t>
      </w:r>
      <w:r w:rsidR="007B699E" w:rsidRPr="00F74EE5">
        <w:rPr>
          <w:color w:val="000000"/>
          <w:sz w:val="28"/>
          <w:szCs w:val="28"/>
        </w:rPr>
        <w:t xml:space="preserve"> либо бю</w:t>
      </w:r>
      <w:r w:rsidR="00812AAD">
        <w:rPr>
          <w:color w:val="000000"/>
          <w:sz w:val="28"/>
          <w:szCs w:val="28"/>
        </w:rPr>
        <w:t>джетом на проезд персонала за год</w:t>
      </w:r>
      <w:r w:rsidR="007B699E" w:rsidRPr="00F74EE5">
        <w:rPr>
          <w:color w:val="000000"/>
          <w:sz w:val="28"/>
          <w:szCs w:val="28"/>
        </w:rPr>
        <w:t>.</w:t>
      </w:r>
    </w:p>
    <w:p w:rsidR="007B699E" w:rsidRPr="00F74EE5" w:rsidRDefault="007B699E" w:rsidP="009B0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2. Политика подбора персонала. На основе информации о спросе и предложении рабочей силы следует разрабатывать стратегию привлечения новых сотрудников, в том числе с учетом фактора сезонности на рынке труда. </w:t>
      </w:r>
      <w:r w:rsidR="00E5380E">
        <w:rPr>
          <w:color w:val="000000"/>
          <w:sz w:val="28"/>
          <w:szCs w:val="28"/>
        </w:rPr>
        <w:t>В ОФ АО «</w:t>
      </w:r>
      <w:proofErr w:type="spellStart"/>
      <w:r w:rsidR="00E5380E">
        <w:rPr>
          <w:color w:val="000000"/>
          <w:sz w:val="28"/>
          <w:szCs w:val="28"/>
        </w:rPr>
        <w:t>Теплоэнергосервис</w:t>
      </w:r>
      <w:proofErr w:type="spellEnd"/>
      <w:r w:rsidR="00E5380E">
        <w:rPr>
          <w:color w:val="000000"/>
          <w:sz w:val="28"/>
          <w:szCs w:val="28"/>
        </w:rPr>
        <w:t>» действует такая политика</w:t>
      </w:r>
      <w:r w:rsidRPr="00F74EE5">
        <w:rPr>
          <w:color w:val="000000"/>
          <w:sz w:val="28"/>
          <w:szCs w:val="28"/>
        </w:rPr>
        <w:t>.</w:t>
      </w:r>
      <w:r w:rsidR="00E5380E">
        <w:rPr>
          <w:color w:val="000000"/>
          <w:sz w:val="28"/>
          <w:szCs w:val="28"/>
        </w:rPr>
        <w:t xml:space="preserve"> В разрезе оплаты труда, она выглядит следующим обра</w:t>
      </w:r>
      <w:r w:rsidR="009B0E10">
        <w:rPr>
          <w:color w:val="000000"/>
          <w:sz w:val="28"/>
          <w:szCs w:val="28"/>
        </w:rPr>
        <w:t>зом – на предприятии действует с</w:t>
      </w:r>
      <w:r w:rsidR="00E5380E">
        <w:rPr>
          <w:color w:val="000000"/>
          <w:sz w:val="28"/>
          <w:szCs w:val="28"/>
        </w:rPr>
        <w:t>уммированный учет рабочего времени, т.е. сменный персонал приступает к работе в начале отопительного сезона и до конца отопительного сезона (примерно, с сентября по май). Накопленные за это время переработанные часы, сотрудник</w:t>
      </w:r>
      <w:r w:rsidR="009B0E10">
        <w:rPr>
          <w:color w:val="000000"/>
          <w:sz w:val="28"/>
          <w:szCs w:val="28"/>
        </w:rPr>
        <w:t>у компенсируют</w:t>
      </w:r>
      <w:r w:rsidR="00E5380E">
        <w:rPr>
          <w:color w:val="000000"/>
          <w:sz w:val="28"/>
          <w:szCs w:val="28"/>
        </w:rPr>
        <w:t xml:space="preserve"> днями отдыха, </w:t>
      </w:r>
      <w:r w:rsidR="009B0E10">
        <w:rPr>
          <w:color w:val="000000"/>
          <w:sz w:val="28"/>
          <w:szCs w:val="28"/>
        </w:rPr>
        <w:t xml:space="preserve">предоставляя их </w:t>
      </w:r>
      <w:r w:rsidR="00E5380E">
        <w:rPr>
          <w:color w:val="000000"/>
          <w:sz w:val="28"/>
          <w:szCs w:val="28"/>
        </w:rPr>
        <w:t xml:space="preserve">в летний период.  </w:t>
      </w:r>
    </w:p>
    <w:p w:rsidR="007B699E" w:rsidRPr="00F74EE5" w:rsidRDefault="007B699E" w:rsidP="009B0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3. Корректировка требований к сотрудникам и формирование политики оценки персонала. </w:t>
      </w:r>
      <w:r w:rsidR="00E5380E">
        <w:rPr>
          <w:color w:val="000000"/>
          <w:sz w:val="28"/>
          <w:szCs w:val="28"/>
        </w:rPr>
        <w:t>Исследования</w:t>
      </w:r>
      <w:r w:rsidRPr="00F74EE5">
        <w:rPr>
          <w:color w:val="000000"/>
          <w:sz w:val="28"/>
          <w:szCs w:val="28"/>
        </w:rPr>
        <w:t xml:space="preserve"> рынка труда позволяет отследить изменения в требованиях к должностям, </w:t>
      </w:r>
      <w:r w:rsidR="00E5380E">
        <w:rPr>
          <w:color w:val="000000"/>
          <w:sz w:val="28"/>
          <w:szCs w:val="28"/>
        </w:rPr>
        <w:t>т.к.</w:t>
      </w:r>
      <w:r w:rsidRPr="00F74EE5">
        <w:rPr>
          <w:color w:val="000000"/>
          <w:sz w:val="28"/>
          <w:szCs w:val="28"/>
        </w:rPr>
        <w:t xml:space="preserve"> развитие </w:t>
      </w:r>
      <w:r w:rsidR="008E3899">
        <w:rPr>
          <w:color w:val="000000"/>
          <w:sz w:val="28"/>
          <w:szCs w:val="28"/>
        </w:rPr>
        <w:t xml:space="preserve">промышленности и технологий </w:t>
      </w:r>
      <w:r w:rsidRPr="00F74EE5">
        <w:rPr>
          <w:color w:val="000000"/>
          <w:sz w:val="28"/>
          <w:szCs w:val="28"/>
        </w:rPr>
        <w:t xml:space="preserve"> </w:t>
      </w:r>
      <w:r w:rsidRPr="00F74EE5">
        <w:rPr>
          <w:color w:val="000000"/>
          <w:sz w:val="28"/>
          <w:szCs w:val="28"/>
        </w:rPr>
        <w:lastRenderedPageBreak/>
        <w:t xml:space="preserve">требует появления дополнительных компетенций и профессиональных </w:t>
      </w:r>
      <w:r w:rsidR="009B0E10">
        <w:rPr>
          <w:color w:val="000000"/>
          <w:sz w:val="28"/>
          <w:szCs w:val="28"/>
        </w:rPr>
        <w:t>навыков</w:t>
      </w:r>
      <w:r w:rsidRPr="00F74EE5">
        <w:rPr>
          <w:color w:val="000000"/>
          <w:sz w:val="28"/>
          <w:szCs w:val="28"/>
        </w:rPr>
        <w:t>. Это</w:t>
      </w:r>
      <w:r w:rsidR="00E5380E">
        <w:rPr>
          <w:color w:val="000000"/>
          <w:sz w:val="28"/>
          <w:szCs w:val="28"/>
        </w:rPr>
        <w:t>,</w:t>
      </w:r>
      <w:r w:rsidRPr="00F74EE5">
        <w:rPr>
          <w:color w:val="000000"/>
          <w:sz w:val="28"/>
          <w:szCs w:val="28"/>
        </w:rPr>
        <w:t xml:space="preserve"> в свою очередь</w:t>
      </w:r>
      <w:r w:rsidR="00E5380E">
        <w:rPr>
          <w:color w:val="000000"/>
          <w:sz w:val="28"/>
          <w:szCs w:val="28"/>
        </w:rPr>
        <w:t>,</w:t>
      </w:r>
      <w:r w:rsidRPr="00F74EE5">
        <w:rPr>
          <w:color w:val="000000"/>
          <w:sz w:val="28"/>
          <w:szCs w:val="28"/>
        </w:rPr>
        <w:t xml:space="preserve"> приводит к совершенствованию методов оценки персонала.</w:t>
      </w:r>
      <w:r w:rsidR="00E5380E">
        <w:rPr>
          <w:color w:val="000000"/>
          <w:sz w:val="28"/>
          <w:szCs w:val="28"/>
        </w:rPr>
        <w:t xml:space="preserve"> Требования, предъявляемые к соискателю вакантной должности, существенно изменились даже в разрезе пяти лет, если раньше на должность, например, машиниста (кочегара) котельной на угле мог пойти практически любой чело</w:t>
      </w:r>
      <w:r w:rsidR="008E3899">
        <w:rPr>
          <w:color w:val="000000"/>
          <w:sz w:val="28"/>
          <w:szCs w:val="28"/>
        </w:rPr>
        <w:t>век в трудоспособном возрасте и ограничения могли быть только по медицинским показателям, то теперь для поступления на данную должность необходимо соответствующее образование.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74EE5">
        <w:rPr>
          <w:color w:val="000000"/>
          <w:sz w:val="28"/>
          <w:szCs w:val="28"/>
        </w:rPr>
        <w:t xml:space="preserve">Политика развития персонала. Изучая то, как меняются требования к сотрудникам, </w:t>
      </w:r>
      <w:proofErr w:type="gramStart"/>
      <w:r w:rsidRPr="00F74EE5">
        <w:rPr>
          <w:color w:val="000000"/>
          <w:sz w:val="28"/>
          <w:szCs w:val="28"/>
        </w:rPr>
        <w:t>и</w:t>
      </w:r>
      <w:proofErr w:type="gramEnd"/>
      <w:r w:rsidRPr="00F74EE5">
        <w:rPr>
          <w:color w:val="000000"/>
          <w:sz w:val="28"/>
          <w:szCs w:val="28"/>
        </w:rPr>
        <w:t xml:space="preserve"> прогнозируя развитие ситуации на рынке </w:t>
      </w:r>
      <w:r w:rsidR="009B0E10">
        <w:rPr>
          <w:color w:val="000000"/>
          <w:sz w:val="28"/>
          <w:szCs w:val="28"/>
        </w:rPr>
        <w:t>труда, руководству необходимо принимать</w:t>
      </w:r>
      <w:r w:rsidRPr="00F74EE5">
        <w:rPr>
          <w:color w:val="000000"/>
          <w:sz w:val="28"/>
          <w:szCs w:val="28"/>
        </w:rPr>
        <w:t xml:space="preserve"> решение о подготовке кадрового резерва. Это позволяет заблаговременно подготовить преемников для большинства ключевых сотрудников. Данная информация также учитывается при разработке плана обучения сотрудников </w:t>
      </w:r>
      <w:r w:rsidR="009564AA">
        <w:rPr>
          <w:color w:val="000000"/>
          <w:sz w:val="28"/>
          <w:szCs w:val="28"/>
        </w:rPr>
        <w:t>предприяти</w:t>
      </w:r>
      <w:r w:rsidRPr="00F74EE5">
        <w:rPr>
          <w:color w:val="000000"/>
          <w:sz w:val="28"/>
          <w:szCs w:val="28"/>
        </w:rPr>
        <w:t>и.</w:t>
      </w:r>
      <w:r w:rsidR="008E3899">
        <w:rPr>
          <w:color w:val="000000"/>
          <w:sz w:val="28"/>
          <w:szCs w:val="28"/>
        </w:rPr>
        <w:t xml:space="preserve"> В ОФ АО «</w:t>
      </w:r>
      <w:proofErr w:type="spellStart"/>
      <w:r w:rsidR="008E3899">
        <w:rPr>
          <w:color w:val="000000"/>
          <w:sz w:val="28"/>
          <w:szCs w:val="28"/>
        </w:rPr>
        <w:t>Теплоэнергосервис</w:t>
      </w:r>
      <w:proofErr w:type="spellEnd"/>
      <w:r w:rsidR="008E3899">
        <w:rPr>
          <w:color w:val="000000"/>
          <w:sz w:val="28"/>
          <w:szCs w:val="28"/>
        </w:rPr>
        <w:t>» ежегодно утверждае</w:t>
      </w:r>
      <w:r w:rsidR="009B0E10">
        <w:rPr>
          <w:color w:val="000000"/>
          <w:sz w:val="28"/>
          <w:szCs w:val="28"/>
        </w:rPr>
        <w:t xml:space="preserve">тся план по обучению  персонала,  </w:t>
      </w:r>
      <w:proofErr w:type="gramStart"/>
      <w:r w:rsidR="009B0E10">
        <w:rPr>
          <w:color w:val="000000"/>
          <w:sz w:val="28"/>
          <w:szCs w:val="28"/>
        </w:rPr>
        <w:t>согласно графика</w:t>
      </w:r>
      <w:proofErr w:type="gramEnd"/>
      <w:r w:rsidR="008E3899">
        <w:rPr>
          <w:color w:val="000000"/>
          <w:sz w:val="28"/>
          <w:szCs w:val="28"/>
        </w:rPr>
        <w:t xml:space="preserve"> сотрудники направляются в УМЦ в г. Якутск.</w:t>
      </w:r>
    </w:p>
    <w:p w:rsidR="00756CA5" w:rsidRPr="00F74EE5" w:rsidRDefault="007B699E" w:rsidP="009B0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5. Политика удержания персонала. Информация по рынку труда помогает спрогнозировать кадровые риски в случае ухода ключевых сотрудников. Кроме того, конкурентоспособный компенсационный пакет способствует уменьшению текучести. Соответственно снижаются потери, связанные с незапланированным уходом сотрудников из </w:t>
      </w:r>
      <w:r w:rsidR="00153095">
        <w:rPr>
          <w:color w:val="000000"/>
          <w:sz w:val="28"/>
          <w:szCs w:val="28"/>
        </w:rPr>
        <w:t>предприятия</w:t>
      </w:r>
      <w:r w:rsidRPr="00F74EE5">
        <w:rPr>
          <w:color w:val="000000"/>
          <w:sz w:val="28"/>
          <w:szCs w:val="28"/>
        </w:rPr>
        <w:t>.</w:t>
      </w:r>
    </w:p>
    <w:p w:rsidR="00FE5341" w:rsidRDefault="00756CA5" w:rsidP="009B0E10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Основой данных показателей является то</w:t>
      </w:r>
      <w:r w:rsidR="007B699E" w:rsidRPr="00F74EE5">
        <w:rPr>
          <w:color w:val="000000"/>
          <w:sz w:val="28"/>
          <w:szCs w:val="28"/>
        </w:rPr>
        <w:t xml:space="preserve">, что существует два типа факторов, влияющих на трудовое поведение работников </w:t>
      </w:r>
      <w:r w:rsidR="007B699E">
        <w:rPr>
          <w:color w:val="000000"/>
          <w:sz w:val="28"/>
          <w:szCs w:val="28"/>
        </w:rPr>
        <w:t>–</w:t>
      </w:r>
      <w:r w:rsidR="007B699E" w:rsidRPr="00F74EE5">
        <w:rPr>
          <w:color w:val="000000"/>
          <w:sz w:val="28"/>
          <w:szCs w:val="28"/>
        </w:rPr>
        <w:t xml:space="preserve"> факторы, связанные с внешн</w:t>
      </w:r>
      <w:r w:rsidR="009B0E10">
        <w:rPr>
          <w:color w:val="000000"/>
          <w:sz w:val="28"/>
          <w:szCs w:val="28"/>
        </w:rPr>
        <w:t>ими условиями</w:t>
      </w:r>
      <w:r w:rsidR="007B699E" w:rsidRPr="00F74EE5">
        <w:rPr>
          <w:color w:val="000000"/>
          <w:sz w:val="28"/>
          <w:szCs w:val="28"/>
        </w:rPr>
        <w:t xml:space="preserve">, и факторы, связанные с содержанием труда. </w:t>
      </w:r>
      <w:r>
        <w:rPr>
          <w:color w:val="000000"/>
          <w:sz w:val="28"/>
          <w:szCs w:val="28"/>
        </w:rPr>
        <w:t xml:space="preserve">Факторы, влияющие непосредственно </w:t>
      </w:r>
      <w:r w:rsidR="007B699E" w:rsidRPr="00F74EE5">
        <w:rPr>
          <w:color w:val="000000"/>
          <w:sz w:val="28"/>
          <w:szCs w:val="28"/>
        </w:rPr>
        <w:t xml:space="preserve"> на удовлетворение физиологических </w:t>
      </w:r>
      <w:r w:rsidR="00FE5341">
        <w:rPr>
          <w:color w:val="000000"/>
          <w:sz w:val="28"/>
          <w:szCs w:val="28"/>
        </w:rPr>
        <w:t xml:space="preserve">запросов </w:t>
      </w:r>
      <w:r w:rsidR="007B699E" w:rsidRPr="00F74EE5">
        <w:rPr>
          <w:color w:val="000000"/>
          <w:sz w:val="28"/>
          <w:szCs w:val="28"/>
        </w:rPr>
        <w:t xml:space="preserve"> человека, называется </w:t>
      </w:r>
      <w:r w:rsidR="007B699E">
        <w:rPr>
          <w:color w:val="000000"/>
          <w:sz w:val="28"/>
          <w:szCs w:val="28"/>
        </w:rPr>
        <w:t>–</w:t>
      </w:r>
      <w:r w:rsidR="007B699E" w:rsidRPr="00F74EE5">
        <w:rPr>
          <w:color w:val="000000"/>
          <w:sz w:val="28"/>
          <w:szCs w:val="28"/>
        </w:rPr>
        <w:t xml:space="preserve"> гигиеническими факторами. К ним </w:t>
      </w:r>
      <w:r w:rsidR="00FE5341">
        <w:rPr>
          <w:color w:val="000000"/>
          <w:sz w:val="28"/>
          <w:szCs w:val="28"/>
        </w:rPr>
        <w:t xml:space="preserve"> относятся - величина </w:t>
      </w:r>
      <w:r w:rsidR="007B699E" w:rsidRPr="00F74EE5">
        <w:rPr>
          <w:color w:val="000000"/>
          <w:sz w:val="28"/>
          <w:szCs w:val="28"/>
        </w:rPr>
        <w:t xml:space="preserve">заработной платы, межличностные отношения в коллективе, политика </w:t>
      </w:r>
      <w:r w:rsidR="00FE5341">
        <w:rPr>
          <w:color w:val="000000"/>
          <w:sz w:val="28"/>
          <w:szCs w:val="28"/>
        </w:rPr>
        <w:t>руководства</w:t>
      </w:r>
      <w:r w:rsidR="007B699E" w:rsidRPr="00F74EE5">
        <w:rPr>
          <w:color w:val="000000"/>
          <w:sz w:val="28"/>
          <w:szCs w:val="28"/>
        </w:rPr>
        <w:t xml:space="preserve">, степень </w:t>
      </w:r>
      <w:proofErr w:type="gramStart"/>
      <w:r w:rsidR="007B699E" w:rsidRPr="00F74EE5">
        <w:rPr>
          <w:color w:val="000000"/>
          <w:sz w:val="28"/>
          <w:szCs w:val="28"/>
        </w:rPr>
        <w:t>контрол</w:t>
      </w:r>
      <w:r w:rsidR="00FE5341">
        <w:rPr>
          <w:color w:val="000000"/>
          <w:sz w:val="28"/>
          <w:szCs w:val="28"/>
        </w:rPr>
        <w:t>я</w:t>
      </w:r>
      <w:r w:rsidR="007B699E" w:rsidRPr="00F74EE5">
        <w:rPr>
          <w:color w:val="000000"/>
          <w:sz w:val="28"/>
          <w:szCs w:val="28"/>
        </w:rPr>
        <w:t xml:space="preserve"> за</w:t>
      </w:r>
      <w:proofErr w:type="gramEnd"/>
      <w:r w:rsidR="007B699E" w:rsidRPr="00F74EE5">
        <w:rPr>
          <w:color w:val="000000"/>
          <w:sz w:val="28"/>
          <w:szCs w:val="28"/>
        </w:rPr>
        <w:t xml:space="preserve"> работой персонала, а также комфортабельность рабочих мест сотрудников. По мнению </w:t>
      </w:r>
      <w:proofErr w:type="spellStart"/>
      <w:r w:rsidR="007B699E" w:rsidRPr="00F74EE5">
        <w:rPr>
          <w:color w:val="000000"/>
          <w:sz w:val="28"/>
          <w:szCs w:val="28"/>
        </w:rPr>
        <w:t>Герцберга</w:t>
      </w:r>
      <w:proofErr w:type="spellEnd"/>
      <w:r w:rsidR="007B699E" w:rsidRPr="00F74EE5">
        <w:rPr>
          <w:color w:val="000000"/>
          <w:sz w:val="28"/>
          <w:szCs w:val="28"/>
        </w:rPr>
        <w:t xml:space="preserve">, гигиенические факторы не </w:t>
      </w:r>
      <w:r w:rsidR="00FE5341">
        <w:rPr>
          <w:color w:val="000000"/>
          <w:sz w:val="28"/>
          <w:szCs w:val="28"/>
        </w:rPr>
        <w:t>влияют</w:t>
      </w:r>
      <w:r w:rsidR="007B699E" w:rsidRPr="00F74EE5">
        <w:rPr>
          <w:color w:val="000000"/>
          <w:sz w:val="28"/>
          <w:szCs w:val="28"/>
        </w:rPr>
        <w:t xml:space="preserve"> на мотивацию трудовой деятельности, хотя </w:t>
      </w:r>
      <w:r w:rsidR="007B699E" w:rsidRPr="00F74EE5">
        <w:rPr>
          <w:color w:val="000000"/>
          <w:sz w:val="28"/>
          <w:szCs w:val="28"/>
        </w:rPr>
        <w:lastRenderedPageBreak/>
        <w:t xml:space="preserve">их низкий уровень или отсутствие являются источником неудовлетворения работой. </w:t>
      </w:r>
      <w:proofErr w:type="gramStart"/>
      <w:r w:rsidR="009B0E10">
        <w:rPr>
          <w:color w:val="000000"/>
          <w:sz w:val="28"/>
          <w:szCs w:val="28"/>
        </w:rPr>
        <w:t xml:space="preserve">В </w:t>
      </w:r>
      <w:r w:rsidR="00FE5341">
        <w:rPr>
          <w:color w:val="000000"/>
          <w:sz w:val="28"/>
          <w:szCs w:val="28"/>
        </w:rPr>
        <w:t>ОФ АО «</w:t>
      </w:r>
      <w:proofErr w:type="spellStart"/>
      <w:r w:rsidR="00FE5341">
        <w:rPr>
          <w:color w:val="000000"/>
          <w:sz w:val="28"/>
          <w:szCs w:val="28"/>
        </w:rPr>
        <w:t>Теплоэнергосервис</w:t>
      </w:r>
      <w:proofErr w:type="spellEnd"/>
      <w:r w:rsidR="00FE5341">
        <w:rPr>
          <w:color w:val="000000"/>
          <w:sz w:val="28"/>
          <w:szCs w:val="28"/>
        </w:rPr>
        <w:t xml:space="preserve">» </w:t>
      </w:r>
      <w:r w:rsidR="007B699E" w:rsidRPr="00F74EE5">
        <w:rPr>
          <w:color w:val="000000"/>
          <w:sz w:val="28"/>
          <w:szCs w:val="28"/>
        </w:rPr>
        <w:t xml:space="preserve">конфликты внутри коллектива или задержки с выплатой заработной платы,  не способствуют желанию трудиться эффективно, </w:t>
      </w:r>
      <w:r w:rsidR="00FE5341">
        <w:rPr>
          <w:color w:val="000000"/>
          <w:sz w:val="28"/>
          <w:szCs w:val="28"/>
        </w:rPr>
        <w:t>и возникают инциденты, связанные с конфликтом с руководством, изменениями в расчёте оплаты труда (например, снижение доплат сотрудникам за работу с вредными и (или) опасными условиями труда, которое произошло в филиале после проведения специальной оценке условий труда в 2015 г.) или, как крайняя</w:t>
      </w:r>
      <w:proofErr w:type="gramEnd"/>
      <w:r w:rsidR="00FE5341">
        <w:rPr>
          <w:color w:val="000000"/>
          <w:sz w:val="28"/>
          <w:szCs w:val="28"/>
        </w:rPr>
        <w:t xml:space="preserve"> мера, обращения в трудовую инспекцию.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Вторая группа факторов </w:t>
      </w:r>
      <w:r w:rsidR="002E1CD9">
        <w:rPr>
          <w:color w:val="000000"/>
          <w:sz w:val="28"/>
          <w:szCs w:val="28"/>
        </w:rPr>
        <w:t xml:space="preserve"> - влияющие</w:t>
      </w:r>
      <w:r w:rsidRPr="00F74EE5">
        <w:rPr>
          <w:color w:val="000000"/>
          <w:sz w:val="28"/>
          <w:szCs w:val="28"/>
        </w:rPr>
        <w:t xml:space="preserve"> на мо</w:t>
      </w:r>
      <w:r w:rsidR="002E1CD9">
        <w:rPr>
          <w:color w:val="000000"/>
          <w:sz w:val="28"/>
          <w:szCs w:val="28"/>
        </w:rPr>
        <w:t>тивацию работников и способствующие</w:t>
      </w:r>
      <w:r w:rsidRPr="00F74EE5">
        <w:rPr>
          <w:color w:val="000000"/>
          <w:sz w:val="28"/>
          <w:szCs w:val="28"/>
        </w:rPr>
        <w:t xml:space="preserve"> повышению эффективности их труда. Эти факторы у </w:t>
      </w:r>
      <w:proofErr w:type="spellStart"/>
      <w:r w:rsidRPr="00F74EE5">
        <w:rPr>
          <w:color w:val="000000"/>
          <w:sz w:val="28"/>
          <w:szCs w:val="28"/>
        </w:rPr>
        <w:t>Герцберга</w:t>
      </w:r>
      <w:proofErr w:type="spellEnd"/>
      <w:r w:rsidRPr="00F74EE5">
        <w:rPr>
          <w:color w:val="000000"/>
          <w:sz w:val="28"/>
          <w:szCs w:val="28"/>
        </w:rPr>
        <w:t xml:space="preserve"> получили название </w:t>
      </w:r>
      <w:r w:rsidR="009B0E10">
        <w:rPr>
          <w:color w:val="000000"/>
          <w:sz w:val="28"/>
          <w:szCs w:val="28"/>
        </w:rPr>
        <w:t>как мотивирующие</w:t>
      </w:r>
      <w:r w:rsidRPr="00F74EE5">
        <w:rPr>
          <w:color w:val="000000"/>
          <w:sz w:val="28"/>
          <w:szCs w:val="28"/>
        </w:rPr>
        <w:t>. Они удовлетвор</w:t>
      </w:r>
      <w:r w:rsidR="002E1CD9">
        <w:rPr>
          <w:color w:val="000000"/>
          <w:sz w:val="28"/>
          <w:szCs w:val="28"/>
        </w:rPr>
        <w:t>яют</w:t>
      </w:r>
      <w:r w:rsidRPr="00F74EE5">
        <w:rPr>
          <w:color w:val="000000"/>
          <w:sz w:val="28"/>
          <w:szCs w:val="28"/>
        </w:rPr>
        <w:t xml:space="preserve"> более высокие, чем физиологические, потребности человека: потребности в признании и уважении, эстетические и познавательные, в реализации своих возможностей и развитии собственной личности.</w:t>
      </w:r>
      <w:r w:rsidR="00610C03">
        <w:rPr>
          <w:color w:val="000000"/>
          <w:sz w:val="28"/>
          <w:szCs w:val="28"/>
        </w:rPr>
        <w:t xml:space="preserve"> </w:t>
      </w:r>
      <w:proofErr w:type="gramStart"/>
      <w:r w:rsidR="00610C03">
        <w:rPr>
          <w:color w:val="000000"/>
          <w:sz w:val="28"/>
          <w:szCs w:val="28"/>
        </w:rPr>
        <w:t xml:space="preserve">В </w:t>
      </w:r>
      <w:proofErr w:type="spellStart"/>
      <w:r w:rsidR="00610C03">
        <w:rPr>
          <w:color w:val="000000"/>
          <w:sz w:val="28"/>
          <w:szCs w:val="28"/>
        </w:rPr>
        <w:t>Оймяконском</w:t>
      </w:r>
      <w:proofErr w:type="spellEnd"/>
      <w:r w:rsidR="00610C03">
        <w:rPr>
          <w:color w:val="000000"/>
          <w:sz w:val="28"/>
          <w:szCs w:val="28"/>
        </w:rPr>
        <w:t xml:space="preserve"> филиале</w:t>
      </w:r>
      <w:r w:rsidR="002E1CD9">
        <w:rPr>
          <w:color w:val="000000"/>
          <w:sz w:val="28"/>
          <w:szCs w:val="28"/>
        </w:rPr>
        <w:t xml:space="preserve"> АО «</w:t>
      </w:r>
      <w:proofErr w:type="spellStart"/>
      <w:r w:rsidR="002E1CD9">
        <w:rPr>
          <w:color w:val="000000"/>
          <w:sz w:val="28"/>
          <w:szCs w:val="28"/>
        </w:rPr>
        <w:t>Теплоэнергосервис</w:t>
      </w:r>
      <w:proofErr w:type="spellEnd"/>
      <w:r w:rsidR="002E1CD9">
        <w:rPr>
          <w:color w:val="000000"/>
          <w:sz w:val="28"/>
          <w:szCs w:val="28"/>
        </w:rPr>
        <w:t>» применение на практике данных факторо</w:t>
      </w:r>
      <w:r w:rsidR="00610C03">
        <w:rPr>
          <w:color w:val="000000"/>
          <w:sz w:val="28"/>
          <w:szCs w:val="28"/>
        </w:rPr>
        <w:t>в не практикуется, и это, на мой</w:t>
      </w:r>
      <w:r w:rsidR="002E1CD9">
        <w:rPr>
          <w:color w:val="000000"/>
          <w:sz w:val="28"/>
          <w:szCs w:val="28"/>
        </w:rPr>
        <w:t xml:space="preserve"> взгляд, не дает сотрудникам раскрыть в полной мере свой потенциал, как следствие, грамотные и перспективные работники, проработав недолгое время, покидают предприятие в поисках новой работы, где их потенциал будет оценен и раскрыт в полной мере.</w:t>
      </w:r>
      <w:proofErr w:type="gramEnd"/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К факторам </w:t>
      </w:r>
      <w:r>
        <w:rPr>
          <w:color w:val="000000"/>
          <w:sz w:val="28"/>
          <w:szCs w:val="28"/>
        </w:rPr>
        <w:t>–</w:t>
      </w:r>
      <w:r w:rsidRPr="00F74EE5">
        <w:rPr>
          <w:color w:val="000000"/>
          <w:sz w:val="28"/>
          <w:szCs w:val="28"/>
        </w:rPr>
        <w:t xml:space="preserve"> </w:t>
      </w:r>
      <w:proofErr w:type="spellStart"/>
      <w:r w:rsidRPr="00F74EE5">
        <w:rPr>
          <w:color w:val="000000"/>
          <w:sz w:val="28"/>
          <w:szCs w:val="28"/>
        </w:rPr>
        <w:t>мотиваторам</w:t>
      </w:r>
      <w:proofErr w:type="spellEnd"/>
      <w:r w:rsidR="002E1CD9">
        <w:rPr>
          <w:color w:val="000000"/>
          <w:sz w:val="28"/>
          <w:szCs w:val="28"/>
        </w:rPr>
        <w:t>,</w:t>
      </w:r>
      <w:r w:rsidRPr="00F74EE5">
        <w:rPr>
          <w:color w:val="000000"/>
          <w:sz w:val="28"/>
          <w:szCs w:val="28"/>
        </w:rPr>
        <w:t xml:space="preserve"> </w:t>
      </w:r>
      <w:proofErr w:type="spellStart"/>
      <w:r w:rsidRPr="00F74EE5">
        <w:rPr>
          <w:color w:val="000000"/>
          <w:sz w:val="28"/>
          <w:szCs w:val="28"/>
        </w:rPr>
        <w:t>Герцберг</w:t>
      </w:r>
      <w:proofErr w:type="spellEnd"/>
      <w:r w:rsidRPr="00F74EE5">
        <w:rPr>
          <w:color w:val="000000"/>
          <w:sz w:val="28"/>
          <w:szCs w:val="28"/>
        </w:rPr>
        <w:t xml:space="preserve"> от</w:t>
      </w:r>
      <w:r w:rsidR="00381329">
        <w:rPr>
          <w:color w:val="000000"/>
          <w:sz w:val="28"/>
          <w:szCs w:val="28"/>
        </w:rPr>
        <w:t>нес успех деятельности сотрудника</w:t>
      </w:r>
      <w:r w:rsidRPr="00F74EE5">
        <w:rPr>
          <w:color w:val="000000"/>
          <w:sz w:val="28"/>
          <w:szCs w:val="28"/>
        </w:rPr>
        <w:t>, признание и</w:t>
      </w:r>
      <w:r w:rsidR="00381329">
        <w:rPr>
          <w:color w:val="000000"/>
          <w:sz w:val="28"/>
          <w:szCs w:val="28"/>
        </w:rPr>
        <w:t xml:space="preserve"> одобрение результатов его работы, продвижение по служебной лестнице</w:t>
      </w:r>
      <w:r w:rsidRPr="00F74EE5">
        <w:rPr>
          <w:color w:val="000000"/>
          <w:sz w:val="28"/>
          <w:szCs w:val="28"/>
        </w:rPr>
        <w:t>, высокую степень ответственности, возможности для творческого и дело</w:t>
      </w:r>
      <w:r w:rsidR="002E1CD9">
        <w:rPr>
          <w:color w:val="000000"/>
          <w:sz w:val="28"/>
          <w:szCs w:val="28"/>
        </w:rPr>
        <w:t xml:space="preserve">вого </w:t>
      </w:r>
      <w:r w:rsidR="002E1CD9" w:rsidRPr="00F96691">
        <w:rPr>
          <w:color w:val="000000"/>
          <w:sz w:val="28"/>
          <w:szCs w:val="28"/>
        </w:rPr>
        <w:t>роста. Именно эти факторы  настраивают</w:t>
      </w:r>
      <w:r w:rsidRPr="00F96691">
        <w:rPr>
          <w:color w:val="000000"/>
          <w:sz w:val="28"/>
          <w:szCs w:val="28"/>
        </w:rPr>
        <w:t xml:space="preserve"> сотрудника к эффективной работе. Как </w:t>
      </w:r>
      <w:r w:rsidR="00F96691">
        <w:rPr>
          <w:color w:val="000000"/>
          <w:sz w:val="28"/>
          <w:szCs w:val="28"/>
        </w:rPr>
        <w:t>мотивацию</w:t>
      </w:r>
      <w:r w:rsidRPr="00F96691">
        <w:rPr>
          <w:color w:val="000000"/>
          <w:sz w:val="28"/>
          <w:szCs w:val="28"/>
        </w:rPr>
        <w:t xml:space="preserve"> он рассматривал и оплату</w:t>
      </w:r>
      <w:r w:rsidRPr="00F74EE5">
        <w:rPr>
          <w:color w:val="000000"/>
          <w:sz w:val="28"/>
          <w:szCs w:val="28"/>
        </w:rPr>
        <w:t xml:space="preserve"> труда, если таковая зависит от результат</w:t>
      </w:r>
      <w:r w:rsidR="00F96691">
        <w:rPr>
          <w:color w:val="000000"/>
          <w:sz w:val="28"/>
          <w:szCs w:val="28"/>
        </w:rPr>
        <w:t>а</w:t>
      </w:r>
      <w:r w:rsidRPr="00F74EE5">
        <w:rPr>
          <w:color w:val="000000"/>
          <w:sz w:val="28"/>
          <w:szCs w:val="28"/>
        </w:rPr>
        <w:t xml:space="preserve"> деятельности работника. Руководителям нужно знать, что отсутствие или недостаточность мотивирующих факторов не приводят к неудовлетворенности работой. Сотрудников вполне может устраивать ситуация, когда они мало за что отвечают, </w:t>
      </w:r>
      <w:r w:rsidR="00F96691">
        <w:rPr>
          <w:color w:val="000000"/>
          <w:sz w:val="28"/>
          <w:szCs w:val="28"/>
        </w:rPr>
        <w:t>но</w:t>
      </w:r>
      <w:proofErr w:type="gramStart"/>
      <w:r w:rsidR="00F96691">
        <w:rPr>
          <w:color w:val="000000"/>
          <w:sz w:val="28"/>
          <w:szCs w:val="28"/>
        </w:rPr>
        <w:t>.</w:t>
      </w:r>
      <w:proofErr w:type="gramEnd"/>
      <w:r w:rsidRPr="00F74EE5">
        <w:rPr>
          <w:color w:val="000000"/>
          <w:sz w:val="28"/>
          <w:szCs w:val="28"/>
        </w:rPr>
        <w:t xml:space="preserve"> </w:t>
      </w:r>
      <w:proofErr w:type="gramStart"/>
      <w:r w:rsidRPr="00F74EE5">
        <w:rPr>
          <w:color w:val="000000"/>
          <w:sz w:val="28"/>
          <w:szCs w:val="28"/>
        </w:rPr>
        <w:t>н</w:t>
      </w:r>
      <w:proofErr w:type="gramEnd"/>
      <w:r w:rsidRPr="00F74EE5">
        <w:rPr>
          <w:color w:val="000000"/>
          <w:sz w:val="28"/>
          <w:szCs w:val="28"/>
        </w:rPr>
        <w:t xml:space="preserve">е ожидая повышений, и предпочитают творческой рутинную работу, используя </w:t>
      </w:r>
      <w:r w:rsidR="00F96691">
        <w:rPr>
          <w:color w:val="000000"/>
          <w:sz w:val="28"/>
          <w:szCs w:val="28"/>
        </w:rPr>
        <w:t>свои знания</w:t>
      </w:r>
      <w:r w:rsidR="00610C03">
        <w:rPr>
          <w:color w:val="000000"/>
          <w:sz w:val="28"/>
          <w:szCs w:val="28"/>
        </w:rPr>
        <w:t xml:space="preserve"> </w:t>
      </w:r>
      <w:r w:rsidR="00F96691">
        <w:rPr>
          <w:color w:val="000000"/>
          <w:sz w:val="28"/>
          <w:szCs w:val="28"/>
        </w:rPr>
        <w:t>только</w:t>
      </w:r>
      <w:r w:rsidRPr="00F74EE5">
        <w:rPr>
          <w:color w:val="000000"/>
          <w:sz w:val="28"/>
          <w:szCs w:val="28"/>
        </w:rPr>
        <w:t xml:space="preserve"> крайней необходимости.</w:t>
      </w:r>
    </w:p>
    <w:p w:rsidR="007B699E" w:rsidRPr="00F74EE5" w:rsidRDefault="00F96691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</w:t>
      </w:r>
      <w:proofErr w:type="spellStart"/>
      <w:r w:rsidR="007B699E" w:rsidRPr="00F74EE5">
        <w:rPr>
          <w:color w:val="000000"/>
          <w:sz w:val="28"/>
          <w:szCs w:val="28"/>
        </w:rPr>
        <w:t>Герцберг</w:t>
      </w:r>
      <w:r>
        <w:rPr>
          <w:color w:val="000000"/>
          <w:sz w:val="28"/>
          <w:szCs w:val="28"/>
        </w:rPr>
        <w:t>у</w:t>
      </w:r>
      <w:proofErr w:type="spellEnd"/>
      <w:r w:rsidR="007B699E" w:rsidRPr="00F74EE5">
        <w:rPr>
          <w:color w:val="000000"/>
          <w:sz w:val="28"/>
          <w:szCs w:val="28"/>
        </w:rPr>
        <w:t xml:space="preserve">, руководитель, чтобы </w:t>
      </w:r>
      <w:r>
        <w:rPr>
          <w:color w:val="000000"/>
          <w:sz w:val="28"/>
          <w:szCs w:val="28"/>
        </w:rPr>
        <w:t>мотивировать</w:t>
      </w:r>
      <w:r w:rsidR="007B699E" w:rsidRPr="00F74EE5">
        <w:rPr>
          <w:color w:val="000000"/>
          <w:sz w:val="28"/>
          <w:szCs w:val="28"/>
        </w:rPr>
        <w:t xml:space="preserve"> работников, должен обеспечивать наличие </w:t>
      </w:r>
      <w:r>
        <w:rPr>
          <w:color w:val="000000"/>
          <w:sz w:val="28"/>
          <w:szCs w:val="28"/>
        </w:rPr>
        <w:t>влияющих инструментов</w:t>
      </w:r>
      <w:r w:rsidR="007B699E" w:rsidRPr="00F74EE5">
        <w:rPr>
          <w:color w:val="000000"/>
          <w:sz w:val="28"/>
          <w:szCs w:val="28"/>
        </w:rPr>
        <w:t>, выяснив предварительно,</w:t>
      </w:r>
      <w:r>
        <w:rPr>
          <w:color w:val="000000"/>
          <w:sz w:val="28"/>
          <w:szCs w:val="28"/>
        </w:rPr>
        <w:t xml:space="preserve"> каковы приоритетные нужды</w:t>
      </w:r>
      <w:r w:rsidR="007B699E" w:rsidRPr="00F74EE5">
        <w:rPr>
          <w:color w:val="000000"/>
          <w:sz w:val="28"/>
          <w:szCs w:val="28"/>
        </w:rPr>
        <w:t xml:space="preserve"> подчиненных. </w:t>
      </w:r>
      <w:r>
        <w:rPr>
          <w:color w:val="000000"/>
          <w:sz w:val="28"/>
          <w:szCs w:val="28"/>
        </w:rPr>
        <w:t>Важную</w:t>
      </w:r>
      <w:r w:rsidR="007B699E" w:rsidRPr="00F74EE5">
        <w:rPr>
          <w:color w:val="000000"/>
          <w:sz w:val="28"/>
          <w:szCs w:val="28"/>
        </w:rPr>
        <w:t xml:space="preserve"> роль в мотивации играет </w:t>
      </w:r>
      <w:r>
        <w:rPr>
          <w:color w:val="000000"/>
          <w:sz w:val="28"/>
          <w:szCs w:val="28"/>
        </w:rPr>
        <w:t>осознание</w:t>
      </w:r>
      <w:r w:rsidR="007B699E" w:rsidRPr="00F74EE5">
        <w:rPr>
          <w:color w:val="000000"/>
          <w:sz w:val="28"/>
          <w:szCs w:val="28"/>
        </w:rPr>
        <w:t xml:space="preserve"> успеха в раб</w:t>
      </w:r>
      <w:r>
        <w:rPr>
          <w:color w:val="000000"/>
          <w:sz w:val="28"/>
          <w:szCs w:val="28"/>
        </w:rPr>
        <w:t>оте, стимулирующее на дальнейшую</w:t>
      </w:r>
      <w:r w:rsidR="009564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интеллектуальную работу</w:t>
      </w:r>
      <w:r w:rsidR="007B699E" w:rsidRPr="00F74EE5">
        <w:rPr>
          <w:color w:val="000000"/>
          <w:sz w:val="28"/>
          <w:szCs w:val="28"/>
        </w:rPr>
        <w:t xml:space="preserve">, способное изменить ситуацию </w:t>
      </w:r>
      <w:r>
        <w:rPr>
          <w:color w:val="000000"/>
          <w:sz w:val="28"/>
          <w:szCs w:val="28"/>
        </w:rPr>
        <w:t xml:space="preserve">в </w:t>
      </w:r>
      <w:r w:rsidR="007B699E" w:rsidRPr="00F74EE5">
        <w:rPr>
          <w:color w:val="000000"/>
          <w:sz w:val="28"/>
          <w:szCs w:val="28"/>
        </w:rPr>
        <w:t xml:space="preserve">коллективе. </w:t>
      </w:r>
      <w:r>
        <w:rPr>
          <w:color w:val="000000"/>
          <w:sz w:val="28"/>
          <w:szCs w:val="28"/>
        </w:rPr>
        <w:t>Необходимо</w:t>
      </w:r>
      <w:r w:rsidR="009564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выделить идею</w:t>
      </w:r>
      <w:r w:rsidR="007B699E" w:rsidRPr="00F74EE5">
        <w:rPr>
          <w:color w:val="000000"/>
          <w:sz w:val="28"/>
          <w:szCs w:val="28"/>
        </w:rPr>
        <w:t xml:space="preserve"> </w:t>
      </w:r>
      <w:proofErr w:type="spellStart"/>
      <w:r w:rsidR="007B699E" w:rsidRPr="00F74EE5">
        <w:rPr>
          <w:color w:val="000000"/>
          <w:sz w:val="28"/>
          <w:szCs w:val="28"/>
        </w:rPr>
        <w:t>Герцберга</w:t>
      </w:r>
      <w:proofErr w:type="spellEnd"/>
      <w:r w:rsidR="007B699E" w:rsidRPr="00F74EE5">
        <w:rPr>
          <w:color w:val="000000"/>
          <w:sz w:val="28"/>
          <w:szCs w:val="28"/>
        </w:rPr>
        <w:t xml:space="preserve"> о том, что подчиненные начинают обращать внимание на гигиенические факторы только тогда, когда считают их реализацию недостаточной или несправедливой.</w:t>
      </w:r>
    </w:p>
    <w:p w:rsidR="007B699E" w:rsidRPr="00F74EE5" w:rsidRDefault="00F96691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</w:t>
      </w:r>
      <w:r w:rsidR="009564AA">
        <w:rPr>
          <w:color w:val="000000"/>
          <w:sz w:val="28"/>
          <w:szCs w:val="28"/>
        </w:rPr>
        <w:t xml:space="preserve"> более </w:t>
      </w:r>
      <w:r>
        <w:rPr>
          <w:color w:val="000000"/>
          <w:sz w:val="28"/>
          <w:szCs w:val="28"/>
        </w:rPr>
        <w:t>то</w:t>
      </w:r>
      <w:r w:rsidR="009564AA">
        <w:rPr>
          <w:color w:val="000000"/>
          <w:sz w:val="28"/>
          <w:szCs w:val="28"/>
        </w:rPr>
        <w:t>чно</w:t>
      </w:r>
      <w:r w:rsidR="007B699E" w:rsidRPr="00F74EE5">
        <w:rPr>
          <w:color w:val="000000"/>
          <w:sz w:val="28"/>
          <w:szCs w:val="28"/>
        </w:rPr>
        <w:t xml:space="preserve"> представ</w:t>
      </w:r>
      <w:r>
        <w:rPr>
          <w:color w:val="000000"/>
          <w:sz w:val="28"/>
          <w:szCs w:val="28"/>
        </w:rPr>
        <w:t>ить</w:t>
      </w:r>
      <w:r w:rsidR="007B699E" w:rsidRPr="00F74EE5">
        <w:rPr>
          <w:color w:val="000000"/>
          <w:sz w:val="28"/>
          <w:szCs w:val="28"/>
        </w:rPr>
        <w:t xml:space="preserve"> эти групп</w:t>
      </w:r>
      <w:r>
        <w:rPr>
          <w:color w:val="000000"/>
          <w:sz w:val="28"/>
          <w:szCs w:val="28"/>
        </w:rPr>
        <w:t>ы</w:t>
      </w:r>
      <w:r w:rsidR="009564AA">
        <w:rPr>
          <w:color w:val="000000"/>
          <w:sz w:val="28"/>
          <w:szCs w:val="28"/>
        </w:rPr>
        <w:t xml:space="preserve"> факторов в </w:t>
      </w:r>
      <w:proofErr w:type="spellStart"/>
      <w:r w:rsidR="009564AA">
        <w:rPr>
          <w:color w:val="000000"/>
          <w:sz w:val="28"/>
          <w:szCs w:val="28"/>
        </w:rPr>
        <w:t>Оймяконском</w:t>
      </w:r>
      <w:proofErr w:type="spellEnd"/>
      <w:r w:rsidR="009564AA">
        <w:rPr>
          <w:color w:val="000000"/>
          <w:sz w:val="28"/>
          <w:szCs w:val="28"/>
        </w:rPr>
        <w:t xml:space="preserve"> филиале</w:t>
      </w:r>
      <w:r>
        <w:rPr>
          <w:color w:val="000000"/>
          <w:sz w:val="28"/>
          <w:szCs w:val="28"/>
        </w:rPr>
        <w:t xml:space="preserve"> АО «</w:t>
      </w:r>
      <w:proofErr w:type="spellStart"/>
      <w:r>
        <w:rPr>
          <w:color w:val="000000"/>
          <w:sz w:val="28"/>
          <w:szCs w:val="28"/>
        </w:rPr>
        <w:t>Теплоэнергосервис</w:t>
      </w:r>
      <w:proofErr w:type="spellEnd"/>
      <w:r>
        <w:rPr>
          <w:color w:val="000000"/>
          <w:sz w:val="28"/>
          <w:szCs w:val="28"/>
        </w:rPr>
        <w:t>», изложим их в следующем виде</w:t>
      </w:r>
      <w:r w:rsidR="007B699E" w:rsidRPr="00F74EE5">
        <w:rPr>
          <w:color w:val="000000"/>
          <w:sz w:val="28"/>
          <w:szCs w:val="28"/>
        </w:rPr>
        <w:t>:</w:t>
      </w:r>
    </w:p>
    <w:p w:rsidR="007B699E" w:rsidRPr="00F74EE5" w:rsidRDefault="009564AA" w:rsidP="007B699E">
      <w:pPr>
        <w:autoSpaceDE w:val="0"/>
        <w:autoSpaceDN w:val="0"/>
        <w:adjustRightInd w:val="0"/>
        <w:ind w:left="70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М</w:t>
      </w:r>
      <w:r w:rsidR="007B699E" w:rsidRPr="00F74EE5">
        <w:rPr>
          <w:color w:val="000000"/>
          <w:sz w:val="28"/>
          <w:szCs w:val="28"/>
        </w:rPr>
        <w:t>отивирующие факторы</w:t>
      </w:r>
      <w:r>
        <w:rPr>
          <w:color w:val="000000"/>
          <w:sz w:val="28"/>
          <w:szCs w:val="28"/>
        </w:rPr>
        <w:t xml:space="preserve"> сотрудника</w:t>
      </w:r>
      <w:r w:rsidR="007B699E" w:rsidRPr="00F74EE5">
        <w:rPr>
          <w:color w:val="000000"/>
          <w:sz w:val="28"/>
          <w:szCs w:val="28"/>
        </w:rPr>
        <w:t>:</w:t>
      </w:r>
    </w:p>
    <w:p w:rsidR="009564AA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А. Самореализация</w:t>
      </w:r>
      <w:r w:rsidR="009564AA">
        <w:rPr>
          <w:color w:val="000000"/>
          <w:sz w:val="28"/>
          <w:szCs w:val="28"/>
        </w:rPr>
        <w:t xml:space="preserve"> в максимальном объеме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Б.  Ответственность.</w:t>
      </w:r>
    </w:p>
    <w:p w:rsidR="007B699E" w:rsidRPr="00F74EE5" w:rsidRDefault="00F96691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B699E" w:rsidRPr="00F74EE5">
        <w:rPr>
          <w:color w:val="000000"/>
          <w:sz w:val="28"/>
          <w:szCs w:val="28"/>
        </w:rPr>
        <w:t>.</w:t>
      </w:r>
      <w:r w:rsidR="007B699E">
        <w:rPr>
          <w:color w:val="000000"/>
          <w:sz w:val="28"/>
          <w:szCs w:val="28"/>
        </w:rPr>
        <w:t> </w:t>
      </w:r>
      <w:r w:rsidR="009564AA">
        <w:rPr>
          <w:color w:val="000000"/>
          <w:sz w:val="28"/>
          <w:szCs w:val="28"/>
        </w:rPr>
        <w:t>Признание</w:t>
      </w:r>
    </w:p>
    <w:p w:rsidR="007B699E" w:rsidRPr="00F74EE5" w:rsidRDefault="00F96691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B699E" w:rsidRPr="00F74EE5">
        <w:rPr>
          <w:color w:val="000000"/>
          <w:sz w:val="28"/>
          <w:szCs w:val="28"/>
        </w:rPr>
        <w:t>. Успех.</w:t>
      </w:r>
    </w:p>
    <w:p w:rsidR="007B699E" w:rsidRPr="00F74EE5" w:rsidRDefault="00F96691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9564AA">
        <w:rPr>
          <w:color w:val="000000"/>
          <w:sz w:val="28"/>
          <w:szCs w:val="28"/>
        </w:rPr>
        <w:t>. Повышение по должности</w:t>
      </w:r>
    </w:p>
    <w:p w:rsidR="007B699E" w:rsidRPr="00F74EE5" w:rsidRDefault="007B699E" w:rsidP="007B699E">
      <w:pPr>
        <w:autoSpaceDE w:val="0"/>
        <w:autoSpaceDN w:val="0"/>
        <w:adjustRightInd w:val="0"/>
        <w:ind w:left="707"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2. Гигиенические Факторы: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А</w:t>
      </w:r>
      <w:r w:rsidR="009564AA">
        <w:rPr>
          <w:color w:val="000000"/>
          <w:sz w:val="28"/>
          <w:szCs w:val="28"/>
        </w:rPr>
        <w:t>. Отношения с руководством</w:t>
      </w:r>
    </w:p>
    <w:p w:rsidR="007B699E" w:rsidRPr="00F74EE5" w:rsidRDefault="009564AA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 Отношения с другими сотрудниками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В. Стиль руководства.</w:t>
      </w:r>
    </w:p>
    <w:p w:rsidR="007B699E" w:rsidRPr="00F74EE5" w:rsidRDefault="009564AA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 </w:t>
      </w:r>
      <w:proofErr w:type="gramStart"/>
      <w:r>
        <w:rPr>
          <w:color w:val="000000"/>
          <w:sz w:val="28"/>
          <w:szCs w:val="28"/>
        </w:rPr>
        <w:t>Политика</w:t>
      </w:r>
      <w:proofErr w:type="gramEnd"/>
      <w:r>
        <w:rPr>
          <w:color w:val="000000"/>
          <w:sz w:val="28"/>
          <w:szCs w:val="28"/>
        </w:rPr>
        <w:t xml:space="preserve"> проводимая в филиале</w:t>
      </w:r>
      <w:r w:rsidR="007B699E" w:rsidRPr="00F74EE5">
        <w:rPr>
          <w:color w:val="000000"/>
          <w:sz w:val="28"/>
          <w:szCs w:val="28"/>
        </w:rPr>
        <w:t>.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Д. </w:t>
      </w:r>
      <w:r w:rsidR="009564AA">
        <w:rPr>
          <w:color w:val="000000"/>
          <w:sz w:val="28"/>
          <w:szCs w:val="28"/>
        </w:rPr>
        <w:t>Хорошие у</w:t>
      </w:r>
      <w:r w:rsidRPr="00F74EE5">
        <w:rPr>
          <w:color w:val="000000"/>
          <w:sz w:val="28"/>
          <w:szCs w:val="28"/>
        </w:rPr>
        <w:t>словия труда.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Е. </w:t>
      </w:r>
      <w:r w:rsidR="009564AA">
        <w:rPr>
          <w:color w:val="000000"/>
          <w:sz w:val="28"/>
          <w:szCs w:val="28"/>
        </w:rPr>
        <w:t>Благополучная л</w:t>
      </w:r>
      <w:r w:rsidRPr="00F74EE5">
        <w:rPr>
          <w:color w:val="000000"/>
          <w:sz w:val="28"/>
          <w:szCs w:val="28"/>
        </w:rPr>
        <w:t>ичная жизнь.</w:t>
      </w:r>
    </w:p>
    <w:p w:rsidR="007B699E" w:rsidRPr="00F74EE5" w:rsidRDefault="007B699E" w:rsidP="007B699E">
      <w:pPr>
        <w:autoSpaceDE w:val="0"/>
        <w:autoSpaceDN w:val="0"/>
        <w:adjustRightInd w:val="0"/>
        <w:ind w:left="70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</w:t>
      </w:r>
      <w:r w:rsidRPr="00F74EE5">
        <w:rPr>
          <w:color w:val="000000"/>
          <w:sz w:val="28"/>
          <w:szCs w:val="28"/>
        </w:rPr>
        <w:t xml:space="preserve"> то и другое: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74EE5">
        <w:rPr>
          <w:color w:val="000000"/>
          <w:sz w:val="28"/>
          <w:szCs w:val="28"/>
        </w:rPr>
        <w:t>. оплата труда.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Б. перспектива </w:t>
      </w:r>
      <w:proofErr w:type="gramStart"/>
      <w:r w:rsidRPr="00F74EE5">
        <w:rPr>
          <w:color w:val="000000"/>
          <w:sz w:val="28"/>
          <w:szCs w:val="28"/>
        </w:rPr>
        <w:t>развития</w:t>
      </w:r>
      <w:proofErr w:type="gramEnd"/>
      <w:r w:rsidR="009564AA">
        <w:rPr>
          <w:color w:val="000000"/>
          <w:sz w:val="28"/>
          <w:szCs w:val="28"/>
        </w:rPr>
        <w:t xml:space="preserve"> как филиала, так и личные</w:t>
      </w:r>
      <w:r w:rsidRPr="00F74EE5">
        <w:rPr>
          <w:color w:val="000000"/>
          <w:sz w:val="28"/>
          <w:szCs w:val="28"/>
        </w:rPr>
        <w:t>.</w:t>
      </w:r>
    </w:p>
    <w:p w:rsidR="007B699E" w:rsidRPr="00F74EE5" w:rsidRDefault="007B699E" w:rsidP="007B6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В. </w:t>
      </w:r>
      <w:r w:rsidR="009564AA">
        <w:rPr>
          <w:color w:val="000000"/>
          <w:sz w:val="28"/>
          <w:szCs w:val="28"/>
        </w:rPr>
        <w:t>Повышение статуса</w:t>
      </w:r>
      <w:r w:rsidRPr="00F74EE5">
        <w:rPr>
          <w:color w:val="000000"/>
          <w:sz w:val="28"/>
          <w:szCs w:val="28"/>
        </w:rPr>
        <w:t>.</w:t>
      </w:r>
    </w:p>
    <w:p w:rsidR="007B699E" w:rsidRPr="00F74EE5" w:rsidRDefault="00F96691" w:rsidP="00381329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вышеизложенного можно сделать вывод</w:t>
      </w:r>
      <w:r w:rsidR="007B699E" w:rsidRPr="00F74EE5">
        <w:rPr>
          <w:color w:val="000000"/>
          <w:sz w:val="28"/>
          <w:szCs w:val="28"/>
        </w:rPr>
        <w:t>, что если</w:t>
      </w:r>
      <w:r>
        <w:rPr>
          <w:color w:val="000000"/>
          <w:sz w:val="28"/>
          <w:szCs w:val="28"/>
        </w:rPr>
        <w:t xml:space="preserve"> р</w:t>
      </w:r>
      <w:r w:rsidR="00381329">
        <w:rPr>
          <w:color w:val="000000"/>
          <w:sz w:val="28"/>
          <w:szCs w:val="28"/>
        </w:rPr>
        <w:t>уководитель хо</w:t>
      </w:r>
      <w:r>
        <w:rPr>
          <w:color w:val="000000"/>
          <w:sz w:val="28"/>
          <w:szCs w:val="28"/>
        </w:rPr>
        <w:t>чет</w:t>
      </w:r>
      <w:r w:rsidR="007B699E" w:rsidRPr="00F74EE5">
        <w:rPr>
          <w:color w:val="000000"/>
          <w:sz w:val="28"/>
          <w:szCs w:val="28"/>
        </w:rPr>
        <w:t xml:space="preserve"> добиться заметного повышен</w:t>
      </w:r>
      <w:r>
        <w:rPr>
          <w:color w:val="000000"/>
          <w:sz w:val="28"/>
          <w:szCs w:val="28"/>
        </w:rPr>
        <w:t>ия производительности труда, он должен</w:t>
      </w:r>
      <w:r w:rsidR="007B699E" w:rsidRPr="00F74EE5">
        <w:rPr>
          <w:color w:val="000000"/>
          <w:sz w:val="28"/>
          <w:szCs w:val="28"/>
        </w:rPr>
        <w:t xml:space="preserve"> сконцентрироваться на </w:t>
      </w:r>
      <w:r w:rsidR="007B699E">
        <w:rPr>
          <w:color w:val="000000"/>
          <w:sz w:val="28"/>
          <w:szCs w:val="28"/>
        </w:rPr>
        <w:t>«</w:t>
      </w:r>
      <w:proofErr w:type="spellStart"/>
      <w:r w:rsidR="007B699E" w:rsidRPr="00F74EE5">
        <w:rPr>
          <w:color w:val="000000"/>
          <w:sz w:val="28"/>
          <w:szCs w:val="28"/>
        </w:rPr>
        <w:t>мотиваторах</w:t>
      </w:r>
      <w:proofErr w:type="spellEnd"/>
      <w:r w:rsidR="007B699E">
        <w:rPr>
          <w:color w:val="000000"/>
          <w:sz w:val="28"/>
          <w:szCs w:val="28"/>
        </w:rPr>
        <w:t>»</w:t>
      </w:r>
      <w:r w:rsidR="007B699E" w:rsidRPr="00F74EE5">
        <w:rPr>
          <w:color w:val="000000"/>
          <w:sz w:val="28"/>
          <w:szCs w:val="28"/>
        </w:rPr>
        <w:t xml:space="preserve"> и изменить содержание труда. Если </w:t>
      </w:r>
      <w:r>
        <w:rPr>
          <w:color w:val="000000"/>
          <w:sz w:val="28"/>
          <w:szCs w:val="28"/>
        </w:rPr>
        <w:t>его</w:t>
      </w:r>
      <w:r w:rsidR="007B699E" w:rsidRPr="00F74EE5">
        <w:rPr>
          <w:color w:val="000000"/>
          <w:sz w:val="28"/>
          <w:szCs w:val="28"/>
        </w:rPr>
        <w:t xml:space="preserve"> волнуют </w:t>
      </w:r>
      <w:r>
        <w:rPr>
          <w:color w:val="000000"/>
          <w:sz w:val="28"/>
          <w:szCs w:val="28"/>
        </w:rPr>
        <w:t>проблемы</w:t>
      </w:r>
      <w:r w:rsidR="007B699E" w:rsidRPr="00F74EE5">
        <w:rPr>
          <w:color w:val="000000"/>
          <w:sz w:val="28"/>
          <w:szCs w:val="28"/>
        </w:rPr>
        <w:t xml:space="preserve"> неудовлетворенности работников, низкой дисциплины, текучестью кадров </w:t>
      </w:r>
      <w:r w:rsidR="007B699E">
        <w:rPr>
          <w:color w:val="000000"/>
          <w:sz w:val="28"/>
          <w:szCs w:val="28"/>
        </w:rPr>
        <w:t>–</w:t>
      </w:r>
      <w:r w:rsidR="007B699E" w:rsidRPr="00F74EE5">
        <w:rPr>
          <w:color w:val="000000"/>
          <w:sz w:val="28"/>
          <w:szCs w:val="28"/>
        </w:rPr>
        <w:t xml:space="preserve"> следует обратить внимание на факторы другого </w:t>
      </w:r>
      <w:r>
        <w:rPr>
          <w:color w:val="000000"/>
          <w:sz w:val="28"/>
          <w:szCs w:val="28"/>
        </w:rPr>
        <w:t>вида</w:t>
      </w:r>
      <w:r w:rsidR="007B699E" w:rsidRPr="00F74EE5">
        <w:rPr>
          <w:color w:val="000000"/>
          <w:sz w:val="28"/>
          <w:szCs w:val="28"/>
        </w:rPr>
        <w:t xml:space="preserve"> и улучшить внешнюю сторону труда.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Расчеты с сотрудниками, как </w:t>
      </w:r>
      <w:r w:rsidR="00F96691">
        <w:rPr>
          <w:color w:val="000000"/>
          <w:sz w:val="28"/>
          <w:szCs w:val="28"/>
        </w:rPr>
        <w:t>штатными</w:t>
      </w:r>
      <w:r w:rsidRPr="00F74EE5">
        <w:rPr>
          <w:color w:val="000000"/>
          <w:sz w:val="28"/>
          <w:szCs w:val="28"/>
        </w:rPr>
        <w:t xml:space="preserve">, так и </w:t>
      </w:r>
      <w:r w:rsidR="00F96691">
        <w:rPr>
          <w:color w:val="000000"/>
          <w:sz w:val="28"/>
          <w:szCs w:val="28"/>
        </w:rPr>
        <w:t>привлеченными</w:t>
      </w:r>
      <w:r w:rsidRPr="00F74EE5">
        <w:rPr>
          <w:color w:val="000000"/>
          <w:sz w:val="28"/>
          <w:szCs w:val="28"/>
        </w:rPr>
        <w:t xml:space="preserve">, по всем операциям, связанным с </w:t>
      </w:r>
      <w:r w:rsidR="00F96691">
        <w:rPr>
          <w:color w:val="000000"/>
          <w:sz w:val="28"/>
          <w:szCs w:val="28"/>
        </w:rPr>
        <w:t>оплатой труда</w:t>
      </w:r>
      <w:r w:rsidRPr="00F74EE5">
        <w:rPr>
          <w:color w:val="000000"/>
          <w:sz w:val="28"/>
          <w:szCs w:val="28"/>
        </w:rPr>
        <w:t xml:space="preserve">, проводится с применением счета 70 </w:t>
      </w:r>
      <w:r>
        <w:rPr>
          <w:color w:val="000000"/>
          <w:sz w:val="28"/>
          <w:szCs w:val="28"/>
        </w:rPr>
        <w:lastRenderedPageBreak/>
        <w:t>«</w:t>
      </w:r>
      <w:r w:rsidRPr="00F74EE5">
        <w:rPr>
          <w:color w:val="000000"/>
          <w:sz w:val="28"/>
          <w:szCs w:val="28"/>
        </w:rPr>
        <w:t>Расчеты с персоналом по оплате труда</w:t>
      </w:r>
      <w:r>
        <w:rPr>
          <w:color w:val="000000"/>
          <w:sz w:val="28"/>
          <w:szCs w:val="28"/>
        </w:rPr>
        <w:t>»</w:t>
      </w:r>
      <w:r w:rsidRPr="00F74EE5">
        <w:rPr>
          <w:color w:val="000000"/>
          <w:sz w:val="28"/>
          <w:szCs w:val="28"/>
        </w:rPr>
        <w:t xml:space="preserve">. Предприятие вправе самостоятельно разрабатывать </w:t>
      </w:r>
      <w:r w:rsidR="00F96691">
        <w:rPr>
          <w:color w:val="000000"/>
          <w:sz w:val="28"/>
          <w:szCs w:val="28"/>
        </w:rPr>
        <w:t>методы</w:t>
      </w:r>
      <w:r w:rsidR="00D6785C">
        <w:rPr>
          <w:color w:val="000000"/>
          <w:sz w:val="28"/>
          <w:szCs w:val="28"/>
        </w:rPr>
        <w:t xml:space="preserve"> оплаты труда, при этом оно</w:t>
      </w:r>
      <w:r w:rsidRPr="00F74EE5">
        <w:rPr>
          <w:color w:val="000000"/>
          <w:sz w:val="28"/>
          <w:szCs w:val="28"/>
        </w:rPr>
        <w:t xml:space="preserve"> обязан</w:t>
      </w:r>
      <w:r w:rsidR="00D6785C">
        <w:rPr>
          <w:color w:val="000000"/>
          <w:sz w:val="28"/>
          <w:szCs w:val="28"/>
        </w:rPr>
        <w:t>о</w:t>
      </w:r>
      <w:r w:rsidRPr="00F74EE5">
        <w:rPr>
          <w:color w:val="000000"/>
          <w:sz w:val="28"/>
          <w:szCs w:val="28"/>
        </w:rPr>
        <w:t xml:space="preserve"> соблюдать трудовое законодательство, в котором регламентируются следующие основные принципы: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1) ежемесячная оплата труда не должна быть ниже минимального </w:t>
      </w:r>
      <w:proofErr w:type="gramStart"/>
      <w:r w:rsidRPr="00F74EE5">
        <w:rPr>
          <w:color w:val="000000"/>
          <w:sz w:val="28"/>
          <w:szCs w:val="28"/>
        </w:rPr>
        <w:t>размера оплаты труда</w:t>
      </w:r>
      <w:proofErr w:type="gramEnd"/>
      <w:r w:rsidRPr="00F74EE5">
        <w:rPr>
          <w:color w:val="000000"/>
          <w:sz w:val="28"/>
          <w:szCs w:val="28"/>
        </w:rPr>
        <w:t xml:space="preserve"> (МРОТ), установленного государством</w:t>
      </w:r>
      <w:r w:rsidR="00610C03">
        <w:rPr>
          <w:color w:val="000000"/>
          <w:sz w:val="28"/>
          <w:szCs w:val="28"/>
        </w:rPr>
        <w:t>. В филиале</w:t>
      </w:r>
      <w:r w:rsidR="00D6785C">
        <w:rPr>
          <w:color w:val="000000"/>
          <w:sz w:val="28"/>
          <w:szCs w:val="28"/>
        </w:rPr>
        <w:t xml:space="preserve"> АО «</w:t>
      </w:r>
      <w:proofErr w:type="spellStart"/>
      <w:r w:rsidR="00D6785C">
        <w:rPr>
          <w:color w:val="000000"/>
          <w:sz w:val="28"/>
          <w:szCs w:val="28"/>
        </w:rPr>
        <w:t>Теплоэнергосервис</w:t>
      </w:r>
      <w:proofErr w:type="spellEnd"/>
      <w:r w:rsidR="00D6785C">
        <w:rPr>
          <w:color w:val="000000"/>
          <w:sz w:val="28"/>
          <w:szCs w:val="28"/>
        </w:rPr>
        <w:t>» действует Положение об оплате труда работников промышленно – производственного персонала АО «</w:t>
      </w:r>
      <w:proofErr w:type="spellStart"/>
      <w:r w:rsidR="00D6785C">
        <w:rPr>
          <w:color w:val="000000"/>
          <w:sz w:val="28"/>
          <w:szCs w:val="28"/>
        </w:rPr>
        <w:t>Теплоэнергосервис</w:t>
      </w:r>
      <w:proofErr w:type="spellEnd"/>
      <w:r w:rsidR="00D6785C">
        <w:rPr>
          <w:color w:val="000000"/>
          <w:sz w:val="28"/>
          <w:szCs w:val="28"/>
        </w:rPr>
        <w:t>», а размер МРОТ закреплен в Коллективном договоре и индексируется с периодичностью раз в полгода (на данный момент он составляет 6500 руб.)</w:t>
      </w:r>
      <w:r w:rsidRPr="00F74EE5">
        <w:rPr>
          <w:color w:val="000000"/>
          <w:sz w:val="28"/>
          <w:szCs w:val="28"/>
        </w:rPr>
        <w:t xml:space="preserve">. 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2) работы в сверхурочные, праздничные и выходные дни должны оплачиваться дополнительно</w:t>
      </w:r>
      <w:r w:rsidR="00D6785C">
        <w:rPr>
          <w:color w:val="000000"/>
          <w:sz w:val="28"/>
          <w:szCs w:val="28"/>
        </w:rPr>
        <w:t>. В ОФ АО «</w:t>
      </w:r>
      <w:proofErr w:type="spellStart"/>
      <w:r w:rsidR="00D6785C">
        <w:rPr>
          <w:color w:val="000000"/>
          <w:sz w:val="28"/>
          <w:szCs w:val="28"/>
        </w:rPr>
        <w:t>Теплоэнергосервис</w:t>
      </w:r>
      <w:proofErr w:type="spellEnd"/>
      <w:r w:rsidR="00D6785C">
        <w:rPr>
          <w:color w:val="000000"/>
          <w:sz w:val="28"/>
          <w:szCs w:val="28"/>
        </w:rPr>
        <w:t xml:space="preserve">» оплата </w:t>
      </w:r>
      <w:r w:rsidR="00D6785C" w:rsidRPr="00F74EE5">
        <w:rPr>
          <w:color w:val="000000"/>
          <w:sz w:val="28"/>
          <w:szCs w:val="28"/>
        </w:rPr>
        <w:t>работы в сверхурочные, праздничные и выходные дни</w:t>
      </w:r>
      <w:r w:rsidR="00D6785C">
        <w:rPr>
          <w:color w:val="000000"/>
          <w:sz w:val="28"/>
          <w:szCs w:val="28"/>
        </w:rPr>
        <w:t xml:space="preserve"> происходит в соответствии с трудовым законодательством, на основании Положения об оплате труда</w:t>
      </w:r>
      <w:r w:rsidR="00992363">
        <w:rPr>
          <w:color w:val="000000"/>
          <w:sz w:val="28"/>
          <w:szCs w:val="28"/>
        </w:rPr>
        <w:t xml:space="preserve"> (Приложение А)</w:t>
      </w:r>
      <w:r w:rsidRPr="00F74EE5">
        <w:rPr>
          <w:color w:val="000000"/>
          <w:sz w:val="28"/>
          <w:szCs w:val="28"/>
        </w:rPr>
        <w:t>;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3) работники должны иметь оплачиваемый отпуск (в соответствии со ст.</w:t>
      </w:r>
      <w:r>
        <w:rPr>
          <w:color w:val="000000"/>
          <w:sz w:val="28"/>
          <w:szCs w:val="28"/>
        </w:rPr>
        <w:t> </w:t>
      </w:r>
      <w:r w:rsidRPr="00F74EE5">
        <w:rPr>
          <w:color w:val="000000"/>
          <w:sz w:val="28"/>
          <w:szCs w:val="28"/>
        </w:rPr>
        <w:t>115 ТК РФ) продолжительностью 28 календарных дней</w:t>
      </w:r>
      <w:r w:rsidR="00D6785C">
        <w:rPr>
          <w:color w:val="000000"/>
          <w:sz w:val="28"/>
          <w:szCs w:val="28"/>
        </w:rPr>
        <w:t>. В ОФ АО «</w:t>
      </w:r>
      <w:proofErr w:type="spellStart"/>
      <w:r w:rsidR="00D6785C">
        <w:rPr>
          <w:color w:val="000000"/>
          <w:sz w:val="28"/>
          <w:szCs w:val="28"/>
        </w:rPr>
        <w:t>Теплоэнергосервис</w:t>
      </w:r>
      <w:proofErr w:type="spellEnd"/>
      <w:r w:rsidR="00D6785C">
        <w:rPr>
          <w:color w:val="000000"/>
          <w:sz w:val="28"/>
          <w:szCs w:val="28"/>
        </w:rPr>
        <w:t>» дополнительно к основному работники также имеют дополнительный отпуск за работу в условиях Крайнего Севера</w:t>
      </w:r>
      <w:r w:rsidRPr="00F74EE5">
        <w:rPr>
          <w:color w:val="000000"/>
          <w:sz w:val="28"/>
          <w:szCs w:val="28"/>
        </w:rPr>
        <w:t>;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4) оплата работ с вредными условиями должна быть повышенной</w:t>
      </w:r>
      <w:r w:rsidR="00D6785C">
        <w:rPr>
          <w:color w:val="000000"/>
          <w:sz w:val="28"/>
          <w:szCs w:val="28"/>
        </w:rPr>
        <w:t>. Что также применяется в ОФ АО «</w:t>
      </w:r>
      <w:proofErr w:type="spellStart"/>
      <w:r w:rsidR="00D6785C">
        <w:rPr>
          <w:color w:val="000000"/>
          <w:sz w:val="28"/>
          <w:szCs w:val="28"/>
        </w:rPr>
        <w:t>Теплоэнергосервис</w:t>
      </w:r>
      <w:proofErr w:type="spellEnd"/>
      <w:r w:rsidR="00D6785C">
        <w:rPr>
          <w:color w:val="000000"/>
          <w:sz w:val="28"/>
          <w:szCs w:val="28"/>
        </w:rPr>
        <w:t>» на основании Специальной оценки условий труда, где определены профессии, которым положена дополнительная к основной заработной плате доплата за вредные условия труда</w:t>
      </w:r>
      <w:r w:rsidRPr="00F74EE5">
        <w:rPr>
          <w:color w:val="000000"/>
          <w:sz w:val="28"/>
          <w:szCs w:val="28"/>
        </w:rPr>
        <w:t>;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>5) время, за которое согласно законодательству сохраняется заработная плата, должно быть оплачено</w:t>
      </w:r>
      <w:r w:rsidR="00D6785C">
        <w:rPr>
          <w:color w:val="000000"/>
          <w:sz w:val="28"/>
          <w:szCs w:val="28"/>
        </w:rPr>
        <w:t xml:space="preserve">, что также применяется в </w:t>
      </w:r>
      <w:proofErr w:type="spellStart"/>
      <w:r w:rsidR="00D6785C">
        <w:rPr>
          <w:color w:val="000000"/>
          <w:sz w:val="28"/>
          <w:szCs w:val="28"/>
        </w:rPr>
        <w:t>Оймяконском</w:t>
      </w:r>
      <w:proofErr w:type="spellEnd"/>
      <w:r w:rsidR="00D6785C">
        <w:rPr>
          <w:color w:val="000000"/>
          <w:sz w:val="28"/>
          <w:szCs w:val="28"/>
        </w:rPr>
        <w:t xml:space="preserve"> филиале</w:t>
      </w:r>
      <w:r w:rsidRPr="00F74EE5">
        <w:rPr>
          <w:color w:val="000000"/>
          <w:sz w:val="28"/>
          <w:szCs w:val="28"/>
        </w:rPr>
        <w:t>.</w:t>
      </w:r>
    </w:p>
    <w:p w:rsidR="007B699E" w:rsidRPr="00F74EE5" w:rsidRDefault="007B699E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Все выплаты работникам относятся к трем основным видам: фонд заработной платы, выплаты социального характера и прочие выплаты, не входящие ни в фонд заработной платы, ни в состав выплат социального </w:t>
      </w:r>
      <w:r w:rsidRPr="00F74EE5">
        <w:rPr>
          <w:color w:val="000000"/>
          <w:sz w:val="28"/>
          <w:szCs w:val="28"/>
        </w:rPr>
        <w:lastRenderedPageBreak/>
        <w:t>характера. Такое деление принципиально важно для расчетов размеров платежей в социальные фонды.</w:t>
      </w:r>
    </w:p>
    <w:p w:rsidR="00164F96" w:rsidRDefault="00164F96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ближайшее время</w:t>
      </w:r>
      <w:r w:rsidR="007B699E" w:rsidRPr="00F74EE5">
        <w:rPr>
          <w:color w:val="000000"/>
          <w:sz w:val="28"/>
          <w:szCs w:val="28"/>
        </w:rPr>
        <w:t xml:space="preserve"> предприятия смогут платить зарплату сотрудникам один раз в месяц. Такая поправка в Трудовой кодекс  будет внесена в Госдуму. Сейчас предприятия обязаны выплачивать ее не реже чем раз в полмесяца, </w:t>
      </w:r>
      <w:r>
        <w:rPr>
          <w:color w:val="000000"/>
          <w:sz w:val="28"/>
          <w:szCs w:val="28"/>
        </w:rPr>
        <w:t>в ОФ АО «</w:t>
      </w:r>
      <w:proofErr w:type="spellStart"/>
      <w:r>
        <w:rPr>
          <w:color w:val="000000"/>
          <w:sz w:val="28"/>
          <w:szCs w:val="28"/>
        </w:rPr>
        <w:t>Теплоэнергосервис</w:t>
      </w:r>
      <w:proofErr w:type="spellEnd"/>
      <w:r>
        <w:rPr>
          <w:color w:val="000000"/>
          <w:sz w:val="28"/>
          <w:szCs w:val="28"/>
        </w:rPr>
        <w:t xml:space="preserve">» заработная плата начисляется следующим образом: </w:t>
      </w:r>
    </w:p>
    <w:p w:rsidR="00164F96" w:rsidRDefault="00164F96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первую половину месяца – до 29 числа текущего месяца;</w:t>
      </w:r>
    </w:p>
    <w:p w:rsidR="00164F96" w:rsidRDefault="00164F96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расчет за месяц – 14 числа месяца, следующего за </w:t>
      </w:r>
      <w:proofErr w:type="gramStart"/>
      <w:r>
        <w:rPr>
          <w:color w:val="000000"/>
          <w:sz w:val="28"/>
          <w:szCs w:val="28"/>
        </w:rPr>
        <w:t>расчетным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7B699E" w:rsidRPr="00F74EE5" w:rsidRDefault="00164F96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381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многих предприятиях</w:t>
      </w:r>
      <w:r w:rsidR="003813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из-за</w:t>
      </w:r>
      <w:r w:rsidR="007B699E" w:rsidRPr="00F74EE5">
        <w:rPr>
          <w:color w:val="000000"/>
          <w:sz w:val="28"/>
          <w:szCs w:val="28"/>
        </w:rPr>
        <w:t xml:space="preserve"> сезонности производства отпуска работникам предоставляют в течение года неравномерно. Поэтому для более точного определения себестоимости продукции суммы, выплачиваемые работникам за отпуска, относят на издержки производства в течение года равномерными долями независимо от того, в каком месяце эти суммы будут выплачиваться. Тем самым создается резерв для оплаты отпусков работникам. Организация может создавать резерв на выплату вознаграждений за выслугу лет.</w:t>
      </w:r>
      <w:r>
        <w:rPr>
          <w:color w:val="000000"/>
          <w:sz w:val="28"/>
          <w:szCs w:val="28"/>
        </w:rPr>
        <w:t xml:space="preserve"> Данные положения также применяются в ОФ АО «</w:t>
      </w:r>
      <w:proofErr w:type="spellStart"/>
      <w:r>
        <w:rPr>
          <w:color w:val="000000"/>
          <w:sz w:val="28"/>
          <w:szCs w:val="28"/>
        </w:rPr>
        <w:t>Теплоэнергосервис</w:t>
      </w:r>
      <w:proofErr w:type="spellEnd"/>
      <w:r>
        <w:rPr>
          <w:color w:val="000000"/>
          <w:sz w:val="28"/>
          <w:szCs w:val="28"/>
        </w:rPr>
        <w:t xml:space="preserve">» и при составлении бизнес-плана на будущий год учитываются и резервы на предстоящие </w:t>
      </w:r>
      <w:proofErr w:type="gramStart"/>
      <w:r>
        <w:rPr>
          <w:color w:val="000000"/>
          <w:sz w:val="28"/>
          <w:szCs w:val="28"/>
        </w:rPr>
        <w:t>отпуска</w:t>
      </w:r>
      <w:proofErr w:type="gramEnd"/>
      <w:r>
        <w:rPr>
          <w:color w:val="000000"/>
          <w:sz w:val="28"/>
          <w:szCs w:val="28"/>
        </w:rPr>
        <w:t xml:space="preserve"> и резервы на выплат за выслугу лет.</w:t>
      </w:r>
    </w:p>
    <w:p w:rsidR="007B699E" w:rsidRPr="00F74EE5" w:rsidRDefault="007B699E" w:rsidP="00164F9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4EE5">
        <w:rPr>
          <w:color w:val="000000"/>
          <w:sz w:val="28"/>
          <w:szCs w:val="28"/>
        </w:rPr>
        <w:t xml:space="preserve">Формирование кадрового резерва предприятия способствует выявлению потенциала персонала, а также помогает в случае экстренной необходимости закрыть кадровые </w:t>
      </w:r>
      <w:r>
        <w:rPr>
          <w:color w:val="000000"/>
          <w:sz w:val="28"/>
          <w:szCs w:val="28"/>
        </w:rPr>
        <w:t>«</w:t>
      </w:r>
      <w:r w:rsidRPr="00F74EE5">
        <w:rPr>
          <w:color w:val="000000"/>
          <w:sz w:val="28"/>
          <w:szCs w:val="28"/>
        </w:rPr>
        <w:t>дыры</w:t>
      </w:r>
      <w:r>
        <w:rPr>
          <w:color w:val="000000"/>
          <w:sz w:val="28"/>
          <w:szCs w:val="28"/>
        </w:rPr>
        <w:t>»</w:t>
      </w:r>
      <w:r w:rsidRPr="00F74EE5">
        <w:rPr>
          <w:color w:val="000000"/>
          <w:sz w:val="28"/>
          <w:szCs w:val="28"/>
        </w:rPr>
        <w:t xml:space="preserve">. </w:t>
      </w:r>
      <w:r w:rsidR="00164F96">
        <w:rPr>
          <w:color w:val="000000"/>
          <w:sz w:val="28"/>
          <w:szCs w:val="28"/>
        </w:rPr>
        <w:t>На ОФ АО «</w:t>
      </w:r>
      <w:proofErr w:type="spellStart"/>
      <w:r w:rsidR="00164F96">
        <w:rPr>
          <w:color w:val="000000"/>
          <w:sz w:val="28"/>
          <w:szCs w:val="28"/>
        </w:rPr>
        <w:t>Теплоэнергосервис</w:t>
      </w:r>
      <w:proofErr w:type="spellEnd"/>
      <w:r w:rsidR="00164F96">
        <w:rPr>
          <w:color w:val="000000"/>
          <w:sz w:val="28"/>
          <w:szCs w:val="28"/>
        </w:rPr>
        <w:t xml:space="preserve">» работа в этом направлении не ведется и, поэтому часто возникают ситуации, когда при увольнении сотрудника его место остается вакантным в течение длительного времени, что негативно сказывается на </w:t>
      </w:r>
      <w:proofErr w:type="gramStart"/>
      <w:r w:rsidR="00164F96">
        <w:rPr>
          <w:color w:val="000000"/>
          <w:sz w:val="28"/>
          <w:szCs w:val="28"/>
        </w:rPr>
        <w:t>работе</w:t>
      </w:r>
      <w:proofErr w:type="gramEnd"/>
      <w:r w:rsidR="00164F96">
        <w:rPr>
          <w:color w:val="000000"/>
          <w:sz w:val="28"/>
          <w:szCs w:val="28"/>
        </w:rPr>
        <w:t xml:space="preserve"> как отдела, так и всего предприятия.</w:t>
      </w:r>
    </w:p>
    <w:p w:rsidR="007B699E" w:rsidRPr="00F74EE5" w:rsidRDefault="00EF5D2F" w:rsidP="007B69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</w:t>
      </w:r>
      <w:r w:rsidR="007B699E" w:rsidRPr="00F74E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работы с персоналом нужно учитывать</w:t>
      </w:r>
      <w:r w:rsidR="007B699E" w:rsidRPr="00F74EE5">
        <w:rPr>
          <w:color w:val="000000"/>
          <w:sz w:val="28"/>
          <w:szCs w:val="28"/>
        </w:rPr>
        <w:t xml:space="preserve"> следующее: наивысшую ценность представляют не те, кто обладает </w:t>
      </w:r>
      <w:r>
        <w:rPr>
          <w:color w:val="000000"/>
          <w:sz w:val="28"/>
          <w:szCs w:val="28"/>
        </w:rPr>
        <w:t xml:space="preserve">особенными </w:t>
      </w:r>
      <w:r w:rsidR="007B699E" w:rsidRPr="00F74EE5">
        <w:rPr>
          <w:color w:val="000000"/>
          <w:sz w:val="28"/>
          <w:szCs w:val="28"/>
        </w:rPr>
        <w:t xml:space="preserve"> знаниями, а те, кто способен постоянно обучаться новому и применять свои знания на практике. Кроме того, у</w:t>
      </w:r>
      <w:r>
        <w:rPr>
          <w:color w:val="000000"/>
          <w:sz w:val="28"/>
          <w:szCs w:val="28"/>
        </w:rPr>
        <w:t>зкие</w:t>
      </w:r>
      <w:r w:rsidR="007B699E" w:rsidRPr="00F74EE5">
        <w:rPr>
          <w:color w:val="000000"/>
          <w:sz w:val="28"/>
          <w:szCs w:val="28"/>
        </w:rPr>
        <w:t xml:space="preserve"> специалисты часто замыкают весь процесс на себе, </w:t>
      </w:r>
      <w:r w:rsidR="007B699E" w:rsidRPr="00F74EE5">
        <w:rPr>
          <w:color w:val="000000"/>
          <w:sz w:val="28"/>
          <w:szCs w:val="28"/>
        </w:rPr>
        <w:lastRenderedPageBreak/>
        <w:t xml:space="preserve">и в случае, если </w:t>
      </w:r>
      <w:r>
        <w:rPr>
          <w:color w:val="000000"/>
          <w:sz w:val="28"/>
          <w:szCs w:val="28"/>
        </w:rPr>
        <w:t xml:space="preserve">они увольняются из </w:t>
      </w:r>
      <w:r w:rsidR="00925FC0">
        <w:rPr>
          <w:color w:val="000000"/>
          <w:sz w:val="28"/>
          <w:szCs w:val="28"/>
        </w:rPr>
        <w:t>предприятия</w:t>
      </w:r>
      <w:r>
        <w:rPr>
          <w:color w:val="000000"/>
          <w:sz w:val="28"/>
          <w:szCs w:val="28"/>
        </w:rPr>
        <w:t>, работу в течение не</w:t>
      </w:r>
      <w:r w:rsidR="00381329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торого времени некому выполнять, так как они выполняли все сами и не обучали других</w:t>
      </w:r>
      <w:r w:rsidR="007B699E" w:rsidRPr="00F74EE5">
        <w:rPr>
          <w:color w:val="000000"/>
          <w:sz w:val="28"/>
          <w:szCs w:val="28"/>
        </w:rPr>
        <w:t xml:space="preserve">. Поэтому нельзя </w:t>
      </w:r>
      <w:r>
        <w:rPr>
          <w:color w:val="000000"/>
          <w:sz w:val="28"/>
          <w:szCs w:val="28"/>
        </w:rPr>
        <w:t xml:space="preserve">выстраивать </w:t>
      </w:r>
      <w:r w:rsidR="007B699E" w:rsidRPr="00F74EE5">
        <w:rPr>
          <w:color w:val="000000"/>
          <w:sz w:val="28"/>
          <w:szCs w:val="28"/>
        </w:rPr>
        <w:t>работу в расчете на конкретного специалиста, иначе есть опасность стать его заложником.</w:t>
      </w:r>
    </w:p>
    <w:p w:rsidR="00925FC0" w:rsidRDefault="00EF5D2F" w:rsidP="00925FC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</w:t>
      </w:r>
      <w:r w:rsidR="00381329">
        <w:rPr>
          <w:color w:val="000000"/>
          <w:sz w:val="28"/>
          <w:szCs w:val="28"/>
        </w:rPr>
        <w:t>вышеизложенного</w:t>
      </w:r>
      <w:r>
        <w:rPr>
          <w:color w:val="000000"/>
          <w:sz w:val="28"/>
          <w:szCs w:val="28"/>
        </w:rPr>
        <w:t>, можно сделать вывод, что р</w:t>
      </w:r>
      <w:r w:rsidR="007B699E" w:rsidRPr="00F74EE5">
        <w:rPr>
          <w:color w:val="000000"/>
          <w:sz w:val="28"/>
          <w:szCs w:val="28"/>
        </w:rPr>
        <w:t xml:space="preserve">абота в данном направлении должна вестись </w:t>
      </w:r>
      <w:r>
        <w:rPr>
          <w:color w:val="000000"/>
          <w:sz w:val="28"/>
          <w:szCs w:val="28"/>
        </w:rPr>
        <w:t>постоянно</w:t>
      </w:r>
      <w:r w:rsidR="007B699E" w:rsidRPr="00F74EE5">
        <w:rPr>
          <w:color w:val="000000"/>
          <w:sz w:val="28"/>
          <w:szCs w:val="28"/>
        </w:rPr>
        <w:t>, целенаправленно и регулироваться Положением о кадровом резерве предприятия</w:t>
      </w:r>
      <w:r>
        <w:rPr>
          <w:color w:val="000000"/>
          <w:sz w:val="28"/>
          <w:szCs w:val="28"/>
        </w:rPr>
        <w:t>, которое должно быть разработано и применено на практике</w:t>
      </w:r>
      <w:r w:rsidR="007B699E" w:rsidRPr="00F74EE5">
        <w:rPr>
          <w:color w:val="000000"/>
          <w:sz w:val="28"/>
          <w:szCs w:val="28"/>
        </w:rPr>
        <w:t>.</w:t>
      </w:r>
    </w:p>
    <w:p w:rsidR="00E9037B" w:rsidRPr="00610C03" w:rsidRDefault="00757435" w:rsidP="00610C0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27EDA">
        <w:rPr>
          <w:b/>
          <w:sz w:val="28"/>
          <w:szCs w:val="28"/>
        </w:rPr>
        <w:br w:type="page"/>
      </w:r>
      <w:r w:rsidR="00AE33A0" w:rsidRPr="00610C03">
        <w:rPr>
          <w:sz w:val="28"/>
          <w:szCs w:val="28"/>
        </w:rPr>
        <w:lastRenderedPageBreak/>
        <w:t>ЗАКЛЮЧЕНИЕ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4B39B5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="00E9037B" w:rsidRPr="00B27EDA">
        <w:rPr>
          <w:sz w:val="28"/>
          <w:szCs w:val="28"/>
        </w:rPr>
        <w:t xml:space="preserve"> проведенного в работе </w:t>
      </w:r>
      <w:r>
        <w:rPr>
          <w:sz w:val="28"/>
          <w:szCs w:val="28"/>
        </w:rPr>
        <w:t>изучения</w:t>
      </w:r>
      <w:r w:rsidR="00E9037B" w:rsidRPr="00B27EDA">
        <w:rPr>
          <w:sz w:val="28"/>
          <w:szCs w:val="28"/>
        </w:rPr>
        <w:t xml:space="preserve"> можно сделать следующие выводы:</w:t>
      </w:r>
    </w:p>
    <w:p w:rsidR="00E9037B" w:rsidRPr="00B27EDA" w:rsidRDefault="004B39B5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ость </w:t>
      </w:r>
      <w:r>
        <w:rPr>
          <w:sz w:val="28"/>
          <w:szCs w:val="28"/>
        </w:rPr>
        <w:t xml:space="preserve">менеджмента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>эффективностью</w:t>
      </w:r>
      <w:r w:rsidR="00E9037B" w:rsidRPr="00B27EDA">
        <w:rPr>
          <w:sz w:val="28"/>
          <w:szCs w:val="28"/>
        </w:rPr>
        <w:t xml:space="preserve"> функционирования и </w:t>
      </w:r>
      <w:r w:rsidR="00146596">
        <w:rPr>
          <w:sz w:val="28"/>
          <w:szCs w:val="28"/>
        </w:rPr>
        <w:t>использования</w:t>
      </w:r>
      <w:r w:rsidR="00E9037B" w:rsidRPr="00B27EDA">
        <w:rPr>
          <w:sz w:val="28"/>
          <w:szCs w:val="28"/>
        </w:rPr>
        <w:t xml:space="preserve"> каждого элемента </w:t>
      </w:r>
      <w:r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>
        <w:rPr>
          <w:sz w:val="28"/>
          <w:szCs w:val="28"/>
        </w:rPr>
        <w:t>менеджмент</w:t>
      </w:r>
      <w:proofErr w:type="gramStart"/>
      <w:r>
        <w:rPr>
          <w:sz w:val="28"/>
          <w:szCs w:val="28"/>
        </w:rPr>
        <w:t>а</w:t>
      </w:r>
      <w:r w:rsidR="00F74EE5" w:rsidRPr="00B27EDA">
        <w:rPr>
          <w:sz w:val="28"/>
          <w:szCs w:val="28"/>
        </w:rPr>
        <w:t>–</w:t>
      </w:r>
      <w:proofErr w:type="gramEnd"/>
      <w:r w:rsidR="00F74EE5" w:rsidRPr="00B27EDA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рациональностью структуры, применением научных, передовых </w:t>
      </w:r>
      <w:r>
        <w:rPr>
          <w:sz w:val="28"/>
          <w:szCs w:val="28"/>
        </w:rPr>
        <w:t>подходов</w:t>
      </w:r>
      <w:r w:rsidR="00381329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, скоростью, </w:t>
      </w:r>
      <w:r>
        <w:rPr>
          <w:sz w:val="28"/>
          <w:szCs w:val="28"/>
        </w:rPr>
        <w:t>качеством</w:t>
      </w:r>
      <w:r w:rsidR="00E9037B" w:rsidRPr="00B27EDA">
        <w:rPr>
          <w:sz w:val="28"/>
          <w:szCs w:val="28"/>
        </w:rPr>
        <w:t xml:space="preserve"> информационного обслуживания, квалификацией </w:t>
      </w:r>
      <w:r>
        <w:rPr>
          <w:sz w:val="28"/>
          <w:szCs w:val="28"/>
        </w:rPr>
        <w:t>менеджеров</w:t>
      </w:r>
      <w:r w:rsidR="00E9037B" w:rsidRPr="00B27EDA">
        <w:rPr>
          <w:sz w:val="28"/>
          <w:szCs w:val="28"/>
        </w:rPr>
        <w:t xml:space="preserve">, их умением </w:t>
      </w:r>
      <w:r>
        <w:rPr>
          <w:sz w:val="28"/>
          <w:szCs w:val="28"/>
        </w:rPr>
        <w:t>неординарно</w:t>
      </w:r>
      <w:r w:rsidR="00E9037B" w:rsidRPr="00B27EDA">
        <w:rPr>
          <w:sz w:val="28"/>
          <w:szCs w:val="28"/>
        </w:rPr>
        <w:t xml:space="preserve"> подходить к решению конкретных проблем </w:t>
      </w:r>
      <w:r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Критерии </w:t>
      </w:r>
      <w:r w:rsidR="00146596">
        <w:rPr>
          <w:sz w:val="28"/>
          <w:szCs w:val="28"/>
        </w:rPr>
        <w:t>качества (эффективности</w:t>
      </w:r>
      <w:proofErr w:type="gramStart"/>
      <w:r w:rsidR="00146596">
        <w:rPr>
          <w:sz w:val="28"/>
          <w:szCs w:val="28"/>
        </w:rPr>
        <w:t>)</w:t>
      </w:r>
      <w:r w:rsidR="004B39B5">
        <w:rPr>
          <w:sz w:val="28"/>
          <w:szCs w:val="28"/>
        </w:rPr>
        <w:t>м</w:t>
      </w:r>
      <w:proofErr w:type="gramEnd"/>
      <w:r w:rsidR="004B39B5">
        <w:rPr>
          <w:sz w:val="28"/>
          <w:szCs w:val="28"/>
        </w:rPr>
        <w:t>енеджмента</w:t>
      </w:r>
      <w:r w:rsidRPr="00B27EDA">
        <w:rPr>
          <w:sz w:val="28"/>
          <w:szCs w:val="28"/>
        </w:rPr>
        <w:t xml:space="preserve"> находятся в </w:t>
      </w:r>
      <w:r w:rsidR="004B39B5">
        <w:rPr>
          <w:sz w:val="28"/>
          <w:szCs w:val="28"/>
        </w:rPr>
        <w:t>плотной</w:t>
      </w:r>
      <w:r w:rsidRPr="00B27EDA">
        <w:rPr>
          <w:sz w:val="28"/>
          <w:szCs w:val="28"/>
        </w:rPr>
        <w:t xml:space="preserve"> связи с целями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. </w:t>
      </w:r>
      <w:r w:rsidR="004B39B5">
        <w:rPr>
          <w:sz w:val="28"/>
          <w:szCs w:val="28"/>
        </w:rPr>
        <w:t>Особенность</w:t>
      </w:r>
      <w:r w:rsidR="00381329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состоит в том, что </w:t>
      </w:r>
      <w:r w:rsidR="004B39B5">
        <w:rPr>
          <w:sz w:val="28"/>
          <w:szCs w:val="28"/>
        </w:rPr>
        <w:t>разработка</w:t>
      </w:r>
      <w:r w:rsidRPr="00B27EDA">
        <w:rPr>
          <w:sz w:val="28"/>
          <w:szCs w:val="28"/>
        </w:rPr>
        <w:t xml:space="preserve"> целей </w:t>
      </w:r>
      <w:r w:rsidR="000F132B">
        <w:rPr>
          <w:sz w:val="28"/>
          <w:szCs w:val="28"/>
        </w:rPr>
        <w:t>становятся</w:t>
      </w:r>
      <w:r w:rsidRPr="00B27EDA">
        <w:rPr>
          <w:sz w:val="28"/>
          <w:szCs w:val="28"/>
        </w:rPr>
        <w:t xml:space="preserve"> функцией самого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, а их </w:t>
      </w:r>
      <w:r w:rsidR="004B39B5">
        <w:rPr>
          <w:sz w:val="28"/>
          <w:szCs w:val="28"/>
        </w:rPr>
        <w:t xml:space="preserve">осуществление </w:t>
      </w:r>
      <w:r w:rsidR="000F132B">
        <w:rPr>
          <w:sz w:val="28"/>
          <w:szCs w:val="28"/>
        </w:rPr>
        <w:t>становятся</w:t>
      </w:r>
      <w:r w:rsidRPr="00B27EDA">
        <w:rPr>
          <w:sz w:val="28"/>
          <w:szCs w:val="28"/>
        </w:rPr>
        <w:t xml:space="preserve"> как в рамках функционирования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>, так и в рамках управляемого объекта.</w:t>
      </w:r>
    </w:p>
    <w:p w:rsidR="00E9037B" w:rsidRPr="00B27EDA" w:rsidRDefault="004B39B5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</w:t>
      </w:r>
      <w:r w:rsidR="00E9037B" w:rsidRPr="00B27EDA">
        <w:rPr>
          <w:sz w:val="28"/>
          <w:szCs w:val="28"/>
        </w:rPr>
        <w:t xml:space="preserve"> единого подхода к оценке </w:t>
      </w:r>
      <w:r w:rsidR="00146596">
        <w:rPr>
          <w:sz w:val="28"/>
          <w:szCs w:val="28"/>
        </w:rPr>
        <w:t>качества (эффективности</w:t>
      </w:r>
      <w:proofErr w:type="gramStart"/>
      <w:r w:rsidR="00146596">
        <w:rPr>
          <w:sz w:val="28"/>
          <w:szCs w:val="28"/>
        </w:rPr>
        <w:t>)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енеджмента</w:t>
      </w:r>
      <w:r w:rsidR="00381329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организация</w:t>
      </w:r>
      <w:r w:rsidR="00877883" w:rsidRPr="00B27EDA">
        <w:rPr>
          <w:sz w:val="28"/>
          <w:szCs w:val="28"/>
        </w:rPr>
        <w:t>м</w:t>
      </w:r>
      <w:r>
        <w:rPr>
          <w:sz w:val="28"/>
          <w:szCs w:val="28"/>
        </w:rPr>
        <w:t xml:space="preserve"> нет</w:t>
      </w:r>
      <w:r w:rsidR="00E9037B" w:rsidRPr="00B27EDA">
        <w:rPr>
          <w:sz w:val="28"/>
          <w:szCs w:val="28"/>
        </w:rPr>
        <w:t xml:space="preserve">. </w:t>
      </w:r>
      <w:r>
        <w:rPr>
          <w:sz w:val="28"/>
          <w:szCs w:val="28"/>
        </w:rPr>
        <w:t>Из-за того</w:t>
      </w:r>
      <w:r w:rsidR="00E9037B" w:rsidRPr="00B27EDA">
        <w:rPr>
          <w:sz w:val="28"/>
          <w:szCs w:val="28"/>
        </w:rPr>
        <w:t>, что на практике размерность оценок  велика, а количественные сравнения параметров управляемого объекта (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) </w:t>
      </w:r>
      <w:r w:rsidR="00AA7617">
        <w:rPr>
          <w:sz w:val="28"/>
          <w:szCs w:val="28"/>
        </w:rPr>
        <w:t>часто</w:t>
      </w:r>
      <w:r w:rsidR="00E9037B" w:rsidRPr="00B27EDA">
        <w:rPr>
          <w:sz w:val="28"/>
          <w:szCs w:val="28"/>
        </w:rPr>
        <w:t xml:space="preserve"> провести невозможно, оценить все аспекты </w:t>
      </w:r>
      <w:r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не удается. Основными </w:t>
      </w:r>
      <w:r>
        <w:rPr>
          <w:sz w:val="28"/>
          <w:szCs w:val="28"/>
        </w:rPr>
        <w:t>направлениями</w:t>
      </w:r>
      <w:r w:rsidR="0038132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E9037B" w:rsidRPr="00B27EDA">
        <w:rPr>
          <w:sz w:val="28"/>
          <w:szCs w:val="28"/>
        </w:rPr>
        <w:t xml:space="preserve"> и проектирования </w:t>
      </w:r>
      <w:r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менеджмента</w:t>
      </w:r>
      <w:proofErr w:type="gramEnd"/>
      <w:r w:rsidR="00E9037B" w:rsidRPr="00B27EDA">
        <w:rPr>
          <w:sz w:val="28"/>
          <w:szCs w:val="28"/>
        </w:rPr>
        <w:t xml:space="preserve"> хозяйствующих субъектов являются: ориентация в стратегических подходах и внимание к внутренним мотивам трудовой деятельности, активное развитие экономических и социально-психологических методов стимулирования в современных условиях</w:t>
      </w:r>
    </w:p>
    <w:p w:rsidR="00E9037B" w:rsidRPr="00B27EDA" w:rsidRDefault="00AA7617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Предложено</w:t>
      </w:r>
      <w:r w:rsidR="00E9037B" w:rsidRPr="00B27EDA">
        <w:rPr>
          <w:sz w:val="28"/>
          <w:szCs w:val="28"/>
        </w:rPr>
        <w:t xml:space="preserve"> на предприятии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 xml:space="preserve">» </w:t>
      </w:r>
      <w:r w:rsidR="00E9037B" w:rsidRPr="00B27EDA">
        <w:rPr>
          <w:sz w:val="28"/>
          <w:szCs w:val="28"/>
        </w:rPr>
        <w:t xml:space="preserve">ввести почасовую оплату труда и зависимость от процентного </w:t>
      </w:r>
      <w:r>
        <w:rPr>
          <w:sz w:val="28"/>
          <w:szCs w:val="28"/>
        </w:rPr>
        <w:t>премирования</w:t>
      </w:r>
      <w:r w:rsidR="00E9037B"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т.е.</w:t>
      </w:r>
      <w:r w:rsidR="00E9037B" w:rsidRPr="00B27EDA">
        <w:rPr>
          <w:sz w:val="28"/>
          <w:szCs w:val="28"/>
        </w:rPr>
        <w:t xml:space="preserve"> нужно разработать программу, в которой будет зафиксирован кажд</w:t>
      </w:r>
      <w:r w:rsidR="00321E77" w:rsidRPr="00B27EDA">
        <w:rPr>
          <w:sz w:val="28"/>
          <w:szCs w:val="28"/>
        </w:rPr>
        <w:t xml:space="preserve">ый показатель, </w:t>
      </w:r>
      <w:r w:rsidR="00261AF5">
        <w:rPr>
          <w:sz w:val="28"/>
          <w:szCs w:val="28"/>
        </w:rPr>
        <w:t>важн</w:t>
      </w:r>
      <w:r w:rsidR="00321E77" w:rsidRPr="00B27EDA">
        <w:rPr>
          <w:sz w:val="28"/>
          <w:szCs w:val="28"/>
        </w:rPr>
        <w:t xml:space="preserve">ый </w:t>
      </w:r>
      <w:r w:rsidR="00C75E4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полного и качественного </w:t>
      </w:r>
      <w:r w:rsidR="00321E77" w:rsidRPr="00B27EDA">
        <w:rPr>
          <w:sz w:val="28"/>
          <w:szCs w:val="28"/>
        </w:rPr>
        <w:t>производства и, соответственно, от этого</w:t>
      </w:r>
      <w:r w:rsidR="00E9037B" w:rsidRPr="00B27EDA">
        <w:rPr>
          <w:sz w:val="28"/>
          <w:szCs w:val="28"/>
        </w:rPr>
        <w:t xml:space="preserve"> будет </w:t>
      </w:r>
      <w:r>
        <w:rPr>
          <w:sz w:val="28"/>
          <w:szCs w:val="28"/>
        </w:rPr>
        <w:t>премирование</w:t>
      </w:r>
      <w:r w:rsidR="00E9037B" w:rsidRPr="00B27EDA">
        <w:rPr>
          <w:sz w:val="28"/>
          <w:szCs w:val="28"/>
        </w:rPr>
        <w:t xml:space="preserve">. В этом случае будет отражен труд каждого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а, их индивидуальный подход к </w:t>
      </w:r>
      <w:r w:rsidR="00775670" w:rsidRPr="00B27EDA">
        <w:rPr>
          <w:sz w:val="28"/>
          <w:szCs w:val="28"/>
        </w:rPr>
        <w:t>работе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 xml:space="preserve">В предложенной </w:t>
      </w:r>
      <w:r w:rsidR="00C75E42">
        <w:rPr>
          <w:sz w:val="28"/>
          <w:szCs w:val="28"/>
        </w:rPr>
        <w:t>в целях</w:t>
      </w:r>
      <w:r w:rsidR="00381329">
        <w:rPr>
          <w:sz w:val="28"/>
          <w:szCs w:val="28"/>
        </w:rPr>
        <w:t xml:space="preserve"> </w:t>
      </w:r>
      <w:proofErr w:type="spellStart"/>
      <w:r w:rsidR="00381329">
        <w:rPr>
          <w:sz w:val="28"/>
          <w:szCs w:val="28"/>
        </w:rPr>
        <w:t>Оймяконского</w:t>
      </w:r>
      <w:proofErr w:type="spellEnd"/>
      <w:r w:rsidR="00381329">
        <w:rPr>
          <w:sz w:val="28"/>
          <w:szCs w:val="28"/>
        </w:rPr>
        <w:t xml:space="preserve"> филиала</w:t>
      </w:r>
      <w:r w:rsidR="00675437" w:rsidRPr="00B27EDA">
        <w:rPr>
          <w:sz w:val="28"/>
          <w:szCs w:val="28"/>
        </w:rPr>
        <w:t xml:space="preserve">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proofErr w:type="gramStart"/>
      <w:r w:rsidR="00675437" w:rsidRPr="00B27EDA">
        <w:rPr>
          <w:sz w:val="28"/>
          <w:szCs w:val="28"/>
        </w:rPr>
        <w:t>»</w:t>
      </w:r>
      <w:r w:rsidRPr="00B27EDA">
        <w:rPr>
          <w:sz w:val="28"/>
          <w:szCs w:val="28"/>
        </w:rPr>
        <w:t>у</w:t>
      </w:r>
      <w:proofErr w:type="gramEnd"/>
      <w:r w:rsidRPr="00B27EDA">
        <w:rPr>
          <w:sz w:val="28"/>
          <w:szCs w:val="28"/>
        </w:rPr>
        <w:t xml:space="preserve">лучшенной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е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организация</w:t>
      </w:r>
      <w:r w:rsidR="00877883" w:rsidRPr="00B27EDA">
        <w:rPr>
          <w:sz w:val="28"/>
          <w:szCs w:val="28"/>
        </w:rPr>
        <w:t xml:space="preserve">м </w:t>
      </w:r>
      <w:r w:rsidRPr="00B27EDA">
        <w:rPr>
          <w:sz w:val="28"/>
          <w:szCs w:val="28"/>
        </w:rPr>
        <w:t xml:space="preserve"> определяющими факторами стимулирования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а будут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а материального стимулирования и методы социально-психологической мотивации. Программа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карьерным развитием носит вспомогательный, хотя и не менее важный характер.</w:t>
      </w:r>
    </w:p>
    <w:p w:rsidR="00E9037B" w:rsidRPr="00B27EDA" w:rsidRDefault="00AA7617" w:rsidP="00F74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Проведенная</w:t>
      </w:r>
      <w:r w:rsidR="00E9037B" w:rsidRPr="00B27ED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данной </w:t>
      </w:r>
      <w:r w:rsidR="00E9037B" w:rsidRPr="00B27EDA">
        <w:rPr>
          <w:sz w:val="28"/>
          <w:szCs w:val="28"/>
        </w:rPr>
        <w:t xml:space="preserve">работе </w:t>
      </w:r>
      <w:r w:rsidR="004B39B5">
        <w:rPr>
          <w:sz w:val="28"/>
          <w:szCs w:val="28"/>
        </w:rPr>
        <w:t>оценка</w:t>
      </w:r>
      <w:r w:rsidR="00E9037B" w:rsidRPr="00B27EDA">
        <w:rPr>
          <w:sz w:val="28"/>
          <w:szCs w:val="28"/>
        </w:rPr>
        <w:t xml:space="preserve"> деятельности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>»</w:t>
      </w:r>
      <w:r w:rsidR="00610C03">
        <w:rPr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 xml:space="preserve">показал, что, </w:t>
      </w:r>
      <w:r w:rsidR="000F132B">
        <w:rPr>
          <w:sz w:val="28"/>
          <w:szCs w:val="28"/>
        </w:rPr>
        <w:t>организация</w:t>
      </w:r>
      <w:r w:rsidR="00E9037B" w:rsidRPr="00B27EDA">
        <w:rPr>
          <w:sz w:val="28"/>
          <w:szCs w:val="28"/>
        </w:rPr>
        <w:t xml:space="preserve"> развивается, обладает высоким техническим потенциалом. </w:t>
      </w:r>
      <w:r w:rsidR="004B39B5">
        <w:rPr>
          <w:sz w:val="28"/>
          <w:szCs w:val="28"/>
        </w:rPr>
        <w:t>Оценка</w:t>
      </w:r>
      <w:r w:rsidR="00381329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в филиале </w:t>
      </w:r>
      <w:r w:rsidR="00E9037B" w:rsidRPr="00B27EDA">
        <w:rPr>
          <w:sz w:val="28"/>
          <w:szCs w:val="28"/>
        </w:rPr>
        <w:t xml:space="preserve"> показал</w:t>
      </w:r>
      <w:r w:rsidR="00381329">
        <w:rPr>
          <w:sz w:val="28"/>
          <w:szCs w:val="28"/>
        </w:rPr>
        <w:t>а</w:t>
      </w:r>
      <w:r w:rsidR="00E9037B" w:rsidRPr="00B27EDA">
        <w:rPr>
          <w:sz w:val="28"/>
          <w:szCs w:val="28"/>
        </w:rPr>
        <w:t xml:space="preserve">, что управление </w:t>
      </w:r>
      <w:r w:rsidR="00B65AE0">
        <w:rPr>
          <w:sz w:val="28"/>
          <w:szCs w:val="28"/>
        </w:rPr>
        <w:t>коллектив</w:t>
      </w:r>
      <w:r w:rsidR="00381329">
        <w:rPr>
          <w:sz w:val="28"/>
          <w:szCs w:val="28"/>
        </w:rPr>
        <w:t>ом филиала</w:t>
      </w:r>
      <w:r w:rsidR="00E9037B" w:rsidRPr="00B27EDA">
        <w:rPr>
          <w:sz w:val="28"/>
          <w:szCs w:val="28"/>
        </w:rPr>
        <w:t xml:space="preserve"> должно осуществляться с помощью сочетания административных, экономических и социально-психологических методов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Основа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стимулирования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а закладывается </w:t>
      </w:r>
      <w:r w:rsidR="00C75E42">
        <w:rPr>
          <w:sz w:val="28"/>
          <w:szCs w:val="28"/>
        </w:rPr>
        <w:t>применение</w:t>
      </w:r>
      <w:r w:rsidRPr="00B27EDA">
        <w:rPr>
          <w:sz w:val="28"/>
          <w:szCs w:val="28"/>
        </w:rPr>
        <w:t xml:space="preserve">м организационно-технических методов, которые оптимизируют построение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эффективн</w:t>
      </w:r>
      <w:r w:rsidRPr="00B27EDA">
        <w:rPr>
          <w:sz w:val="28"/>
          <w:szCs w:val="28"/>
        </w:rPr>
        <w:t>остью труда.</w:t>
      </w:r>
      <w:r w:rsidR="00381329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Основными слабыми сторонами существующей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>»</w:t>
      </w:r>
      <w:r w:rsidR="00610C03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>являются следующие: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при определении размера оклада и премиальных не уделяется внимание дополнительно отработанному времени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а, что значительно снижает заинтересованность и производительность труда </w:t>
      </w:r>
      <w:r w:rsidR="00146596">
        <w:rPr>
          <w:sz w:val="28"/>
          <w:szCs w:val="28"/>
        </w:rPr>
        <w:t>людей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некоторых случаях используется повременная оплата труда, притом, что в конечном итоге важен количественный результат. Это также приводит к значительному снижению </w:t>
      </w:r>
      <w:r w:rsidR="00FA47CA">
        <w:rPr>
          <w:sz w:val="28"/>
          <w:szCs w:val="28"/>
        </w:rPr>
        <w:t>труда в области производства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>индивидуальные профессиональные качества количественными характеристиками содержательно (количественно и качественно) не определены. Начисление КТУ проводит руководитель, опираясь лишь на свое субъективное мнение;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квалификация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 xml:space="preserve">а определена не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всех категорий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а;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>– </w:t>
      </w:r>
      <w:r w:rsidR="00E9037B" w:rsidRPr="00B27EDA">
        <w:rPr>
          <w:sz w:val="28"/>
          <w:szCs w:val="28"/>
        </w:rPr>
        <w:t xml:space="preserve">отсутствуют корпоративные методы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. Руководство принимает решение без обсуждения </w:t>
      </w:r>
      <w:proofErr w:type="gramStart"/>
      <w:r w:rsidR="00E9037B" w:rsidRPr="00B27EDA">
        <w:rPr>
          <w:sz w:val="28"/>
          <w:szCs w:val="28"/>
        </w:rPr>
        <w:t>с</w:t>
      </w:r>
      <w:proofErr w:type="gramEnd"/>
      <w:r w:rsidR="00E9037B" w:rsidRPr="00B27EDA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штат</w:t>
      </w:r>
      <w:r w:rsidR="00E9037B" w:rsidRPr="00B27EDA">
        <w:rPr>
          <w:sz w:val="28"/>
          <w:szCs w:val="28"/>
        </w:rPr>
        <w:t>ом;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социально-психологические методы мотивации (Доска почета, награждение почетной грамотой </w:t>
      </w:r>
      <w:r w:rsidRPr="00B27EDA">
        <w:rPr>
          <w:sz w:val="28"/>
          <w:szCs w:val="28"/>
        </w:rPr>
        <w:t>и т.п.</w:t>
      </w:r>
      <w:r w:rsidR="00E9037B" w:rsidRPr="00B27EDA">
        <w:rPr>
          <w:sz w:val="28"/>
          <w:szCs w:val="28"/>
        </w:rPr>
        <w:t>) на предприятии не применяются.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Недостатки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организация</w:t>
      </w:r>
      <w:r w:rsidR="00877883" w:rsidRPr="00B27EDA">
        <w:rPr>
          <w:sz w:val="28"/>
          <w:szCs w:val="28"/>
        </w:rPr>
        <w:t>м</w:t>
      </w:r>
      <w:r w:rsidRPr="00B27EDA">
        <w:rPr>
          <w:sz w:val="28"/>
          <w:szCs w:val="28"/>
        </w:rPr>
        <w:t xml:space="preserve"> наиболее явно проявляются в периоды максимального спроса на продукцию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, что выражается в том, что не удается мобилизовать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Из проведенных в практической части работы</w:t>
      </w:r>
      <w:r w:rsidR="00381329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расчетов можно видеть, что применённые методы оценки </w:t>
      </w:r>
      <w:r w:rsidR="00146596">
        <w:rPr>
          <w:sz w:val="28"/>
          <w:szCs w:val="28"/>
        </w:rPr>
        <w:t>качества (эффективности</w:t>
      </w:r>
      <w:proofErr w:type="gramStart"/>
      <w:r w:rsidR="00146596">
        <w:rPr>
          <w:sz w:val="28"/>
          <w:szCs w:val="28"/>
        </w:rPr>
        <w:t>)</w:t>
      </w:r>
      <w:r w:rsidR="004B39B5">
        <w:rPr>
          <w:sz w:val="28"/>
          <w:szCs w:val="28"/>
        </w:rPr>
        <w:t>м</w:t>
      </w:r>
      <w:proofErr w:type="gramEnd"/>
      <w:r w:rsidR="004B39B5">
        <w:rPr>
          <w:sz w:val="28"/>
          <w:szCs w:val="28"/>
        </w:rPr>
        <w:t>енеджмента</w:t>
      </w:r>
      <w:r w:rsidR="00381329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 и на этой основе коррекция и изменение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на предприятии </w:t>
      </w:r>
      <w:r w:rsidR="00FA47CA">
        <w:rPr>
          <w:sz w:val="28"/>
          <w:szCs w:val="28"/>
        </w:rPr>
        <w:t>дают</w:t>
      </w:r>
      <w:r w:rsidRPr="00B27EDA">
        <w:rPr>
          <w:sz w:val="28"/>
          <w:szCs w:val="28"/>
        </w:rPr>
        <w:t xml:space="preserve"> добиться следующих результатов: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прогнозируемый </w:t>
      </w:r>
      <w:r w:rsidR="00146596">
        <w:rPr>
          <w:sz w:val="28"/>
          <w:szCs w:val="28"/>
        </w:rPr>
        <w:t>показатель</w:t>
      </w:r>
      <w:r w:rsidR="00E9037B" w:rsidRPr="00B27EDA">
        <w:rPr>
          <w:sz w:val="28"/>
          <w:szCs w:val="28"/>
        </w:rPr>
        <w:t xml:space="preserve"> оборота по приему </w:t>
      </w:r>
      <w:r w:rsidR="00146596">
        <w:rPr>
          <w:sz w:val="28"/>
          <w:szCs w:val="28"/>
        </w:rPr>
        <w:t>людей</w:t>
      </w:r>
      <w:r w:rsidR="00381329">
        <w:rPr>
          <w:sz w:val="28"/>
          <w:szCs w:val="28"/>
        </w:rPr>
        <w:t xml:space="preserve"> (</w:t>
      </w:r>
      <w:proofErr w:type="gramStart"/>
      <w:r w:rsidR="00381329">
        <w:rPr>
          <w:sz w:val="28"/>
          <w:szCs w:val="28"/>
          <w:lang w:val="en-US"/>
        </w:rPr>
        <w:t>K</w:t>
      </w:r>
      <w:proofErr w:type="spellStart"/>
      <w:proofErr w:type="gramEnd"/>
      <w:r w:rsidR="00675437" w:rsidRPr="00B27EDA">
        <w:rPr>
          <w:sz w:val="28"/>
          <w:szCs w:val="28"/>
        </w:rPr>
        <w:t>пр</w:t>
      </w:r>
      <w:proofErr w:type="spellEnd"/>
      <w:r w:rsidR="00675437" w:rsidRPr="00B27EDA">
        <w:rPr>
          <w:sz w:val="28"/>
          <w:szCs w:val="28"/>
        </w:rPr>
        <w:t>) уменьшится</w:t>
      </w:r>
      <w:r w:rsidR="00E9037B" w:rsidRPr="00B27EDA">
        <w:rPr>
          <w:sz w:val="28"/>
          <w:szCs w:val="28"/>
        </w:rPr>
        <w:t xml:space="preserve">, что </w:t>
      </w:r>
      <w:r w:rsidR="000F132B">
        <w:rPr>
          <w:sz w:val="28"/>
          <w:szCs w:val="28"/>
        </w:rPr>
        <w:t>становятся</w:t>
      </w:r>
      <w:r w:rsidR="00E9037B" w:rsidRPr="00B27EDA">
        <w:rPr>
          <w:sz w:val="28"/>
          <w:szCs w:val="28"/>
        </w:rPr>
        <w:t xml:space="preserve"> положительным фактором</w:t>
      </w:r>
      <w:r w:rsidR="00381329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ого </w:t>
      </w:r>
      <w:r w:rsidR="004B39B5">
        <w:rPr>
          <w:sz w:val="28"/>
          <w:szCs w:val="28"/>
        </w:rPr>
        <w:t>менеджмента</w:t>
      </w:r>
      <w:r w:rsidR="00381329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146596">
        <w:rPr>
          <w:sz w:val="28"/>
          <w:szCs w:val="28"/>
        </w:rPr>
        <w:t>показатель</w:t>
      </w:r>
      <w:r w:rsidR="00E9037B" w:rsidRPr="00B27EDA">
        <w:rPr>
          <w:sz w:val="28"/>
          <w:szCs w:val="28"/>
        </w:rPr>
        <w:t xml:space="preserve"> оборота по</w:t>
      </w:r>
      <w:r w:rsidR="00381329">
        <w:rPr>
          <w:sz w:val="28"/>
          <w:szCs w:val="28"/>
        </w:rPr>
        <w:t xml:space="preserve"> выбытию (</w:t>
      </w:r>
      <w:proofErr w:type="gramStart"/>
      <w:r w:rsidR="00381329">
        <w:rPr>
          <w:sz w:val="28"/>
          <w:szCs w:val="28"/>
          <w:lang w:val="en-US"/>
        </w:rPr>
        <w:t>K</w:t>
      </w:r>
      <w:proofErr w:type="gramEnd"/>
      <w:r w:rsidR="00675437" w:rsidRPr="00B27EDA">
        <w:rPr>
          <w:sz w:val="28"/>
          <w:szCs w:val="28"/>
        </w:rPr>
        <w:t>в) уменьшится</w:t>
      </w:r>
      <w:r w:rsidR="00E9037B" w:rsidRPr="00B27EDA">
        <w:rPr>
          <w:sz w:val="28"/>
          <w:szCs w:val="28"/>
        </w:rPr>
        <w:t>;</w:t>
      </w:r>
    </w:p>
    <w:p w:rsidR="00E9037B" w:rsidRPr="00B27EDA" w:rsidRDefault="00F74EE5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– </w:t>
      </w:r>
      <w:r w:rsidR="00E9037B" w:rsidRPr="00B27EDA">
        <w:rPr>
          <w:sz w:val="28"/>
          <w:szCs w:val="28"/>
        </w:rPr>
        <w:t xml:space="preserve">прогнозируемый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ый фонд </w:t>
      </w:r>
      <w:proofErr w:type="gramStart"/>
      <w:r w:rsidR="00B65AE0">
        <w:rPr>
          <w:sz w:val="28"/>
          <w:szCs w:val="28"/>
        </w:rPr>
        <w:t>времени, затраченного на работу</w:t>
      </w:r>
      <w:r w:rsidR="00E9037B" w:rsidRPr="00B27EDA">
        <w:rPr>
          <w:sz w:val="28"/>
          <w:szCs w:val="28"/>
        </w:rPr>
        <w:t xml:space="preserve"> и прогнозируемая прибыль на одного </w:t>
      </w:r>
      <w:r w:rsidR="00EA6B90">
        <w:rPr>
          <w:sz w:val="28"/>
          <w:szCs w:val="28"/>
        </w:rPr>
        <w:t>сотрудник</w:t>
      </w:r>
      <w:r w:rsidR="00E9037B" w:rsidRPr="00B27EDA">
        <w:rPr>
          <w:sz w:val="28"/>
          <w:szCs w:val="28"/>
        </w:rPr>
        <w:t>а увеличится</w:t>
      </w:r>
      <w:proofErr w:type="gramEnd"/>
      <w:r w:rsidR="00E9037B" w:rsidRPr="00B27EDA">
        <w:rPr>
          <w:sz w:val="28"/>
          <w:szCs w:val="28"/>
        </w:rPr>
        <w:t xml:space="preserve">, а, следовательно, увеличится прибыль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Эти изменения свидетельствуют об </w:t>
      </w:r>
      <w:r w:rsidR="00146596">
        <w:rPr>
          <w:sz w:val="28"/>
          <w:szCs w:val="28"/>
        </w:rPr>
        <w:t>качества (эффективности)</w:t>
      </w:r>
      <w:r w:rsidRPr="00B27EDA">
        <w:rPr>
          <w:sz w:val="28"/>
          <w:szCs w:val="28"/>
        </w:rPr>
        <w:t xml:space="preserve"> выбранных мер по управлению </w:t>
      </w:r>
      <w:r w:rsidR="000F132B">
        <w:rPr>
          <w:sz w:val="28"/>
          <w:szCs w:val="28"/>
        </w:rPr>
        <w:t>организация</w:t>
      </w:r>
      <w:r w:rsidRPr="00B27EDA">
        <w:rPr>
          <w:sz w:val="28"/>
          <w:szCs w:val="28"/>
        </w:rPr>
        <w:t xml:space="preserve">м </w:t>
      </w:r>
      <w:r w:rsidR="00675437" w:rsidRPr="00B27EDA">
        <w:rPr>
          <w:sz w:val="28"/>
          <w:szCs w:val="28"/>
        </w:rPr>
        <w:t>ОФ АО «</w:t>
      </w:r>
      <w:proofErr w:type="spellStart"/>
      <w:r w:rsidR="00675437" w:rsidRPr="00B27EDA">
        <w:rPr>
          <w:sz w:val="28"/>
          <w:szCs w:val="28"/>
        </w:rPr>
        <w:t>Теплоэнергосервис</w:t>
      </w:r>
      <w:proofErr w:type="spellEnd"/>
      <w:r w:rsidR="00675437" w:rsidRPr="00B27EDA">
        <w:rPr>
          <w:sz w:val="28"/>
          <w:szCs w:val="28"/>
        </w:rPr>
        <w:t>»</w:t>
      </w:r>
      <w:r w:rsidR="00610C03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и </w:t>
      </w:r>
      <w:r w:rsidR="00146596">
        <w:rPr>
          <w:sz w:val="28"/>
          <w:szCs w:val="28"/>
        </w:rPr>
        <w:t>качества (эффективности</w:t>
      </w:r>
      <w:proofErr w:type="gramStart"/>
      <w:r w:rsidR="00146596">
        <w:rPr>
          <w:sz w:val="28"/>
          <w:szCs w:val="28"/>
        </w:rPr>
        <w:t>)</w:t>
      </w:r>
      <w:r w:rsidR="004B39B5">
        <w:rPr>
          <w:sz w:val="28"/>
          <w:szCs w:val="28"/>
        </w:rPr>
        <w:t>м</w:t>
      </w:r>
      <w:proofErr w:type="gramEnd"/>
      <w:r w:rsidR="004B39B5">
        <w:rPr>
          <w:sz w:val="28"/>
          <w:szCs w:val="28"/>
        </w:rPr>
        <w:t>енеджмента</w:t>
      </w:r>
      <w:r w:rsidR="00381329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ом.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Предложенные в дипломной работе решения </w:t>
      </w:r>
      <w:r w:rsidR="004B39B5">
        <w:rPr>
          <w:sz w:val="28"/>
          <w:szCs w:val="28"/>
        </w:rPr>
        <w:t>оценки</w:t>
      </w:r>
      <w:r w:rsidR="00381329">
        <w:rPr>
          <w:sz w:val="28"/>
          <w:szCs w:val="28"/>
        </w:rPr>
        <w:t xml:space="preserve"> </w:t>
      </w:r>
      <w:r w:rsidR="00146596">
        <w:rPr>
          <w:sz w:val="28"/>
          <w:szCs w:val="28"/>
        </w:rPr>
        <w:t>качества (эффективности</w:t>
      </w:r>
      <w:proofErr w:type="gramStart"/>
      <w:r w:rsidR="00146596">
        <w:rPr>
          <w:sz w:val="28"/>
          <w:szCs w:val="28"/>
        </w:rPr>
        <w:t>)</w:t>
      </w:r>
      <w:r w:rsidR="004B39B5">
        <w:rPr>
          <w:sz w:val="28"/>
          <w:szCs w:val="28"/>
        </w:rPr>
        <w:t>м</w:t>
      </w:r>
      <w:proofErr w:type="gramEnd"/>
      <w:r w:rsidR="004B39B5">
        <w:rPr>
          <w:sz w:val="28"/>
          <w:szCs w:val="28"/>
        </w:rPr>
        <w:t>енеджмента</w:t>
      </w:r>
      <w:r w:rsidR="00381329">
        <w:rPr>
          <w:sz w:val="28"/>
          <w:szCs w:val="28"/>
        </w:rPr>
        <w:t xml:space="preserve">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 и на этой основе коррекция и изменение политики стимулирования и мотивации на предприятии </w:t>
      </w:r>
      <w:r w:rsidR="00FA47CA">
        <w:rPr>
          <w:sz w:val="28"/>
          <w:szCs w:val="28"/>
        </w:rPr>
        <w:t>дают</w:t>
      </w:r>
      <w:r w:rsidRPr="00B27EDA">
        <w:rPr>
          <w:sz w:val="28"/>
          <w:szCs w:val="28"/>
        </w:rPr>
        <w:t xml:space="preserve"> расширить арсенал современных методов повышения </w:t>
      </w:r>
      <w:r w:rsidR="00146596">
        <w:rPr>
          <w:sz w:val="28"/>
          <w:szCs w:val="28"/>
        </w:rPr>
        <w:t>качества (эффективности)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>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работе предложена программа тренинга с младшим обслуживающим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ом, позволяющая увеличить производительность труда.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Руководству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 можно также предложить усовершенствовать отдел кадров, дополнив его до «отдела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и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 труда», </w:t>
      </w:r>
      <w:r w:rsidR="00C75E42">
        <w:rPr>
          <w:sz w:val="28"/>
          <w:szCs w:val="28"/>
        </w:rPr>
        <w:t xml:space="preserve">в </w:t>
      </w:r>
      <w:r w:rsidR="00C75E42">
        <w:rPr>
          <w:sz w:val="28"/>
          <w:szCs w:val="28"/>
        </w:rPr>
        <w:lastRenderedPageBreak/>
        <w:t>целях</w:t>
      </w:r>
      <w:r w:rsidR="00610C03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оценки</w:t>
      </w:r>
      <w:r w:rsidR="00610C03">
        <w:rPr>
          <w:sz w:val="28"/>
          <w:szCs w:val="28"/>
        </w:rPr>
        <w:t xml:space="preserve">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610C03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и проектирования мотивационной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>ы.</w:t>
      </w:r>
    </w:p>
    <w:p w:rsidR="00E9037B" w:rsidRPr="00B27EDA" w:rsidRDefault="00C75E42" w:rsidP="00F74E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совершенствования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карьерой на предприятии </w:t>
      </w:r>
      <w:r w:rsidR="00B65AE0">
        <w:rPr>
          <w:sz w:val="28"/>
          <w:szCs w:val="28"/>
        </w:rPr>
        <w:t>необходимо</w:t>
      </w:r>
      <w:r w:rsidR="00610C03">
        <w:rPr>
          <w:sz w:val="28"/>
          <w:szCs w:val="28"/>
        </w:rPr>
        <w:t xml:space="preserve"> </w:t>
      </w:r>
      <w:r w:rsidR="00AA7617">
        <w:rPr>
          <w:sz w:val="28"/>
          <w:szCs w:val="28"/>
        </w:rPr>
        <w:t>создать</w:t>
      </w:r>
      <w:r w:rsidR="00E9037B" w:rsidRPr="00B27EDA">
        <w:rPr>
          <w:sz w:val="28"/>
          <w:szCs w:val="28"/>
        </w:rPr>
        <w:t xml:space="preserve"> основ</w:t>
      </w:r>
      <w:r w:rsidR="00AA7617">
        <w:rPr>
          <w:sz w:val="28"/>
          <w:szCs w:val="28"/>
        </w:rPr>
        <w:t>ы</w:t>
      </w:r>
      <w:r w:rsidR="00E9037B" w:rsidRPr="00B27EDA">
        <w:rPr>
          <w:sz w:val="28"/>
          <w:szCs w:val="28"/>
        </w:rPr>
        <w:t xml:space="preserve"> функционирования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ы развития карьеры </w:t>
      </w:r>
      <w:r w:rsidR="00146596">
        <w:rPr>
          <w:sz w:val="28"/>
          <w:szCs w:val="28"/>
        </w:rPr>
        <w:t>людей</w:t>
      </w:r>
      <w:r w:rsidR="00E9037B" w:rsidRPr="00B27EDA">
        <w:rPr>
          <w:sz w:val="28"/>
          <w:szCs w:val="28"/>
        </w:rPr>
        <w:t xml:space="preserve"> на основе внедрения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по целям, обучения и </w:t>
      </w:r>
      <w:r w:rsidR="004B39B5">
        <w:rPr>
          <w:sz w:val="28"/>
          <w:szCs w:val="28"/>
        </w:rPr>
        <w:t>менеджмента</w:t>
      </w:r>
      <w:r w:rsidR="00E9037B" w:rsidRPr="00B27EDA">
        <w:rPr>
          <w:sz w:val="28"/>
          <w:szCs w:val="28"/>
        </w:rPr>
        <w:t xml:space="preserve"> адаптацией и профессиональной ориентацией, работы с резервом на выдвижение, </w:t>
      </w:r>
      <w:r w:rsidR="00AA7617">
        <w:rPr>
          <w:sz w:val="28"/>
          <w:szCs w:val="28"/>
        </w:rPr>
        <w:t>личностного</w:t>
      </w:r>
      <w:r w:rsidR="00E9037B" w:rsidRPr="00B27EDA">
        <w:rPr>
          <w:sz w:val="28"/>
          <w:szCs w:val="28"/>
        </w:rPr>
        <w:t xml:space="preserve"> психологического консультирования по вопросам карьеры, </w:t>
      </w:r>
      <w:r w:rsidR="00AA7617">
        <w:rPr>
          <w:sz w:val="28"/>
          <w:szCs w:val="28"/>
        </w:rPr>
        <w:t>создания</w:t>
      </w:r>
      <w:r w:rsidR="00E9037B" w:rsidRPr="00B27EDA">
        <w:rPr>
          <w:sz w:val="28"/>
          <w:szCs w:val="28"/>
        </w:rPr>
        <w:t xml:space="preserve"> хорошей коммуникационной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>ы на предприяти</w:t>
      </w:r>
      <w:r w:rsidR="00877883" w:rsidRPr="00B27EDA">
        <w:rPr>
          <w:sz w:val="28"/>
          <w:szCs w:val="28"/>
        </w:rPr>
        <w:t>и</w:t>
      </w:r>
      <w:r w:rsidR="00E9037B" w:rsidRPr="00B27EDA">
        <w:rPr>
          <w:sz w:val="28"/>
          <w:szCs w:val="28"/>
        </w:rPr>
        <w:t xml:space="preserve">, публичного </w:t>
      </w:r>
      <w:r w:rsidR="004B39B5">
        <w:rPr>
          <w:sz w:val="28"/>
          <w:szCs w:val="28"/>
        </w:rPr>
        <w:t>структу</w:t>
      </w:r>
      <w:r w:rsidR="00AA7617">
        <w:rPr>
          <w:sz w:val="28"/>
          <w:szCs w:val="28"/>
        </w:rPr>
        <w:t>рного</w:t>
      </w:r>
      <w:r w:rsidR="00610C03">
        <w:rPr>
          <w:sz w:val="28"/>
          <w:szCs w:val="28"/>
        </w:rPr>
        <w:t xml:space="preserve"> информирования о вакансиях на предприятии</w:t>
      </w:r>
      <w:r w:rsidR="00E9037B" w:rsidRPr="00B27EDA">
        <w:rPr>
          <w:sz w:val="28"/>
          <w:szCs w:val="28"/>
        </w:rPr>
        <w:t>.</w:t>
      </w:r>
      <w:proofErr w:type="gramEnd"/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целом, хорошо сформулированные усилия по развитию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карьерой на предприятии могут помочь </w:t>
      </w:r>
      <w:r w:rsidR="00EA6B90">
        <w:rPr>
          <w:sz w:val="28"/>
          <w:szCs w:val="28"/>
        </w:rPr>
        <w:t>сотрудник</w:t>
      </w:r>
      <w:r w:rsidRPr="00B27EDA">
        <w:rPr>
          <w:sz w:val="28"/>
          <w:szCs w:val="28"/>
        </w:rPr>
        <w:t xml:space="preserve">ам в определении их собственных потребностей к продвижению, дать информацию о подходящих возможностях карьеры внутри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 и сочетать </w:t>
      </w:r>
      <w:r w:rsidR="00FA47CA">
        <w:rPr>
          <w:sz w:val="28"/>
          <w:szCs w:val="28"/>
        </w:rPr>
        <w:t>необходимости</w:t>
      </w:r>
      <w:r w:rsidRPr="00B27EDA">
        <w:rPr>
          <w:sz w:val="28"/>
          <w:szCs w:val="28"/>
        </w:rPr>
        <w:t xml:space="preserve"> и цели </w:t>
      </w:r>
      <w:r w:rsidR="00EA6B90">
        <w:rPr>
          <w:sz w:val="28"/>
          <w:szCs w:val="28"/>
        </w:rPr>
        <w:t>сотрудник</w:t>
      </w:r>
      <w:r w:rsidRPr="00B27EDA">
        <w:rPr>
          <w:sz w:val="28"/>
          <w:szCs w:val="28"/>
        </w:rPr>
        <w:t xml:space="preserve">а с целями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. Формирование такой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может уменьшить устаревание людских ресурсов, которые так дорого обходятся предприятию. Кроме того,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а карьерного консультирования способна оказать немалую помощь руководству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 xml:space="preserve"> в части понимания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мотивации своих </w:t>
      </w:r>
      <w:r w:rsidR="00146596">
        <w:rPr>
          <w:sz w:val="28"/>
          <w:szCs w:val="28"/>
        </w:rPr>
        <w:t>людей</w:t>
      </w:r>
      <w:r w:rsidRPr="00B27EDA">
        <w:rPr>
          <w:sz w:val="28"/>
          <w:szCs w:val="28"/>
        </w:rPr>
        <w:t xml:space="preserve"> и осуществления корректировки используемых методов и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 мотивации.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В целом можно сделать вывод, что внедрение предложенных мероприятий по </w:t>
      </w:r>
      <w:r w:rsidR="004B39B5">
        <w:rPr>
          <w:sz w:val="28"/>
          <w:szCs w:val="28"/>
        </w:rPr>
        <w:t xml:space="preserve">оценке </w:t>
      </w:r>
      <w:r w:rsidRPr="00B27EDA">
        <w:rPr>
          <w:sz w:val="28"/>
          <w:szCs w:val="28"/>
        </w:rPr>
        <w:t xml:space="preserve">и проектированию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 позволит </w:t>
      </w:r>
      <w:r w:rsidR="00AA7617">
        <w:rPr>
          <w:sz w:val="28"/>
          <w:szCs w:val="28"/>
        </w:rPr>
        <w:t>увеличить</w:t>
      </w:r>
      <w:r w:rsidRPr="00B27EDA">
        <w:rPr>
          <w:sz w:val="28"/>
          <w:szCs w:val="28"/>
        </w:rPr>
        <w:t xml:space="preserve"> заинтересованность </w:t>
      </w:r>
      <w:r w:rsidR="00146596">
        <w:rPr>
          <w:sz w:val="28"/>
          <w:szCs w:val="28"/>
        </w:rPr>
        <w:t>людей</w:t>
      </w:r>
      <w:r w:rsidRPr="00B27EDA">
        <w:rPr>
          <w:sz w:val="28"/>
          <w:szCs w:val="28"/>
        </w:rPr>
        <w:t xml:space="preserve"> в результатах своего труда и </w:t>
      </w:r>
      <w:r w:rsidR="004B39B5">
        <w:rPr>
          <w:sz w:val="28"/>
          <w:szCs w:val="28"/>
        </w:rPr>
        <w:t>эффективн</w:t>
      </w:r>
      <w:r w:rsidRPr="00B27EDA">
        <w:rPr>
          <w:sz w:val="28"/>
          <w:szCs w:val="28"/>
        </w:rPr>
        <w:t xml:space="preserve">ость всей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610C03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организация</w:t>
      </w:r>
      <w:r w:rsidRPr="00B27EDA">
        <w:rPr>
          <w:sz w:val="28"/>
          <w:szCs w:val="28"/>
        </w:rPr>
        <w:t xml:space="preserve">м, а дальнейший </w:t>
      </w:r>
      <w:r w:rsidR="004B39B5">
        <w:rPr>
          <w:sz w:val="28"/>
          <w:szCs w:val="28"/>
        </w:rPr>
        <w:t>оценка</w:t>
      </w:r>
      <w:r w:rsidRPr="00B27EDA">
        <w:rPr>
          <w:sz w:val="28"/>
          <w:szCs w:val="28"/>
        </w:rPr>
        <w:t xml:space="preserve"> и проектирование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ы </w:t>
      </w:r>
      <w:r w:rsidR="004B39B5">
        <w:rPr>
          <w:sz w:val="28"/>
          <w:szCs w:val="28"/>
        </w:rPr>
        <w:t>менеджмента</w:t>
      </w:r>
      <w:r w:rsidR="00610C03">
        <w:rPr>
          <w:sz w:val="28"/>
          <w:szCs w:val="28"/>
        </w:rPr>
        <w:t xml:space="preserve"> </w:t>
      </w:r>
      <w:r w:rsidR="000F132B">
        <w:rPr>
          <w:sz w:val="28"/>
          <w:szCs w:val="28"/>
        </w:rPr>
        <w:t>становятся</w:t>
      </w:r>
      <w:r w:rsidRPr="00B27EDA">
        <w:rPr>
          <w:sz w:val="28"/>
          <w:szCs w:val="28"/>
        </w:rPr>
        <w:t xml:space="preserve"> перспективным направлением развития менеджмента в современных условиях.</w:t>
      </w:r>
    </w:p>
    <w:p w:rsidR="00E9037B" w:rsidRPr="00610C03" w:rsidRDefault="00F74EE5" w:rsidP="00610C03">
      <w:pPr>
        <w:spacing w:line="360" w:lineRule="auto"/>
        <w:ind w:firstLine="709"/>
        <w:rPr>
          <w:sz w:val="28"/>
          <w:szCs w:val="28"/>
        </w:rPr>
      </w:pPr>
      <w:r w:rsidRPr="00B27EDA">
        <w:rPr>
          <w:b/>
          <w:sz w:val="28"/>
          <w:szCs w:val="28"/>
        </w:rPr>
        <w:br w:type="page"/>
      </w:r>
      <w:r w:rsidR="00AE33A0" w:rsidRPr="00610C03">
        <w:rPr>
          <w:sz w:val="28"/>
          <w:szCs w:val="28"/>
        </w:rPr>
        <w:lastRenderedPageBreak/>
        <w:t>СПИСОК ИСПОЛЬЗОВАННЫХ ИСТОЧНИКОВ</w:t>
      </w:r>
    </w:p>
    <w:p w:rsidR="00E9037B" w:rsidRPr="00B27EDA" w:rsidRDefault="00E9037B" w:rsidP="00F74EE5">
      <w:pPr>
        <w:spacing w:line="360" w:lineRule="auto"/>
        <w:ind w:firstLine="709"/>
        <w:jc w:val="both"/>
        <w:rPr>
          <w:sz w:val="28"/>
          <w:szCs w:val="28"/>
        </w:rPr>
      </w:pPr>
    </w:p>
    <w:p w:rsidR="00E9037B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Трудовой кодекс Российской Федерации от 30 декабря 2001</w:t>
      </w:r>
      <w:r w:rsidR="00F74EE5" w:rsidRPr="00B27EDA">
        <w:rPr>
          <w:sz w:val="28"/>
          <w:szCs w:val="28"/>
        </w:rPr>
        <w:t> г</w:t>
      </w:r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>№1</w:t>
      </w:r>
      <w:r w:rsidRPr="00B27EDA">
        <w:rPr>
          <w:sz w:val="28"/>
          <w:szCs w:val="28"/>
        </w:rPr>
        <w:t>97</w:t>
      </w:r>
      <w:r w:rsidR="00F74EE5" w:rsidRPr="00B27EDA">
        <w:rPr>
          <w:sz w:val="28"/>
          <w:szCs w:val="28"/>
        </w:rPr>
        <w:t>-Ф</w:t>
      </w:r>
      <w:r w:rsidRPr="00B27EDA">
        <w:rPr>
          <w:sz w:val="28"/>
          <w:szCs w:val="28"/>
        </w:rPr>
        <w:t>З</w:t>
      </w:r>
    </w:p>
    <w:p w:rsidR="00E9037B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Бигель</w:t>
      </w:r>
      <w:proofErr w:type="spellEnd"/>
      <w:r w:rsidRPr="00B27EDA">
        <w:rPr>
          <w:iCs/>
          <w:sz w:val="28"/>
          <w:szCs w:val="28"/>
        </w:rPr>
        <w:t xml:space="preserve"> Дж. </w:t>
      </w:r>
      <w:r w:rsidRPr="00B27EDA">
        <w:rPr>
          <w:sz w:val="28"/>
          <w:szCs w:val="28"/>
        </w:rPr>
        <w:t xml:space="preserve">Управление производством. Количественный подход.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Мир,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E9037B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>Брасс А.А. </w:t>
      </w:r>
      <w:r w:rsidRPr="00B27EDA">
        <w:rPr>
          <w:sz w:val="28"/>
          <w:szCs w:val="28"/>
        </w:rPr>
        <w:t>Основы</w:t>
      </w:r>
      <w:r w:rsidR="00E9037B" w:rsidRPr="00B27EDA">
        <w:rPr>
          <w:sz w:val="28"/>
          <w:szCs w:val="28"/>
        </w:rPr>
        <w:t xml:space="preserve"> менеджмента.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 xml:space="preserve">Мн.: </w:t>
      </w:r>
      <w:proofErr w:type="spellStart"/>
      <w:r w:rsidR="00E9037B" w:rsidRPr="00B27EDA">
        <w:rPr>
          <w:sz w:val="28"/>
          <w:szCs w:val="28"/>
        </w:rPr>
        <w:t>Экоперспектива</w:t>
      </w:r>
      <w:proofErr w:type="spellEnd"/>
      <w:r w:rsidR="00E9037B" w:rsidRPr="00B27EDA">
        <w:rPr>
          <w:sz w:val="28"/>
          <w:szCs w:val="28"/>
        </w:rPr>
        <w:t>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E9037B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Виханский</w:t>
      </w:r>
      <w:proofErr w:type="spellEnd"/>
      <w:r w:rsidRPr="00B27EDA">
        <w:rPr>
          <w:iCs/>
          <w:sz w:val="28"/>
          <w:szCs w:val="28"/>
        </w:rPr>
        <w:t> О.С.</w:t>
      </w:r>
      <w:r w:rsidR="00E9037B" w:rsidRPr="00B27EDA">
        <w:rPr>
          <w:iCs/>
          <w:sz w:val="28"/>
          <w:szCs w:val="28"/>
        </w:rPr>
        <w:t xml:space="preserve">, </w:t>
      </w:r>
      <w:r w:rsidRPr="00B27EDA">
        <w:rPr>
          <w:iCs/>
          <w:sz w:val="28"/>
          <w:szCs w:val="28"/>
        </w:rPr>
        <w:t>Наумов А.И. </w:t>
      </w:r>
      <w:r w:rsidRPr="00B27EDA">
        <w:rPr>
          <w:sz w:val="28"/>
          <w:szCs w:val="28"/>
        </w:rPr>
        <w:t>Менеджмент</w:t>
      </w:r>
      <w:r w:rsidR="00E9037B" w:rsidRPr="00B27EDA">
        <w:rPr>
          <w:sz w:val="28"/>
          <w:szCs w:val="28"/>
        </w:rPr>
        <w:t xml:space="preserve">: Учебник. </w:t>
      </w:r>
      <w:r w:rsidR="00F44CF8" w:rsidRPr="00B27EDA">
        <w:rPr>
          <w:sz w:val="28"/>
          <w:szCs w:val="28"/>
        </w:rPr>
        <w:t>4</w:t>
      </w:r>
      <w:r w:rsidRPr="00B27EDA">
        <w:rPr>
          <w:sz w:val="28"/>
          <w:szCs w:val="28"/>
        </w:rPr>
        <w:t>-е</w:t>
      </w:r>
      <w:r w:rsidR="00E9037B" w:rsidRPr="00B27EDA">
        <w:rPr>
          <w:sz w:val="28"/>
          <w:szCs w:val="28"/>
        </w:rPr>
        <w:t xml:space="preserve"> изд.</w:t>
      </w:r>
      <w:r w:rsidRPr="00B27EDA">
        <w:rPr>
          <w:sz w:val="28"/>
          <w:szCs w:val="28"/>
        </w:rPr>
        <w:t xml:space="preserve"> – </w:t>
      </w:r>
      <w:r w:rsidR="00E9037B" w:rsidRPr="00B27EDA">
        <w:rPr>
          <w:sz w:val="28"/>
          <w:szCs w:val="28"/>
        </w:rPr>
        <w:t xml:space="preserve">М.: </w:t>
      </w:r>
      <w:proofErr w:type="spellStart"/>
      <w:r w:rsidR="00E9037B" w:rsidRPr="00B27EDA">
        <w:rPr>
          <w:sz w:val="28"/>
          <w:szCs w:val="28"/>
        </w:rPr>
        <w:t>Гардарика</w:t>
      </w:r>
      <w:proofErr w:type="spellEnd"/>
      <w:r w:rsidR="00E9037B" w:rsidRPr="00B27EDA">
        <w:rPr>
          <w:sz w:val="28"/>
          <w:szCs w:val="28"/>
        </w:rPr>
        <w:t>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5.</w:t>
      </w:r>
    </w:p>
    <w:p w:rsidR="00E9037B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Вудкок</w:t>
      </w:r>
      <w:proofErr w:type="spellEnd"/>
      <w:r w:rsidRPr="00B27EDA">
        <w:rPr>
          <w:iCs/>
          <w:sz w:val="28"/>
          <w:szCs w:val="28"/>
        </w:rPr>
        <w:t> М.</w:t>
      </w:r>
      <w:r w:rsidR="00E9037B" w:rsidRPr="00B27EDA">
        <w:rPr>
          <w:iCs/>
          <w:sz w:val="28"/>
          <w:szCs w:val="28"/>
        </w:rPr>
        <w:t xml:space="preserve">, </w:t>
      </w:r>
      <w:proofErr w:type="spellStart"/>
      <w:r w:rsidR="00E9037B" w:rsidRPr="00B27EDA">
        <w:rPr>
          <w:iCs/>
          <w:sz w:val="28"/>
          <w:szCs w:val="28"/>
        </w:rPr>
        <w:t>Фрэнсис</w:t>
      </w:r>
      <w:proofErr w:type="spellEnd"/>
      <w:r w:rsidR="00E9037B" w:rsidRPr="00B27EDA">
        <w:rPr>
          <w:iCs/>
          <w:sz w:val="28"/>
          <w:szCs w:val="28"/>
        </w:rPr>
        <w:t xml:space="preserve"> Д. </w:t>
      </w:r>
      <w:r w:rsidR="00E9037B" w:rsidRPr="00B27EDA">
        <w:rPr>
          <w:sz w:val="28"/>
          <w:szCs w:val="28"/>
        </w:rPr>
        <w:t xml:space="preserve">Раскрепощенный менеджер.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руководителя-практика: Пер. с англ.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М.: Дело,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3.</w:t>
      </w:r>
    </w:p>
    <w:p w:rsidR="00E9037B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>Голубков Е.</w:t>
      </w:r>
      <w:proofErr w:type="gramStart"/>
      <w:r w:rsidRPr="00B27EDA">
        <w:rPr>
          <w:iCs/>
          <w:sz w:val="28"/>
          <w:szCs w:val="28"/>
        </w:rPr>
        <w:t>П.</w:t>
      </w:r>
      <w:proofErr w:type="gramEnd"/>
      <w:r w:rsidRPr="00B27EDA">
        <w:rPr>
          <w:iCs/>
          <w:sz w:val="28"/>
          <w:szCs w:val="28"/>
        </w:rPr>
        <w:t> </w:t>
      </w:r>
      <w:r w:rsidRPr="00B27EDA">
        <w:rPr>
          <w:sz w:val="28"/>
          <w:szCs w:val="28"/>
        </w:rPr>
        <w:t>Какое</w:t>
      </w:r>
      <w:r w:rsidR="00E9037B" w:rsidRPr="00B27EDA">
        <w:rPr>
          <w:sz w:val="28"/>
          <w:szCs w:val="28"/>
        </w:rPr>
        <w:t xml:space="preserve"> принять решение?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М.: Экономика,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Гунин</w:t>
      </w:r>
      <w:proofErr w:type="spellEnd"/>
      <w:r w:rsidRPr="00B27EDA">
        <w:rPr>
          <w:iCs/>
          <w:sz w:val="28"/>
          <w:szCs w:val="28"/>
        </w:rPr>
        <w:t xml:space="preserve"> В</w:t>
      </w:r>
      <w:r w:rsidR="007676D9" w:rsidRPr="00B27EDA">
        <w:rPr>
          <w:iCs/>
          <w:sz w:val="28"/>
          <w:szCs w:val="28"/>
        </w:rPr>
        <w:t>.</w:t>
      </w:r>
      <w:r w:rsidR="00F74EE5" w:rsidRPr="00B27EDA">
        <w:rPr>
          <w:iCs/>
          <w:sz w:val="28"/>
          <w:szCs w:val="28"/>
        </w:rPr>
        <w:t>Н</w:t>
      </w:r>
      <w:r w:rsidRPr="00B27EDA">
        <w:rPr>
          <w:iCs/>
          <w:sz w:val="28"/>
          <w:szCs w:val="28"/>
        </w:rPr>
        <w:t>.</w:t>
      </w:r>
      <w:r w:rsidR="00F74EE5" w:rsidRPr="00B27EDA">
        <w:rPr>
          <w:iCs/>
          <w:sz w:val="28"/>
          <w:szCs w:val="28"/>
        </w:rPr>
        <w:t xml:space="preserve">, </w:t>
      </w:r>
      <w:proofErr w:type="spellStart"/>
      <w:r w:rsidR="00F74EE5" w:rsidRPr="00B27EDA">
        <w:rPr>
          <w:iCs/>
          <w:sz w:val="28"/>
          <w:szCs w:val="28"/>
        </w:rPr>
        <w:t>Баранчеев</w:t>
      </w:r>
      <w:proofErr w:type="spellEnd"/>
      <w:r w:rsidR="00F74EE5" w:rsidRPr="00B27EDA">
        <w:rPr>
          <w:iCs/>
          <w:sz w:val="28"/>
          <w:szCs w:val="28"/>
        </w:rPr>
        <w:t xml:space="preserve"> В.П., Устинов В.А., </w:t>
      </w:r>
      <w:proofErr w:type="spellStart"/>
      <w:r w:rsidR="00F74EE5" w:rsidRPr="00B27EDA">
        <w:rPr>
          <w:iCs/>
          <w:sz w:val="28"/>
          <w:szCs w:val="28"/>
        </w:rPr>
        <w:t>Ляпина</w:t>
      </w:r>
      <w:proofErr w:type="spellEnd"/>
      <w:r w:rsidR="00F74EE5" w:rsidRPr="00B27EDA">
        <w:rPr>
          <w:iCs/>
          <w:sz w:val="28"/>
          <w:szCs w:val="28"/>
        </w:rPr>
        <w:t> С.Ю. </w:t>
      </w:r>
      <w:r w:rsidR="00F74EE5" w:rsidRPr="00B27EDA">
        <w:rPr>
          <w:sz w:val="28"/>
          <w:szCs w:val="28"/>
        </w:rPr>
        <w:t>Управление</w:t>
      </w:r>
      <w:r w:rsidRPr="00B27EDA">
        <w:rPr>
          <w:sz w:val="28"/>
          <w:szCs w:val="28"/>
        </w:rPr>
        <w:t xml:space="preserve"> инновациями: 17</w:t>
      </w:r>
      <w:r w:rsidR="00F74EE5" w:rsidRPr="00B27EDA">
        <w:rPr>
          <w:sz w:val="28"/>
          <w:szCs w:val="28"/>
        </w:rPr>
        <w:t>-м</w:t>
      </w:r>
      <w:r w:rsidRPr="00B27EDA">
        <w:rPr>
          <w:sz w:val="28"/>
          <w:szCs w:val="28"/>
        </w:rPr>
        <w:t xml:space="preserve">одульная программа </w:t>
      </w:r>
      <w:r w:rsidR="00C75E42">
        <w:rPr>
          <w:sz w:val="28"/>
          <w:szCs w:val="28"/>
        </w:rPr>
        <w:t>в целях</w:t>
      </w:r>
      <w:r w:rsidRPr="00B27EDA">
        <w:rPr>
          <w:sz w:val="28"/>
          <w:szCs w:val="28"/>
        </w:rPr>
        <w:t xml:space="preserve"> менеджеров </w:t>
      </w:r>
      <w:r w:rsidR="00F74EE5" w:rsidRPr="00B27EDA">
        <w:rPr>
          <w:sz w:val="28"/>
          <w:szCs w:val="28"/>
        </w:rPr>
        <w:t>«У</w:t>
      </w:r>
      <w:r w:rsidRPr="00B27EDA">
        <w:rPr>
          <w:sz w:val="28"/>
          <w:szCs w:val="28"/>
        </w:rPr>
        <w:t>правление</w:t>
      </w:r>
      <w:r w:rsidR="00610C03">
        <w:rPr>
          <w:sz w:val="28"/>
          <w:szCs w:val="28"/>
        </w:rPr>
        <w:t xml:space="preserve"> </w:t>
      </w:r>
      <w:r w:rsidRPr="00B27EDA">
        <w:rPr>
          <w:sz w:val="28"/>
          <w:szCs w:val="28"/>
        </w:rPr>
        <w:t xml:space="preserve">развитием </w:t>
      </w:r>
      <w:r w:rsidR="00925FC0">
        <w:rPr>
          <w:sz w:val="28"/>
          <w:szCs w:val="28"/>
        </w:rPr>
        <w:t>предприятия</w:t>
      </w:r>
      <w:r w:rsidR="00F74EE5" w:rsidRPr="00B27EDA">
        <w:rPr>
          <w:sz w:val="28"/>
          <w:szCs w:val="28"/>
        </w:rPr>
        <w:t>».</w:t>
      </w:r>
      <w:r w:rsidRPr="00B27EDA">
        <w:rPr>
          <w:sz w:val="28"/>
          <w:szCs w:val="28"/>
        </w:rPr>
        <w:t xml:space="preserve"> Модуль 7 М.: ИНФРА</w:t>
      </w:r>
      <w:r w:rsidR="00F74EE5" w:rsidRPr="00B27EDA">
        <w:rPr>
          <w:sz w:val="28"/>
          <w:szCs w:val="28"/>
        </w:rPr>
        <w:t>-М,</w:t>
      </w:r>
      <w:r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Десслер</w:t>
      </w:r>
      <w:proofErr w:type="spellEnd"/>
      <w:r w:rsidRPr="00B27EDA">
        <w:rPr>
          <w:iCs/>
          <w:sz w:val="28"/>
          <w:szCs w:val="28"/>
        </w:rPr>
        <w:t xml:space="preserve"> Г. </w:t>
      </w:r>
      <w:r w:rsidRPr="00B27EDA">
        <w:rPr>
          <w:sz w:val="28"/>
          <w:szCs w:val="28"/>
        </w:rPr>
        <w:t xml:space="preserve">Управление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>ом</w:t>
      </w:r>
      <w:r w:rsidR="00F74EE5" w:rsidRPr="00B27EDA">
        <w:rPr>
          <w:sz w:val="28"/>
          <w:szCs w:val="28"/>
        </w:rPr>
        <w:t xml:space="preserve"> – </w:t>
      </w:r>
      <w:r w:rsidRPr="00B27EDA">
        <w:rPr>
          <w:sz w:val="28"/>
          <w:szCs w:val="28"/>
        </w:rPr>
        <w:t>М.: Изд-во БИНОМ,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Дитрих Я. </w:t>
      </w:r>
      <w:r w:rsidRPr="00B27EDA">
        <w:rPr>
          <w:sz w:val="28"/>
          <w:szCs w:val="28"/>
        </w:rPr>
        <w:t xml:space="preserve">Проектирование и конструирование: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ный подход: Пер. с польск.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Мир,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Друкер</w:t>
      </w:r>
      <w:proofErr w:type="spellEnd"/>
      <w:r w:rsidRPr="00B27EDA">
        <w:rPr>
          <w:iCs/>
          <w:sz w:val="28"/>
          <w:szCs w:val="28"/>
        </w:rPr>
        <w:t xml:space="preserve"> П. </w:t>
      </w:r>
      <w:r w:rsidRPr="00B27EDA">
        <w:rPr>
          <w:sz w:val="28"/>
          <w:szCs w:val="28"/>
        </w:rPr>
        <w:t xml:space="preserve">Инновация и предпринимательство. Практика и теория.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Нью-Йорк,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5.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>Ильин </w:t>
      </w:r>
      <w:proofErr w:type="spellStart"/>
      <w:r w:rsidRPr="00B27EDA">
        <w:rPr>
          <w:iCs/>
          <w:sz w:val="28"/>
          <w:szCs w:val="28"/>
        </w:rPr>
        <w:t>А.И.</w:t>
      </w:r>
      <w:r w:rsidR="000F132B">
        <w:rPr>
          <w:iCs/>
          <w:sz w:val="28"/>
          <w:szCs w:val="28"/>
        </w:rPr>
        <w:t>изучениие</w:t>
      </w:r>
      <w:proofErr w:type="spellEnd"/>
      <w:r w:rsidR="000F132B">
        <w:rPr>
          <w:iCs/>
          <w:sz w:val="28"/>
          <w:szCs w:val="28"/>
        </w:rPr>
        <w:t xml:space="preserve"> </w:t>
      </w:r>
      <w:r w:rsidR="00E9037B" w:rsidRPr="00B27EDA">
        <w:rPr>
          <w:sz w:val="28"/>
          <w:szCs w:val="28"/>
        </w:rPr>
        <w:t>на предприятии: Учеб</w:t>
      </w:r>
      <w:proofErr w:type="gramStart"/>
      <w:r w:rsidR="00E9037B" w:rsidRPr="00B27EDA">
        <w:rPr>
          <w:sz w:val="28"/>
          <w:szCs w:val="28"/>
        </w:rPr>
        <w:t>.</w:t>
      </w:r>
      <w:proofErr w:type="gramEnd"/>
      <w:r w:rsidR="00E9037B" w:rsidRPr="00B27EDA">
        <w:rPr>
          <w:sz w:val="28"/>
          <w:szCs w:val="28"/>
        </w:rPr>
        <w:t xml:space="preserve"> </w:t>
      </w:r>
      <w:proofErr w:type="gramStart"/>
      <w:r w:rsidR="00E9037B" w:rsidRPr="00B27EDA">
        <w:rPr>
          <w:sz w:val="28"/>
          <w:szCs w:val="28"/>
        </w:rPr>
        <w:t>п</w:t>
      </w:r>
      <w:proofErr w:type="gramEnd"/>
      <w:r w:rsidR="00E9037B" w:rsidRPr="00B27EDA">
        <w:rPr>
          <w:sz w:val="28"/>
          <w:szCs w:val="28"/>
        </w:rPr>
        <w:t>особие: В 2</w:t>
      </w:r>
      <w:r w:rsidRPr="00B27EDA">
        <w:rPr>
          <w:sz w:val="28"/>
          <w:szCs w:val="28"/>
        </w:rPr>
        <w:t> ч</w:t>
      </w:r>
      <w:r w:rsidR="00E9037B" w:rsidRPr="00B27EDA">
        <w:rPr>
          <w:sz w:val="28"/>
          <w:szCs w:val="28"/>
        </w:rPr>
        <w:t>. Ч.</w:t>
      </w:r>
      <w:r w:rsidRPr="00B27EDA">
        <w:rPr>
          <w:sz w:val="28"/>
          <w:szCs w:val="28"/>
        </w:rPr>
        <w:t> 1</w:t>
      </w:r>
      <w:r w:rsidR="00E9037B" w:rsidRPr="00B27EDA">
        <w:rPr>
          <w:sz w:val="28"/>
          <w:szCs w:val="28"/>
        </w:rPr>
        <w:t xml:space="preserve">. Стратегическое </w:t>
      </w:r>
      <w:r w:rsidR="000F132B">
        <w:rPr>
          <w:sz w:val="28"/>
          <w:szCs w:val="28"/>
        </w:rPr>
        <w:t>проектирование</w:t>
      </w:r>
      <w:r w:rsidR="00E9037B" w:rsidRPr="00B27EDA">
        <w:rPr>
          <w:sz w:val="28"/>
          <w:szCs w:val="28"/>
        </w:rPr>
        <w:t>. Мн.: Новое знание,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Как добиться успеха: Практические советы деловым людям/ Под общ</w:t>
      </w:r>
      <w:proofErr w:type="gramStart"/>
      <w:r w:rsidRPr="00B27EDA">
        <w:rPr>
          <w:sz w:val="28"/>
          <w:szCs w:val="28"/>
        </w:rPr>
        <w:t>.</w:t>
      </w:r>
      <w:proofErr w:type="gramEnd"/>
      <w:r w:rsidRPr="00B27EDA">
        <w:rPr>
          <w:sz w:val="28"/>
          <w:szCs w:val="28"/>
        </w:rPr>
        <w:t xml:space="preserve"> </w:t>
      </w:r>
      <w:proofErr w:type="gramStart"/>
      <w:r w:rsidRPr="00B27EDA">
        <w:rPr>
          <w:sz w:val="28"/>
          <w:szCs w:val="28"/>
        </w:rPr>
        <w:t>р</w:t>
      </w:r>
      <w:proofErr w:type="gramEnd"/>
      <w:r w:rsidRPr="00B27EDA">
        <w:rPr>
          <w:sz w:val="28"/>
          <w:szCs w:val="28"/>
        </w:rPr>
        <w:t xml:space="preserve">ед. </w:t>
      </w:r>
      <w:r w:rsidR="00F74EE5" w:rsidRPr="00B27EDA">
        <w:rPr>
          <w:sz w:val="28"/>
          <w:szCs w:val="28"/>
        </w:rPr>
        <w:t>В.Е. Хрупкого</w:t>
      </w:r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Республика,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Карнеги Д. </w:t>
      </w:r>
      <w:r w:rsidRPr="00B27EDA">
        <w:rPr>
          <w:sz w:val="28"/>
          <w:szCs w:val="28"/>
        </w:rPr>
        <w:t xml:space="preserve">Как завоевывать друзей и оказывать влияние на людей.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Мн.: Беларусь,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Киллен</w:t>
      </w:r>
      <w:proofErr w:type="spellEnd"/>
      <w:r w:rsidRPr="00B27EDA">
        <w:rPr>
          <w:iCs/>
          <w:sz w:val="28"/>
          <w:szCs w:val="28"/>
        </w:rPr>
        <w:t xml:space="preserve"> К. </w:t>
      </w:r>
      <w:r w:rsidRPr="00B27EDA">
        <w:rPr>
          <w:sz w:val="28"/>
          <w:szCs w:val="28"/>
        </w:rPr>
        <w:t xml:space="preserve">Основы </w:t>
      </w:r>
      <w:r w:rsidR="004B39B5">
        <w:rPr>
          <w:sz w:val="28"/>
          <w:szCs w:val="28"/>
        </w:rPr>
        <w:t>менеджмента</w:t>
      </w:r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Экономика,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5.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sz w:val="28"/>
          <w:szCs w:val="28"/>
        </w:rPr>
        <w:t>Кибанов</w:t>
      </w:r>
      <w:proofErr w:type="spellEnd"/>
      <w:r w:rsidRPr="00B27EDA">
        <w:rPr>
          <w:sz w:val="28"/>
          <w:szCs w:val="28"/>
        </w:rPr>
        <w:t> А.Я.</w:t>
      </w:r>
      <w:r w:rsidR="00E9037B" w:rsidRPr="00B27EDA">
        <w:rPr>
          <w:sz w:val="28"/>
          <w:szCs w:val="28"/>
        </w:rPr>
        <w:t xml:space="preserve">, </w:t>
      </w:r>
      <w:proofErr w:type="gramStart"/>
      <w:r w:rsidRPr="00B27EDA">
        <w:rPr>
          <w:sz w:val="28"/>
          <w:szCs w:val="28"/>
        </w:rPr>
        <w:t>Ивановская</w:t>
      </w:r>
      <w:proofErr w:type="gramEnd"/>
      <w:r w:rsidRPr="00B27EDA">
        <w:rPr>
          <w:sz w:val="28"/>
          <w:szCs w:val="28"/>
        </w:rPr>
        <w:t> Л.В. Стратегическое</w:t>
      </w:r>
      <w:r w:rsidR="00E9037B" w:rsidRPr="00B27EDA">
        <w:rPr>
          <w:sz w:val="28"/>
          <w:szCs w:val="28"/>
        </w:rPr>
        <w:t xml:space="preserve"> управление 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 xml:space="preserve">ом: Учебно-практическое пособие </w:t>
      </w:r>
      <w:r w:rsidR="00C75E42">
        <w:rPr>
          <w:sz w:val="28"/>
          <w:szCs w:val="28"/>
        </w:rPr>
        <w:t>в целях</w:t>
      </w:r>
      <w:r w:rsidR="00E9037B" w:rsidRPr="00B27EDA">
        <w:rPr>
          <w:sz w:val="28"/>
          <w:szCs w:val="28"/>
        </w:rPr>
        <w:t xml:space="preserve"> студентов заочного образования.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М.: ИНФРА</w:t>
      </w:r>
      <w:r w:rsidRPr="00B27EDA">
        <w:rPr>
          <w:sz w:val="28"/>
          <w:szCs w:val="28"/>
        </w:rPr>
        <w:t>-М,</w:t>
      </w:r>
      <w:r w:rsidR="00E9037B"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lastRenderedPageBreak/>
        <w:t>Коей С.Р. </w:t>
      </w:r>
      <w:r w:rsidRPr="00B27EDA">
        <w:rPr>
          <w:sz w:val="28"/>
          <w:szCs w:val="28"/>
        </w:rPr>
        <w:t>Семь</w:t>
      </w:r>
      <w:r w:rsidR="00E9037B" w:rsidRPr="00B27EDA">
        <w:rPr>
          <w:sz w:val="28"/>
          <w:szCs w:val="28"/>
        </w:rPr>
        <w:t xml:space="preserve"> навыков </w:t>
      </w:r>
      <w:r w:rsidR="004B39B5">
        <w:rPr>
          <w:sz w:val="28"/>
          <w:szCs w:val="28"/>
        </w:rPr>
        <w:t>эффективн</w:t>
      </w:r>
      <w:r w:rsidR="00E9037B" w:rsidRPr="00B27EDA">
        <w:rPr>
          <w:sz w:val="28"/>
          <w:szCs w:val="28"/>
        </w:rPr>
        <w:t xml:space="preserve">ых людей. Возврат к Этике Характера: Пер. с англ.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 xml:space="preserve">М.: Вече, Персей, </w:t>
      </w:r>
      <w:r w:rsidR="00E9037B" w:rsidRPr="00B27EDA">
        <w:rPr>
          <w:sz w:val="28"/>
          <w:szCs w:val="28"/>
          <w:lang w:val="en-US"/>
        </w:rPr>
        <w:t>ACT</w:t>
      </w:r>
      <w:r w:rsidR="00E9037B" w:rsidRPr="00B27EDA">
        <w:rPr>
          <w:sz w:val="28"/>
          <w:szCs w:val="28"/>
        </w:rPr>
        <w:t>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Котлер</w:t>
      </w:r>
      <w:proofErr w:type="spellEnd"/>
      <w:r w:rsidRPr="00B27EDA">
        <w:rPr>
          <w:iCs/>
          <w:sz w:val="28"/>
          <w:szCs w:val="28"/>
        </w:rPr>
        <w:t xml:space="preserve"> Ф. </w:t>
      </w:r>
      <w:r w:rsidRPr="00B27EDA">
        <w:rPr>
          <w:sz w:val="28"/>
          <w:szCs w:val="28"/>
        </w:rPr>
        <w:t>Маркетинг. Менеджмент / Пер. с англ. СПб</w:t>
      </w:r>
      <w:proofErr w:type="gramStart"/>
      <w:r w:rsidRPr="00B27EDA">
        <w:rPr>
          <w:sz w:val="28"/>
          <w:szCs w:val="28"/>
        </w:rPr>
        <w:t xml:space="preserve">.: </w:t>
      </w:r>
      <w:proofErr w:type="gramEnd"/>
      <w:r w:rsidRPr="00B27EDA">
        <w:rPr>
          <w:sz w:val="28"/>
          <w:szCs w:val="28"/>
        </w:rPr>
        <w:t>Питер,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Кунц</w:t>
      </w:r>
      <w:proofErr w:type="spellEnd"/>
      <w:r w:rsidRPr="00B27EDA">
        <w:rPr>
          <w:iCs/>
          <w:sz w:val="28"/>
          <w:szCs w:val="28"/>
        </w:rPr>
        <w:t> Г.</w:t>
      </w:r>
      <w:r w:rsidR="00E9037B" w:rsidRPr="00B27EDA">
        <w:rPr>
          <w:iCs/>
          <w:sz w:val="28"/>
          <w:szCs w:val="28"/>
        </w:rPr>
        <w:t xml:space="preserve">, </w:t>
      </w:r>
      <w:proofErr w:type="spellStart"/>
      <w:r w:rsidR="00E9037B" w:rsidRPr="00B27EDA">
        <w:rPr>
          <w:iCs/>
          <w:sz w:val="28"/>
          <w:szCs w:val="28"/>
        </w:rPr>
        <w:t>О'Доннел</w:t>
      </w:r>
      <w:proofErr w:type="spellEnd"/>
      <w:r w:rsidR="00E9037B" w:rsidRPr="00B27EDA">
        <w:rPr>
          <w:iCs/>
          <w:sz w:val="28"/>
          <w:szCs w:val="28"/>
        </w:rPr>
        <w:t xml:space="preserve"> </w:t>
      </w:r>
      <w:r w:rsidRPr="00B27EDA">
        <w:rPr>
          <w:iCs/>
          <w:sz w:val="28"/>
          <w:szCs w:val="28"/>
        </w:rPr>
        <w:t>С. </w:t>
      </w:r>
      <w:r w:rsidRPr="00B27EDA">
        <w:rPr>
          <w:sz w:val="28"/>
          <w:szCs w:val="28"/>
        </w:rPr>
        <w:t>Управление</w:t>
      </w:r>
      <w:r w:rsidR="00E9037B" w:rsidRPr="00B27EDA">
        <w:rPr>
          <w:sz w:val="28"/>
          <w:szCs w:val="28"/>
        </w:rPr>
        <w:t xml:space="preserve">: </w:t>
      </w:r>
      <w:r w:rsidR="004B39B5"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 xml:space="preserve">ный и ситуационный анализ управленческих функций.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М.: Прогресс,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3. Т. 1, 2.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Мескон</w:t>
      </w:r>
      <w:proofErr w:type="spellEnd"/>
      <w:r w:rsidRPr="00B27EDA">
        <w:rPr>
          <w:iCs/>
          <w:sz w:val="28"/>
          <w:szCs w:val="28"/>
        </w:rPr>
        <w:t> М.</w:t>
      </w:r>
      <w:r w:rsidR="00E9037B" w:rsidRPr="00B27EDA">
        <w:rPr>
          <w:iCs/>
          <w:sz w:val="28"/>
          <w:szCs w:val="28"/>
          <w:lang w:val="en-US"/>
        </w:rPr>
        <w:t>X</w:t>
      </w:r>
      <w:r w:rsidR="00E9037B" w:rsidRPr="00B27EDA">
        <w:rPr>
          <w:iCs/>
          <w:sz w:val="28"/>
          <w:szCs w:val="28"/>
        </w:rPr>
        <w:t xml:space="preserve">., </w:t>
      </w:r>
      <w:r w:rsidRPr="00B27EDA">
        <w:rPr>
          <w:iCs/>
          <w:sz w:val="28"/>
          <w:szCs w:val="28"/>
        </w:rPr>
        <w:t>Альберт М.</w:t>
      </w:r>
      <w:r w:rsidR="00E9037B" w:rsidRPr="00B27EDA">
        <w:rPr>
          <w:iCs/>
          <w:sz w:val="28"/>
          <w:szCs w:val="28"/>
        </w:rPr>
        <w:t xml:space="preserve">, </w:t>
      </w:r>
      <w:proofErr w:type="spellStart"/>
      <w:r w:rsidR="00E9037B" w:rsidRPr="00B27EDA">
        <w:rPr>
          <w:iCs/>
          <w:sz w:val="28"/>
          <w:szCs w:val="28"/>
        </w:rPr>
        <w:t>Хедоури</w:t>
      </w:r>
      <w:proofErr w:type="spellEnd"/>
      <w:r w:rsidR="00E9037B" w:rsidRPr="00B27EDA">
        <w:rPr>
          <w:iCs/>
          <w:sz w:val="28"/>
          <w:szCs w:val="28"/>
        </w:rPr>
        <w:t xml:space="preserve"> Ф. </w:t>
      </w:r>
      <w:r w:rsidR="00E9037B" w:rsidRPr="00B27EDA">
        <w:rPr>
          <w:sz w:val="28"/>
          <w:szCs w:val="28"/>
        </w:rPr>
        <w:t>Основы менеджмента / Пер. с англ. М.: Дело,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5.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Общий и специальный менеджмент: Учебник / Общ</w:t>
      </w:r>
      <w:proofErr w:type="gramStart"/>
      <w:r w:rsidRPr="00B27EDA">
        <w:rPr>
          <w:sz w:val="28"/>
          <w:szCs w:val="28"/>
        </w:rPr>
        <w:t>.</w:t>
      </w:r>
      <w:proofErr w:type="gramEnd"/>
      <w:r w:rsidRPr="00B27EDA">
        <w:rPr>
          <w:sz w:val="28"/>
          <w:szCs w:val="28"/>
        </w:rPr>
        <w:t xml:space="preserve"> </w:t>
      </w:r>
      <w:proofErr w:type="gramStart"/>
      <w:r w:rsidRPr="00B27EDA">
        <w:rPr>
          <w:sz w:val="28"/>
          <w:szCs w:val="28"/>
        </w:rPr>
        <w:t>р</w:t>
      </w:r>
      <w:proofErr w:type="gramEnd"/>
      <w:r w:rsidRPr="00B27EDA">
        <w:rPr>
          <w:sz w:val="28"/>
          <w:szCs w:val="28"/>
        </w:rPr>
        <w:t xml:space="preserve">ед. </w:t>
      </w:r>
      <w:r w:rsidR="00F74EE5" w:rsidRPr="00B27EDA">
        <w:rPr>
          <w:iCs/>
          <w:sz w:val="28"/>
          <w:szCs w:val="28"/>
        </w:rPr>
        <w:t>А.Г. Гапоненко</w:t>
      </w:r>
      <w:r w:rsidRPr="00B27EDA">
        <w:rPr>
          <w:iCs/>
          <w:sz w:val="28"/>
          <w:szCs w:val="28"/>
        </w:rPr>
        <w:t xml:space="preserve">, </w:t>
      </w:r>
      <w:r w:rsidR="00F74EE5" w:rsidRPr="00B27EDA">
        <w:rPr>
          <w:iCs/>
          <w:sz w:val="28"/>
          <w:szCs w:val="28"/>
        </w:rPr>
        <w:t>А.П. </w:t>
      </w:r>
      <w:proofErr w:type="spellStart"/>
      <w:r w:rsidR="00F74EE5" w:rsidRPr="00B27EDA">
        <w:rPr>
          <w:iCs/>
          <w:sz w:val="28"/>
          <w:szCs w:val="28"/>
        </w:rPr>
        <w:t>Панкрухина</w:t>
      </w:r>
      <w:r w:rsidRPr="00B27EDA">
        <w:rPr>
          <w:iCs/>
          <w:sz w:val="28"/>
          <w:szCs w:val="28"/>
        </w:rPr>
        <w:t>.</w:t>
      </w:r>
      <w:r w:rsidRPr="00B27EDA">
        <w:rPr>
          <w:sz w:val="28"/>
          <w:szCs w:val="28"/>
        </w:rPr>
        <w:t>М</w:t>
      </w:r>
      <w:proofErr w:type="spellEnd"/>
      <w:r w:rsidRPr="00B27EDA">
        <w:rPr>
          <w:sz w:val="28"/>
          <w:szCs w:val="28"/>
        </w:rPr>
        <w:t>.: Издательство РАГС,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Общий курс менеджмента в таблицах и графиках: Учебник </w:t>
      </w:r>
      <w:r w:rsidR="00C75E42">
        <w:rPr>
          <w:sz w:val="28"/>
          <w:szCs w:val="28"/>
        </w:rPr>
        <w:t>в целях</w:t>
      </w:r>
      <w:r w:rsidRPr="00B27EDA">
        <w:rPr>
          <w:sz w:val="28"/>
          <w:szCs w:val="28"/>
        </w:rPr>
        <w:t xml:space="preserve"> вузов/ </w:t>
      </w:r>
      <w:r w:rsidR="00F74EE5" w:rsidRPr="00B27EDA">
        <w:rPr>
          <w:sz w:val="28"/>
          <w:szCs w:val="28"/>
        </w:rPr>
        <w:t>Б.В. </w:t>
      </w:r>
      <w:proofErr w:type="spellStart"/>
      <w:r w:rsidR="00F74EE5" w:rsidRPr="00B27EDA">
        <w:rPr>
          <w:sz w:val="28"/>
          <w:szCs w:val="28"/>
        </w:rPr>
        <w:t>Прыкип</w:t>
      </w:r>
      <w:proofErr w:type="spellEnd"/>
      <w:r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Л.В. </w:t>
      </w:r>
      <w:proofErr w:type="spellStart"/>
      <w:r w:rsidR="00F74EE5" w:rsidRPr="00B27EDA">
        <w:rPr>
          <w:sz w:val="28"/>
          <w:szCs w:val="28"/>
        </w:rPr>
        <w:t>Прыкина</w:t>
      </w:r>
      <w:proofErr w:type="spellEnd"/>
      <w:r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Н.Д. </w:t>
      </w:r>
      <w:proofErr w:type="spellStart"/>
      <w:r w:rsidR="00F74EE5" w:rsidRPr="00B27EDA">
        <w:rPr>
          <w:sz w:val="28"/>
          <w:szCs w:val="28"/>
        </w:rPr>
        <w:t>Эр</w:t>
      </w:r>
      <w:r w:rsidR="007676D9" w:rsidRPr="00B27EDA">
        <w:rPr>
          <w:sz w:val="28"/>
          <w:szCs w:val="28"/>
        </w:rPr>
        <w:t>н</w:t>
      </w:r>
      <w:r w:rsidR="00F74EE5" w:rsidRPr="00B27EDA">
        <w:rPr>
          <w:sz w:val="28"/>
          <w:szCs w:val="28"/>
        </w:rPr>
        <w:t>ашвили</w:t>
      </w:r>
      <w:proofErr w:type="spellEnd"/>
      <w:r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З.А. </w:t>
      </w:r>
      <w:proofErr w:type="spellStart"/>
      <w:r w:rsidR="00F74EE5" w:rsidRPr="00B27EDA">
        <w:rPr>
          <w:sz w:val="28"/>
          <w:szCs w:val="28"/>
        </w:rPr>
        <w:t>Усман</w:t>
      </w:r>
      <w:proofErr w:type="spellEnd"/>
      <w:r w:rsidRPr="00B27EDA">
        <w:rPr>
          <w:sz w:val="28"/>
          <w:szCs w:val="28"/>
        </w:rPr>
        <w:t xml:space="preserve">; Под ред. проф. </w:t>
      </w:r>
      <w:r w:rsidR="00F74EE5" w:rsidRPr="00B27EDA">
        <w:rPr>
          <w:sz w:val="28"/>
          <w:szCs w:val="28"/>
        </w:rPr>
        <w:t>Б.В. </w:t>
      </w:r>
      <w:proofErr w:type="spellStart"/>
      <w:r w:rsidR="00F74EE5" w:rsidRPr="00B27EDA">
        <w:rPr>
          <w:sz w:val="28"/>
          <w:szCs w:val="28"/>
        </w:rPr>
        <w:t>Прыкина</w:t>
      </w:r>
      <w:proofErr w:type="spellEnd"/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Банки и биржи, ЮНИТИ,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5.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Основы менеджмента и маркетинга</w:t>
      </w:r>
      <w:proofErr w:type="gramStart"/>
      <w:r w:rsidRPr="00B27EDA">
        <w:rPr>
          <w:sz w:val="28"/>
          <w:szCs w:val="28"/>
        </w:rPr>
        <w:t>/ П</w:t>
      </w:r>
      <w:proofErr w:type="gramEnd"/>
      <w:r w:rsidRPr="00B27EDA">
        <w:rPr>
          <w:sz w:val="28"/>
          <w:szCs w:val="28"/>
        </w:rPr>
        <w:t xml:space="preserve">од ред. </w:t>
      </w:r>
      <w:r w:rsidR="00F74EE5" w:rsidRPr="00B27EDA">
        <w:rPr>
          <w:sz w:val="28"/>
          <w:szCs w:val="28"/>
        </w:rPr>
        <w:t>Р.С. </w:t>
      </w:r>
      <w:proofErr w:type="spellStart"/>
      <w:r w:rsidR="00F74EE5" w:rsidRPr="00B27EDA">
        <w:rPr>
          <w:sz w:val="28"/>
          <w:szCs w:val="28"/>
        </w:rPr>
        <w:t>Седегова</w:t>
      </w:r>
      <w:proofErr w:type="spellEnd"/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Мн.: </w:t>
      </w:r>
      <w:proofErr w:type="spellStart"/>
      <w:r w:rsidRPr="00B27EDA">
        <w:rPr>
          <w:sz w:val="28"/>
          <w:szCs w:val="28"/>
        </w:rPr>
        <w:t>Вышэйш</w:t>
      </w:r>
      <w:proofErr w:type="spellEnd"/>
      <w:r w:rsidRPr="00B27EDA">
        <w:rPr>
          <w:sz w:val="28"/>
          <w:szCs w:val="28"/>
        </w:rPr>
        <w:t xml:space="preserve">. </w:t>
      </w:r>
      <w:proofErr w:type="spellStart"/>
      <w:r w:rsidRPr="00B27EDA">
        <w:rPr>
          <w:sz w:val="28"/>
          <w:szCs w:val="28"/>
        </w:rPr>
        <w:t>шк</w:t>
      </w:r>
      <w:proofErr w:type="spellEnd"/>
      <w:r w:rsidRPr="00B27EDA">
        <w:rPr>
          <w:sz w:val="28"/>
          <w:szCs w:val="28"/>
        </w:rPr>
        <w:t>.,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5.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Основы управления</w:t>
      </w:r>
      <w:proofErr w:type="gramStart"/>
      <w:r w:rsidRPr="00B27EDA">
        <w:rPr>
          <w:sz w:val="28"/>
          <w:szCs w:val="28"/>
        </w:rPr>
        <w:t>/ П</w:t>
      </w:r>
      <w:proofErr w:type="gramEnd"/>
      <w:r w:rsidRPr="00B27EDA">
        <w:rPr>
          <w:sz w:val="28"/>
          <w:szCs w:val="28"/>
        </w:rPr>
        <w:t xml:space="preserve">од ред. </w:t>
      </w:r>
      <w:r w:rsidR="00F74EE5" w:rsidRPr="00B27EDA">
        <w:rPr>
          <w:sz w:val="28"/>
          <w:szCs w:val="28"/>
        </w:rPr>
        <w:t>В.П. Радугина</w:t>
      </w:r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М.: </w:t>
      </w:r>
      <w:proofErr w:type="spellStart"/>
      <w:r w:rsidRPr="00B27EDA">
        <w:rPr>
          <w:sz w:val="28"/>
          <w:szCs w:val="28"/>
        </w:rPr>
        <w:t>Высш</w:t>
      </w:r>
      <w:proofErr w:type="spellEnd"/>
      <w:r w:rsidRPr="00B27EDA">
        <w:rPr>
          <w:sz w:val="28"/>
          <w:szCs w:val="28"/>
        </w:rPr>
        <w:t xml:space="preserve">. </w:t>
      </w:r>
      <w:proofErr w:type="spellStart"/>
      <w:r w:rsidRPr="00B27EDA">
        <w:rPr>
          <w:sz w:val="28"/>
          <w:szCs w:val="28"/>
        </w:rPr>
        <w:t>шк</w:t>
      </w:r>
      <w:proofErr w:type="spellEnd"/>
      <w:r w:rsidRPr="00B27EDA">
        <w:rPr>
          <w:sz w:val="28"/>
          <w:szCs w:val="28"/>
        </w:rPr>
        <w:t xml:space="preserve">., </w:t>
      </w:r>
      <w:r w:rsidR="00276488" w:rsidRPr="00B27EDA">
        <w:rPr>
          <w:sz w:val="28"/>
          <w:szCs w:val="28"/>
        </w:rPr>
        <w:t>2016</w:t>
      </w:r>
      <w:r w:rsidRPr="00B27EDA">
        <w:rPr>
          <w:sz w:val="28"/>
          <w:szCs w:val="28"/>
        </w:rPr>
        <w:t>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Роджерс</w:t>
      </w:r>
      <w:proofErr w:type="spellEnd"/>
      <w:r w:rsidRPr="00B27EDA">
        <w:rPr>
          <w:iCs/>
          <w:sz w:val="28"/>
          <w:szCs w:val="28"/>
        </w:rPr>
        <w:t> Ф.Дж.</w:t>
      </w:r>
      <w:r w:rsidR="00E9037B" w:rsidRPr="00B27EDA">
        <w:rPr>
          <w:sz w:val="28"/>
          <w:szCs w:val="28"/>
          <w:lang w:val="en-US"/>
        </w:rPr>
        <w:t>IBM</w:t>
      </w:r>
      <w:r w:rsidR="00E9037B" w:rsidRPr="00B27EDA">
        <w:rPr>
          <w:sz w:val="28"/>
          <w:szCs w:val="28"/>
        </w:rPr>
        <w:t xml:space="preserve">. Взгляд изнутри: человек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 xml:space="preserve">фирма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маркетинг: Пер. с англ</w:t>
      </w:r>
      <w:r w:rsidR="007676D9" w:rsidRPr="00B27EDA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>, М.: Прогресс,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Седегов</w:t>
      </w:r>
      <w:proofErr w:type="spellEnd"/>
      <w:r w:rsidRPr="00B27EDA">
        <w:rPr>
          <w:iCs/>
          <w:sz w:val="28"/>
          <w:szCs w:val="28"/>
        </w:rPr>
        <w:t> Р.С.</w:t>
      </w:r>
      <w:r w:rsidR="00E9037B" w:rsidRPr="00B27EDA">
        <w:rPr>
          <w:iCs/>
          <w:sz w:val="28"/>
          <w:szCs w:val="28"/>
        </w:rPr>
        <w:t xml:space="preserve">, </w:t>
      </w:r>
      <w:proofErr w:type="spellStart"/>
      <w:r w:rsidRPr="00B27EDA">
        <w:rPr>
          <w:iCs/>
          <w:sz w:val="28"/>
          <w:szCs w:val="28"/>
        </w:rPr>
        <w:t>Кабушкин</w:t>
      </w:r>
      <w:proofErr w:type="spellEnd"/>
      <w:r w:rsidRPr="00B27EDA">
        <w:rPr>
          <w:iCs/>
          <w:sz w:val="28"/>
          <w:szCs w:val="28"/>
        </w:rPr>
        <w:t> Н.И.</w:t>
      </w:r>
      <w:r w:rsidR="00E9037B" w:rsidRPr="00B27EDA">
        <w:rPr>
          <w:iCs/>
          <w:sz w:val="28"/>
          <w:szCs w:val="28"/>
        </w:rPr>
        <w:t xml:space="preserve">, </w:t>
      </w:r>
      <w:r w:rsidRPr="00B27EDA">
        <w:rPr>
          <w:iCs/>
          <w:sz w:val="28"/>
          <w:szCs w:val="28"/>
        </w:rPr>
        <w:t>Кривцов В.Н. </w:t>
      </w:r>
      <w:proofErr w:type="spellStart"/>
      <w:r w:rsidRPr="00B27EDA">
        <w:rPr>
          <w:sz w:val="28"/>
          <w:szCs w:val="28"/>
        </w:rPr>
        <w:t>Управление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ом</w:t>
      </w:r>
      <w:proofErr w:type="spellEnd"/>
      <w:r w:rsidR="00E9037B" w:rsidRPr="00B27EDA">
        <w:rPr>
          <w:sz w:val="28"/>
          <w:szCs w:val="28"/>
        </w:rPr>
        <w:t xml:space="preserve">. Сотрудники как фактор успеха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 xml:space="preserve">. </w:t>
      </w:r>
      <w:r w:rsidRPr="00B27EDA">
        <w:rPr>
          <w:sz w:val="28"/>
          <w:szCs w:val="28"/>
        </w:rPr>
        <w:t>–</w:t>
      </w:r>
      <w:r w:rsidR="00E9037B"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4B39B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</w:t>
      </w:r>
      <w:r w:rsidR="00E9037B" w:rsidRPr="00B27EDA">
        <w:rPr>
          <w:sz w:val="28"/>
          <w:szCs w:val="28"/>
        </w:rPr>
        <w:t>ы качества: Сборник нормативно-методических документов. М.: Издательство стандартов.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iCs/>
          <w:sz w:val="28"/>
          <w:szCs w:val="28"/>
        </w:rPr>
        <w:t xml:space="preserve">Сорокин П. </w:t>
      </w:r>
      <w:r w:rsidRPr="00B27EDA">
        <w:rPr>
          <w:sz w:val="28"/>
          <w:szCs w:val="28"/>
        </w:rPr>
        <w:t xml:space="preserve">Человек. Цивилизация. Общество.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Политиздат,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3.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Теория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 xml:space="preserve">ного менеджмента: Учеб, пособие. </w:t>
      </w:r>
      <w:r w:rsidR="004B39B5">
        <w:rPr>
          <w:sz w:val="28"/>
          <w:szCs w:val="28"/>
        </w:rPr>
        <w:t>Структур</w:t>
      </w:r>
      <w:r w:rsidRPr="00B27EDA">
        <w:rPr>
          <w:sz w:val="28"/>
          <w:szCs w:val="28"/>
        </w:rPr>
        <w:t>а менеджмента / Под общ</w:t>
      </w:r>
      <w:proofErr w:type="gramStart"/>
      <w:r w:rsidRPr="00B27EDA">
        <w:rPr>
          <w:sz w:val="28"/>
          <w:szCs w:val="28"/>
        </w:rPr>
        <w:t>.</w:t>
      </w:r>
      <w:proofErr w:type="gramEnd"/>
      <w:r w:rsidRPr="00B27EDA">
        <w:rPr>
          <w:sz w:val="28"/>
          <w:szCs w:val="28"/>
        </w:rPr>
        <w:t xml:space="preserve"> </w:t>
      </w:r>
      <w:proofErr w:type="gramStart"/>
      <w:r w:rsidRPr="00B27EDA">
        <w:rPr>
          <w:sz w:val="28"/>
          <w:szCs w:val="28"/>
        </w:rPr>
        <w:t>р</w:t>
      </w:r>
      <w:proofErr w:type="gramEnd"/>
      <w:r w:rsidRPr="00B27EDA">
        <w:rPr>
          <w:sz w:val="28"/>
          <w:szCs w:val="28"/>
        </w:rPr>
        <w:t xml:space="preserve">ед. </w:t>
      </w:r>
      <w:r w:rsidR="00F74EE5" w:rsidRPr="00B27EDA">
        <w:rPr>
          <w:sz w:val="28"/>
          <w:szCs w:val="28"/>
        </w:rPr>
        <w:t>В.Н. Кривцова</w:t>
      </w:r>
      <w:r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Р.С. </w:t>
      </w:r>
      <w:proofErr w:type="spellStart"/>
      <w:r w:rsidR="00F74EE5" w:rsidRPr="00B27EDA">
        <w:rPr>
          <w:sz w:val="28"/>
          <w:szCs w:val="28"/>
        </w:rPr>
        <w:t>Седегова</w:t>
      </w:r>
      <w:proofErr w:type="spellEnd"/>
      <w:r w:rsidRPr="00B27EDA">
        <w:rPr>
          <w:sz w:val="28"/>
          <w:szCs w:val="28"/>
        </w:rPr>
        <w:t xml:space="preserve">, </w:t>
      </w:r>
      <w:r w:rsidR="00F74EE5" w:rsidRPr="00B27EDA">
        <w:rPr>
          <w:sz w:val="28"/>
          <w:szCs w:val="28"/>
        </w:rPr>
        <w:t>В.Г. </w:t>
      </w:r>
      <w:proofErr w:type="spellStart"/>
      <w:r w:rsidR="007676D9" w:rsidRPr="00B27EDA">
        <w:rPr>
          <w:sz w:val="28"/>
          <w:szCs w:val="28"/>
        </w:rPr>
        <w:t>Янче</w:t>
      </w:r>
      <w:r w:rsidR="00F74EE5" w:rsidRPr="00B27EDA">
        <w:rPr>
          <w:sz w:val="28"/>
          <w:szCs w:val="28"/>
        </w:rPr>
        <w:t>вского</w:t>
      </w:r>
      <w:proofErr w:type="spellEnd"/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Мн.: Академия управления при Президенте Республики Беларусь,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Управление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 </w:t>
      </w:r>
      <w:r w:rsidR="00925FC0">
        <w:rPr>
          <w:sz w:val="28"/>
          <w:szCs w:val="28"/>
        </w:rPr>
        <w:t>предприятия</w:t>
      </w:r>
      <w:r w:rsidRPr="00B27EDA">
        <w:rPr>
          <w:sz w:val="28"/>
          <w:szCs w:val="28"/>
        </w:rPr>
        <w:t>: Учебник</w:t>
      </w:r>
      <w:proofErr w:type="gramStart"/>
      <w:r w:rsidRPr="00B27EDA">
        <w:rPr>
          <w:sz w:val="28"/>
          <w:szCs w:val="28"/>
        </w:rPr>
        <w:t>/ П</w:t>
      </w:r>
      <w:proofErr w:type="gramEnd"/>
      <w:r w:rsidRPr="00B27EDA">
        <w:rPr>
          <w:sz w:val="28"/>
          <w:szCs w:val="28"/>
        </w:rPr>
        <w:t xml:space="preserve">од ред. </w:t>
      </w:r>
      <w:r w:rsidR="00F74EE5" w:rsidRPr="00B27EDA">
        <w:rPr>
          <w:sz w:val="28"/>
          <w:szCs w:val="28"/>
        </w:rPr>
        <w:t>А.Я. </w:t>
      </w:r>
      <w:proofErr w:type="spellStart"/>
      <w:r w:rsidR="00F74EE5" w:rsidRPr="00B27EDA">
        <w:rPr>
          <w:sz w:val="28"/>
          <w:szCs w:val="28"/>
        </w:rPr>
        <w:t>Кибанова</w:t>
      </w:r>
      <w:proofErr w:type="spellEnd"/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>М.: ИНФРА</w:t>
      </w:r>
      <w:r w:rsidR="00F74EE5" w:rsidRPr="00B27EDA">
        <w:rPr>
          <w:sz w:val="28"/>
          <w:szCs w:val="28"/>
        </w:rPr>
        <w:t>-М,</w:t>
      </w:r>
      <w:r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Pr="00B27EDA">
        <w:rPr>
          <w:sz w:val="28"/>
          <w:szCs w:val="28"/>
        </w:rPr>
        <w:t>4.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 xml:space="preserve">Управление </w:t>
      </w:r>
      <w:r w:rsidR="00B65AE0">
        <w:rPr>
          <w:sz w:val="28"/>
          <w:szCs w:val="28"/>
        </w:rPr>
        <w:t>коллектив</w:t>
      </w:r>
      <w:r w:rsidRPr="00B27EDA">
        <w:rPr>
          <w:sz w:val="28"/>
          <w:szCs w:val="28"/>
        </w:rPr>
        <w:t xml:space="preserve">ом. СЕРИЯ: Классика </w:t>
      </w:r>
      <w:proofErr w:type="spellStart"/>
      <w:r w:rsidRPr="00B27EDA">
        <w:rPr>
          <w:sz w:val="28"/>
          <w:szCs w:val="28"/>
        </w:rPr>
        <w:t>Harvard</w:t>
      </w:r>
      <w:proofErr w:type="spellEnd"/>
      <w:r w:rsidRPr="00B27EDA">
        <w:rPr>
          <w:sz w:val="28"/>
          <w:szCs w:val="28"/>
        </w:rPr>
        <w:t xml:space="preserve"> </w:t>
      </w:r>
      <w:proofErr w:type="spellStart"/>
      <w:r w:rsidRPr="00B27EDA">
        <w:rPr>
          <w:sz w:val="28"/>
          <w:szCs w:val="28"/>
        </w:rPr>
        <w:t>Business</w:t>
      </w:r>
      <w:proofErr w:type="spellEnd"/>
      <w:r w:rsidRPr="00B27EDA">
        <w:rPr>
          <w:sz w:val="28"/>
          <w:szCs w:val="28"/>
        </w:rPr>
        <w:t xml:space="preserve"> </w:t>
      </w:r>
      <w:proofErr w:type="spellStart"/>
      <w:r w:rsidRPr="00B27EDA">
        <w:rPr>
          <w:sz w:val="28"/>
          <w:szCs w:val="28"/>
        </w:rPr>
        <w:t>Review</w:t>
      </w:r>
      <w:proofErr w:type="spellEnd"/>
      <w:r w:rsidRPr="00B27EDA">
        <w:rPr>
          <w:sz w:val="28"/>
          <w:szCs w:val="28"/>
        </w:rPr>
        <w:t xml:space="preserve"> Издательство </w:t>
      </w:r>
      <w:proofErr w:type="spellStart"/>
      <w:r w:rsidRPr="00B27EDA">
        <w:rPr>
          <w:sz w:val="28"/>
          <w:szCs w:val="28"/>
        </w:rPr>
        <w:t>Альпина</w:t>
      </w:r>
      <w:proofErr w:type="spellEnd"/>
      <w:r w:rsidRPr="00B27EDA">
        <w:rPr>
          <w:sz w:val="28"/>
          <w:szCs w:val="28"/>
        </w:rPr>
        <w:t xml:space="preserve">, </w:t>
      </w:r>
      <w:r w:rsidR="00276488" w:rsidRPr="00B27EDA">
        <w:rPr>
          <w:sz w:val="28"/>
          <w:szCs w:val="28"/>
        </w:rPr>
        <w:t>2016</w:t>
      </w:r>
      <w:r w:rsidRPr="00B27EDA">
        <w:rPr>
          <w:sz w:val="28"/>
          <w:szCs w:val="28"/>
        </w:rPr>
        <w:t>.</w:t>
      </w:r>
    </w:p>
    <w:p w:rsidR="00F74EE5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lastRenderedPageBreak/>
        <w:t>Управление организацией: Учебник</w:t>
      </w:r>
      <w:proofErr w:type="gramStart"/>
      <w:r w:rsidRPr="00B27EDA">
        <w:rPr>
          <w:sz w:val="28"/>
          <w:szCs w:val="28"/>
        </w:rPr>
        <w:t xml:space="preserve"> / П</w:t>
      </w:r>
      <w:proofErr w:type="gramEnd"/>
      <w:r w:rsidRPr="00B27EDA">
        <w:rPr>
          <w:sz w:val="28"/>
          <w:szCs w:val="28"/>
        </w:rPr>
        <w:t xml:space="preserve">од ред. </w:t>
      </w:r>
      <w:r w:rsidR="00F74EE5" w:rsidRPr="00B27EDA">
        <w:rPr>
          <w:iCs/>
          <w:sz w:val="28"/>
          <w:szCs w:val="28"/>
        </w:rPr>
        <w:t>А.Г. Поршнева</w:t>
      </w:r>
      <w:r w:rsidRPr="00B27EDA">
        <w:rPr>
          <w:iCs/>
          <w:sz w:val="28"/>
          <w:szCs w:val="28"/>
        </w:rPr>
        <w:t xml:space="preserve">, 3. </w:t>
      </w:r>
      <w:r w:rsidR="00F74EE5" w:rsidRPr="00B27EDA">
        <w:rPr>
          <w:iCs/>
          <w:sz w:val="28"/>
          <w:szCs w:val="28"/>
        </w:rPr>
        <w:t>П. Румянцевой</w:t>
      </w:r>
      <w:r w:rsidRPr="00B27EDA">
        <w:rPr>
          <w:iCs/>
          <w:sz w:val="28"/>
          <w:szCs w:val="28"/>
        </w:rPr>
        <w:t xml:space="preserve">, </w:t>
      </w:r>
      <w:r w:rsidR="00F74EE5" w:rsidRPr="00B27EDA">
        <w:rPr>
          <w:iCs/>
          <w:sz w:val="28"/>
          <w:szCs w:val="28"/>
        </w:rPr>
        <w:t>Н.А. </w:t>
      </w:r>
      <w:proofErr w:type="spellStart"/>
      <w:r w:rsidR="00F74EE5" w:rsidRPr="00B27EDA">
        <w:rPr>
          <w:iCs/>
          <w:sz w:val="28"/>
          <w:szCs w:val="28"/>
        </w:rPr>
        <w:t>Саломатина</w:t>
      </w:r>
      <w:proofErr w:type="spellEnd"/>
      <w:r w:rsidRPr="00B27EDA">
        <w:rPr>
          <w:iCs/>
          <w:sz w:val="28"/>
          <w:szCs w:val="28"/>
        </w:rPr>
        <w:t xml:space="preserve">. </w:t>
      </w:r>
      <w:r w:rsidR="00F44CF8" w:rsidRPr="00B27EDA">
        <w:rPr>
          <w:sz w:val="28"/>
          <w:szCs w:val="28"/>
        </w:rPr>
        <w:t>3</w:t>
      </w:r>
      <w:r w:rsidR="00F74EE5" w:rsidRPr="00B27EDA">
        <w:rPr>
          <w:sz w:val="28"/>
          <w:szCs w:val="28"/>
        </w:rPr>
        <w:t>-е</w:t>
      </w:r>
      <w:r w:rsidRPr="00B27EDA">
        <w:rPr>
          <w:sz w:val="28"/>
          <w:szCs w:val="28"/>
        </w:rPr>
        <w:t xml:space="preserve"> изд., </w:t>
      </w:r>
      <w:proofErr w:type="spellStart"/>
      <w:r w:rsidRPr="00B27EDA">
        <w:rPr>
          <w:sz w:val="28"/>
          <w:szCs w:val="28"/>
        </w:rPr>
        <w:t>перераб</w:t>
      </w:r>
      <w:proofErr w:type="spellEnd"/>
      <w:r w:rsidRPr="00B27EDA">
        <w:rPr>
          <w:sz w:val="28"/>
          <w:szCs w:val="28"/>
        </w:rPr>
        <w:t>. и доп. М.: ИНФРА</w:t>
      </w:r>
      <w:r w:rsidR="00F74EE5" w:rsidRPr="00B27EDA">
        <w:rPr>
          <w:sz w:val="28"/>
          <w:szCs w:val="28"/>
        </w:rPr>
        <w:t>-М,</w:t>
      </w:r>
      <w:r w:rsidRPr="00B27EDA">
        <w:rPr>
          <w:sz w:val="28"/>
          <w:szCs w:val="28"/>
        </w:rPr>
        <w:t xml:space="preserve"> 2003.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Фатхутдинов</w:t>
      </w:r>
      <w:proofErr w:type="spellEnd"/>
      <w:r w:rsidRPr="00B27EDA">
        <w:rPr>
          <w:iCs/>
          <w:sz w:val="28"/>
          <w:szCs w:val="28"/>
        </w:rPr>
        <w:t> Р.А. </w:t>
      </w:r>
      <w:proofErr w:type="spellStart"/>
      <w:r w:rsidRPr="00B27EDA">
        <w:rPr>
          <w:sz w:val="28"/>
          <w:szCs w:val="28"/>
        </w:rPr>
        <w:t>Конкурентоспособность</w:t>
      </w:r>
      <w:r w:rsidR="00925FC0">
        <w:rPr>
          <w:sz w:val="28"/>
          <w:szCs w:val="28"/>
        </w:rPr>
        <w:t>предприятия</w:t>
      </w:r>
      <w:proofErr w:type="spellEnd"/>
      <w:r w:rsidR="00E9037B" w:rsidRPr="00B27EDA">
        <w:rPr>
          <w:sz w:val="28"/>
          <w:szCs w:val="28"/>
        </w:rPr>
        <w:t xml:space="preserve"> в условиях кризиса: экономика, маркетинг, менеджмент. М.: ИКЦ </w:t>
      </w:r>
      <w:r w:rsidRPr="00B27EDA">
        <w:rPr>
          <w:sz w:val="28"/>
          <w:szCs w:val="28"/>
        </w:rPr>
        <w:t>«М</w:t>
      </w:r>
      <w:r w:rsidR="00E9037B" w:rsidRPr="00B27EDA">
        <w:rPr>
          <w:sz w:val="28"/>
          <w:szCs w:val="28"/>
        </w:rPr>
        <w:t>аркетинг</w:t>
      </w:r>
      <w:r w:rsidRPr="00B27EDA">
        <w:rPr>
          <w:sz w:val="28"/>
          <w:szCs w:val="28"/>
        </w:rPr>
        <w:t>»,</w:t>
      </w:r>
      <w:r w:rsidR="00E9037B"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3.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Фатхутдинов</w:t>
      </w:r>
      <w:proofErr w:type="spellEnd"/>
      <w:r w:rsidRPr="00B27EDA">
        <w:rPr>
          <w:iCs/>
          <w:sz w:val="28"/>
          <w:szCs w:val="28"/>
        </w:rPr>
        <w:t> Р.А. </w:t>
      </w:r>
      <w:r w:rsidRPr="00B27EDA">
        <w:rPr>
          <w:sz w:val="28"/>
          <w:szCs w:val="28"/>
        </w:rPr>
        <w:t>Управленческие</w:t>
      </w:r>
      <w:r w:rsidR="00E9037B" w:rsidRPr="00B27EDA">
        <w:rPr>
          <w:sz w:val="28"/>
          <w:szCs w:val="28"/>
        </w:rPr>
        <w:t xml:space="preserve"> решения: Учебник. </w:t>
      </w:r>
      <w:r w:rsidR="00F44CF8" w:rsidRPr="00B27EDA">
        <w:rPr>
          <w:sz w:val="28"/>
          <w:szCs w:val="28"/>
        </w:rPr>
        <w:t>5</w:t>
      </w:r>
      <w:r w:rsidRPr="00B27EDA">
        <w:rPr>
          <w:sz w:val="28"/>
          <w:szCs w:val="28"/>
        </w:rPr>
        <w:t>-е</w:t>
      </w:r>
      <w:r w:rsidR="00E9037B" w:rsidRPr="00B27EDA">
        <w:rPr>
          <w:sz w:val="28"/>
          <w:szCs w:val="28"/>
        </w:rPr>
        <w:t xml:space="preserve"> изд., </w:t>
      </w:r>
      <w:proofErr w:type="spellStart"/>
      <w:r w:rsidR="00E9037B" w:rsidRPr="00B27EDA">
        <w:rPr>
          <w:sz w:val="28"/>
          <w:szCs w:val="28"/>
        </w:rPr>
        <w:t>перераб</w:t>
      </w:r>
      <w:proofErr w:type="spellEnd"/>
      <w:r w:rsidR="007676D9" w:rsidRPr="00B27EDA">
        <w:rPr>
          <w:sz w:val="28"/>
          <w:szCs w:val="28"/>
        </w:rPr>
        <w:t>.</w:t>
      </w:r>
      <w:r w:rsidR="00E9037B" w:rsidRPr="00B27EDA">
        <w:rPr>
          <w:sz w:val="28"/>
          <w:szCs w:val="28"/>
        </w:rPr>
        <w:t xml:space="preserve"> и доп. М.: ИНФРА</w:t>
      </w:r>
      <w:r w:rsidRPr="00B27EDA">
        <w:rPr>
          <w:sz w:val="28"/>
          <w:szCs w:val="28"/>
        </w:rPr>
        <w:t>-М,</w:t>
      </w:r>
      <w:r w:rsidR="00E9037B"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Фатхутдинов</w:t>
      </w:r>
      <w:proofErr w:type="spellEnd"/>
      <w:r w:rsidRPr="00B27EDA">
        <w:rPr>
          <w:iCs/>
          <w:sz w:val="28"/>
          <w:szCs w:val="28"/>
        </w:rPr>
        <w:t> Р.А. </w:t>
      </w:r>
      <w:r w:rsidRPr="00B27EDA">
        <w:rPr>
          <w:sz w:val="28"/>
          <w:szCs w:val="28"/>
        </w:rPr>
        <w:t>Стратегический</w:t>
      </w:r>
      <w:r w:rsidR="00E9037B" w:rsidRPr="00B27EDA">
        <w:rPr>
          <w:sz w:val="28"/>
          <w:szCs w:val="28"/>
        </w:rPr>
        <w:t xml:space="preserve"> менеджмент: Учебник. </w:t>
      </w:r>
      <w:r w:rsidR="00F44CF8" w:rsidRPr="00B27EDA">
        <w:rPr>
          <w:sz w:val="28"/>
          <w:szCs w:val="28"/>
        </w:rPr>
        <w:t>5</w:t>
      </w:r>
      <w:r w:rsidRPr="00B27EDA">
        <w:rPr>
          <w:sz w:val="28"/>
          <w:szCs w:val="28"/>
        </w:rPr>
        <w:t>-е</w:t>
      </w:r>
      <w:r w:rsidR="00E9037B" w:rsidRPr="00B27EDA">
        <w:rPr>
          <w:sz w:val="28"/>
          <w:szCs w:val="28"/>
        </w:rPr>
        <w:t xml:space="preserve"> изд., </w:t>
      </w:r>
      <w:proofErr w:type="spellStart"/>
      <w:r w:rsidR="00E9037B" w:rsidRPr="00B27EDA">
        <w:rPr>
          <w:sz w:val="28"/>
          <w:szCs w:val="28"/>
        </w:rPr>
        <w:t>перераб</w:t>
      </w:r>
      <w:proofErr w:type="spellEnd"/>
      <w:r w:rsidR="00E9037B" w:rsidRPr="00B27EDA">
        <w:rPr>
          <w:sz w:val="28"/>
          <w:szCs w:val="28"/>
        </w:rPr>
        <w:t>. и доп. М.: Дело,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5.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Фатхутдинов</w:t>
      </w:r>
      <w:proofErr w:type="spellEnd"/>
      <w:r w:rsidRPr="00B27EDA">
        <w:rPr>
          <w:iCs/>
          <w:sz w:val="28"/>
          <w:szCs w:val="28"/>
        </w:rPr>
        <w:t> Р.А. </w:t>
      </w:r>
      <w:r w:rsidRPr="00B27EDA">
        <w:rPr>
          <w:sz w:val="28"/>
          <w:szCs w:val="28"/>
        </w:rPr>
        <w:t>Инновационный</w:t>
      </w:r>
      <w:r w:rsidR="00E9037B" w:rsidRPr="00B27EDA">
        <w:rPr>
          <w:sz w:val="28"/>
          <w:szCs w:val="28"/>
        </w:rPr>
        <w:t xml:space="preserve"> менеджмент: Учебник. </w:t>
      </w:r>
      <w:r w:rsidR="00F44CF8" w:rsidRPr="00B27EDA">
        <w:rPr>
          <w:sz w:val="28"/>
          <w:szCs w:val="28"/>
        </w:rPr>
        <w:t>3</w:t>
      </w:r>
      <w:r w:rsidRPr="00B27EDA">
        <w:rPr>
          <w:sz w:val="28"/>
          <w:szCs w:val="28"/>
        </w:rPr>
        <w:t>-е</w:t>
      </w:r>
      <w:r w:rsidR="00E9037B" w:rsidRPr="00B27EDA">
        <w:rPr>
          <w:sz w:val="28"/>
          <w:szCs w:val="28"/>
        </w:rPr>
        <w:t xml:space="preserve"> изд., </w:t>
      </w:r>
      <w:proofErr w:type="spellStart"/>
      <w:r w:rsidR="00E9037B" w:rsidRPr="00B27EDA">
        <w:rPr>
          <w:sz w:val="28"/>
          <w:szCs w:val="28"/>
        </w:rPr>
        <w:t>перераб</w:t>
      </w:r>
      <w:proofErr w:type="spellEnd"/>
      <w:r w:rsidR="00E9037B" w:rsidRPr="00B27EDA">
        <w:rPr>
          <w:sz w:val="28"/>
          <w:szCs w:val="28"/>
        </w:rPr>
        <w:t xml:space="preserve">. и доп. М.: </w:t>
      </w:r>
      <w:r w:rsidRPr="00B27EDA">
        <w:rPr>
          <w:sz w:val="28"/>
          <w:szCs w:val="28"/>
        </w:rPr>
        <w:t>«И</w:t>
      </w:r>
      <w:r w:rsidR="00E9037B" w:rsidRPr="00B27EDA">
        <w:rPr>
          <w:sz w:val="28"/>
          <w:szCs w:val="28"/>
        </w:rPr>
        <w:t>нтел-Синтез</w:t>
      </w:r>
      <w:r w:rsidRPr="00B27EDA">
        <w:rPr>
          <w:sz w:val="28"/>
          <w:szCs w:val="28"/>
        </w:rPr>
        <w:t>»,</w:t>
      </w:r>
      <w:r w:rsidR="00276488" w:rsidRPr="00B27EDA">
        <w:rPr>
          <w:sz w:val="28"/>
          <w:szCs w:val="28"/>
        </w:rPr>
        <w:t>2016</w:t>
      </w:r>
      <w:r w:rsidR="00E9037B" w:rsidRPr="00B27EDA">
        <w:rPr>
          <w:sz w:val="28"/>
          <w:szCs w:val="28"/>
        </w:rPr>
        <w:t>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Фатхутдинов</w:t>
      </w:r>
      <w:proofErr w:type="spellEnd"/>
      <w:r w:rsidRPr="00B27EDA">
        <w:rPr>
          <w:iCs/>
          <w:sz w:val="28"/>
          <w:szCs w:val="28"/>
        </w:rPr>
        <w:t> Р.А. </w:t>
      </w:r>
      <w:r w:rsidRPr="00B27EDA">
        <w:rPr>
          <w:sz w:val="28"/>
          <w:szCs w:val="28"/>
        </w:rPr>
        <w:t>Организация</w:t>
      </w:r>
      <w:r w:rsidR="00E9037B" w:rsidRPr="00B27EDA">
        <w:rPr>
          <w:sz w:val="28"/>
          <w:szCs w:val="28"/>
        </w:rPr>
        <w:t xml:space="preserve"> производства: Учебник. М.: ИНФРА</w:t>
      </w:r>
      <w:r w:rsidRPr="00B27EDA">
        <w:rPr>
          <w:sz w:val="28"/>
          <w:szCs w:val="28"/>
        </w:rPr>
        <w:t>-М,</w:t>
      </w:r>
      <w:r w:rsidR="00E9037B" w:rsidRPr="00B27EDA">
        <w:rPr>
          <w:sz w:val="28"/>
          <w:szCs w:val="28"/>
        </w:rPr>
        <w:t xml:space="preserve">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7EDA">
        <w:rPr>
          <w:sz w:val="28"/>
          <w:szCs w:val="28"/>
        </w:rPr>
        <w:t>Федосеев В.Н.</w:t>
      </w:r>
      <w:r w:rsidR="00E9037B" w:rsidRPr="00B27EDA">
        <w:rPr>
          <w:sz w:val="28"/>
          <w:szCs w:val="28"/>
        </w:rPr>
        <w:t xml:space="preserve">, </w:t>
      </w:r>
      <w:r w:rsidRPr="00B27EDA">
        <w:rPr>
          <w:sz w:val="28"/>
          <w:szCs w:val="28"/>
        </w:rPr>
        <w:t>Капустин С.Н. </w:t>
      </w:r>
      <w:proofErr w:type="spellStart"/>
      <w:r w:rsidRPr="00B27EDA">
        <w:rPr>
          <w:sz w:val="28"/>
          <w:szCs w:val="28"/>
        </w:rPr>
        <w:t>Управление</w:t>
      </w:r>
      <w:r w:rsidR="00B65AE0">
        <w:rPr>
          <w:sz w:val="28"/>
          <w:szCs w:val="28"/>
        </w:rPr>
        <w:t>коллектив</w:t>
      </w:r>
      <w:r w:rsidR="00E9037B" w:rsidRPr="00B27EDA">
        <w:rPr>
          <w:sz w:val="28"/>
          <w:szCs w:val="28"/>
        </w:rPr>
        <w:t>ом</w:t>
      </w:r>
      <w:proofErr w:type="spellEnd"/>
      <w:r w:rsidR="00E9037B" w:rsidRPr="00B27EDA">
        <w:rPr>
          <w:sz w:val="28"/>
          <w:szCs w:val="28"/>
        </w:rPr>
        <w:t xml:space="preserve"> </w:t>
      </w:r>
      <w:r w:rsidR="00925FC0">
        <w:rPr>
          <w:sz w:val="28"/>
          <w:szCs w:val="28"/>
        </w:rPr>
        <w:t>предприятия</w:t>
      </w:r>
      <w:r w:rsidR="00E9037B" w:rsidRPr="00B27EDA">
        <w:rPr>
          <w:sz w:val="28"/>
          <w:szCs w:val="28"/>
        </w:rPr>
        <w:t>. – М.: Издательство «Экзамен»,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4. – 368</w:t>
      </w:r>
      <w:r w:rsidRPr="00B27EDA">
        <w:rPr>
          <w:sz w:val="28"/>
          <w:szCs w:val="28"/>
        </w:rPr>
        <w:t> с.</w:t>
      </w:r>
    </w:p>
    <w:p w:rsidR="00F74EE5" w:rsidRPr="00B27EDA" w:rsidRDefault="00F74EE5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Юсквярав</w:t>
      </w:r>
      <w:proofErr w:type="spellEnd"/>
      <w:r w:rsidRPr="00B27EDA">
        <w:rPr>
          <w:iCs/>
          <w:sz w:val="28"/>
          <w:szCs w:val="28"/>
        </w:rPr>
        <w:t> Р.К. </w:t>
      </w:r>
      <w:r w:rsidRPr="00B27EDA">
        <w:rPr>
          <w:sz w:val="28"/>
          <w:szCs w:val="28"/>
        </w:rPr>
        <w:t>Управленческое</w:t>
      </w:r>
      <w:r w:rsidR="00E9037B" w:rsidRPr="00B27EDA">
        <w:rPr>
          <w:sz w:val="28"/>
          <w:szCs w:val="28"/>
        </w:rPr>
        <w:t xml:space="preserve"> консультирование: теория и практика. </w:t>
      </w:r>
      <w:r w:rsidRPr="00B27EDA">
        <w:rPr>
          <w:sz w:val="28"/>
          <w:szCs w:val="28"/>
        </w:rPr>
        <w:t xml:space="preserve">– </w:t>
      </w:r>
      <w:r w:rsidR="00E9037B" w:rsidRPr="00B27EDA">
        <w:rPr>
          <w:sz w:val="28"/>
          <w:szCs w:val="28"/>
        </w:rPr>
        <w:t>М., 20</w:t>
      </w:r>
      <w:r w:rsidR="00F44CF8" w:rsidRPr="00B27EDA">
        <w:rPr>
          <w:sz w:val="28"/>
          <w:szCs w:val="28"/>
        </w:rPr>
        <w:t>1</w:t>
      </w:r>
      <w:r w:rsidR="00E9037B" w:rsidRPr="00B27EDA">
        <w:rPr>
          <w:sz w:val="28"/>
          <w:szCs w:val="28"/>
        </w:rPr>
        <w:t>5.</w:t>
      </w:r>
    </w:p>
    <w:p w:rsidR="009340E3" w:rsidRPr="00B27EDA" w:rsidRDefault="00E9037B" w:rsidP="00AD516A">
      <w:pPr>
        <w:numPr>
          <w:ilvl w:val="0"/>
          <w:numId w:val="2"/>
        </w:numPr>
        <w:tabs>
          <w:tab w:val="clear" w:pos="1080"/>
          <w:tab w:val="num" w:pos="51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27EDA">
        <w:rPr>
          <w:iCs/>
          <w:sz w:val="28"/>
          <w:szCs w:val="28"/>
        </w:rPr>
        <w:t>Якокка</w:t>
      </w:r>
      <w:proofErr w:type="spellEnd"/>
      <w:r w:rsidRPr="00B27EDA">
        <w:rPr>
          <w:iCs/>
          <w:sz w:val="28"/>
          <w:szCs w:val="28"/>
        </w:rPr>
        <w:t xml:space="preserve"> Л. </w:t>
      </w:r>
      <w:r w:rsidRPr="00B27EDA">
        <w:rPr>
          <w:sz w:val="28"/>
          <w:szCs w:val="28"/>
        </w:rPr>
        <w:t xml:space="preserve">Карьера менеджера: Пер. с англ. </w:t>
      </w:r>
      <w:r w:rsidR="00F74EE5" w:rsidRPr="00B27EDA">
        <w:rPr>
          <w:sz w:val="28"/>
          <w:szCs w:val="28"/>
        </w:rPr>
        <w:t>Р.И. </w:t>
      </w:r>
      <w:proofErr w:type="spellStart"/>
      <w:r w:rsidR="00F74EE5" w:rsidRPr="00B27EDA">
        <w:rPr>
          <w:sz w:val="28"/>
          <w:szCs w:val="28"/>
        </w:rPr>
        <w:t>Столпер</w:t>
      </w:r>
      <w:proofErr w:type="spellEnd"/>
      <w:r w:rsidRPr="00B27EDA">
        <w:rPr>
          <w:sz w:val="28"/>
          <w:szCs w:val="28"/>
        </w:rPr>
        <w:t xml:space="preserve">. </w:t>
      </w:r>
      <w:r w:rsidR="00F74EE5" w:rsidRPr="00B27EDA">
        <w:rPr>
          <w:sz w:val="28"/>
          <w:szCs w:val="28"/>
        </w:rPr>
        <w:t xml:space="preserve">– </w:t>
      </w:r>
      <w:r w:rsidRPr="00B27EDA">
        <w:rPr>
          <w:sz w:val="28"/>
          <w:szCs w:val="28"/>
        </w:rPr>
        <w:t xml:space="preserve">Мн.: Парадокс, </w:t>
      </w:r>
      <w:r w:rsidR="00276488" w:rsidRPr="00B27EDA">
        <w:rPr>
          <w:sz w:val="28"/>
          <w:szCs w:val="28"/>
        </w:rPr>
        <w:t>2016</w:t>
      </w:r>
      <w:r w:rsidRPr="00B27EDA">
        <w:rPr>
          <w:sz w:val="28"/>
          <w:szCs w:val="28"/>
        </w:rPr>
        <w:t>.</w:t>
      </w:r>
    </w:p>
    <w:p w:rsidR="00E9037B" w:rsidRDefault="009340E3" w:rsidP="00610C03">
      <w:pPr>
        <w:spacing w:line="360" w:lineRule="auto"/>
        <w:rPr>
          <w:sz w:val="32"/>
          <w:szCs w:val="32"/>
        </w:rPr>
      </w:pPr>
      <w:r w:rsidRPr="00B27EDA">
        <w:rPr>
          <w:sz w:val="28"/>
          <w:szCs w:val="28"/>
        </w:rPr>
        <w:br w:type="page"/>
      </w:r>
      <w:r w:rsidRPr="00610C03">
        <w:rPr>
          <w:sz w:val="32"/>
          <w:szCs w:val="32"/>
        </w:rPr>
        <w:lastRenderedPageBreak/>
        <w:t>ПРИЛОЖЕНИЯ</w:t>
      </w:r>
    </w:p>
    <w:p w:rsidR="00610C03" w:rsidRDefault="00A74BD0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- Положение об оплате труда работников ППП АО «</w:t>
      </w:r>
      <w:proofErr w:type="spellStart"/>
      <w:r>
        <w:rPr>
          <w:sz w:val="32"/>
          <w:szCs w:val="32"/>
        </w:rPr>
        <w:t>Теплоэнергосервис</w:t>
      </w:r>
      <w:proofErr w:type="spellEnd"/>
      <w:r>
        <w:rPr>
          <w:sz w:val="32"/>
          <w:szCs w:val="32"/>
        </w:rPr>
        <w:t>».</w:t>
      </w:r>
    </w:p>
    <w:p w:rsidR="00A74BD0" w:rsidRDefault="00A74BD0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 xml:space="preserve"> - Положение о премировании работников ППП филиалов АО «</w:t>
      </w:r>
      <w:proofErr w:type="spellStart"/>
      <w:r>
        <w:rPr>
          <w:sz w:val="32"/>
          <w:szCs w:val="32"/>
        </w:rPr>
        <w:t>Теплоэнергосервис</w:t>
      </w:r>
      <w:proofErr w:type="spellEnd"/>
      <w:r>
        <w:rPr>
          <w:sz w:val="32"/>
          <w:szCs w:val="32"/>
        </w:rPr>
        <w:t>» в новой редакции.</w:t>
      </w:r>
    </w:p>
    <w:p w:rsidR="00A74BD0" w:rsidRDefault="00A74BD0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– Общий свод начислений и удержаний за 2016 г.</w:t>
      </w:r>
    </w:p>
    <w:p w:rsidR="00A74BD0" w:rsidRDefault="00A74BD0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 Г – Отчет о составе средств на оплату труда и численности персонала по О</w:t>
      </w:r>
      <w:r w:rsidR="00992363">
        <w:rPr>
          <w:sz w:val="32"/>
          <w:szCs w:val="32"/>
        </w:rPr>
        <w:t>Ф</w:t>
      </w:r>
      <w:r>
        <w:rPr>
          <w:sz w:val="32"/>
          <w:szCs w:val="32"/>
        </w:rPr>
        <w:t xml:space="preserve"> АО «</w:t>
      </w:r>
      <w:proofErr w:type="spellStart"/>
      <w:r>
        <w:rPr>
          <w:sz w:val="32"/>
          <w:szCs w:val="32"/>
        </w:rPr>
        <w:t>Теплоэнергосервис</w:t>
      </w:r>
      <w:proofErr w:type="spellEnd"/>
      <w:r>
        <w:rPr>
          <w:sz w:val="32"/>
          <w:szCs w:val="32"/>
        </w:rPr>
        <w:t>»</w:t>
      </w:r>
      <w:r w:rsidR="00992363">
        <w:rPr>
          <w:sz w:val="32"/>
          <w:szCs w:val="32"/>
        </w:rPr>
        <w:t xml:space="preserve"> за 2016г. И 2015г.</w:t>
      </w:r>
    </w:p>
    <w:p w:rsidR="00992363" w:rsidRDefault="00992363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</w:t>
      </w:r>
      <w:proofErr w:type="gramStart"/>
      <w:r>
        <w:rPr>
          <w:sz w:val="32"/>
          <w:szCs w:val="32"/>
        </w:rPr>
        <w:t xml:space="preserve"> Д</w:t>
      </w:r>
      <w:proofErr w:type="gramEnd"/>
      <w:r>
        <w:rPr>
          <w:sz w:val="32"/>
          <w:szCs w:val="32"/>
        </w:rPr>
        <w:t xml:space="preserve"> – Плановый фонд оплаты труда ОФ АО «</w:t>
      </w:r>
      <w:proofErr w:type="spellStart"/>
      <w:r>
        <w:rPr>
          <w:sz w:val="32"/>
          <w:szCs w:val="32"/>
        </w:rPr>
        <w:t>Теплоэнергосервис</w:t>
      </w:r>
      <w:proofErr w:type="spellEnd"/>
      <w:r>
        <w:rPr>
          <w:sz w:val="32"/>
          <w:szCs w:val="32"/>
        </w:rPr>
        <w:t>» на 2017г.</w:t>
      </w:r>
    </w:p>
    <w:p w:rsidR="00992363" w:rsidRPr="00610C03" w:rsidRDefault="00992363" w:rsidP="00610C0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Приложение</w:t>
      </w:r>
      <w:proofErr w:type="gramStart"/>
      <w:r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 xml:space="preserve"> – Средняя заработная плата за отчетный период. </w:t>
      </w:r>
    </w:p>
    <w:sectPr w:rsidR="00992363" w:rsidRPr="00610C03" w:rsidSect="008F2B0C">
      <w:headerReference w:type="even" r:id="rId15"/>
      <w:headerReference w:type="default" r:id="rId16"/>
      <w:footerReference w:type="default" r:id="rId17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08" w:rsidRDefault="00354B08">
      <w:r>
        <w:separator/>
      </w:r>
    </w:p>
  </w:endnote>
  <w:endnote w:type="continuationSeparator" w:id="0">
    <w:p w:rsidR="00354B08" w:rsidRDefault="0035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C3" w:rsidRDefault="00AE6670">
    <w:pPr>
      <w:pStyle w:val="ad"/>
      <w:jc w:val="center"/>
    </w:pPr>
    <w:fldSimple w:instr="PAGE   \* MERGEFORMAT">
      <w:r w:rsidR="00FD68A7">
        <w:rPr>
          <w:noProof/>
        </w:rPr>
        <w:t>62</w:t>
      </w:r>
    </w:fldSimple>
  </w:p>
  <w:p w:rsidR="005407C3" w:rsidRDefault="005407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08" w:rsidRDefault="00354B08">
      <w:r>
        <w:separator/>
      </w:r>
    </w:p>
  </w:footnote>
  <w:footnote w:type="continuationSeparator" w:id="0">
    <w:p w:rsidR="00354B08" w:rsidRDefault="0035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C3" w:rsidRDefault="005407C3">
    <w:pPr>
      <w:pStyle w:val="a3"/>
      <w:framePr w:wrap="around" w:vAnchor="text" w:hAnchor="margin" w:xAlign="center" w:y="1"/>
      <w:rPr>
        <w:rStyle w:val="a5"/>
      </w:rPr>
    </w:pPr>
  </w:p>
  <w:p w:rsidR="005407C3" w:rsidRDefault="005407C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C3" w:rsidRDefault="005407C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0FE"/>
    <w:multiLevelType w:val="hybridMultilevel"/>
    <w:tmpl w:val="B4EC72D4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900FD"/>
    <w:multiLevelType w:val="hybridMultilevel"/>
    <w:tmpl w:val="49E65686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8824D5"/>
    <w:multiLevelType w:val="hybridMultilevel"/>
    <w:tmpl w:val="60C6F38A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802B7"/>
    <w:multiLevelType w:val="multilevel"/>
    <w:tmpl w:val="B7A025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51581"/>
    <w:multiLevelType w:val="hybridMultilevel"/>
    <w:tmpl w:val="EB12D9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95783A"/>
    <w:multiLevelType w:val="hybridMultilevel"/>
    <w:tmpl w:val="BDAAC47C"/>
    <w:lvl w:ilvl="0" w:tplc="944E1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060398"/>
    <w:multiLevelType w:val="hybridMultilevel"/>
    <w:tmpl w:val="30DA9CDC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B82598"/>
    <w:multiLevelType w:val="hybridMultilevel"/>
    <w:tmpl w:val="DB642A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BA350B4"/>
    <w:multiLevelType w:val="singleLevel"/>
    <w:tmpl w:val="A8684B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9">
    <w:nsid w:val="61041155"/>
    <w:multiLevelType w:val="hybridMultilevel"/>
    <w:tmpl w:val="3DB0DEA6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994F9A"/>
    <w:multiLevelType w:val="hybridMultilevel"/>
    <w:tmpl w:val="FBAC7FCA"/>
    <w:lvl w:ilvl="0" w:tplc="CC402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A81209"/>
    <w:multiLevelType w:val="hybridMultilevel"/>
    <w:tmpl w:val="DB18A8A2"/>
    <w:lvl w:ilvl="0" w:tplc="BF885106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E573F29"/>
    <w:multiLevelType w:val="hybridMultilevel"/>
    <w:tmpl w:val="904A0776"/>
    <w:lvl w:ilvl="0" w:tplc="CC402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9B790F"/>
    <w:multiLevelType w:val="hybridMultilevel"/>
    <w:tmpl w:val="B03EB94A"/>
    <w:lvl w:ilvl="0" w:tplc="7B6EACF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47E4C2D"/>
    <w:multiLevelType w:val="singleLevel"/>
    <w:tmpl w:val="32C64960"/>
    <w:lvl w:ilvl="0">
      <w:start w:val="1"/>
      <w:numFmt w:val="decimal"/>
      <w:pStyle w:val="Norma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2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90A"/>
    <w:rsid w:val="00010E99"/>
    <w:rsid w:val="00016B72"/>
    <w:rsid w:val="00066539"/>
    <w:rsid w:val="00066762"/>
    <w:rsid w:val="00081D48"/>
    <w:rsid w:val="000824B7"/>
    <w:rsid w:val="000A31C7"/>
    <w:rsid w:val="000A4BFF"/>
    <w:rsid w:val="000D0858"/>
    <w:rsid w:val="000D3716"/>
    <w:rsid w:val="000D65DD"/>
    <w:rsid w:val="000F01A2"/>
    <w:rsid w:val="000F132B"/>
    <w:rsid w:val="00106E0B"/>
    <w:rsid w:val="00120F8C"/>
    <w:rsid w:val="00123F24"/>
    <w:rsid w:val="00126B39"/>
    <w:rsid w:val="00133A75"/>
    <w:rsid w:val="00146168"/>
    <w:rsid w:val="00146596"/>
    <w:rsid w:val="00147053"/>
    <w:rsid w:val="00153095"/>
    <w:rsid w:val="001553CB"/>
    <w:rsid w:val="0016279D"/>
    <w:rsid w:val="00164F96"/>
    <w:rsid w:val="00167874"/>
    <w:rsid w:val="0018310F"/>
    <w:rsid w:val="0019478E"/>
    <w:rsid w:val="00197A1F"/>
    <w:rsid w:val="001A1DB4"/>
    <w:rsid w:val="001C5F28"/>
    <w:rsid w:val="001E2E0A"/>
    <w:rsid w:val="00213B5F"/>
    <w:rsid w:val="00237B71"/>
    <w:rsid w:val="00261AF5"/>
    <w:rsid w:val="002627E2"/>
    <w:rsid w:val="0026687C"/>
    <w:rsid w:val="00276488"/>
    <w:rsid w:val="00276B31"/>
    <w:rsid w:val="0029176C"/>
    <w:rsid w:val="002A4E36"/>
    <w:rsid w:val="002C1C4C"/>
    <w:rsid w:val="002E1CD9"/>
    <w:rsid w:val="003038C4"/>
    <w:rsid w:val="00321E77"/>
    <w:rsid w:val="0033228C"/>
    <w:rsid w:val="00332F3A"/>
    <w:rsid w:val="00333E9F"/>
    <w:rsid w:val="00346686"/>
    <w:rsid w:val="00347E1D"/>
    <w:rsid w:val="00354B08"/>
    <w:rsid w:val="00357C74"/>
    <w:rsid w:val="00381329"/>
    <w:rsid w:val="0038397E"/>
    <w:rsid w:val="003843E4"/>
    <w:rsid w:val="003B118E"/>
    <w:rsid w:val="003B7F49"/>
    <w:rsid w:val="003C652D"/>
    <w:rsid w:val="003F2438"/>
    <w:rsid w:val="00410234"/>
    <w:rsid w:val="004125BA"/>
    <w:rsid w:val="00413021"/>
    <w:rsid w:val="0041306F"/>
    <w:rsid w:val="00426B60"/>
    <w:rsid w:val="00432120"/>
    <w:rsid w:val="0043321A"/>
    <w:rsid w:val="00437515"/>
    <w:rsid w:val="00440DAD"/>
    <w:rsid w:val="00440FFF"/>
    <w:rsid w:val="004660CB"/>
    <w:rsid w:val="0048561F"/>
    <w:rsid w:val="004964CB"/>
    <w:rsid w:val="004B39B5"/>
    <w:rsid w:val="004C3307"/>
    <w:rsid w:val="004E1FF4"/>
    <w:rsid w:val="004E4859"/>
    <w:rsid w:val="004E4BE2"/>
    <w:rsid w:val="004F3FC8"/>
    <w:rsid w:val="0052676E"/>
    <w:rsid w:val="005407C3"/>
    <w:rsid w:val="0055380E"/>
    <w:rsid w:val="0056624F"/>
    <w:rsid w:val="005800E0"/>
    <w:rsid w:val="00582501"/>
    <w:rsid w:val="0058340B"/>
    <w:rsid w:val="005A68D6"/>
    <w:rsid w:val="005A7119"/>
    <w:rsid w:val="005B31B8"/>
    <w:rsid w:val="005C3425"/>
    <w:rsid w:val="005D7956"/>
    <w:rsid w:val="005E5CAA"/>
    <w:rsid w:val="005F7182"/>
    <w:rsid w:val="0060409E"/>
    <w:rsid w:val="00610C03"/>
    <w:rsid w:val="00610FDB"/>
    <w:rsid w:val="006275A8"/>
    <w:rsid w:val="006340CB"/>
    <w:rsid w:val="006372E7"/>
    <w:rsid w:val="006432BA"/>
    <w:rsid w:val="00663200"/>
    <w:rsid w:val="00674C80"/>
    <w:rsid w:val="0067507F"/>
    <w:rsid w:val="00675437"/>
    <w:rsid w:val="00692B24"/>
    <w:rsid w:val="006A125F"/>
    <w:rsid w:val="006A19BD"/>
    <w:rsid w:val="006A3ECE"/>
    <w:rsid w:val="006A6992"/>
    <w:rsid w:val="006A720F"/>
    <w:rsid w:val="006B2879"/>
    <w:rsid w:val="006B7E87"/>
    <w:rsid w:val="006C07B5"/>
    <w:rsid w:val="006D3EBD"/>
    <w:rsid w:val="006D4FBA"/>
    <w:rsid w:val="006E490A"/>
    <w:rsid w:val="006F00CE"/>
    <w:rsid w:val="006F650F"/>
    <w:rsid w:val="00702834"/>
    <w:rsid w:val="00737D69"/>
    <w:rsid w:val="0074607E"/>
    <w:rsid w:val="00756CA5"/>
    <w:rsid w:val="00757435"/>
    <w:rsid w:val="007676D9"/>
    <w:rsid w:val="00775670"/>
    <w:rsid w:val="007A356A"/>
    <w:rsid w:val="007B39FD"/>
    <w:rsid w:val="007B699E"/>
    <w:rsid w:val="007C12D4"/>
    <w:rsid w:val="00806439"/>
    <w:rsid w:val="00811BE5"/>
    <w:rsid w:val="00812AAD"/>
    <w:rsid w:val="008169FA"/>
    <w:rsid w:val="0085263C"/>
    <w:rsid w:val="0086189F"/>
    <w:rsid w:val="00862063"/>
    <w:rsid w:val="00875F98"/>
    <w:rsid w:val="00877883"/>
    <w:rsid w:val="008840C4"/>
    <w:rsid w:val="008850CA"/>
    <w:rsid w:val="00892935"/>
    <w:rsid w:val="008942D7"/>
    <w:rsid w:val="008E3899"/>
    <w:rsid w:val="008F2B0C"/>
    <w:rsid w:val="008F3394"/>
    <w:rsid w:val="00904B6C"/>
    <w:rsid w:val="009133C3"/>
    <w:rsid w:val="00925FC0"/>
    <w:rsid w:val="009340E3"/>
    <w:rsid w:val="0094372D"/>
    <w:rsid w:val="0094691C"/>
    <w:rsid w:val="00954865"/>
    <w:rsid w:val="009564AA"/>
    <w:rsid w:val="00960C8C"/>
    <w:rsid w:val="00990DAA"/>
    <w:rsid w:val="00992363"/>
    <w:rsid w:val="009A4DBC"/>
    <w:rsid w:val="009B0E10"/>
    <w:rsid w:val="009B1F30"/>
    <w:rsid w:val="009B4FD2"/>
    <w:rsid w:val="009C6456"/>
    <w:rsid w:val="009E1175"/>
    <w:rsid w:val="009E180D"/>
    <w:rsid w:val="009E2154"/>
    <w:rsid w:val="009F0744"/>
    <w:rsid w:val="00A01372"/>
    <w:rsid w:val="00A03DE4"/>
    <w:rsid w:val="00A07C7B"/>
    <w:rsid w:val="00A12856"/>
    <w:rsid w:val="00A37772"/>
    <w:rsid w:val="00A724AC"/>
    <w:rsid w:val="00A74BD0"/>
    <w:rsid w:val="00A8125A"/>
    <w:rsid w:val="00A83AB3"/>
    <w:rsid w:val="00A840DD"/>
    <w:rsid w:val="00A86E9A"/>
    <w:rsid w:val="00A92478"/>
    <w:rsid w:val="00AA7617"/>
    <w:rsid w:val="00AC7A8C"/>
    <w:rsid w:val="00AD516A"/>
    <w:rsid w:val="00AE33A0"/>
    <w:rsid w:val="00AE6670"/>
    <w:rsid w:val="00B02302"/>
    <w:rsid w:val="00B05545"/>
    <w:rsid w:val="00B12BCF"/>
    <w:rsid w:val="00B27EDA"/>
    <w:rsid w:val="00B30780"/>
    <w:rsid w:val="00B468A2"/>
    <w:rsid w:val="00B55151"/>
    <w:rsid w:val="00B65AE0"/>
    <w:rsid w:val="00B72A00"/>
    <w:rsid w:val="00B86AAE"/>
    <w:rsid w:val="00B906BE"/>
    <w:rsid w:val="00B95072"/>
    <w:rsid w:val="00BA6DB5"/>
    <w:rsid w:val="00BB63C9"/>
    <w:rsid w:val="00BC38AB"/>
    <w:rsid w:val="00BC3E0B"/>
    <w:rsid w:val="00BD5F45"/>
    <w:rsid w:val="00BF77E0"/>
    <w:rsid w:val="00C254B5"/>
    <w:rsid w:val="00C30053"/>
    <w:rsid w:val="00C30F35"/>
    <w:rsid w:val="00C41B6F"/>
    <w:rsid w:val="00C4399C"/>
    <w:rsid w:val="00C709D8"/>
    <w:rsid w:val="00C75E42"/>
    <w:rsid w:val="00C93F87"/>
    <w:rsid w:val="00CA0E00"/>
    <w:rsid w:val="00CA697C"/>
    <w:rsid w:val="00CD4548"/>
    <w:rsid w:val="00CF487F"/>
    <w:rsid w:val="00D03A69"/>
    <w:rsid w:val="00D25927"/>
    <w:rsid w:val="00D363A0"/>
    <w:rsid w:val="00D40964"/>
    <w:rsid w:val="00D44131"/>
    <w:rsid w:val="00D45F89"/>
    <w:rsid w:val="00D64D60"/>
    <w:rsid w:val="00D6785C"/>
    <w:rsid w:val="00D92E0D"/>
    <w:rsid w:val="00DA504D"/>
    <w:rsid w:val="00DA7136"/>
    <w:rsid w:val="00DB7C06"/>
    <w:rsid w:val="00DC3AC7"/>
    <w:rsid w:val="00DE1EF7"/>
    <w:rsid w:val="00DF71D8"/>
    <w:rsid w:val="00E23F3B"/>
    <w:rsid w:val="00E5380E"/>
    <w:rsid w:val="00E602E7"/>
    <w:rsid w:val="00E84D35"/>
    <w:rsid w:val="00E9037B"/>
    <w:rsid w:val="00E95598"/>
    <w:rsid w:val="00EA6B90"/>
    <w:rsid w:val="00EB39BD"/>
    <w:rsid w:val="00EB48A0"/>
    <w:rsid w:val="00EE54CE"/>
    <w:rsid w:val="00EE5B62"/>
    <w:rsid w:val="00EF392B"/>
    <w:rsid w:val="00EF5D2F"/>
    <w:rsid w:val="00EF792B"/>
    <w:rsid w:val="00F00294"/>
    <w:rsid w:val="00F0547A"/>
    <w:rsid w:val="00F14127"/>
    <w:rsid w:val="00F258D9"/>
    <w:rsid w:val="00F44CF8"/>
    <w:rsid w:val="00F74EE5"/>
    <w:rsid w:val="00F80EA2"/>
    <w:rsid w:val="00F81D89"/>
    <w:rsid w:val="00F84AE6"/>
    <w:rsid w:val="00F9004B"/>
    <w:rsid w:val="00F96691"/>
    <w:rsid w:val="00FA47CA"/>
    <w:rsid w:val="00FA5EB4"/>
    <w:rsid w:val="00FB190A"/>
    <w:rsid w:val="00FC3599"/>
    <w:rsid w:val="00FD3B4F"/>
    <w:rsid w:val="00FD68A7"/>
    <w:rsid w:val="00FE19A2"/>
    <w:rsid w:val="00FE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B468A2"/>
    <w:pPr>
      <w:widowControl w:val="0"/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B468A2"/>
    <w:pPr>
      <w:widowControl w:val="0"/>
      <w:spacing w:before="240" w:after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68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468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68A2"/>
    <w:pPr>
      <w:keepNext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468A2"/>
    <w:pPr>
      <w:keepNext/>
      <w:widowControl w:val="0"/>
      <w:spacing w:before="20" w:after="40"/>
      <w:ind w:left="60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468A2"/>
    <w:pPr>
      <w:widowControl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B468A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B468A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468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B468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468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B468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B468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B468A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B468A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B468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B468A2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B46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468A2"/>
    <w:rPr>
      <w:rFonts w:cs="Times New Roman"/>
      <w:sz w:val="24"/>
      <w:szCs w:val="24"/>
    </w:rPr>
  </w:style>
  <w:style w:type="character" w:styleId="a5">
    <w:name w:val="page number"/>
    <w:uiPriority w:val="99"/>
    <w:rsid w:val="00B468A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468A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468A2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B468A2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B468A2"/>
    <w:pPr>
      <w:spacing w:before="100" w:beforeAutospacing="1" w:after="100" w:afterAutospacing="1"/>
    </w:pPr>
  </w:style>
  <w:style w:type="character" w:styleId="aa">
    <w:name w:val="Hyperlink"/>
    <w:uiPriority w:val="99"/>
    <w:rsid w:val="00B468A2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B468A2"/>
    <w:pPr>
      <w:ind w:firstLine="851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B468A2"/>
    <w:rPr>
      <w:rFonts w:cs="Times New Roman"/>
      <w:sz w:val="24"/>
      <w:szCs w:val="24"/>
    </w:rPr>
  </w:style>
  <w:style w:type="paragraph" w:styleId="ad">
    <w:name w:val="footer"/>
    <w:aliases w:val="Нижний колонтитул Знак"/>
    <w:basedOn w:val="a"/>
    <w:link w:val="11"/>
    <w:uiPriority w:val="99"/>
    <w:rsid w:val="00B468A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aliases w:val="Нижний колонтитул Знак Знак"/>
    <w:link w:val="ad"/>
    <w:uiPriority w:val="99"/>
    <w:semiHidden/>
    <w:locked/>
    <w:rsid w:val="00B468A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468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468A2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468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468A2"/>
    <w:rPr>
      <w:rFonts w:cs="Times New Roman"/>
      <w:sz w:val="16"/>
      <w:szCs w:val="16"/>
    </w:rPr>
  </w:style>
  <w:style w:type="character" w:styleId="ae">
    <w:name w:val="Strong"/>
    <w:uiPriority w:val="99"/>
    <w:qFormat/>
    <w:rsid w:val="00B468A2"/>
    <w:rPr>
      <w:rFonts w:ascii="Arial" w:hAnsi="Arial" w:cs="Arial"/>
      <w:b/>
      <w:bCs/>
      <w:sz w:val="24"/>
      <w:szCs w:val="24"/>
    </w:rPr>
  </w:style>
  <w:style w:type="character" w:styleId="af">
    <w:name w:val="Emphasis"/>
    <w:uiPriority w:val="99"/>
    <w:qFormat/>
    <w:rsid w:val="00B468A2"/>
    <w:rPr>
      <w:rFonts w:cs="Times New Roman"/>
      <w:i/>
      <w:iCs/>
    </w:rPr>
  </w:style>
  <w:style w:type="paragraph" w:customStyle="1" w:styleId="paragraph">
    <w:name w:val="paragraph"/>
    <w:basedOn w:val="a"/>
    <w:uiPriority w:val="99"/>
    <w:rsid w:val="00B468A2"/>
    <w:pPr>
      <w:spacing w:before="200" w:after="200"/>
      <w:jc w:val="both"/>
    </w:pPr>
    <w:rPr>
      <w:rFonts w:ascii="Tahoma" w:hAnsi="Tahoma" w:cs="Tahoma"/>
      <w:color w:val="333333"/>
    </w:rPr>
  </w:style>
  <w:style w:type="character" w:customStyle="1" w:styleId="SUBST">
    <w:name w:val="__SUBST"/>
    <w:uiPriority w:val="99"/>
    <w:rsid w:val="00B468A2"/>
    <w:rPr>
      <w:b/>
      <w:i/>
      <w:sz w:val="22"/>
    </w:rPr>
  </w:style>
  <w:style w:type="paragraph" w:customStyle="1" w:styleId="af0">
    <w:name w:val="Стиль"/>
    <w:basedOn w:val="a"/>
    <w:next w:val="a9"/>
    <w:uiPriority w:val="99"/>
    <w:rsid w:val="00B468A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23">
    <w:name w:val="Body Text 2"/>
    <w:basedOn w:val="a"/>
    <w:link w:val="24"/>
    <w:uiPriority w:val="99"/>
    <w:rsid w:val="00B468A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468A2"/>
    <w:rPr>
      <w:rFonts w:cs="Times New Roman"/>
      <w:sz w:val="24"/>
      <w:szCs w:val="24"/>
    </w:rPr>
  </w:style>
  <w:style w:type="paragraph" w:styleId="af1">
    <w:name w:val="Plain Text"/>
    <w:aliases w:val="Текст Знак Знак Знак Знак Знак Знак Знак Знак Знак Знак"/>
    <w:basedOn w:val="a"/>
    <w:link w:val="af2"/>
    <w:uiPriority w:val="99"/>
    <w:rsid w:val="00B468A2"/>
    <w:rPr>
      <w:rFonts w:ascii="Courier New" w:hAnsi="Courier New"/>
      <w:sz w:val="20"/>
      <w:szCs w:val="20"/>
    </w:rPr>
  </w:style>
  <w:style w:type="character" w:customStyle="1" w:styleId="af2">
    <w:name w:val="Текст Знак"/>
    <w:aliases w:val="Текст Знак Знак Знак Знак Знак Знак Знак Знак Знак Знак Знак"/>
    <w:link w:val="af1"/>
    <w:uiPriority w:val="99"/>
    <w:semiHidden/>
    <w:locked/>
    <w:rsid w:val="00B468A2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68A2"/>
    <w:pPr>
      <w:ind w:firstLine="720"/>
    </w:pPr>
    <w:rPr>
      <w:rFonts w:ascii="Arial" w:hAnsi="Arial" w:cs="Arial"/>
    </w:rPr>
  </w:style>
  <w:style w:type="paragraph" w:customStyle="1" w:styleId="af3">
    <w:name w:val="Отчетный период"/>
    <w:basedOn w:val="ConsNormal"/>
    <w:autoRedefine/>
    <w:uiPriority w:val="99"/>
    <w:rsid w:val="00B468A2"/>
    <w:pPr>
      <w:spacing w:line="360" w:lineRule="auto"/>
      <w:ind w:firstLine="709"/>
      <w:jc w:val="both"/>
    </w:pPr>
    <w:rPr>
      <w:rFonts w:ascii="Times New Roman" w:hAnsi="Times New Roman" w:cs="Times New Roman"/>
      <w:bCs/>
      <w:iCs/>
      <w:sz w:val="28"/>
      <w:szCs w:val="28"/>
    </w:rPr>
  </w:style>
  <w:style w:type="paragraph" w:customStyle="1" w:styleId="AcntHeading3">
    <w:name w:val="Acnt Heading 3"/>
    <w:uiPriority w:val="99"/>
    <w:rsid w:val="00B468A2"/>
    <w:pPr>
      <w:widowControl w:val="0"/>
      <w:spacing w:before="360" w:after="40"/>
      <w:jc w:val="center"/>
    </w:pPr>
    <w:rPr>
      <w:b/>
      <w:bCs/>
    </w:rPr>
  </w:style>
  <w:style w:type="paragraph" w:customStyle="1" w:styleId="81">
    <w:name w:val="заголовок 8"/>
    <w:basedOn w:val="a"/>
    <w:next w:val="a"/>
    <w:uiPriority w:val="99"/>
    <w:rsid w:val="00B468A2"/>
    <w:pPr>
      <w:keepNext/>
      <w:widowControl w:val="0"/>
      <w:autoSpaceDE w:val="0"/>
      <w:autoSpaceDN w:val="0"/>
      <w:jc w:val="center"/>
    </w:pPr>
    <w:rPr>
      <w:sz w:val="20"/>
      <w:szCs w:val="20"/>
    </w:rPr>
  </w:style>
  <w:style w:type="paragraph" w:customStyle="1" w:styleId="NormalPrefix">
    <w:name w:val="Normal Prefix"/>
    <w:uiPriority w:val="99"/>
    <w:rsid w:val="00B468A2"/>
    <w:pPr>
      <w:widowControl w:val="0"/>
      <w:spacing w:before="200" w:after="40"/>
    </w:pPr>
    <w:rPr>
      <w:sz w:val="22"/>
      <w:szCs w:val="22"/>
    </w:rPr>
  </w:style>
  <w:style w:type="paragraph" w:customStyle="1" w:styleId="SubHeading1">
    <w:name w:val="Sub Heading 1"/>
    <w:uiPriority w:val="99"/>
    <w:rsid w:val="00B468A2"/>
    <w:pPr>
      <w:widowControl w:val="0"/>
      <w:spacing w:before="240" w:after="40"/>
    </w:pPr>
    <w:rPr>
      <w:sz w:val="22"/>
      <w:szCs w:val="22"/>
    </w:rPr>
  </w:style>
  <w:style w:type="paragraph" w:customStyle="1" w:styleId="TableText">
    <w:name w:val="Table Text"/>
    <w:uiPriority w:val="99"/>
    <w:rsid w:val="00B468A2"/>
    <w:pPr>
      <w:widowControl w:val="0"/>
    </w:pPr>
  </w:style>
  <w:style w:type="paragraph" w:customStyle="1" w:styleId="ConsPlusNormal">
    <w:name w:val="ConsPlusNormal"/>
    <w:uiPriority w:val="99"/>
    <w:rsid w:val="00B468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ody Text"/>
    <w:basedOn w:val="a"/>
    <w:link w:val="af5"/>
    <w:rsid w:val="00B468A2"/>
    <w:pPr>
      <w:spacing w:after="120"/>
    </w:pPr>
  </w:style>
  <w:style w:type="character" w:customStyle="1" w:styleId="af5">
    <w:name w:val="Основной текст Знак"/>
    <w:link w:val="af4"/>
    <w:locked/>
    <w:rsid w:val="00B468A2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B468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468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1">
    <w:name w:val="Normal1"/>
    <w:uiPriority w:val="99"/>
    <w:rsid w:val="00B468A2"/>
    <w:pPr>
      <w:numPr>
        <w:numId w:val="6"/>
      </w:numPr>
      <w:tabs>
        <w:tab w:val="clear" w:pos="360"/>
        <w:tab w:val="left" w:pos="0"/>
        <w:tab w:val="left" w:pos="709"/>
      </w:tabs>
      <w:spacing w:after="120" w:line="240" w:lineRule="exact"/>
      <w:jc w:val="both"/>
    </w:pPr>
    <w:rPr>
      <w:sz w:val="24"/>
      <w:szCs w:val="24"/>
    </w:rPr>
  </w:style>
  <w:style w:type="paragraph" w:customStyle="1" w:styleId="12">
    <w:name w:val="1_Отчет_обычный"/>
    <w:basedOn w:val="a"/>
    <w:uiPriority w:val="99"/>
    <w:rsid w:val="00B468A2"/>
    <w:pPr>
      <w:widowControl w:val="0"/>
      <w:spacing w:before="20" w:after="40"/>
    </w:pPr>
    <w:rPr>
      <w:sz w:val="22"/>
      <w:szCs w:val="22"/>
    </w:rPr>
  </w:style>
  <w:style w:type="paragraph" w:customStyle="1" w:styleId="1qreporttext">
    <w:name w:val="1_qreport_text"/>
    <w:basedOn w:val="a"/>
    <w:uiPriority w:val="99"/>
    <w:rsid w:val="00B468A2"/>
    <w:pPr>
      <w:widowControl w:val="0"/>
      <w:spacing w:before="20"/>
    </w:pPr>
  </w:style>
  <w:style w:type="paragraph" w:customStyle="1" w:styleId="1qreporthead1">
    <w:name w:val="1_qreport_head_1"/>
    <w:basedOn w:val="1"/>
    <w:next w:val="a"/>
    <w:uiPriority w:val="99"/>
    <w:rsid w:val="00B468A2"/>
    <w:pPr>
      <w:spacing w:before="0" w:after="0"/>
      <w:jc w:val="both"/>
    </w:pPr>
    <w:rPr>
      <w:sz w:val="24"/>
      <w:szCs w:val="24"/>
    </w:rPr>
  </w:style>
  <w:style w:type="paragraph" w:customStyle="1" w:styleId="Text-in-table">
    <w:name w:val="Text-in-table"/>
    <w:basedOn w:val="a"/>
    <w:uiPriority w:val="99"/>
    <w:rsid w:val="00B468A2"/>
  </w:style>
  <w:style w:type="paragraph" w:styleId="33">
    <w:name w:val="Body Text Indent 3"/>
    <w:basedOn w:val="a"/>
    <w:link w:val="34"/>
    <w:uiPriority w:val="99"/>
    <w:rsid w:val="00B468A2"/>
    <w:pPr>
      <w:widowControl w:val="0"/>
      <w:spacing w:before="20" w:after="40"/>
      <w:ind w:left="600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468A2"/>
    <w:rPr>
      <w:rFonts w:cs="Times New Roman"/>
      <w:sz w:val="16"/>
      <w:szCs w:val="16"/>
    </w:rPr>
  </w:style>
  <w:style w:type="paragraph" w:customStyle="1" w:styleId="SubHeading2">
    <w:name w:val="Sub Heading 2"/>
    <w:uiPriority w:val="99"/>
    <w:rsid w:val="00B468A2"/>
    <w:pPr>
      <w:widowControl w:val="0"/>
      <w:spacing w:before="160" w:after="40"/>
    </w:pPr>
    <w:rPr>
      <w:sz w:val="22"/>
      <w:szCs w:val="22"/>
    </w:rPr>
  </w:style>
  <w:style w:type="paragraph" w:customStyle="1" w:styleId="AcntTableHeader2">
    <w:name w:val="Acnt Table Header 2"/>
    <w:uiPriority w:val="99"/>
    <w:rsid w:val="00B468A2"/>
    <w:pPr>
      <w:widowControl w:val="0"/>
      <w:jc w:val="center"/>
    </w:pPr>
    <w:rPr>
      <w:b/>
      <w:bCs/>
      <w:sz w:val="18"/>
      <w:szCs w:val="18"/>
    </w:rPr>
  </w:style>
  <w:style w:type="paragraph" w:customStyle="1" w:styleId="af6">
    <w:name w:val="Краткий обратный адрес"/>
    <w:basedOn w:val="a"/>
    <w:uiPriority w:val="99"/>
    <w:rsid w:val="00B468A2"/>
    <w:pPr>
      <w:tabs>
        <w:tab w:val="left" w:pos="0"/>
        <w:tab w:val="left" w:pos="709"/>
      </w:tabs>
      <w:spacing w:after="120" w:line="240" w:lineRule="exact"/>
      <w:jc w:val="both"/>
    </w:pPr>
  </w:style>
  <w:style w:type="paragraph" w:customStyle="1" w:styleId="AcntHeading2">
    <w:name w:val="Acnt Heading 2"/>
    <w:uiPriority w:val="99"/>
    <w:rsid w:val="00B468A2"/>
    <w:pPr>
      <w:widowControl w:val="0"/>
      <w:spacing w:before="360" w:after="40"/>
      <w:jc w:val="center"/>
    </w:pPr>
    <w:rPr>
      <w:b/>
      <w:bCs/>
      <w:sz w:val="24"/>
      <w:szCs w:val="24"/>
    </w:rPr>
  </w:style>
  <w:style w:type="paragraph" w:customStyle="1" w:styleId="Iauiue">
    <w:name w:val="Iau?iue"/>
    <w:uiPriority w:val="99"/>
    <w:rsid w:val="00B468A2"/>
  </w:style>
  <w:style w:type="paragraph" w:customStyle="1" w:styleId="ConsNonformat">
    <w:name w:val="ConsNonformat"/>
    <w:uiPriority w:val="99"/>
    <w:rsid w:val="00B468A2"/>
    <w:pPr>
      <w:widowControl w:val="0"/>
    </w:pPr>
    <w:rPr>
      <w:rFonts w:ascii="Courier New" w:hAnsi="Courier New" w:cs="Courier New"/>
    </w:rPr>
  </w:style>
  <w:style w:type="paragraph" w:customStyle="1" w:styleId="13">
    <w:name w:val="Название1"/>
    <w:basedOn w:val="a"/>
    <w:next w:val="a"/>
    <w:link w:val="af7"/>
    <w:uiPriority w:val="10"/>
    <w:qFormat/>
    <w:rsid w:val="00B468A2"/>
    <w:pPr>
      <w:keepNext/>
      <w:spacing w:before="60"/>
      <w:jc w:val="both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13"/>
    <w:uiPriority w:val="10"/>
    <w:locked/>
    <w:rsid w:val="00B468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cntTableHeader">
    <w:name w:val="Acnt Table Header"/>
    <w:uiPriority w:val="99"/>
    <w:rsid w:val="00B468A2"/>
    <w:pPr>
      <w:widowControl w:val="0"/>
      <w:spacing w:before="40" w:after="40"/>
      <w:jc w:val="center"/>
    </w:pPr>
    <w:rPr>
      <w:b/>
      <w:bCs/>
      <w:sz w:val="18"/>
      <w:szCs w:val="18"/>
    </w:rPr>
  </w:style>
  <w:style w:type="character" w:styleId="af8">
    <w:name w:val="FollowedHyperlink"/>
    <w:uiPriority w:val="99"/>
    <w:rsid w:val="00B468A2"/>
    <w:rPr>
      <w:rFonts w:cs="Times New Roman"/>
      <w:color w:val="800080"/>
      <w:u w:val="single"/>
    </w:rPr>
  </w:style>
  <w:style w:type="paragraph" w:customStyle="1" w:styleId="35">
    <w:name w:val="заголовок 3"/>
    <w:basedOn w:val="a"/>
    <w:uiPriority w:val="99"/>
    <w:rsid w:val="00B468A2"/>
    <w:pPr>
      <w:keepNext/>
      <w:jc w:val="both"/>
      <w:outlineLvl w:val="2"/>
    </w:pPr>
    <w:rPr>
      <w:u w:val="single"/>
    </w:rPr>
  </w:style>
  <w:style w:type="paragraph" w:customStyle="1" w:styleId="25">
    <w:name w:val="заголовок 2"/>
    <w:basedOn w:val="a"/>
    <w:next w:val="a"/>
    <w:uiPriority w:val="99"/>
    <w:rsid w:val="00B468A2"/>
    <w:pPr>
      <w:keepNext/>
      <w:autoSpaceDE w:val="0"/>
      <w:autoSpaceDN w:val="0"/>
      <w:outlineLvl w:val="1"/>
    </w:pPr>
    <w:rPr>
      <w:u w:val="single"/>
    </w:rPr>
  </w:style>
  <w:style w:type="character" w:customStyle="1" w:styleId="af9">
    <w:name w:val="Основной шрифт"/>
    <w:uiPriority w:val="99"/>
    <w:rsid w:val="00B468A2"/>
  </w:style>
  <w:style w:type="paragraph" w:customStyle="1" w:styleId="ConsCell">
    <w:name w:val="ConsCell"/>
    <w:uiPriority w:val="99"/>
    <w:rsid w:val="00B468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TableHeader2">
    <w:name w:val="Table Header 2"/>
    <w:uiPriority w:val="99"/>
    <w:rsid w:val="00B468A2"/>
    <w:pPr>
      <w:widowControl w:val="0"/>
      <w:autoSpaceDE w:val="0"/>
      <w:autoSpaceDN w:val="0"/>
      <w:jc w:val="center"/>
    </w:pPr>
    <w:rPr>
      <w:b/>
      <w:bCs/>
      <w:sz w:val="18"/>
      <w:szCs w:val="18"/>
    </w:rPr>
  </w:style>
  <w:style w:type="paragraph" w:customStyle="1" w:styleId="14">
    <w:name w:val="Стиль1"/>
    <w:basedOn w:val="a"/>
    <w:uiPriority w:val="99"/>
    <w:rsid w:val="00B468A2"/>
    <w:pPr>
      <w:widowControl w:val="0"/>
      <w:autoSpaceDE w:val="0"/>
      <w:autoSpaceDN w:val="0"/>
      <w:spacing w:before="20" w:after="40"/>
    </w:pPr>
    <w:rPr>
      <w:sz w:val="22"/>
      <w:szCs w:val="22"/>
    </w:rPr>
  </w:style>
  <w:style w:type="paragraph" w:customStyle="1" w:styleId="15">
    <w:name w:val="1"/>
    <w:basedOn w:val="a"/>
    <w:next w:val="a9"/>
    <w:uiPriority w:val="99"/>
    <w:rsid w:val="00B468A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16">
    <w:name w:val="Стиль Подзаголовка 1"/>
    <w:basedOn w:val="a"/>
    <w:uiPriority w:val="99"/>
    <w:rsid w:val="00B468A2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26">
    <w:name w:val="Стиль2"/>
    <w:basedOn w:val="a"/>
    <w:next w:val="a9"/>
    <w:uiPriority w:val="99"/>
    <w:rsid w:val="00B468A2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320">
    <w:name w:val="Основной текст 3 Знак2 Знак Знак"/>
    <w:uiPriority w:val="99"/>
    <w:rsid w:val="00B468A2"/>
    <w:rPr>
      <w:rFonts w:cs="Times New Roman"/>
      <w:b/>
      <w:bCs/>
      <w:i/>
      <w:iCs/>
      <w:sz w:val="24"/>
      <w:szCs w:val="24"/>
      <w:lang w:val="ru-RU" w:eastAsia="ru-RU"/>
    </w:rPr>
  </w:style>
  <w:style w:type="paragraph" w:customStyle="1" w:styleId="TableHeader">
    <w:name w:val="Table Header"/>
    <w:uiPriority w:val="99"/>
    <w:rsid w:val="00B468A2"/>
    <w:pPr>
      <w:widowControl w:val="0"/>
      <w:autoSpaceDE w:val="0"/>
      <w:autoSpaceDN w:val="0"/>
      <w:adjustRightInd w:val="0"/>
      <w:spacing w:before="40" w:after="40"/>
      <w:jc w:val="center"/>
    </w:pPr>
    <w:rPr>
      <w:b/>
      <w:bCs/>
      <w:sz w:val="18"/>
      <w:szCs w:val="18"/>
    </w:rPr>
  </w:style>
  <w:style w:type="paragraph" w:customStyle="1" w:styleId="Heading31">
    <w:name w:val="Heading 31"/>
    <w:uiPriority w:val="99"/>
    <w:rsid w:val="00B468A2"/>
    <w:pPr>
      <w:widowControl w:val="0"/>
      <w:autoSpaceDE w:val="0"/>
      <w:autoSpaceDN w:val="0"/>
      <w:adjustRightInd w:val="0"/>
      <w:spacing w:before="240" w:after="40"/>
    </w:pPr>
    <w:rPr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B46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468A2"/>
    <w:rPr>
      <w:rFonts w:ascii="Courier New" w:hAnsi="Courier New" w:cs="Courier New"/>
      <w:sz w:val="20"/>
      <w:szCs w:val="20"/>
    </w:rPr>
  </w:style>
  <w:style w:type="table" w:styleId="17">
    <w:name w:val="Table Grid 1"/>
    <w:basedOn w:val="a1"/>
    <w:uiPriority w:val="99"/>
    <w:rsid w:val="00F74EE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1">
    <w:name w:val="h1"/>
    <w:basedOn w:val="a"/>
    <w:rsid w:val="008F2B0C"/>
    <w:pPr>
      <w:spacing w:before="480" w:after="240"/>
      <w:ind w:firstLine="720"/>
    </w:pPr>
    <w:rPr>
      <w:rFonts w:ascii="Arial Unicode MS" w:eastAsia="Arial Unicode MS" w:hAnsi="Arial Unicode MS" w:cs="Arial Unicode MS"/>
      <w:b/>
      <w:bCs/>
      <w:sz w:val="29"/>
      <w:szCs w:val="29"/>
    </w:rPr>
  </w:style>
  <w:style w:type="paragraph" w:styleId="afa">
    <w:name w:val="Balloon Text"/>
    <w:basedOn w:val="a"/>
    <w:link w:val="afb"/>
    <w:uiPriority w:val="99"/>
    <w:semiHidden/>
    <w:unhideWhenUsed/>
    <w:rsid w:val="00A01372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A01372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44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5FD8-695C-4305-AE76-6FA2B9F6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63</Pages>
  <Words>13514</Words>
  <Characters>77034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Организация</Company>
  <LinksUpToDate>false</LinksUpToDate>
  <CharactersWithSpaces>90368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Customer</dc:creator>
  <cp:lastModifiedBy>Маркова</cp:lastModifiedBy>
  <cp:revision>11</cp:revision>
  <cp:lastPrinted>2017-03-15T08:55:00Z</cp:lastPrinted>
  <dcterms:created xsi:type="dcterms:W3CDTF">2017-03-21T04:28:00Z</dcterms:created>
  <dcterms:modified xsi:type="dcterms:W3CDTF">2017-03-22T04:07:00Z</dcterms:modified>
</cp:coreProperties>
</file>