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33" w:rsidRPr="00735D33" w:rsidRDefault="00735D33" w:rsidP="00735D33">
      <w:pPr>
        <w:shd w:val="clear" w:color="auto" w:fill="FFFFFF"/>
        <w:spacing w:after="150" w:line="435" w:lineRule="atLeast"/>
        <w:outlineLvl w:val="0"/>
        <w:rPr>
          <w:rFonts w:ascii="Tahoma" w:eastAsia="Times New Roman" w:hAnsi="Tahoma" w:cs="Tahoma"/>
          <w:b/>
          <w:bCs/>
          <w:caps/>
          <w:kern w:val="36"/>
          <w:sz w:val="36"/>
          <w:szCs w:val="36"/>
          <w:lang w:eastAsia="ru-RU"/>
        </w:rPr>
      </w:pPr>
      <w:r w:rsidRPr="00735D33">
        <w:rPr>
          <w:rFonts w:ascii="Tahoma" w:eastAsia="Times New Roman" w:hAnsi="Tahoma" w:cs="Tahoma"/>
          <w:b/>
          <w:bCs/>
          <w:caps/>
          <w:kern w:val="36"/>
          <w:sz w:val="36"/>
          <w:szCs w:val="36"/>
          <w:lang w:eastAsia="ru-RU"/>
        </w:rPr>
        <w:t>Молодёжный клуб РГО</w:t>
      </w:r>
    </w:p>
    <w:p w:rsidR="00735D33" w:rsidRPr="00735D33" w:rsidRDefault="00735D33" w:rsidP="00735D33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569E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Подписка на RSS - Молодёжный клуб РГО">
              <a:hlinkClick xmlns:a="http://schemas.openxmlformats.org/drawingml/2006/main" r:id="rId4" tooltip="&quot;Подписка на RSS - Молодёжный клуб РГ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ка на RSS - Молодёжный клуб РГО">
                      <a:hlinkClick r:id="rId4" tooltip="&quot;Подписка на RSS - Молодёжный клуб РГ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D33" w:rsidRPr="00735D33" w:rsidRDefault="00735D33" w:rsidP="00735D33">
      <w:pPr>
        <w:shd w:val="clear" w:color="auto" w:fill="FFFFFF"/>
        <w:spacing w:before="240" w:after="240" w:line="33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5D33">
        <w:rPr>
          <w:rFonts w:ascii="Arial" w:eastAsia="Times New Roman" w:hAnsi="Arial" w:cs="Arial"/>
          <w:sz w:val="24"/>
          <w:szCs w:val="24"/>
          <w:lang w:eastAsia="ru-RU"/>
        </w:rPr>
        <w:t xml:space="preserve">Мечтаете путешествовать и покорять новые горизонты? Хотите внести свой вклад в науку? </w:t>
      </w:r>
      <w:proofErr w:type="gramStart"/>
      <w:r w:rsidRPr="00735D33">
        <w:rPr>
          <w:rFonts w:ascii="Arial" w:eastAsia="Times New Roman" w:hAnsi="Arial" w:cs="Arial"/>
          <w:sz w:val="24"/>
          <w:szCs w:val="24"/>
          <w:lang w:eastAsia="ru-RU"/>
        </w:rPr>
        <w:t>Готовы</w:t>
      </w:r>
      <w:proofErr w:type="gramEnd"/>
      <w:r w:rsidRPr="00735D33">
        <w:rPr>
          <w:rFonts w:ascii="Arial" w:eastAsia="Times New Roman" w:hAnsi="Arial" w:cs="Arial"/>
          <w:sz w:val="24"/>
          <w:szCs w:val="24"/>
          <w:lang w:eastAsia="ru-RU"/>
        </w:rPr>
        <w:t xml:space="preserve"> участвовать в географических проектах федерального и международного уровней? Тогда присоединяйтесь к дружной команде Молодёжного клуба Русского географического общества!</w:t>
      </w:r>
    </w:p>
    <w:p w:rsidR="00735D33" w:rsidRPr="00735D33" w:rsidRDefault="00735D33" w:rsidP="00735D33">
      <w:pPr>
        <w:shd w:val="clear" w:color="auto" w:fill="FFFFFF"/>
        <w:spacing w:before="240" w:after="240" w:line="33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5D33">
        <w:rPr>
          <w:rFonts w:ascii="Arial" w:eastAsia="Times New Roman" w:hAnsi="Arial" w:cs="Arial"/>
          <w:sz w:val="24"/>
          <w:szCs w:val="24"/>
          <w:lang w:eastAsia="ru-RU"/>
        </w:rPr>
        <w:t>Этот проект создан для того, чтобы объединить современную молодёжь вокруг идей и ценностей Русского географического общества – помочь лучше узнать географию, традиции и культуру России. По всей стране действует более 90 молодёжных клубов в 63 регионах, а в год проводится около 1000 мероприятий, где каждый из участников имеет возможность реализоваться в самых разных направлениях.</w:t>
      </w:r>
    </w:p>
    <w:p w:rsidR="00735D33" w:rsidRPr="00735D33" w:rsidRDefault="00735D33" w:rsidP="00735D33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569E"/>
          <w:sz w:val="24"/>
          <w:szCs w:val="24"/>
          <w:lang w:eastAsia="ru-RU"/>
        </w:rPr>
        <w:drawing>
          <wp:inline distT="0" distB="0" distL="0" distR="0">
            <wp:extent cx="4476750" cy="2800350"/>
            <wp:effectExtent l="19050" t="0" r="0" b="0"/>
            <wp:docPr id="2" name="Рисунок 2" descr="http://www.rgo.ru/sites/default/files/styles/article_full/public/media/2017-03-13/molodezhnyy_0153.jpg?itok=QZGw5f-x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go.ru/sites/default/files/styles/article_full/public/media/2017-03-13/molodezhnyy_0153.jpg?itok=QZGw5f-x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D33" w:rsidRPr="00735D33" w:rsidRDefault="00735D33" w:rsidP="00735D33">
      <w:pPr>
        <w:shd w:val="clear" w:color="auto" w:fill="FFFFFF"/>
        <w:spacing w:before="240" w:after="240" w:line="33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5D33">
        <w:rPr>
          <w:rFonts w:ascii="Arial" w:eastAsia="Times New Roman" w:hAnsi="Arial" w:cs="Arial"/>
          <w:sz w:val="24"/>
          <w:szCs w:val="24"/>
          <w:lang w:eastAsia="ru-RU"/>
        </w:rPr>
        <w:t xml:space="preserve">Активисты Молодёжного клуба РГО участвуют в археолого-географических волонтёрских экспедициях: взбираются на вершину Эльбруса, исследуют  труднодоступные берега России – остров </w:t>
      </w:r>
      <w:proofErr w:type="spellStart"/>
      <w:r w:rsidRPr="00735D33">
        <w:rPr>
          <w:rFonts w:ascii="Arial" w:eastAsia="Times New Roman" w:hAnsi="Arial" w:cs="Arial"/>
          <w:sz w:val="24"/>
          <w:szCs w:val="24"/>
          <w:lang w:eastAsia="ru-RU"/>
        </w:rPr>
        <w:t>Гогланд</w:t>
      </w:r>
      <w:proofErr w:type="spellEnd"/>
      <w:r w:rsidRPr="00735D33">
        <w:rPr>
          <w:rFonts w:ascii="Arial" w:eastAsia="Times New Roman" w:hAnsi="Arial" w:cs="Arial"/>
          <w:sz w:val="24"/>
          <w:szCs w:val="24"/>
          <w:lang w:eastAsia="ru-RU"/>
        </w:rPr>
        <w:t>, Командорские острова и даже Арктический регион. Изучают древние города на археологических площадках в Республиках Хакасия и Крым, а также каждое лето принимают участие в профильных сменах, которые проходят во всероссийских детских центрах "Артек", "Океан", "Орлёнок" и "Смена".</w:t>
      </w:r>
    </w:p>
    <w:p w:rsidR="00735D33" w:rsidRPr="00735D33" w:rsidRDefault="00735D33" w:rsidP="00735D33">
      <w:pPr>
        <w:shd w:val="clear" w:color="auto" w:fill="FFFFFF"/>
        <w:spacing w:before="240" w:after="240" w:line="33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5D33">
        <w:rPr>
          <w:rFonts w:ascii="Arial" w:eastAsia="Times New Roman" w:hAnsi="Arial" w:cs="Arial"/>
          <w:sz w:val="24"/>
          <w:szCs w:val="24"/>
          <w:lang w:eastAsia="ru-RU"/>
        </w:rPr>
        <w:t xml:space="preserve">Профессиональные эксперты обучают активистов молодёжных клубов РГО практически всем видам туризма: юноши и девушки учатся погружаться под воду с аквалангом и использовать каяк, взбираться на горные вершины, используя специальное оборудование скалолазов, преодолевать перевалы и болота </w:t>
      </w:r>
      <w:proofErr w:type="gramStart"/>
      <w:r w:rsidRPr="00735D33">
        <w:rPr>
          <w:rFonts w:ascii="Arial" w:eastAsia="Times New Roman" w:hAnsi="Arial" w:cs="Arial"/>
          <w:sz w:val="24"/>
          <w:szCs w:val="24"/>
          <w:lang w:eastAsia="ru-RU"/>
        </w:rPr>
        <w:t>при</w:t>
      </w:r>
      <w:proofErr w:type="gramEnd"/>
      <w:r w:rsidRPr="00735D33">
        <w:rPr>
          <w:rFonts w:ascii="Arial" w:eastAsia="Times New Roman" w:hAnsi="Arial" w:cs="Arial"/>
          <w:sz w:val="24"/>
          <w:szCs w:val="24"/>
          <w:lang w:eastAsia="ru-RU"/>
        </w:rPr>
        <w:t xml:space="preserve"> помощи необходимой экипировки.</w:t>
      </w:r>
    </w:p>
    <w:p w:rsidR="00735D33" w:rsidRPr="00735D33" w:rsidRDefault="00735D33" w:rsidP="00735D33">
      <w:pPr>
        <w:shd w:val="clear" w:color="auto" w:fill="FFFFFF"/>
        <w:spacing w:before="240" w:after="240" w:line="33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5D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Руководители молодёжных клубов Русского географического общества непрерывно работают над образовательными проектами и привлекают активистов молодёжки к мероприятиям как регионального, так и федерального и международного уровней: это фестивали, конференции, </w:t>
      </w:r>
      <w:proofErr w:type="spellStart"/>
      <w:r w:rsidRPr="00735D33">
        <w:rPr>
          <w:rFonts w:ascii="Arial" w:eastAsia="Times New Roman" w:hAnsi="Arial" w:cs="Arial"/>
          <w:sz w:val="24"/>
          <w:szCs w:val="24"/>
          <w:lang w:eastAsia="ru-RU"/>
        </w:rPr>
        <w:t>кинопоказы</w:t>
      </w:r>
      <w:proofErr w:type="spellEnd"/>
      <w:r w:rsidRPr="00735D33">
        <w:rPr>
          <w:rFonts w:ascii="Arial" w:eastAsia="Times New Roman" w:hAnsi="Arial" w:cs="Arial"/>
          <w:sz w:val="24"/>
          <w:szCs w:val="24"/>
          <w:lang w:eastAsia="ru-RU"/>
        </w:rPr>
        <w:t xml:space="preserve">, географический диктант, </w:t>
      </w:r>
      <w:proofErr w:type="spellStart"/>
      <w:r w:rsidRPr="00735D33">
        <w:rPr>
          <w:rFonts w:ascii="Arial" w:eastAsia="Times New Roman" w:hAnsi="Arial" w:cs="Arial"/>
          <w:sz w:val="24"/>
          <w:szCs w:val="24"/>
          <w:lang w:eastAsia="ru-RU"/>
        </w:rPr>
        <w:t>квесты</w:t>
      </w:r>
      <w:proofErr w:type="spellEnd"/>
      <w:r w:rsidRPr="00735D33">
        <w:rPr>
          <w:rFonts w:ascii="Arial" w:eastAsia="Times New Roman" w:hAnsi="Arial" w:cs="Arial"/>
          <w:sz w:val="24"/>
          <w:szCs w:val="24"/>
          <w:lang w:eastAsia="ru-RU"/>
        </w:rPr>
        <w:t xml:space="preserve">, интеллектуальные клубы, творческие встречи с </w:t>
      </w:r>
      <w:proofErr w:type="spellStart"/>
      <w:r w:rsidRPr="00735D33">
        <w:rPr>
          <w:rFonts w:ascii="Arial" w:eastAsia="Times New Roman" w:hAnsi="Arial" w:cs="Arial"/>
          <w:sz w:val="24"/>
          <w:szCs w:val="24"/>
          <w:lang w:eastAsia="ru-RU"/>
        </w:rPr>
        <w:t>медийными</w:t>
      </w:r>
      <w:proofErr w:type="spellEnd"/>
      <w:r w:rsidRPr="00735D33">
        <w:rPr>
          <w:rFonts w:ascii="Arial" w:eastAsia="Times New Roman" w:hAnsi="Arial" w:cs="Arial"/>
          <w:sz w:val="24"/>
          <w:szCs w:val="24"/>
          <w:lang w:eastAsia="ru-RU"/>
        </w:rPr>
        <w:t xml:space="preserve"> личностями, известными деятелями науки, культуры, спорта и многими другими.</w:t>
      </w:r>
    </w:p>
    <w:p w:rsidR="00735D33" w:rsidRPr="00735D33" w:rsidRDefault="00735D33" w:rsidP="00735D33">
      <w:pPr>
        <w:shd w:val="clear" w:color="auto" w:fill="FFFFFF"/>
        <w:spacing w:before="240" w:line="33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5D33">
        <w:rPr>
          <w:rFonts w:ascii="Arial" w:eastAsia="Times New Roman" w:hAnsi="Arial" w:cs="Arial"/>
          <w:sz w:val="24"/>
          <w:szCs w:val="24"/>
          <w:lang w:eastAsia="ru-RU"/>
        </w:rPr>
        <w:t xml:space="preserve">Если и вы хотите стать частью нашей молодой, инициативной команды, которая неравнодушна к географии, истории, культуре и экологии родного края, заходите на </w:t>
      </w:r>
      <w:hyperlink r:id="rId8" w:history="1">
        <w:r w:rsidRPr="00735D33">
          <w:rPr>
            <w:rFonts w:ascii="Arial" w:eastAsia="Times New Roman" w:hAnsi="Arial" w:cs="Arial"/>
            <w:color w:val="00569E"/>
            <w:sz w:val="24"/>
            <w:szCs w:val="24"/>
            <w:u w:val="single"/>
            <w:lang w:eastAsia="ru-RU"/>
          </w:rPr>
          <w:t>портал Молодёжного клуба Русского географического общества</w:t>
        </w:r>
      </w:hyperlink>
      <w:r w:rsidRPr="00735D33">
        <w:rPr>
          <w:rFonts w:ascii="Arial" w:eastAsia="Times New Roman" w:hAnsi="Arial" w:cs="Arial"/>
          <w:sz w:val="24"/>
          <w:szCs w:val="24"/>
          <w:lang w:eastAsia="ru-RU"/>
        </w:rPr>
        <w:t> и узнавайте более подробную информацию. Давайте откроем Россию заново – вместе! </w:t>
      </w:r>
    </w:p>
    <w:p w:rsidR="004437A2" w:rsidRDefault="004437A2"/>
    <w:sectPr w:rsidR="004437A2" w:rsidSect="0044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D33"/>
    <w:rsid w:val="004437A2"/>
    <w:rsid w:val="0073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A2"/>
  </w:style>
  <w:style w:type="paragraph" w:styleId="1">
    <w:name w:val="heading 1"/>
    <w:basedOn w:val="a"/>
    <w:link w:val="10"/>
    <w:uiPriority w:val="9"/>
    <w:qFormat/>
    <w:rsid w:val="00735D33"/>
    <w:pPr>
      <w:spacing w:before="171" w:after="171" w:line="343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5D33"/>
    <w:pPr>
      <w:spacing w:before="264" w:after="264" w:line="312" w:lineRule="atLeast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5D33"/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styleId="a3">
    <w:name w:val="Hyperlink"/>
    <w:basedOn w:val="a0"/>
    <w:uiPriority w:val="99"/>
    <w:semiHidden/>
    <w:unhideWhenUsed/>
    <w:rsid w:val="00735D33"/>
    <w:rPr>
      <w:color w:val="00569E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1429">
              <w:marLeft w:val="0"/>
              <w:marRight w:val="0"/>
              <w:marTop w:val="0"/>
              <w:marBottom w:val="0"/>
              <w:divBdr>
                <w:top w:val="single" w:sz="6" w:space="14" w:color="B2B2B2"/>
                <w:left w:val="single" w:sz="6" w:space="7" w:color="B2B2B2"/>
                <w:bottom w:val="single" w:sz="6" w:space="14" w:color="B2B2B2"/>
                <w:right w:val="single" w:sz="6" w:space="7" w:color="B2B2B2"/>
              </w:divBdr>
              <w:divsChild>
                <w:div w:id="12875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8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16251">
                                  <w:marLeft w:val="0"/>
                                  <w:marRight w:val="0"/>
                                  <w:marTop w:val="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82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1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76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.rgo.ru/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go.ru/sites/default/files/styles/full_view/public/media/2017-03-13/molodezhnyy_0153.jpg?itok=Xq2sh47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rgo.ru/ru/taxonomy/term/2210/fee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Company>bgu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specuvr2</dc:creator>
  <cp:keywords/>
  <dc:description/>
  <cp:lastModifiedBy>specuvr2</cp:lastModifiedBy>
  <cp:revision>3</cp:revision>
  <dcterms:created xsi:type="dcterms:W3CDTF">2018-09-16T05:11:00Z</dcterms:created>
  <dcterms:modified xsi:type="dcterms:W3CDTF">2018-09-16T05:12:00Z</dcterms:modified>
</cp:coreProperties>
</file>