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25D" w:rsidRPr="004D716A" w:rsidRDefault="00F5525D" w:rsidP="004D716A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b/>
          <w:i/>
          <w:color w:val="D00B02"/>
          <w:sz w:val="32"/>
          <w:szCs w:val="32"/>
          <w:u w:val="single"/>
          <w:lang w:eastAsia="ru-RU"/>
        </w:rPr>
      </w:pPr>
      <w:r w:rsidRPr="004D716A">
        <w:rPr>
          <w:rFonts w:ascii="Tahoma" w:eastAsia="Times New Roman" w:hAnsi="Tahoma" w:cs="Tahoma"/>
          <w:b/>
          <w:i/>
          <w:color w:val="69696A"/>
          <w:sz w:val="32"/>
          <w:szCs w:val="32"/>
          <w:u w:val="single"/>
          <w:lang w:eastAsia="ru-RU"/>
        </w:rPr>
        <w:t>ГКУ "Служба спасения Республики Саха (Якутия)"</w:t>
      </w:r>
    </w:p>
    <w:p w:rsidR="00F5525D" w:rsidRPr="00F5525D" w:rsidRDefault="00F5525D" w:rsidP="00F5525D">
      <w:pPr>
        <w:shd w:val="clear" w:color="auto" w:fill="FFFFFF"/>
        <w:spacing w:after="15" w:line="240" w:lineRule="auto"/>
        <w:rPr>
          <w:rFonts w:ascii="Tahoma" w:eastAsia="Times New Roman" w:hAnsi="Tahoma" w:cs="Tahoma"/>
          <w:color w:val="69696A"/>
          <w:sz w:val="21"/>
          <w:szCs w:val="21"/>
          <w:lang w:eastAsia="ru-RU"/>
        </w:rPr>
      </w:pPr>
      <w:r w:rsidRPr="00F5525D">
        <w:rPr>
          <w:rFonts w:ascii="Tahoma" w:eastAsia="Times New Roman" w:hAnsi="Tahoma" w:cs="Tahoma"/>
          <w:color w:val="69696A"/>
          <w:sz w:val="21"/>
          <w:szCs w:val="21"/>
          <w:lang w:eastAsia="ru-RU"/>
        </w:rPr>
        <w:br/>
        <w:t>ГКУ Р</w:t>
      </w:r>
      <w:proofErr w:type="gramStart"/>
      <w:r w:rsidRPr="00F5525D">
        <w:rPr>
          <w:rFonts w:ascii="Tahoma" w:eastAsia="Times New Roman" w:hAnsi="Tahoma" w:cs="Tahoma"/>
          <w:color w:val="69696A"/>
          <w:sz w:val="21"/>
          <w:szCs w:val="21"/>
          <w:lang w:eastAsia="ru-RU"/>
        </w:rPr>
        <w:t>С(</w:t>
      </w:r>
      <w:proofErr w:type="gramEnd"/>
      <w:r w:rsidRPr="00F5525D">
        <w:rPr>
          <w:rFonts w:ascii="Tahoma" w:eastAsia="Times New Roman" w:hAnsi="Tahoma" w:cs="Tahoma"/>
          <w:color w:val="69696A"/>
          <w:sz w:val="21"/>
          <w:szCs w:val="21"/>
          <w:lang w:eastAsia="ru-RU"/>
        </w:rPr>
        <w:t>Я) «Служба спасения Республики Саха (Якутия)» функционирует на территории Якутии с 1993 года. 1 января 1993 года в республике была образована Якутская Республиканская поисково-спасательная служба МЧС России. Сегодня это довольно крупная спасательная структура, способная обеспечить регион защитой в области ЧС и пожаров.</w:t>
      </w:r>
    </w:p>
    <w:p w:rsidR="00F5525D" w:rsidRPr="00F5525D" w:rsidRDefault="00F5525D" w:rsidP="004D716A">
      <w:pPr>
        <w:shd w:val="clear" w:color="auto" w:fill="FFFFFF"/>
        <w:spacing w:after="15" w:line="240" w:lineRule="auto"/>
        <w:ind w:left="708"/>
        <w:rPr>
          <w:rFonts w:ascii="Tahoma" w:eastAsia="Times New Roman" w:hAnsi="Tahoma" w:cs="Tahoma"/>
          <w:color w:val="69696A"/>
          <w:sz w:val="21"/>
          <w:szCs w:val="21"/>
          <w:lang w:eastAsia="ru-RU"/>
        </w:rPr>
      </w:pPr>
      <w:r w:rsidRPr="00F5525D">
        <w:rPr>
          <w:rFonts w:ascii="Tahoma" w:eastAsia="Times New Roman" w:hAnsi="Tahoma" w:cs="Tahoma"/>
          <w:color w:val="69696A"/>
          <w:sz w:val="21"/>
          <w:szCs w:val="21"/>
          <w:lang w:eastAsia="ru-RU"/>
        </w:rPr>
        <w:br/>
        <w:t>В Службе спасения РС (Я) работают 190 человек – настоящие профессионалы своего дела.</w:t>
      </w:r>
    </w:p>
    <w:p w:rsidR="00F5525D" w:rsidRDefault="00F5525D" w:rsidP="004D716A">
      <w:pPr>
        <w:shd w:val="clear" w:color="auto" w:fill="FFFFFF"/>
        <w:spacing w:after="15" w:line="240" w:lineRule="auto"/>
        <w:ind w:left="708"/>
        <w:rPr>
          <w:rFonts w:ascii="Tahoma" w:eastAsia="Times New Roman" w:hAnsi="Tahoma" w:cs="Tahoma"/>
          <w:color w:val="69696A"/>
          <w:sz w:val="21"/>
          <w:szCs w:val="21"/>
          <w:lang w:eastAsia="ru-RU"/>
        </w:rPr>
      </w:pPr>
      <w:r w:rsidRPr="00F5525D">
        <w:rPr>
          <w:rFonts w:ascii="Tahoma" w:eastAsia="Times New Roman" w:hAnsi="Tahoma" w:cs="Tahoma"/>
          <w:color w:val="69696A"/>
          <w:sz w:val="21"/>
          <w:szCs w:val="21"/>
          <w:lang w:eastAsia="ru-RU"/>
        </w:rPr>
        <w:br/>
        <w:t xml:space="preserve">В состав ГКУ «Служба спасения РС (Я)» </w:t>
      </w:r>
      <w:r w:rsidR="004D716A">
        <w:rPr>
          <w:rFonts w:ascii="Tahoma" w:eastAsia="Times New Roman" w:hAnsi="Tahoma" w:cs="Tahoma"/>
          <w:color w:val="69696A"/>
          <w:sz w:val="21"/>
          <w:szCs w:val="21"/>
          <w:lang w:eastAsia="ru-RU"/>
        </w:rPr>
        <w:t xml:space="preserve"> 4 отряда и </w:t>
      </w:r>
      <w:r w:rsidRPr="00F5525D">
        <w:rPr>
          <w:rFonts w:ascii="Tahoma" w:eastAsia="Times New Roman" w:hAnsi="Tahoma" w:cs="Tahoma"/>
          <w:color w:val="69696A"/>
          <w:sz w:val="21"/>
          <w:szCs w:val="21"/>
          <w:lang w:eastAsia="ru-RU"/>
        </w:rPr>
        <w:t xml:space="preserve"> кинологический </w:t>
      </w:r>
      <w:r w:rsidR="004D716A">
        <w:rPr>
          <w:rFonts w:ascii="Tahoma" w:eastAsia="Times New Roman" w:hAnsi="Tahoma" w:cs="Tahoma"/>
          <w:color w:val="69696A"/>
          <w:sz w:val="21"/>
          <w:szCs w:val="21"/>
          <w:lang w:eastAsia="ru-RU"/>
        </w:rPr>
        <w:t>расчёт.</w:t>
      </w:r>
    </w:p>
    <w:p w:rsidR="004D716A" w:rsidRPr="00F5525D" w:rsidRDefault="004D716A" w:rsidP="004D716A">
      <w:pPr>
        <w:shd w:val="clear" w:color="auto" w:fill="FFFFFF"/>
        <w:spacing w:after="15" w:line="240" w:lineRule="auto"/>
        <w:rPr>
          <w:rFonts w:ascii="Tahoma" w:eastAsia="Times New Roman" w:hAnsi="Tahoma" w:cs="Tahoma"/>
          <w:color w:val="69696A"/>
          <w:sz w:val="21"/>
          <w:szCs w:val="21"/>
          <w:lang w:eastAsia="ru-RU"/>
        </w:rPr>
      </w:pPr>
    </w:p>
    <w:p w:rsidR="00F5525D" w:rsidRPr="00F5525D" w:rsidRDefault="00F5525D" w:rsidP="00F5525D">
      <w:pPr>
        <w:shd w:val="clear" w:color="auto" w:fill="FFFFFF"/>
        <w:spacing w:after="15" w:line="240" w:lineRule="auto"/>
        <w:jc w:val="center"/>
        <w:rPr>
          <w:rFonts w:ascii="Tahoma" w:eastAsia="Times New Roman" w:hAnsi="Tahoma" w:cs="Tahoma"/>
          <w:color w:val="69696A"/>
          <w:sz w:val="21"/>
          <w:szCs w:val="21"/>
          <w:lang w:eastAsia="ru-RU"/>
        </w:rPr>
      </w:pPr>
      <w:r w:rsidRPr="00F5525D">
        <w:rPr>
          <w:rFonts w:ascii="Tahoma" w:eastAsia="Times New Roman" w:hAnsi="Tahoma" w:cs="Tahoma"/>
          <w:color w:val="69696A"/>
          <w:sz w:val="21"/>
          <w:szCs w:val="21"/>
          <w:lang w:eastAsia="ru-RU"/>
        </w:rPr>
        <w:t>АЭРОМОБИЛЬНЫЙ ОТРЯД</w:t>
      </w:r>
    </w:p>
    <w:p w:rsidR="00F5525D" w:rsidRPr="00F5525D" w:rsidRDefault="00F5525D" w:rsidP="004D716A">
      <w:pPr>
        <w:shd w:val="clear" w:color="auto" w:fill="FFFFFF"/>
        <w:spacing w:after="15" w:line="240" w:lineRule="auto"/>
        <w:ind w:firstLine="708"/>
        <w:rPr>
          <w:rFonts w:ascii="Tahoma" w:eastAsia="Times New Roman" w:hAnsi="Tahoma" w:cs="Tahoma"/>
          <w:color w:val="69696A"/>
          <w:sz w:val="21"/>
          <w:szCs w:val="21"/>
          <w:lang w:eastAsia="ru-RU"/>
        </w:rPr>
      </w:pPr>
      <w:proofErr w:type="spellStart"/>
      <w:r w:rsidRPr="00F5525D">
        <w:rPr>
          <w:rFonts w:ascii="Tahoma" w:eastAsia="Times New Roman" w:hAnsi="Tahoma" w:cs="Tahoma"/>
          <w:color w:val="69696A"/>
          <w:sz w:val="21"/>
          <w:szCs w:val="21"/>
          <w:lang w:eastAsia="ru-RU"/>
        </w:rPr>
        <w:t>Аэромобильный</w:t>
      </w:r>
      <w:proofErr w:type="spellEnd"/>
      <w:r w:rsidRPr="00F5525D">
        <w:rPr>
          <w:rFonts w:ascii="Tahoma" w:eastAsia="Times New Roman" w:hAnsi="Tahoma" w:cs="Tahoma"/>
          <w:color w:val="69696A"/>
          <w:sz w:val="21"/>
          <w:szCs w:val="21"/>
          <w:lang w:eastAsia="ru-RU"/>
        </w:rPr>
        <w:t xml:space="preserve"> отряд создан в 2003 году на базе ГКУ "Служба спасения РС (Я)"</w:t>
      </w:r>
    </w:p>
    <w:p w:rsidR="00F5525D" w:rsidRPr="00F5525D" w:rsidRDefault="00F5525D" w:rsidP="00F5525D">
      <w:pPr>
        <w:shd w:val="clear" w:color="auto" w:fill="FFFFFF"/>
        <w:spacing w:after="15" w:line="240" w:lineRule="auto"/>
        <w:rPr>
          <w:rFonts w:ascii="Tahoma" w:eastAsia="Times New Roman" w:hAnsi="Tahoma" w:cs="Tahoma"/>
          <w:color w:val="69696A"/>
          <w:sz w:val="21"/>
          <w:szCs w:val="21"/>
          <w:lang w:eastAsia="ru-RU"/>
        </w:rPr>
      </w:pPr>
      <w:r w:rsidRPr="00F5525D">
        <w:rPr>
          <w:rFonts w:ascii="Tahoma" w:eastAsia="Times New Roman" w:hAnsi="Tahoma" w:cs="Tahoma"/>
          <w:color w:val="69696A"/>
          <w:sz w:val="21"/>
          <w:szCs w:val="21"/>
          <w:lang w:eastAsia="ru-RU"/>
        </w:rPr>
        <w:t xml:space="preserve">Спасатели </w:t>
      </w:r>
      <w:proofErr w:type="spellStart"/>
      <w:r w:rsidRPr="00F5525D">
        <w:rPr>
          <w:rFonts w:ascii="Tahoma" w:eastAsia="Times New Roman" w:hAnsi="Tahoma" w:cs="Tahoma"/>
          <w:color w:val="69696A"/>
          <w:sz w:val="21"/>
          <w:szCs w:val="21"/>
          <w:lang w:eastAsia="ru-RU"/>
        </w:rPr>
        <w:t>аэромобильный</w:t>
      </w:r>
      <w:proofErr w:type="spellEnd"/>
      <w:r w:rsidRPr="00F5525D">
        <w:rPr>
          <w:rFonts w:ascii="Tahoma" w:eastAsia="Times New Roman" w:hAnsi="Tahoma" w:cs="Tahoma"/>
          <w:color w:val="69696A"/>
          <w:sz w:val="21"/>
          <w:szCs w:val="21"/>
          <w:lang w:eastAsia="ru-RU"/>
        </w:rPr>
        <w:t xml:space="preserve"> отряд постоянно несут службу, оперативно реагируют на любые сигналы о необходимости оказания помощи людям, попавшим в беду. В повседневной работе аварийно-спасательными формированиями обеспечивается круглосуточная постоянная готовность спасателей, транспортных средств, техники и снаряжения к быстрым и эффективным действиям, направленным на спасение человеческих жизней, материальных ресурсов и сохранения производственного потенциала нашей республики.</w:t>
      </w:r>
    </w:p>
    <w:p w:rsidR="00F5525D" w:rsidRPr="00F5525D" w:rsidRDefault="00F5525D" w:rsidP="00F5525D">
      <w:pPr>
        <w:shd w:val="clear" w:color="auto" w:fill="FFFFFF"/>
        <w:spacing w:after="15" w:line="240" w:lineRule="auto"/>
        <w:rPr>
          <w:rFonts w:ascii="Tahoma" w:eastAsia="Times New Roman" w:hAnsi="Tahoma" w:cs="Tahoma"/>
          <w:color w:val="69696A"/>
          <w:sz w:val="21"/>
          <w:szCs w:val="21"/>
          <w:lang w:eastAsia="ru-RU"/>
        </w:rPr>
      </w:pPr>
      <w:r w:rsidRPr="00F5525D">
        <w:rPr>
          <w:rFonts w:ascii="Tahoma" w:eastAsia="Times New Roman" w:hAnsi="Tahoma" w:cs="Tahoma"/>
          <w:color w:val="69696A"/>
          <w:sz w:val="21"/>
          <w:szCs w:val="21"/>
          <w:lang w:eastAsia="ru-RU"/>
        </w:rPr>
        <w:t xml:space="preserve">Состав </w:t>
      </w:r>
      <w:proofErr w:type="spellStart"/>
      <w:r w:rsidRPr="00F5525D">
        <w:rPr>
          <w:rFonts w:ascii="Tahoma" w:eastAsia="Times New Roman" w:hAnsi="Tahoma" w:cs="Tahoma"/>
          <w:color w:val="69696A"/>
          <w:sz w:val="21"/>
          <w:szCs w:val="21"/>
          <w:lang w:eastAsia="ru-RU"/>
        </w:rPr>
        <w:t>аэромобильного</w:t>
      </w:r>
      <w:proofErr w:type="spellEnd"/>
      <w:r w:rsidRPr="00F5525D">
        <w:rPr>
          <w:rFonts w:ascii="Tahoma" w:eastAsia="Times New Roman" w:hAnsi="Tahoma" w:cs="Tahoma"/>
          <w:color w:val="69696A"/>
          <w:sz w:val="21"/>
          <w:szCs w:val="21"/>
          <w:lang w:eastAsia="ru-RU"/>
        </w:rPr>
        <w:t xml:space="preserve"> отряда насчитывает 34 человека, из них:</w:t>
      </w:r>
    </w:p>
    <w:p w:rsidR="00F5525D" w:rsidRPr="00F5525D" w:rsidRDefault="00F5525D" w:rsidP="00F5525D">
      <w:pPr>
        <w:shd w:val="clear" w:color="auto" w:fill="FFFFFF"/>
        <w:spacing w:after="15" w:line="240" w:lineRule="auto"/>
        <w:rPr>
          <w:rFonts w:ascii="Tahoma" w:eastAsia="Times New Roman" w:hAnsi="Tahoma" w:cs="Tahoma"/>
          <w:color w:val="69696A"/>
          <w:sz w:val="21"/>
          <w:szCs w:val="21"/>
          <w:lang w:eastAsia="ru-RU"/>
        </w:rPr>
      </w:pPr>
      <w:r w:rsidRPr="00F5525D">
        <w:rPr>
          <w:rFonts w:ascii="Tahoma" w:eastAsia="Times New Roman" w:hAnsi="Tahoma" w:cs="Tahoma"/>
          <w:color w:val="69696A"/>
          <w:sz w:val="21"/>
          <w:szCs w:val="21"/>
          <w:lang w:eastAsia="ru-RU"/>
        </w:rPr>
        <w:t>спасатель международного класса - 2</w:t>
      </w:r>
    </w:p>
    <w:p w:rsidR="00F5525D" w:rsidRPr="00F5525D" w:rsidRDefault="00F5525D" w:rsidP="00F5525D">
      <w:pPr>
        <w:shd w:val="clear" w:color="auto" w:fill="FFFFFF"/>
        <w:spacing w:after="15" w:line="240" w:lineRule="auto"/>
        <w:rPr>
          <w:rFonts w:ascii="Tahoma" w:eastAsia="Times New Roman" w:hAnsi="Tahoma" w:cs="Tahoma"/>
          <w:color w:val="69696A"/>
          <w:sz w:val="21"/>
          <w:szCs w:val="21"/>
          <w:lang w:eastAsia="ru-RU"/>
        </w:rPr>
      </w:pPr>
      <w:r w:rsidRPr="00F5525D">
        <w:rPr>
          <w:rFonts w:ascii="Tahoma" w:eastAsia="Times New Roman" w:hAnsi="Tahoma" w:cs="Tahoma"/>
          <w:color w:val="69696A"/>
          <w:sz w:val="21"/>
          <w:szCs w:val="21"/>
          <w:lang w:eastAsia="ru-RU"/>
        </w:rPr>
        <w:t>спасатель 1 класса - 2</w:t>
      </w:r>
    </w:p>
    <w:p w:rsidR="00F5525D" w:rsidRPr="00F5525D" w:rsidRDefault="00F5525D" w:rsidP="00F5525D">
      <w:pPr>
        <w:shd w:val="clear" w:color="auto" w:fill="FFFFFF"/>
        <w:spacing w:after="15" w:line="240" w:lineRule="auto"/>
        <w:rPr>
          <w:rFonts w:ascii="Tahoma" w:eastAsia="Times New Roman" w:hAnsi="Tahoma" w:cs="Tahoma"/>
          <w:color w:val="69696A"/>
          <w:sz w:val="21"/>
          <w:szCs w:val="21"/>
          <w:lang w:eastAsia="ru-RU"/>
        </w:rPr>
      </w:pPr>
      <w:r w:rsidRPr="00F5525D">
        <w:rPr>
          <w:rFonts w:ascii="Tahoma" w:eastAsia="Times New Roman" w:hAnsi="Tahoma" w:cs="Tahoma"/>
          <w:color w:val="69696A"/>
          <w:sz w:val="21"/>
          <w:szCs w:val="21"/>
          <w:lang w:eastAsia="ru-RU"/>
        </w:rPr>
        <w:t>спасатель 2 класса - 6</w:t>
      </w:r>
    </w:p>
    <w:p w:rsidR="00F5525D" w:rsidRPr="00F5525D" w:rsidRDefault="00F5525D" w:rsidP="00F5525D">
      <w:pPr>
        <w:shd w:val="clear" w:color="auto" w:fill="FFFFFF"/>
        <w:spacing w:after="15" w:line="240" w:lineRule="auto"/>
        <w:rPr>
          <w:rFonts w:ascii="Tahoma" w:eastAsia="Times New Roman" w:hAnsi="Tahoma" w:cs="Tahoma"/>
          <w:color w:val="69696A"/>
          <w:sz w:val="21"/>
          <w:szCs w:val="21"/>
          <w:lang w:eastAsia="ru-RU"/>
        </w:rPr>
      </w:pPr>
      <w:r w:rsidRPr="00F5525D">
        <w:rPr>
          <w:rFonts w:ascii="Tahoma" w:eastAsia="Times New Roman" w:hAnsi="Tahoma" w:cs="Tahoma"/>
          <w:color w:val="69696A"/>
          <w:sz w:val="21"/>
          <w:szCs w:val="21"/>
          <w:lang w:eastAsia="ru-RU"/>
        </w:rPr>
        <w:t>спасатель 3 класса - 8</w:t>
      </w:r>
    </w:p>
    <w:p w:rsidR="00F5525D" w:rsidRPr="00F5525D" w:rsidRDefault="00F5525D" w:rsidP="00F5525D">
      <w:pPr>
        <w:shd w:val="clear" w:color="auto" w:fill="FFFFFF"/>
        <w:spacing w:after="15" w:line="240" w:lineRule="auto"/>
        <w:rPr>
          <w:rFonts w:ascii="Tahoma" w:eastAsia="Times New Roman" w:hAnsi="Tahoma" w:cs="Tahoma"/>
          <w:color w:val="69696A"/>
          <w:sz w:val="21"/>
          <w:szCs w:val="21"/>
          <w:lang w:eastAsia="ru-RU"/>
        </w:rPr>
      </w:pPr>
      <w:r w:rsidRPr="00F5525D">
        <w:rPr>
          <w:rFonts w:ascii="Tahoma" w:eastAsia="Times New Roman" w:hAnsi="Tahoma" w:cs="Tahoma"/>
          <w:color w:val="69696A"/>
          <w:sz w:val="21"/>
          <w:szCs w:val="21"/>
          <w:lang w:eastAsia="ru-RU"/>
        </w:rPr>
        <w:t>спасатель - 16</w:t>
      </w:r>
    </w:p>
    <w:p w:rsidR="00F5525D" w:rsidRPr="00F5525D" w:rsidRDefault="00F5525D" w:rsidP="00F5525D">
      <w:pPr>
        <w:shd w:val="clear" w:color="auto" w:fill="FFFFFF"/>
        <w:spacing w:after="15" w:line="240" w:lineRule="auto"/>
        <w:jc w:val="center"/>
        <w:rPr>
          <w:rFonts w:ascii="Tahoma" w:eastAsia="Times New Roman" w:hAnsi="Tahoma" w:cs="Tahoma"/>
          <w:color w:val="69696A"/>
          <w:sz w:val="21"/>
          <w:szCs w:val="21"/>
          <w:lang w:eastAsia="ru-RU"/>
        </w:rPr>
      </w:pPr>
      <w:r w:rsidRPr="00F5525D">
        <w:rPr>
          <w:rFonts w:ascii="Tahoma" w:eastAsia="Times New Roman" w:hAnsi="Tahoma" w:cs="Tahoma"/>
          <w:color w:val="69696A"/>
          <w:sz w:val="21"/>
          <w:szCs w:val="21"/>
          <w:lang w:eastAsia="ru-RU"/>
        </w:rPr>
        <w:br/>
        <w:t>ВОДОЛАЗНЫЙ ОТРЯД</w:t>
      </w:r>
    </w:p>
    <w:p w:rsidR="00F5525D" w:rsidRPr="00F5525D" w:rsidRDefault="00F5525D" w:rsidP="004D716A">
      <w:pPr>
        <w:shd w:val="clear" w:color="auto" w:fill="FFFFFF"/>
        <w:spacing w:after="15" w:line="240" w:lineRule="auto"/>
        <w:ind w:firstLine="708"/>
        <w:rPr>
          <w:rFonts w:ascii="Tahoma" w:eastAsia="Times New Roman" w:hAnsi="Tahoma" w:cs="Tahoma"/>
          <w:color w:val="69696A"/>
          <w:sz w:val="21"/>
          <w:szCs w:val="21"/>
          <w:lang w:eastAsia="ru-RU"/>
        </w:rPr>
      </w:pPr>
      <w:r w:rsidRPr="00F5525D">
        <w:rPr>
          <w:rFonts w:ascii="Tahoma" w:eastAsia="Times New Roman" w:hAnsi="Tahoma" w:cs="Tahoma"/>
          <w:color w:val="69696A"/>
          <w:sz w:val="21"/>
          <w:szCs w:val="21"/>
          <w:lang w:eastAsia="ru-RU"/>
        </w:rPr>
        <w:t>В августе 2004 года на базе ГКУ "Служба спасения РС (Я)" был создан водолазный отряд из 5 человек.</w:t>
      </w:r>
    </w:p>
    <w:p w:rsidR="00F5525D" w:rsidRPr="00F5525D" w:rsidRDefault="00F5525D" w:rsidP="00F5525D">
      <w:pPr>
        <w:shd w:val="clear" w:color="auto" w:fill="FFFFFF"/>
        <w:spacing w:after="15" w:line="240" w:lineRule="auto"/>
        <w:rPr>
          <w:rFonts w:ascii="Tahoma" w:eastAsia="Times New Roman" w:hAnsi="Tahoma" w:cs="Tahoma"/>
          <w:color w:val="69696A"/>
          <w:sz w:val="21"/>
          <w:szCs w:val="21"/>
          <w:lang w:eastAsia="ru-RU"/>
        </w:rPr>
      </w:pPr>
      <w:r w:rsidRPr="00F5525D">
        <w:rPr>
          <w:rFonts w:ascii="Tahoma" w:eastAsia="Times New Roman" w:hAnsi="Tahoma" w:cs="Tahoma"/>
          <w:color w:val="69696A"/>
          <w:sz w:val="21"/>
          <w:szCs w:val="21"/>
          <w:lang w:eastAsia="ru-RU"/>
        </w:rPr>
        <w:t>Состав водолазного отряда насчитывает 11 водолазных специалистов различной квалификации, двое из которых водолазы 1 класса 1-2 группы специализации, двое 2 класса 1-2 группы специализации, остальные 3 класса 3 группы квалификации.</w:t>
      </w:r>
    </w:p>
    <w:p w:rsidR="00F5525D" w:rsidRPr="00F5525D" w:rsidRDefault="00F5525D" w:rsidP="00F5525D">
      <w:pPr>
        <w:shd w:val="clear" w:color="auto" w:fill="FFFFFF"/>
        <w:spacing w:after="15" w:line="240" w:lineRule="auto"/>
        <w:jc w:val="center"/>
        <w:rPr>
          <w:rFonts w:ascii="Tahoma" w:eastAsia="Times New Roman" w:hAnsi="Tahoma" w:cs="Tahoma"/>
          <w:color w:val="69696A"/>
          <w:sz w:val="21"/>
          <w:szCs w:val="21"/>
          <w:lang w:eastAsia="ru-RU"/>
        </w:rPr>
      </w:pPr>
      <w:r w:rsidRPr="00F5525D">
        <w:rPr>
          <w:rFonts w:ascii="Tahoma" w:eastAsia="Times New Roman" w:hAnsi="Tahoma" w:cs="Tahoma"/>
          <w:color w:val="69696A"/>
          <w:sz w:val="21"/>
          <w:szCs w:val="21"/>
          <w:lang w:eastAsia="ru-RU"/>
        </w:rPr>
        <w:br/>
        <w:t>АВТОМОБИЛЬНЫЙ ОТРЯД</w:t>
      </w:r>
    </w:p>
    <w:p w:rsidR="00F5525D" w:rsidRPr="00F5525D" w:rsidRDefault="00F5525D" w:rsidP="004D716A">
      <w:pPr>
        <w:shd w:val="clear" w:color="auto" w:fill="FFFFFF"/>
        <w:spacing w:after="15" w:line="240" w:lineRule="auto"/>
        <w:ind w:firstLine="708"/>
        <w:rPr>
          <w:rFonts w:ascii="Tahoma" w:eastAsia="Times New Roman" w:hAnsi="Tahoma" w:cs="Tahoma"/>
          <w:color w:val="69696A"/>
          <w:sz w:val="21"/>
          <w:szCs w:val="21"/>
          <w:lang w:eastAsia="ru-RU"/>
        </w:rPr>
      </w:pPr>
      <w:r w:rsidRPr="00F5525D">
        <w:rPr>
          <w:rFonts w:ascii="Tahoma" w:eastAsia="Times New Roman" w:hAnsi="Tahoma" w:cs="Tahoma"/>
          <w:color w:val="69696A"/>
          <w:sz w:val="21"/>
          <w:szCs w:val="21"/>
          <w:lang w:eastAsia="ru-RU"/>
        </w:rPr>
        <w:t>В автомобильном отряде ГКУ «Служба спасения РС (Я)» на данный момент находится на вооружении всего 98 единиц техники. Из них:</w:t>
      </w:r>
    </w:p>
    <w:p w:rsidR="00F5525D" w:rsidRPr="00F5525D" w:rsidRDefault="00F5525D" w:rsidP="00F5525D">
      <w:pPr>
        <w:shd w:val="clear" w:color="auto" w:fill="FFFFFF"/>
        <w:spacing w:after="15" w:line="240" w:lineRule="auto"/>
        <w:rPr>
          <w:rFonts w:ascii="Tahoma" w:eastAsia="Times New Roman" w:hAnsi="Tahoma" w:cs="Tahoma"/>
          <w:color w:val="69696A"/>
          <w:sz w:val="21"/>
          <w:szCs w:val="21"/>
          <w:lang w:eastAsia="ru-RU"/>
        </w:rPr>
      </w:pPr>
      <w:r w:rsidRPr="00F5525D">
        <w:rPr>
          <w:rFonts w:ascii="Tahoma" w:eastAsia="Times New Roman" w:hAnsi="Tahoma" w:cs="Tahoma"/>
          <w:color w:val="69696A"/>
          <w:sz w:val="21"/>
          <w:szCs w:val="21"/>
          <w:lang w:eastAsia="ru-RU"/>
        </w:rPr>
        <w:t>16 единиц легкового автомобиля</w:t>
      </w:r>
    </w:p>
    <w:p w:rsidR="00F5525D" w:rsidRPr="00F5525D" w:rsidRDefault="00F5525D" w:rsidP="00F5525D">
      <w:pPr>
        <w:shd w:val="clear" w:color="auto" w:fill="FFFFFF"/>
        <w:spacing w:after="15" w:line="240" w:lineRule="auto"/>
        <w:rPr>
          <w:rFonts w:ascii="Tahoma" w:eastAsia="Times New Roman" w:hAnsi="Tahoma" w:cs="Tahoma"/>
          <w:color w:val="69696A"/>
          <w:sz w:val="21"/>
          <w:szCs w:val="21"/>
          <w:lang w:eastAsia="ru-RU"/>
        </w:rPr>
      </w:pPr>
      <w:r w:rsidRPr="00F5525D">
        <w:rPr>
          <w:rFonts w:ascii="Tahoma" w:eastAsia="Times New Roman" w:hAnsi="Tahoma" w:cs="Tahoma"/>
          <w:color w:val="69696A"/>
          <w:sz w:val="21"/>
          <w:szCs w:val="21"/>
          <w:lang w:eastAsia="ru-RU"/>
        </w:rPr>
        <w:t>19 единиц грузового автомобиля</w:t>
      </w:r>
    </w:p>
    <w:p w:rsidR="00F5525D" w:rsidRPr="00F5525D" w:rsidRDefault="00F5525D" w:rsidP="00F5525D">
      <w:pPr>
        <w:shd w:val="clear" w:color="auto" w:fill="FFFFFF"/>
        <w:spacing w:after="15" w:line="240" w:lineRule="auto"/>
        <w:rPr>
          <w:rFonts w:ascii="Tahoma" w:eastAsia="Times New Roman" w:hAnsi="Tahoma" w:cs="Tahoma"/>
          <w:color w:val="69696A"/>
          <w:sz w:val="21"/>
          <w:szCs w:val="21"/>
          <w:lang w:eastAsia="ru-RU"/>
        </w:rPr>
      </w:pPr>
      <w:r w:rsidRPr="00F5525D">
        <w:rPr>
          <w:rFonts w:ascii="Tahoma" w:eastAsia="Times New Roman" w:hAnsi="Tahoma" w:cs="Tahoma"/>
          <w:color w:val="69696A"/>
          <w:sz w:val="21"/>
          <w:szCs w:val="21"/>
          <w:lang w:eastAsia="ru-RU"/>
        </w:rPr>
        <w:t>4 единицы прицепа</w:t>
      </w:r>
    </w:p>
    <w:p w:rsidR="00F5525D" w:rsidRPr="00F5525D" w:rsidRDefault="00F5525D" w:rsidP="00F5525D">
      <w:pPr>
        <w:shd w:val="clear" w:color="auto" w:fill="FFFFFF"/>
        <w:spacing w:after="15" w:line="240" w:lineRule="auto"/>
        <w:rPr>
          <w:rFonts w:ascii="Tahoma" w:eastAsia="Times New Roman" w:hAnsi="Tahoma" w:cs="Tahoma"/>
          <w:color w:val="69696A"/>
          <w:sz w:val="21"/>
          <w:szCs w:val="21"/>
          <w:lang w:eastAsia="ru-RU"/>
        </w:rPr>
      </w:pPr>
      <w:r w:rsidRPr="00F5525D">
        <w:rPr>
          <w:rFonts w:ascii="Tahoma" w:eastAsia="Times New Roman" w:hAnsi="Tahoma" w:cs="Tahoma"/>
          <w:color w:val="69696A"/>
          <w:sz w:val="21"/>
          <w:szCs w:val="21"/>
          <w:lang w:eastAsia="ru-RU"/>
        </w:rPr>
        <w:t>3 мотоцикла</w:t>
      </w:r>
    </w:p>
    <w:p w:rsidR="00F5525D" w:rsidRPr="00F5525D" w:rsidRDefault="00F5525D" w:rsidP="00F5525D">
      <w:pPr>
        <w:shd w:val="clear" w:color="auto" w:fill="FFFFFF"/>
        <w:spacing w:after="15" w:line="240" w:lineRule="auto"/>
        <w:rPr>
          <w:rFonts w:ascii="Tahoma" w:eastAsia="Times New Roman" w:hAnsi="Tahoma" w:cs="Tahoma"/>
          <w:color w:val="69696A"/>
          <w:sz w:val="21"/>
          <w:szCs w:val="21"/>
          <w:lang w:eastAsia="ru-RU"/>
        </w:rPr>
      </w:pPr>
      <w:r w:rsidRPr="00F5525D">
        <w:rPr>
          <w:rFonts w:ascii="Tahoma" w:eastAsia="Times New Roman" w:hAnsi="Tahoma" w:cs="Tahoma"/>
          <w:color w:val="69696A"/>
          <w:sz w:val="21"/>
          <w:szCs w:val="21"/>
          <w:lang w:eastAsia="ru-RU"/>
        </w:rPr>
        <w:t>6 единиц специальной вездеходной техники</w:t>
      </w:r>
    </w:p>
    <w:p w:rsidR="00F5525D" w:rsidRPr="00F5525D" w:rsidRDefault="00F5525D" w:rsidP="00F5525D">
      <w:pPr>
        <w:shd w:val="clear" w:color="auto" w:fill="FFFFFF"/>
        <w:spacing w:after="15" w:line="240" w:lineRule="auto"/>
        <w:rPr>
          <w:rFonts w:ascii="Tahoma" w:eastAsia="Times New Roman" w:hAnsi="Tahoma" w:cs="Tahoma"/>
          <w:color w:val="69696A"/>
          <w:sz w:val="21"/>
          <w:szCs w:val="21"/>
          <w:lang w:eastAsia="ru-RU"/>
        </w:rPr>
      </w:pPr>
      <w:r w:rsidRPr="00F5525D">
        <w:rPr>
          <w:rFonts w:ascii="Tahoma" w:eastAsia="Times New Roman" w:hAnsi="Tahoma" w:cs="Tahoma"/>
          <w:color w:val="69696A"/>
          <w:sz w:val="21"/>
          <w:szCs w:val="21"/>
          <w:lang w:eastAsia="ru-RU"/>
        </w:rPr>
        <w:t>8 единиц бронетанковой техники</w:t>
      </w:r>
    </w:p>
    <w:p w:rsidR="00F5525D" w:rsidRPr="00F5525D" w:rsidRDefault="00F5525D" w:rsidP="00F5525D">
      <w:pPr>
        <w:shd w:val="clear" w:color="auto" w:fill="FFFFFF"/>
        <w:spacing w:after="15" w:line="240" w:lineRule="auto"/>
        <w:rPr>
          <w:rFonts w:ascii="Tahoma" w:eastAsia="Times New Roman" w:hAnsi="Tahoma" w:cs="Tahoma"/>
          <w:color w:val="69696A"/>
          <w:sz w:val="21"/>
          <w:szCs w:val="21"/>
          <w:lang w:eastAsia="ru-RU"/>
        </w:rPr>
      </w:pPr>
      <w:r w:rsidRPr="00F5525D">
        <w:rPr>
          <w:rFonts w:ascii="Tahoma" w:eastAsia="Times New Roman" w:hAnsi="Tahoma" w:cs="Tahoma"/>
          <w:color w:val="69696A"/>
          <w:sz w:val="21"/>
          <w:szCs w:val="21"/>
          <w:lang w:eastAsia="ru-RU"/>
        </w:rPr>
        <w:t>9 единиц ледорезной техники на базе МТЗ – 82 и ДТ – 75</w:t>
      </w:r>
    </w:p>
    <w:p w:rsidR="00F5525D" w:rsidRPr="00F5525D" w:rsidRDefault="00F5525D" w:rsidP="00F5525D">
      <w:pPr>
        <w:shd w:val="clear" w:color="auto" w:fill="FFFFFF"/>
        <w:spacing w:after="15" w:line="240" w:lineRule="auto"/>
        <w:rPr>
          <w:rFonts w:ascii="Tahoma" w:eastAsia="Times New Roman" w:hAnsi="Tahoma" w:cs="Tahoma"/>
          <w:color w:val="69696A"/>
          <w:sz w:val="21"/>
          <w:szCs w:val="21"/>
          <w:lang w:eastAsia="ru-RU"/>
        </w:rPr>
      </w:pPr>
      <w:r w:rsidRPr="00F5525D">
        <w:rPr>
          <w:rFonts w:ascii="Tahoma" w:eastAsia="Times New Roman" w:hAnsi="Tahoma" w:cs="Tahoma"/>
          <w:color w:val="69696A"/>
          <w:sz w:val="21"/>
          <w:szCs w:val="21"/>
          <w:lang w:eastAsia="ru-RU"/>
        </w:rPr>
        <w:t>33 единицы плавательных средств.</w:t>
      </w:r>
    </w:p>
    <w:p w:rsidR="00F5525D" w:rsidRPr="00F5525D" w:rsidRDefault="00F5525D" w:rsidP="00F5525D">
      <w:pPr>
        <w:shd w:val="clear" w:color="auto" w:fill="FFFFFF"/>
        <w:spacing w:after="15" w:line="240" w:lineRule="auto"/>
        <w:rPr>
          <w:rFonts w:ascii="Tahoma" w:eastAsia="Times New Roman" w:hAnsi="Tahoma" w:cs="Tahoma"/>
          <w:color w:val="69696A"/>
          <w:sz w:val="21"/>
          <w:szCs w:val="21"/>
          <w:lang w:eastAsia="ru-RU"/>
        </w:rPr>
      </w:pPr>
      <w:r w:rsidRPr="00F5525D">
        <w:rPr>
          <w:rFonts w:ascii="Tahoma" w:eastAsia="Times New Roman" w:hAnsi="Tahoma" w:cs="Tahoma"/>
          <w:color w:val="69696A"/>
          <w:sz w:val="21"/>
          <w:szCs w:val="21"/>
          <w:lang w:eastAsia="ru-RU"/>
        </w:rPr>
        <w:t> Личный состав автомобильного отряда насчитывает 20 человек:</w:t>
      </w:r>
    </w:p>
    <w:p w:rsidR="00F5525D" w:rsidRPr="00F5525D" w:rsidRDefault="00F5525D" w:rsidP="00F5525D">
      <w:pPr>
        <w:shd w:val="clear" w:color="auto" w:fill="FFFFFF"/>
        <w:spacing w:after="15" w:line="240" w:lineRule="auto"/>
        <w:rPr>
          <w:rFonts w:ascii="Tahoma" w:eastAsia="Times New Roman" w:hAnsi="Tahoma" w:cs="Tahoma"/>
          <w:color w:val="69696A"/>
          <w:sz w:val="21"/>
          <w:szCs w:val="21"/>
          <w:lang w:eastAsia="ru-RU"/>
        </w:rPr>
      </w:pPr>
      <w:r w:rsidRPr="00F5525D">
        <w:rPr>
          <w:rFonts w:ascii="Tahoma" w:eastAsia="Times New Roman" w:hAnsi="Tahoma" w:cs="Tahoma"/>
          <w:color w:val="69696A"/>
          <w:sz w:val="21"/>
          <w:szCs w:val="21"/>
          <w:lang w:eastAsia="ru-RU"/>
        </w:rPr>
        <w:t>Начальник автомобильного отряда</w:t>
      </w:r>
    </w:p>
    <w:p w:rsidR="00F5525D" w:rsidRPr="00F5525D" w:rsidRDefault="00F5525D" w:rsidP="00F5525D">
      <w:pPr>
        <w:shd w:val="clear" w:color="auto" w:fill="FFFFFF"/>
        <w:spacing w:after="15" w:line="240" w:lineRule="auto"/>
        <w:rPr>
          <w:rFonts w:ascii="Tahoma" w:eastAsia="Times New Roman" w:hAnsi="Tahoma" w:cs="Tahoma"/>
          <w:color w:val="69696A"/>
          <w:sz w:val="21"/>
          <w:szCs w:val="21"/>
          <w:lang w:eastAsia="ru-RU"/>
        </w:rPr>
      </w:pPr>
      <w:r w:rsidRPr="00F5525D">
        <w:rPr>
          <w:rFonts w:ascii="Tahoma" w:eastAsia="Times New Roman" w:hAnsi="Tahoma" w:cs="Tahoma"/>
          <w:color w:val="69696A"/>
          <w:sz w:val="21"/>
          <w:szCs w:val="21"/>
          <w:lang w:eastAsia="ru-RU"/>
        </w:rPr>
        <w:t>Заведующий гаражом</w:t>
      </w:r>
    </w:p>
    <w:p w:rsidR="00F5525D" w:rsidRPr="00F5525D" w:rsidRDefault="00F5525D" w:rsidP="00F5525D">
      <w:pPr>
        <w:shd w:val="clear" w:color="auto" w:fill="FFFFFF"/>
        <w:spacing w:after="15" w:line="240" w:lineRule="auto"/>
        <w:rPr>
          <w:rFonts w:ascii="Tahoma" w:eastAsia="Times New Roman" w:hAnsi="Tahoma" w:cs="Tahoma"/>
          <w:color w:val="69696A"/>
          <w:sz w:val="21"/>
          <w:szCs w:val="21"/>
          <w:lang w:eastAsia="ru-RU"/>
        </w:rPr>
      </w:pPr>
      <w:r w:rsidRPr="00F5525D">
        <w:rPr>
          <w:rFonts w:ascii="Tahoma" w:eastAsia="Times New Roman" w:hAnsi="Tahoma" w:cs="Tahoma"/>
          <w:color w:val="69696A"/>
          <w:sz w:val="21"/>
          <w:szCs w:val="21"/>
          <w:lang w:eastAsia="ru-RU"/>
        </w:rPr>
        <w:t>Механик</w:t>
      </w:r>
    </w:p>
    <w:p w:rsidR="00F5525D" w:rsidRPr="00F5525D" w:rsidRDefault="00F5525D" w:rsidP="00F5525D">
      <w:pPr>
        <w:shd w:val="clear" w:color="auto" w:fill="FFFFFF"/>
        <w:spacing w:after="15" w:line="240" w:lineRule="auto"/>
        <w:rPr>
          <w:rFonts w:ascii="Tahoma" w:eastAsia="Times New Roman" w:hAnsi="Tahoma" w:cs="Tahoma"/>
          <w:color w:val="69696A"/>
          <w:sz w:val="21"/>
          <w:szCs w:val="21"/>
          <w:lang w:eastAsia="ru-RU"/>
        </w:rPr>
      </w:pPr>
      <w:r w:rsidRPr="00F5525D">
        <w:rPr>
          <w:rFonts w:ascii="Tahoma" w:eastAsia="Times New Roman" w:hAnsi="Tahoma" w:cs="Tahoma"/>
          <w:color w:val="69696A"/>
          <w:sz w:val="21"/>
          <w:szCs w:val="21"/>
          <w:lang w:eastAsia="ru-RU"/>
        </w:rPr>
        <w:t>17 водителей</w:t>
      </w:r>
    </w:p>
    <w:p w:rsidR="00F5525D" w:rsidRPr="00F5525D" w:rsidRDefault="00F5525D" w:rsidP="00F5525D">
      <w:pPr>
        <w:shd w:val="clear" w:color="auto" w:fill="FFFFFF"/>
        <w:spacing w:after="15" w:line="240" w:lineRule="auto"/>
        <w:jc w:val="center"/>
        <w:rPr>
          <w:rFonts w:ascii="Tahoma" w:eastAsia="Times New Roman" w:hAnsi="Tahoma" w:cs="Tahoma"/>
          <w:color w:val="69696A"/>
          <w:sz w:val="21"/>
          <w:szCs w:val="21"/>
          <w:lang w:eastAsia="ru-RU"/>
        </w:rPr>
      </w:pPr>
      <w:r w:rsidRPr="00F5525D">
        <w:rPr>
          <w:rFonts w:ascii="Tahoma" w:eastAsia="Times New Roman" w:hAnsi="Tahoma" w:cs="Tahoma"/>
          <w:color w:val="69696A"/>
          <w:sz w:val="21"/>
          <w:szCs w:val="21"/>
          <w:lang w:eastAsia="ru-RU"/>
        </w:rPr>
        <w:br/>
        <w:t>ОТРЯД ВЗРЫВНЫХ РАБОТ</w:t>
      </w:r>
    </w:p>
    <w:p w:rsidR="00F5525D" w:rsidRPr="00F5525D" w:rsidRDefault="00F5525D" w:rsidP="00F5525D">
      <w:pPr>
        <w:shd w:val="clear" w:color="auto" w:fill="FFFFFF"/>
        <w:spacing w:after="15" w:line="240" w:lineRule="auto"/>
        <w:rPr>
          <w:rFonts w:ascii="Tahoma" w:eastAsia="Times New Roman" w:hAnsi="Tahoma" w:cs="Tahoma"/>
          <w:color w:val="69696A"/>
          <w:sz w:val="21"/>
          <w:szCs w:val="21"/>
          <w:lang w:eastAsia="ru-RU"/>
        </w:rPr>
      </w:pPr>
      <w:r w:rsidRPr="00F5525D">
        <w:rPr>
          <w:rFonts w:ascii="Tahoma" w:eastAsia="Times New Roman" w:hAnsi="Tahoma" w:cs="Tahoma"/>
          <w:color w:val="69696A"/>
          <w:sz w:val="21"/>
          <w:szCs w:val="21"/>
          <w:lang w:eastAsia="ru-RU"/>
        </w:rPr>
        <w:lastRenderedPageBreak/>
        <w:br/>
        <w:t>Отряд взрывных работ был создан в январе 2007 года для выполнения задач по предупреждению и ликвидации ЧС природного и техногенного характера.</w:t>
      </w:r>
    </w:p>
    <w:p w:rsidR="00F5525D" w:rsidRPr="00F5525D" w:rsidRDefault="00F5525D" w:rsidP="00F5525D">
      <w:pPr>
        <w:shd w:val="clear" w:color="auto" w:fill="FFFFFF"/>
        <w:spacing w:after="15" w:line="240" w:lineRule="auto"/>
        <w:rPr>
          <w:rFonts w:ascii="Tahoma" w:eastAsia="Times New Roman" w:hAnsi="Tahoma" w:cs="Tahoma"/>
          <w:color w:val="69696A"/>
          <w:sz w:val="21"/>
          <w:szCs w:val="21"/>
          <w:lang w:eastAsia="ru-RU"/>
        </w:rPr>
      </w:pPr>
      <w:r w:rsidRPr="00F5525D">
        <w:rPr>
          <w:rFonts w:ascii="Tahoma" w:eastAsia="Times New Roman" w:hAnsi="Tahoma" w:cs="Tahoma"/>
          <w:color w:val="69696A"/>
          <w:sz w:val="21"/>
          <w:szCs w:val="21"/>
          <w:lang w:eastAsia="ru-RU"/>
        </w:rPr>
        <w:t> Предметом деятельности отряда взрывных работ являются:</w:t>
      </w:r>
    </w:p>
    <w:p w:rsidR="00F5525D" w:rsidRPr="00F5525D" w:rsidRDefault="00F5525D" w:rsidP="00F5525D">
      <w:pPr>
        <w:shd w:val="clear" w:color="auto" w:fill="FFFFFF"/>
        <w:spacing w:after="15" w:line="240" w:lineRule="auto"/>
        <w:rPr>
          <w:rFonts w:ascii="Tahoma" w:eastAsia="Times New Roman" w:hAnsi="Tahoma" w:cs="Tahoma"/>
          <w:color w:val="69696A"/>
          <w:sz w:val="21"/>
          <w:szCs w:val="21"/>
          <w:lang w:eastAsia="ru-RU"/>
        </w:rPr>
      </w:pPr>
      <w:r w:rsidRPr="00F5525D">
        <w:rPr>
          <w:rFonts w:ascii="Tahoma" w:eastAsia="Times New Roman" w:hAnsi="Tahoma" w:cs="Tahoma"/>
          <w:color w:val="69696A"/>
          <w:sz w:val="21"/>
          <w:szCs w:val="21"/>
          <w:lang w:eastAsia="ru-RU"/>
        </w:rPr>
        <w:t>Ликвидация ледовых заторов</w:t>
      </w:r>
    </w:p>
    <w:p w:rsidR="00F5525D" w:rsidRPr="00F5525D" w:rsidRDefault="00F5525D" w:rsidP="00F5525D">
      <w:pPr>
        <w:shd w:val="clear" w:color="auto" w:fill="FFFFFF"/>
        <w:spacing w:after="15" w:line="240" w:lineRule="auto"/>
        <w:rPr>
          <w:rFonts w:ascii="Tahoma" w:eastAsia="Times New Roman" w:hAnsi="Tahoma" w:cs="Tahoma"/>
          <w:color w:val="69696A"/>
          <w:sz w:val="21"/>
          <w:szCs w:val="21"/>
          <w:lang w:eastAsia="ru-RU"/>
        </w:rPr>
      </w:pPr>
      <w:r w:rsidRPr="00F5525D">
        <w:rPr>
          <w:rFonts w:ascii="Tahoma" w:eastAsia="Times New Roman" w:hAnsi="Tahoma" w:cs="Tahoma"/>
          <w:color w:val="69696A"/>
          <w:sz w:val="21"/>
          <w:szCs w:val="21"/>
          <w:lang w:eastAsia="ru-RU"/>
        </w:rPr>
        <w:t xml:space="preserve">Применение взрывчатых материалов при освобождении </w:t>
      </w:r>
      <w:proofErr w:type="spellStart"/>
      <w:r w:rsidRPr="00F5525D">
        <w:rPr>
          <w:rFonts w:ascii="Tahoma" w:eastAsia="Times New Roman" w:hAnsi="Tahoma" w:cs="Tahoma"/>
          <w:color w:val="69696A"/>
          <w:sz w:val="21"/>
          <w:szCs w:val="21"/>
          <w:lang w:eastAsia="ru-RU"/>
        </w:rPr>
        <w:t>плавсредств</w:t>
      </w:r>
      <w:proofErr w:type="spellEnd"/>
      <w:r w:rsidRPr="00F5525D">
        <w:rPr>
          <w:rFonts w:ascii="Tahoma" w:eastAsia="Times New Roman" w:hAnsi="Tahoma" w:cs="Tahoma"/>
          <w:color w:val="69696A"/>
          <w:sz w:val="21"/>
          <w:szCs w:val="21"/>
          <w:lang w:eastAsia="ru-RU"/>
        </w:rPr>
        <w:t xml:space="preserve"> от затирания льдами</w:t>
      </w:r>
    </w:p>
    <w:p w:rsidR="00F5525D" w:rsidRPr="00F5525D" w:rsidRDefault="00F5525D" w:rsidP="00F5525D">
      <w:pPr>
        <w:shd w:val="clear" w:color="auto" w:fill="FFFFFF"/>
        <w:spacing w:after="15" w:line="240" w:lineRule="auto"/>
        <w:rPr>
          <w:rFonts w:ascii="Tahoma" w:eastAsia="Times New Roman" w:hAnsi="Tahoma" w:cs="Tahoma"/>
          <w:color w:val="69696A"/>
          <w:sz w:val="21"/>
          <w:szCs w:val="21"/>
          <w:lang w:eastAsia="ru-RU"/>
        </w:rPr>
      </w:pPr>
      <w:r w:rsidRPr="00F5525D">
        <w:rPr>
          <w:rFonts w:ascii="Tahoma" w:eastAsia="Times New Roman" w:hAnsi="Tahoma" w:cs="Tahoma"/>
          <w:color w:val="69696A"/>
          <w:sz w:val="21"/>
          <w:szCs w:val="21"/>
          <w:lang w:eastAsia="ru-RU"/>
        </w:rPr>
        <w:t>Применение взрывчатых материалов для безопасного пропуска паводковых вод</w:t>
      </w:r>
    </w:p>
    <w:p w:rsidR="00F5525D" w:rsidRPr="00F5525D" w:rsidRDefault="00F5525D" w:rsidP="00F5525D">
      <w:pPr>
        <w:shd w:val="clear" w:color="auto" w:fill="FFFFFF"/>
        <w:spacing w:after="15" w:line="240" w:lineRule="auto"/>
        <w:rPr>
          <w:rFonts w:ascii="Tahoma" w:eastAsia="Times New Roman" w:hAnsi="Tahoma" w:cs="Tahoma"/>
          <w:color w:val="69696A"/>
          <w:sz w:val="21"/>
          <w:szCs w:val="21"/>
          <w:lang w:eastAsia="ru-RU"/>
        </w:rPr>
      </w:pPr>
      <w:r w:rsidRPr="00F5525D">
        <w:rPr>
          <w:rFonts w:ascii="Tahoma" w:eastAsia="Times New Roman" w:hAnsi="Tahoma" w:cs="Tahoma"/>
          <w:color w:val="69696A"/>
          <w:sz w:val="21"/>
          <w:szCs w:val="21"/>
          <w:lang w:eastAsia="ru-RU"/>
        </w:rPr>
        <w:t>Применение взрывчатых материалов при тушении лесных пожаров.</w:t>
      </w:r>
    </w:p>
    <w:p w:rsidR="00F5525D" w:rsidRPr="00F5525D" w:rsidRDefault="00F5525D" w:rsidP="00F5525D">
      <w:pPr>
        <w:shd w:val="clear" w:color="auto" w:fill="FFFFFF"/>
        <w:spacing w:after="15" w:line="240" w:lineRule="auto"/>
        <w:rPr>
          <w:rFonts w:ascii="Tahoma" w:eastAsia="Times New Roman" w:hAnsi="Tahoma" w:cs="Tahoma"/>
          <w:color w:val="69696A"/>
          <w:sz w:val="21"/>
          <w:szCs w:val="21"/>
          <w:lang w:eastAsia="ru-RU"/>
        </w:rPr>
      </w:pPr>
      <w:r w:rsidRPr="00F5525D">
        <w:rPr>
          <w:rFonts w:ascii="Tahoma" w:eastAsia="Times New Roman" w:hAnsi="Tahoma" w:cs="Tahoma"/>
          <w:color w:val="69696A"/>
          <w:sz w:val="21"/>
          <w:szCs w:val="21"/>
          <w:lang w:eastAsia="ru-RU"/>
        </w:rPr>
        <w:t>В настоящее время в отряде работает 5 человек.</w:t>
      </w:r>
    </w:p>
    <w:p w:rsidR="00F5525D" w:rsidRPr="00F5525D" w:rsidRDefault="00F5525D" w:rsidP="00F5525D">
      <w:pPr>
        <w:shd w:val="clear" w:color="auto" w:fill="FFFFFF"/>
        <w:spacing w:after="15" w:line="240" w:lineRule="auto"/>
        <w:rPr>
          <w:rFonts w:ascii="Tahoma" w:eastAsia="Times New Roman" w:hAnsi="Tahoma" w:cs="Tahoma"/>
          <w:color w:val="69696A"/>
          <w:sz w:val="21"/>
          <w:szCs w:val="21"/>
          <w:lang w:eastAsia="ru-RU"/>
        </w:rPr>
      </w:pPr>
      <w:r w:rsidRPr="00F5525D">
        <w:rPr>
          <w:rFonts w:ascii="Tahoma" w:eastAsia="Times New Roman" w:hAnsi="Tahoma" w:cs="Tahoma"/>
          <w:color w:val="69696A"/>
          <w:sz w:val="21"/>
          <w:szCs w:val="21"/>
          <w:lang w:eastAsia="ru-RU"/>
        </w:rPr>
        <w:t> </w:t>
      </w:r>
    </w:p>
    <w:p w:rsidR="00F5525D" w:rsidRPr="00F5525D" w:rsidRDefault="00F5525D" w:rsidP="00F5525D">
      <w:pPr>
        <w:shd w:val="clear" w:color="auto" w:fill="FFFFFF"/>
        <w:spacing w:after="15" w:line="240" w:lineRule="auto"/>
        <w:jc w:val="center"/>
        <w:rPr>
          <w:rFonts w:ascii="Tahoma" w:eastAsia="Times New Roman" w:hAnsi="Tahoma" w:cs="Tahoma"/>
          <w:color w:val="69696A"/>
          <w:sz w:val="21"/>
          <w:szCs w:val="21"/>
          <w:lang w:eastAsia="ru-RU"/>
        </w:rPr>
      </w:pPr>
      <w:r w:rsidRPr="00F5525D">
        <w:rPr>
          <w:rFonts w:ascii="Tahoma" w:eastAsia="Times New Roman" w:hAnsi="Tahoma" w:cs="Tahoma"/>
          <w:color w:val="69696A"/>
          <w:sz w:val="21"/>
          <w:szCs w:val="21"/>
          <w:lang w:eastAsia="ru-RU"/>
        </w:rPr>
        <w:t>КИНОЛОГИЧЕСКИЙ РАСЧЕТ</w:t>
      </w:r>
    </w:p>
    <w:p w:rsidR="00F5525D" w:rsidRPr="00F5525D" w:rsidRDefault="00F5525D" w:rsidP="00F5525D">
      <w:pPr>
        <w:shd w:val="clear" w:color="auto" w:fill="FFFFFF"/>
        <w:spacing w:after="15" w:line="240" w:lineRule="auto"/>
        <w:rPr>
          <w:rFonts w:ascii="Tahoma" w:eastAsia="Times New Roman" w:hAnsi="Tahoma" w:cs="Tahoma"/>
          <w:color w:val="69696A"/>
          <w:sz w:val="21"/>
          <w:szCs w:val="21"/>
          <w:lang w:eastAsia="ru-RU"/>
        </w:rPr>
      </w:pPr>
      <w:r w:rsidRPr="00F5525D">
        <w:rPr>
          <w:rFonts w:ascii="Tahoma" w:eastAsia="Times New Roman" w:hAnsi="Tahoma" w:cs="Tahoma"/>
          <w:color w:val="69696A"/>
          <w:sz w:val="21"/>
          <w:szCs w:val="21"/>
          <w:lang w:eastAsia="ru-RU"/>
        </w:rPr>
        <w:br/>
        <w:t>Кинологический расчет был создан в составе ГКУ «Служба спасения РС (Я)» 1 января 2007 года. В состав расчета входят 2 спасателя-кинолога. На начало работы в 2007 году имелись две служебные собаки. Основной задачей расчета является использование служебных собак при проведении ПСР различных видов. Оснащение расчета – вольер и питомник для собак, автомашина «Соболь». В настоящее время кинологическая группа имеет двух щенков породы немецкая овчарка.</w:t>
      </w:r>
    </w:p>
    <w:p w:rsidR="00F5525D" w:rsidRPr="00F5525D" w:rsidRDefault="00F5525D" w:rsidP="00F5525D">
      <w:pPr>
        <w:shd w:val="clear" w:color="auto" w:fill="FFFFFF"/>
        <w:spacing w:after="15" w:line="240" w:lineRule="auto"/>
        <w:rPr>
          <w:rFonts w:ascii="Tahoma" w:eastAsia="Times New Roman" w:hAnsi="Tahoma" w:cs="Tahoma"/>
          <w:color w:val="69696A"/>
          <w:sz w:val="21"/>
          <w:szCs w:val="21"/>
          <w:lang w:eastAsia="ru-RU"/>
        </w:rPr>
      </w:pPr>
      <w:r w:rsidRPr="00F5525D">
        <w:rPr>
          <w:rFonts w:ascii="Tahoma" w:eastAsia="Times New Roman" w:hAnsi="Tahoma" w:cs="Tahoma"/>
          <w:color w:val="69696A"/>
          <w:sz w:val="21"/>
          <w:szCs w:val="21"/>
          <w:lang w:eastAsia="ru-RU"/>
        </w:rPr>
        <w:t xml:space="preserve"> Подробнее на официальном сайте ГКУ "Служба спасения Республики Саха (Якутия)" </w:t>
      </w:r>
      <w:hyperlink r:id="rId4" w:history="1">
        <w:r w:rsidRPr="00F5525D">
          <w:rPr>
            <w:rFonts w:ascii="Tahoma" w:eastAsia="Times New Roman" w:hAnsi="Tahoma" w:cs="Tahoma"/>
            <w:color w:val="04348A"/>
            <w:sz w:val="21"/>
            <w:u w:val="single"/>
            <w:lang w:eastAsia="ru-RU"/>
          </w:rPr>
          <w:t>www.spas.ykt.ru</w:t>
        </w:r>
      </w:hyperlink>
    </w:p>
    <w:p w:rsidR="00F5525D" w:rsidRPr="00F5525D" w:rsidRDefault="00F5525D" w:rsidP="00F5525D">
      <w:pPr>
        <w:shd w:val="clear" w:color="auto" w:fill="FFFFFF"/>
        <w:spacing w:after="15" w:line="240" w:lineRule="auto"/>
        <w:rPr>
          <w:rFonts w:ascii="Tahoma" w:eastAsia="Times New Roman" w:hAnsi="Tahoma" w:cs="Tahoma"/>
          <w:color w:val="69696A"/>
          <w:sz w:val="21"/>
          <w:szCs w:val="21"/>
          <w:lang w:eastAsia="ru-RU"/>
        </w:rPr>
      </w:pPr>
    </w:p>
    <w:p w:rsidR="004318EB" w:rsidRDefault="004318EB"/>
    <w:sectPr w:rsidR="004318EB" w:rsidSect="00431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25D"/>
    <w:rsid w:val="004318EB"/>
    <w:rsid w:val="004D716A"/>
    <w:rsid w:val="00900E02"/>
    <w:rsid w:val="00F55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525D"/>
    <w:rPr>
      <w:color w:val="04348A"/>
      <w:u w:val="single"/>
    </w:rPr>
  </w:style>
  <w:style w:type="character" w:styleId="a4">
    <w:name w:val="Strong"/>
    <w:basedOn w:val="a0"/>
    <w:uiPriority w:val="22"/>
    <w:qFormat/>
    <w:rsid w:val="00F5525D"/>
    <w:rPr>
      <w:b/>
      <w:bCs/>
    </w:rPr>
  </w:style>
  <w:style w:type="paragraph" w:styleId="a5">
    <w:name w:val="Normal (Web)"/>
    <w:basedOn w:val="a"/>
    <w:uiPriority w:val="99"/>
    <w:semiHidden/>
    <w:unhideWhenUsed/>
    <w:rsid w:val="00F5525D"/>
    <w:pPr>
      <w:spacing w:after="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F5525D"/>
    <w:pPr>
      <w:spacing w:after="1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4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6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66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8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16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44843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5" w:color="E4E4E4"/>
                                    <w:right w:val="none" w:sz="0" w:space="0" w:color="auto"/>
                                  </w:divBdr>
                                </w:div>
                                <w:div w:id="117873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000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73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pas.yk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491</Words>
  <Characters>2804</Characters>
  <Application>Microsoft Office Word</Application>
  <DocSecurity>0</DocSecurity>
  <Lines>23</Lines>
  <Paragraphs>6</Paragraphs>
  <ScaleCrop>false</ScaleCrop>
  <Company>bgu</Company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specuvr2</dc:creator>
  <cp:keywords/>
  <dc:description/>
  <cp:lastModifiedBy>specuvr2</cp:lastModifiedBy>
  <cp:revision>5</cp:revision>
  <cp:lastPrinted>2018-09-16T05:34:00Z</cp:lastPrinted>
  <dcterms:created xsi:type="dcterms:W3CDTF">2018-09-16T05:24:00Z</dcterms:created>
  <dcterms:modified xsi:type="dcterms:W3CDTF">2018-09-16T05:35:00Z</dcterms:modified>
</cp:coreProperties>
</file>