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E3" w:rsidRPr="001708E3" w:rsidRDefault="001708E3" w:rsidP="001708E3">
      <w:pPr>
        <w:ind w:right="514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Toc501185886"/>
      <w:bookmarkStart w:id="1" w:name="_Toc505382679"/>
      <w:r w:rsidRPr="001708E3">
        <w:rPr>
          <w:rFonts w:ascii="Times New Roman" w:hAnsi="Times New Roman"/>
          <w:sz w:val="28"/>
          <w:szCs w:val="28"/>
        </w:rPr>
        <w:t>НЕГОСУДАРСТВЕННОЕ ОБРАЗОВАТЕЛЬНОЕ УЧРЕЖДЕНИЕ</w:t>
      </w:r>
    </w:p>
    <w:p w:rsidR="001708E3" w:rsidRPr="001708E3" w:rsidRDefault="001708E3" w:rsidP="001708E3">
      <w:pPr>
        <w:ind w:right="514"/>
        <w:contextualSpacing/>
        <w:jc w:val="center"/>
        <w:rPr>
          <w:rFonts w:ascii="Times New Roman" w:hAnsi="Times New Roman"/>
          <w:sz w:val="28"/>
          <w:szCs w:val="28"/>
        </w:rPr>
      </w:pPr>
      <w:r w:rsidRPr="001708E3">
        <w:rPr>
          <w:rFonts w:ascii="Times New Roman" w:hAnsi="Times New Roman"/>
          <w:sz w:val="28"/>
          <w:szCs w:val="28"/>
        </w:rPr>
        <w:t>ВЫСШЕГО ОБРАЗОВАНИЯ</w:t>
      </w:r>
    </w:p>
    <w:p w:rsidR="001708E3" w:rsidRPr="001708E3" w:rsidRDefault="001708E3" w:rsidP="001708E3">
      <w:pPr>
        <w:ind w:right="514"/>
        <w:contextualSpacing/>
        <w:jc w:val="center"/>
        <w:rPr>
          <w:rFonts w:ascii="Times New Roman" w:hAnsi="Times New Roman"/>
          <w:sz w:val="28"/>
          <w:szCs w:val="28"/>
        </w:rPr>
      </w:pPr>
      <w:r w:rsidRPr="001708E3">
        <w:rPr>
          <w:rFonts w:ascii="Times New Roman" w:hAnsi="Times New Roman"/>
          <w:sz w:val="28"/>
          <w:szCs w:val="28"/>
        </w:rPr>
        <w:t>«</w:t>
      </w:r>
      <w:proofErr w:type="gramStart"/>
      <w:r w:rsidRPr="001708E3">
        <w:rPr>
          <w:rFonts w:ascii="Times New Roman" w:hAnsi="Times New Roman"/>
          <w:sz w:val="28"/>
          <w:szCs w:val="28"/>
        </w:rPr>
        <w:t>ВОСТОЧНО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08E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08E3">
        <w:rPr>
          <w:rFonts w:ascii="Times New Roman" w:hAnsi="Times New Roman"/>
          <w:sz w:val="28"/>
          <w:szCs w:val="28"/>
        </w:rPr>
        <w:t>СИБИРСКИЙ</w:t>
      </w:r>
      <w:proofErr w:type="gramEnd"/>
      <w:r w:rsidRPr="001708E3">
        <w:rPr>
          <w:rFonts w:ascii="Times New Roman" w:hAnsi="Times New Roman"/>
          <w:sz w:val="28"/>
          <w:szCs w:val="28"/>
        </w:rPr>
        <w:t xml:space="preserve"> ИНСТИТУТ ЭКОНОМИКИ И МЕНЕДЖМЕНТА»</w:t>
      </w:r>
    </w:p>
    <w:p w:rsidR="001708E3" w:rsidRPr="001708E3" w:rsidRDefault="001708E3" w:rsidP="001708E3">
      <w:pPr>
        <w:ind w:right="514"/>
        <w:contextualSpacing/>
        <w:jc w:val="center"/>
        <w:rPr>
          <w:rFonts w:ascii="Times New Roman" w:hAnsi="Times New Roman"/>
          <w:sz w:val="28"/>
          <w:szCs w:val="28"/>
        </w:rPr>
      </w:pPr>
      <w:r w:rsidRPr="001708E3">
        <w:rPr>
          <w:rFonts w:ascii="Times New Roman" w:hAnsi="Times New Roman"/>
          <w:sz w:val="28"/>
          <w:szCs w:val="28"/>
        </w:rPr>
        <w:t>(НОУ ВО «ВСИЭМ»)</w:t>
      </w:r>
    </w:p>
    <w:p w:rsidR="001708E3" w:rsidRPr="001708E3" w:rsidRDefault="001708E3" w:rsidP="00CF3B78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1708E3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CF3B78">
        <w:rPr>
          <w:rFonts w:ascii="Times New Roman" w:hAnsi="Times New Roman"/>
          <w:sz w:val="28"/>
          <w:szCs w:val="28"/>
        </w:rPr>
        <w:t xml:space="preserve">                            </w:t>
      </w:r>
      <w:r w:rsidR="000A5A2C" w:rsidRPr="000A5A2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331856" cy="2234316"/>
            <wp:effectExtent l="0" t="0" r="1905" b="0"/>
            <wp:docPr id="5" name="Рисунок 1" descr="C:\Users\Администратор\Downloads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image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961" cy="2267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833" w:rsidRPr="00D06DC7" w:rsidRDefault="00D95833" w:rsidP="00D95833">
      <w:pPr>
        <w:jc w:val="center"/>
        <w:rPr>
          <w:rFonts w:ascii="Times New Roman" w:hAnsi="Times New Roman"/>
          <w:sz w:val="32"/>
          <w:szCs w:val="24"/>
        </w:rPr>
      </w:pPr>
    </w:p>
    <w:p w:rsidR="00D95833" w:rsidRPr="00D06DC7" w:rsidRDefault="00D95833" w:rsidP="00D95833">
      <w:pPr>
        <w:jc w:val="center"/>
        <w:rPr>
          <w:rFonts w:ascii="Times New Roman" w:eastAsia="SimSun" w:hAnsi="Times New Roman"/>
          <w:kern w:val="2"/>
          <w:sz w:val="32"/>
          <w:szCs w:val="24"/>
          <w:lang w:eastAsia="hi-IN" w:bidi="hi-IN"/>
        </w:rPr>
      </w:pPr>
    </w:p>
    <w:p w:rsidR="00D95833" w:rsidRPr="00D06DC7" w:rsidRDefault="00D95833" w:rsidP="00D95833">
      <w:pPr>
        <w:jc w:val="center"/>
        <w:rPr>
          <w:rFonts w:ascii="Times New Roman" w:eastAsia="SimSun" w:hAnsi="Times New Roman"/>
          <w:kern w:val="2"/>
          <w:sz w:val="32"/>
          <w:szCs w:val="24"/>
          <w:lang w:eastAsia="hi-IN" w:bidi="hi-IN"/>
        </w:rPr>
      </w:pPr>
      <w:r w:rsidRPr="00D06DC7">
        <w:rPr>
          <w:rFonts w:ascii="Times New Roman" w:eastAsia="SimSun" w:hAnsi="Times New Roman"/>
          <w:kern w:val="2"/>
          <w:sz w:val="32"/>
          <w:szCs w:val="24"/>
          <w:lang w:eastAsia="hi-IN" w:bidi="hi-IN"/>
        </w:rPr>
        <w:t>РАБОЧАЯ ПРОГРАММА ДИСЦИПЛИНЫ</w:t>
      </w:r>
    </w:p>
    <w:p w:rsidR="00D95833" w:rsidRPr="00D06DC7" w:rsidRDefault="00D95833" w:rsidP="00D95833">
      <w:pPr>
        <w:jc w:val="center"/>
        <w:rPr>
          <w:rFonts w:ascii="Times New Roman" w:eastAsia="SimSun" w:hAnsi="Times New Roman"/>
          <w:kern w:val="2"/>
          <w:sz w:val="32"/>
          <w:szCs w:val="24"/>
          <w:lang w:eastAsia="hi-IN" w:bidi="hi-IN"/>
        </w:rPr>
      </w:pPr>
    </w:p>
    <w:p w:rsidR="000A4CBF" w:rsidRPr="00AF6A4A" w:rsidRDefault="00EE4C43" w:rsidP="000A4CBF">
      <w:pPr>
        <w:spacing w:line="360" w:lineRule="auto"/>
        <w:jc w:val="center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>«АДВОКАТУРА</w:t>
      </w:r>
      <w:r w:rsidR="000A4CBF" w:rsidRPr="00AF6A4A">
        <w:rPr>
          <w:rFonts w:ascii="Times New Roman" w:hAnsi="Times New Roman"/>
          <w:sz w:val="28"/>
          <w:szCs w:val="28"/>
        </w:rPr>
        <w:t>»</w:t>
      </w:r>
    </w:p>
    <w:p w:rsidR="00D95833" w:rsidRPr="00D06DC7" w:rsidRDefault="00D95833" w:rsidP="00D95833">
      <w:pPr>
        <w:suppressAutoHyphens/>
        <w:jc w:val="center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:rsidR="00D95833" w:rsidRPr="00D06DC7" w:rsidRDefault="00D95833" w:rsidP="00D95833">
      <w:pPr>
        <w:suppressAutoHyphens/>
        <w:jc w:val="center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:rsidR="00406C20" w:rsidRPr="00406C20" w:rsidRDefault="00406C20" w:rsidP="00DA3AA2">
      <w:pPr>
        <w:pStyle w:val="a6"/>
        <w:jc w:val="center"/>
        <w:rPr>
          <w:rStyle w:val="ListLabel1"/>
          <w:rFonts w:ascii="Times New Roman" w:hAnsi="Times New Roman"/>
          <w:sz w:val="28"/>
          <w:szCs w:val="28"/>
        </w:rPr>
      </w:pPr>
      <w:r w:rsidRPr="00406C20">
        <w:rPr>
          <w:rStyle w:val="ListLabel1"/>
          <w:rFonts w:ascii="Times New Roman" w:hAnsi="Times New Roman"/>
          <w:sz w:val="28"/>
          <w:szCs w:val="28"/>
        </w:rPr>
        <w:t>Направление подготовки  40.03.01 Юриспруденция</w:t>
      </w:r>
    </w:p>
    <w:p w:rsidR="00D95833" w:rsidRPr="00D06DC7" w:rsidRDefault="00D95833" w:rsidP="00DA3AA2">
      <w:pPr>
        <w:suppressAutoHyphens/>
        <w:jc w:val="center"/>
        <w:rPr>
          <w:rFonts w:ascii="Times New Roman" w:eastAsia="Lucida Sans Unicode" w:hAnsi="Times New Roman"/>
          <w:kern w:val="2"/>
          <w:sz w:val="28"/>
          <w:szCs w:val="24"/>
        </w:rPr>
      </w:pPr>
      <w:r w:rsidRPr="00D06DC7">
        <w:rPr>
          <w:rFonts w:ascii="Times New Roman" w:hAnsi="Times New Roman"/>
          <w:sz w:val="28"/>
          <w:szCs w:val="24"/>
        </w:rPr>
        <w:t>Направленность (профиль) основной профессиональной образ</w:t>
      </w:r>
      <w:r w:rsidR="006322DA">
        <w:rPr>
          <w:rFonts w:ascii="Times New Roman" w:hAnsi="Times New Roman"/>
          <w:sz w:val="28"/>
          <w:szCs w:val="24"/>
        </w:rPr>
        <w:t xml:space="preserve">овательной программы </w:t>
      </w:r>
      <w:proofErr w:type="spellStart"/>
      <w:r w:rsidRPr="00D06DC7">
        <w:rPr>
          <w:rFonts w:ascii="Times New Roman" w:hAnsi="Times New Roman"/>
          <w:sz w:val="28"/>
          <w:szCs w:val="24"/>
        </w:rPr>
        <w:t>бакалавриата</w:t>
      </w:r>
      <w:proofErr w:type="spellEnd"/>
      <w:r w:rsidRPr="00D06DC7">
        <w:rPr>
          <w:rFonts w:ascii="Times New Roman" w:hAnsi="Times New Roman"/>
          <w:sz w:val="28"/>
          <w:szCs w:val="24"/>
        </w:rPr>
        <w:t xml:space="preserve">: </w:t>
      </w:r>
      <w:r w:rsidR="00F0614A">
        <w:rPr>
          <w:rFonts w:ascii="Times New Roman" w:hAnsi="Times New Roman"/>
          <w:b/>
          <w:sz w:val="28"/>
          <w:szCs w:val="24"/>
        </w:rPr>
        <w:t>гражданск</w:t>
      </w:r>
      <w:r w:rsidR="00406C20">
        <w:rPr>
          <w:rFonts w:ascii="Times New Roman" w:hAnsi="Times New Roman"/>
          <w:b/>
          <w:sz w:val="28"/>
          <w:szCs w:val="24"/>
        </w:rPr>
        <w:t>о-правовой</w:t>
      </w:r>
    </w:p>
    <w:p w:rsidR="00D95833" w:rsidRPr="00D06DC7" w:rsidRDefault="00D95833" w:rsidP="00D95833">
      <w:pPr>
        <w:shd w:val="clear" w:color="auto" w:fill="FFFFFF"/>
        <w:tabs>
          <w:tab w:val="left" w:pos="1800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95833" w:rsidRPr="00D06DC7" w:rsidRDefault="00D95833" w:rsidP="00D95833">
      <w:pPr>
        <w:shd w:val="clear" w:color="auto" w:fill="FFFFFF"/>
        <w:tabs>
          <w:tab w:val="left" w:pos="1800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95833" w:rsidRPr="00D06DC7" w:rsidRDefault="00D95833" w:rsidP="00D95833">
      <w:pPr>
        <w:shd w:val="clear" w:color="auto" w:fill="FFFFFF"/>
        <w:tabs>
          <w:tab w:val="left" w:pos="1800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95833" w:rsidRPr="00D06DC7" w:rsidRDefault="00D95833" w:rsidP="00D95833">
      <w:pPr>
        <w:shd w:val="clear" w:color="auto" w:fill="FFFFFF"/>
        <w:tabs>
          <w:tab w:val="left" w:pos="1800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95833" w:rsidRPr="00D06DC7" w:rsidRDefault="00D95833" w:rsidP="00D95833">
      <w:pPr>
        <w:shd w:val="clear" w:color="auto" w:fill="FFFFFF"/>
        <w:tabs>
          <w:tab w:val="left" w:pos="1800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95" w:type="dxa"/>
        <w:jc w:val="center"/>
        <w:tblLook w:val="04A0"/>
      </w:tblPr>
      <w:tblGrid>
        <w:gridCol w:w="5179"/>
        <w:gridCol w:w="3716"/>
      </w:tblGrid>
      <w:tr w:rsidR="00D95833" w:rsidRPr="0028510D" w:rsidTr="00D95833">
        <w:trPr>
          <w:jc w:val="center"/>
        </w:trPr>
        <w:tc>
          <w:tcPr>
            <w:tcW w:w="5179" w:type="dxa"/>
            <w:hideMark/>
          </w:tcPr>
          <w:p w:rsidR="00D95833" w:rsidRPr="00D06DC7" w:rsidRDefault="007C5054" w:rsidP="00D95833">
            <w:pPr>
              <w:spacing w:before="60" w:after="60"/>
              <w:rPr>
                <w:rFonts w:ascii="Times New Roman" w:hAnsi="Times New Roman"/>
                <w:caps/>
                <w:snapToGrid w:val="0"/>
                <w:sz w:val="28"/>
                <w:szCs w:val="24"/>
              </w:rPr>
            </w:pPr>
            <w:r>
              <w:rPr>
                <w:rFonts w:ascii="Times New Roman" w:hAnsi="Times New Roman"/>
                <w:snapToGrid w:val="0"/>
                <w:sz w:val="28"/>
                <w:szCs w:val="24"/>
              </w:rPr>
              <w:t>Форма</w:t>
            </w:r>
            <w:r w:rsidR="00D95833" w:rsidRPr="00D06DC7">
              <w:rPr>
                <w:rFonts w:ascii="Times New Roman" w:hAnsi="Times New Roman"/>
                <w:snapToGrid w:val="0"/>
                <w:sz w:val="28"/>
                <w:szCs w:val="24"/>
              </w:rPr>
              <w:t xml:space="preserve"> обучения:</w:t>
            </w:r>
          </w:p>
        </w:tc>
        <w:tc>
          <w:tcPr>
            <w:tcW w:w="3716" w:type="dxa"/>
            <w:hideMark/>
          </w:tcPr>
          <w:p w:rsidR="00D95833" w:rsidRPr="007C5054" w:rsidRDefault="0039742A" w:rsidP="0039742A">
            <w:pPr>
              <w:spacing w:before="60" w:after="60"/>
              <w:rPr>
                <w:rFonts w:ascii="Times New Roman" w:hAnsi="Times New Roman"/>
                <w:caps/>
                <w:snapToGrid w:val="0"/>
                <w:sz w:val="28"/>
                <w:szCs w:val="24"/>
              </w:rPr>
            </w:pPr>
            <w:bookmarkStart w:id="2" w:name="_GoBack"/>
            <w:r>
              <w:rPr>
                <w:rFonts w:ascii="Times New Roman" w:hAnsi="Times New Roman"/>
                <w:snapToGrid w:val="0"/>
                <w:sz w:val="28"/>
                <w:szCs w:val="24"/>
              </w:rPr>
              <w:t>о</w:t>
            </w:r>
            <w:r w:rsidR="00D95833" w:rsidRPr="007C5054">
              <w:rPr>
                <w:rFonts w:ascii="Times New Roman" w:hAnsi="Times New Roman"/>
                <w:snapToGrid w:val="0"/>
                <w:sz w:val="28"/>
                <w:szCs w:val="24"/>
              </w:rPr>
              <w:t>чная</w:t>
            </w:r>
            <w:r>
              <w:rPr>
                <w:rFonts w:ascii="Times New Roman" w:hAnsi="Times New Roman"/>
                <w:snapToGrid w:val="0"/>
                <w:sz w:val="28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napToGrid w:val="0"/>
                <w:sz w:val="28"/>
                <w:szCs w:val="24"/>
              </w:rPr>
              <w:t>очно-заочная</w:t>
            </w:r>
            <w:proofErr w:type="spellEnd"/>
            <w:r>
              <w:rPr>
                <w:rFonts w:ascii="Times New Roman" w:hAnsi="Times New Roman"/>
                <w:snapToGrid w:val="0"/>
                <w:sz w:val="28"/>
                <w:szCs w:val="24"/>
              </w:rPr>
              <w:t>, заочное</w:t>
            </w:r>
            <w:bookmarkEnd w:id="2"/>
          </w:p>
        </w:tc>
      </w:tr>
      <w:tr w:rsidR="00D95833" w:rsidRPr="0028510D" w:rsidTr="00D95833">
        <w:trPr>
          <w:jc w:val="center"/>
        </w:trPr>
        <w:tc>
          <w:tcPr>
            <w:tcW w:w="5179" w:type="dxa"/>
            <w:hideMark/>
          </w:tcPr>
          <w:p w:rsidR="00D95833" w:rsidRPr="00D06DC7" w:rsidRDefault="00D95833" w:rsidP="00D95833">
            <w:pPr>
              <w:suppressAutoHyphens/>
              <w:spacing w:before="60" w:after="60"/>
              <w:jc w:val="both"/>
              <w:rPr>
                <w:rFonts w:ascii="Times New Roman" w:eastAsia="SimSun" w:hAnsi="Times New Roman"/>
                <w:kern w:val="2"/>
                <w:sz w:val="28"/>
                <w:szCs w:val="24"/>
                <w:lang w:eastAsia="hi-IN" w:bidi="hi-IN"/>
              </w:rPr>
            </w:pPr>
            <w:r w:rsidRPr="00D06DC7">
              <w:rPr>
                <w:rFonts w:ascii="Times New Roman" w:eastAsia="SimSun" w:hAnsi="Times New Roman"/>
                <w:kern w:val="2"/>
                <w:sz w:val="28"/>
                <w:szCs w:val="24"/>
                <w:lang w:eastAsia="hi-IN" w:bidi="hi-IN"/>
              </w:rPr>
              <w:t xml:space="preserve">Виды профессиональной деятельности: </w:t>
            </w:r>
          </w:p>
        </w:tc>
        <w:tc>
          <w:tcPr>
            <w:tcW w:w="3716" w:type="dxa"/>
            <w:hideMark/>
          </w:tcPr>
          <w:p w:rsidR="00D95833" w:rsidRPr="00D06DC7" w:rsidRDefault="000619D6" w:rsidP="00D95833">
            <w:pPr>
              <w:spacing w:before="60" w:after="60"/>
              <w:rPr>
                <w:rFonts w:ascii="Times New Roman" w:hAnsi="Times New Roman"/>
                <w:snapToGrid w:val="0"/>
                <w:sz w:val="28"/>
                <w:szCs w:val="24"/>
              </w:rPr>
            </w:pPr>
            <w:r>
              <w:rPr>
                <w:rFonts w:ascii="Times New Roman" w:hAnsi="Times New Roman"/>
                <w:snapToGrid w:val="0"/>
                <w:sz w:val="28"/>
                <w:szCs w:val="24"/>
              </w:rPr>
              <w:t>Правоприменительный</w:t>
            </w:r>
            <w:r w:rsidR="00FF36E8">
              <w:rPr>
                <w:rFonts w:ascii="Times New Roman" w:hAnsi="Times New Roman"/>
                <w:snapToGrid w:val="0"/>
                <w:sz w:val="28"/>
                <w:szCs w:val="24"/>
              </w:rPr>
              <w:t xml:space="preserve"> и экспертно-консультационный</w:t>
            </w:r>
          </w:p>
        </w:tc>
      </w:tr>
      <w:tr w:rsidR="005E56E3" w:rsidRPr="0028510D" w:rsidTr="005E56E3">
        <w:trPr>
          <w:jc w:val="center"/>
        </w:trPr>
        <w:tc>
          <w:tcPr>
            <w:tcW w:w="5179" w:type="dxa"/>
            <w:hideMark/>
          </w:tcPr>
          <w:p w:rsidR="005E56E3" w:rsidRPr="005E56E3" w:rsidRDefault="005E56E3" w:rsidP="001708E3">
            <w:pPr>
              <w:suppressAutoHyphens/>
              <w:spacing w:before="60" w:after="60"/>
              <w:jc w:val="both"/>
              <w:rPr>
                <w:rFonts w:ascii="Times New Roman" w:eastAsia="SimSun" w:hAnsi="Times New Roman"/>
                <w:kern w:val="2"/>
                <w:sz w:val="28"/>
                <w:szCs w:val="24"/>
                <w:lang w:eastAsia="hi-IN" w:bidi="hi-IN"/>
              </w:rPr>
            </w:pPr>
            <w:r w:rsidRPr="005E56E3">
              <w:rPr>
                <w:rFonts w:ascii="Times New Roman" w:eastAsia="SimSun" w:hAnsi="Times New Roman"/>
                <w:kern w:val="2"/>
                <w:sz w:val="28"/>
                <w:szCs w:val="24"/>
                <w:lang w:eastAsia="hi-IN" w:bidi="hi-IN"/>
              </w:rPr>
              <w:t>Учебный год:</w:t>
            </w:r>
          </w:p>
        </w:tc>
        <w:tc>
          <w:tcPr>
            <w:tcW w:w="3716" w:type="dxa"/>
            <w:hideMark/>
          </w:tcPr>
          <w:p w:rsidR="005E56E3" w:rsidRPr="005E56E3" w:rsidRDefault="005E56E3" w:rsidP="00B16417">
            <w:pPr>
              <w:spacing w:before="60" w:after="60"/>
              <w:rPr>
                <w:rFonts w:ascii="Times New Roman" w:hAnsi="Times New Roman"/>
                <w:snapToGrid w:val="0"/>
                <w:sz w:val="28"/>
                <w:szCs w:val="24"/>
              </w:rPr>
            </w:pPr>
            <w:r w:rsidRPr="005E56E3">
              <w:rPr>
                <w:rFonts w:ascii="Times New Roman" w:hAnsi="Times New Roman"/>
                <w:snapToGrid w:val="0"/>
                <w:sz w:val="28"/>
                <w:szCs w:val="24"/>
              </w:rPr>
              <w:t>20</w:t>
            </w:r>
            <w:r w:rsidR="00B16417">
              <w:rPr>
                <w:rFonts w:ascii="Times New Roman" w:hAnsi="Times New Roman"/>
                <w:snapToGrid w:val="0"/>
                <w:sz w:val="28"/>
                <w:szCs w:val="24"/>
              </w:rPr>
              <w:t>20</w:t>
            </w:r>
            <w:r w:rsidRPr="005E56E3">
              <w:rPr>
                <w:rFonts w:ascii="Times New Roman" w:hAnsi="Times New Roman"/>
                <w:snapToGrid w:val="0"/>
                <w:sz w:val="28"/>
                <w:szCs w:val="24"/>
              </w:rPr>
              <w:t>/20</w:t>
            </w:r>
            <w:r w:rsidR="00B16417">
              <w:rPr>
                <w:rFonts w:ascii="Times New Roman" w:hAnsi="Times New Roman"/>
                <w:snapToGrid w:val="0"/>
                <w:sz w:val="28"/>
                <w:szCs w:val="24"/>
              </w:rPr>
              <w:t>21</w:t>
            </w:r>
          </w:p>
        </w:tc>
      </w:tr>
    </w:tbl>
    <w:p w:rsidR="00D95833" w:rsidRPr="00D06DC7" w:rsidRDefault="00D95833" w:rsidP="00D95833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95833" w:rsidRPr="00D06DC7" w:rsidRDefault="00D95833" w:rsidP="00CF3B78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D95833" w:rsidRPr="00D06DC7" w:rsidRDefault="00D95833" w:rsidP="00D95833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95833" w:rsidRPr="00D06DC7" w:rsidRDefault="00D95833" w:rsidP="00D95833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95833" w:rsidRPr="00D06DC7" w:rsidRDefault="003C1258" w:rsidP="00D95833">
      <w:pPr>
        <w:shd w:val="clear" w:color="auto" w:fill="FFFFFF"/>
        <w:tabs>
          <w:tab w:val="left" w:pos="4526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Якутск</w:t>
      </w:r>
      <w:r w:rsidR="006322DA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B16417">
        <w:rPr>
          <w:rFonts w:ascii="Times New Roman" w:hAnsi="Times New Roman"/>
          <w:color w:val="000000"/>
          <w:sz w:val="28"/>
          <w:szCs w:val="28"/>
        </w:rPr>
        <w:t>20</w:t>
      </w:r>
    </w:p>
    <w:p w:rsidR="00D95833" w:rsidRPr="00D06DC7" w:rsidRDefault="00D95833" w:rsidP="00D95833">
      <w:pPr>
        <w:jc w:val="right"/>
        <w:rPr>
          <w:rFonts w:ascii="Times New Roman" w:hAnsi="Times New Roman"/>
          <w:sz w:val="24"/>
          <w:szCs w:val="24"/>
        </w:rPr>
        <w:sectPr w:rsidR="00D95833" w:rsidRPr="00D06DC7" w:rsidSect="00D95833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E291D" w:rsidRPr="00C94CB1" w:rsidRDefault="000E291D" w:rsidP="000E291D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94CB1">
        <w:rPr>
          <w:rFonts w:ascii="Times New Roman" w:hAnsi="Times New Roman"/>
          <w:i/>
          <w:sz w:val="24"/>
          <w:szCs w:val="24"/>
        </w:rPr>
        <w:lastRenderedPageBreak/>
        <w:t xml:space="preserve">Рабочая программа дисциплины (модуля) составлена в соответствии </w:t>
      </w:r>
      <w:proofErr w:type="gramStart"/>
      <w:r w:rsidRPr="00C94CB1">
        <w:rPr>
          <w:rFonts w:ascii="Times New Roman" w:hAnsi="Times New Roman"/>
          <w:i/>
          <w:sz w:val="24"/>
          <w:szCs w:val="24"/>
        </w:rPr>
        <w:t>с</w:t>
      </w:r>
      <w:proofErr w:type="gramEnd"/>
      <w:r w:rsidRPr="00C94CB1">
        <w:rPr>
          <w:rFonts w:ascii="Times New Roman" w:hAnsi="Times New Roman"/>
          <w:i/>
          <w:sz w:val="24"/>
          <w:szCs w:val="24"/>
        </w:rPr>
        <w:t>:</w:t>
      </w:r>
    </w:p>
    <w:p w:rsidR="000E291D" w:rsidRPr="00C94CB1" w:rsidRDefault="000E291D" w:rsidP="000E291D">
      <w:pPr>
        <w:shd w:val="clear" w:color="auto" w:fill="FFFFFF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C94CB1">
        <w:rPr>
          <w:rFonts w:ascii="Times New Roman" w:hAnsi="Times New Roman"/>
          <w:sz w:val="24"/>
          <w:szCs w:val="24"/>
        </w:rPr>
        <w:t>- Федеральным законом от 29.12.2012г. № 273-ФЗ «Об образовании в Российской Федерации»;</w:t>
      </w:r>
    </w:p>
    <w:p w:rsidR="00CF3B78" w:rsidRDefault="000E291D" w:rsidP="000E291D">
      <w:pPr>
        <w:shd w:val="clear" w:color="auto" w:fill="FFFFFF"/>
        <w:ind w:firstLine="709"/>
        <w:jc w:val="both"/>
        <w:outlineLvl w:val="3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94CB1">
        <w:rPr>
          <w:rFonts w:ascii="Times New Roman" w:eastAsia="Calibri" w:hAnsi="Times New Roman"/>
          <w:sz w:val="24"/>
          <w:szCs w:val="24"/>
          <w:lang w:eastAsia="en-US"/>
        </w:rPr>
        <w:t xml:space="preserve">- Федеральным государственным образовательным стандартом высшего образования по направлению подготовки </w:t>
      </w:r>
      <w:r w:rsidR="00406C20" w:rsidRPr="00406C20">
        <w:rPr>
          <w:rStyle w:val="ListLabel1"/>
          <w:rFonts w:ascii="Times New Roman" w:hAnsi="Times New Roman"/>
          <w:sz w:val="24"/>
          <w:szCs w:val="24"/>
        </w:rPr>
        <w:t>40.03.01 Юриспруденция</w:t>
      </w:r>
      <w:r w:rsidR="00406C2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C94CB1">
        <w:rPr>
          <w:rFonts w:ascii="Times New Roman" w:eastAsia="Calibri" w:hAnsi="Times New Roman"/>
          <w:sz w:val="24"/>
          <w:szCs w:val="24"/>
          <w:lang w:eastAsia="en-US"/>
        </w:rPr>
        <w:t xml:space="preserve">(уровень </w:t>
      </w:r>
      <w:proofErr w:type="spellStart"/>
      <w:r w:rsidRPr="00C94CB1">
        <w:rPr>
          <w:rFonts w:ascii="Times New Roman" w:eastAsia="Calibri" w:hAnsi="Times New Roman"/>
          <w:sz w:val="24"/>
          <w:szCs w:val="24"/>
          <w:lang w:eastAsia="en-US"/>
        </w:rPr>
        <w:t>бакалавриата</w:t>
      </w:r>
      <w:proofErr w:type="spellEnd"/>
      <w:r w:rsidRPr="00C94CB1">
        <w:rPr>
          <w:rFonts w:ascii="Times New Roman" w:eastAsia="Calibri" w:hAnsi="Times New Roman"/>
          <w:sz w:val="24"/>
          <w:szCs w:val="24"/>
          <w:lang w:eastAsia="en-US"/>
        </w:rPr>
        <w:t xml:space="preserve">), утвержденным </w:t>
      </w:r>
      <w:r w:rsidRPr="00C86DC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приказом Министерства образования и н</w:t>
      </w:r>
      <w:r w:rsidR="00DA3AA2" w:rsidRPr="00C86DC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ауки Российской Федерации № 1511 от 01.12.2016</w:t>
      </w:r>
      <w:r w:rsidR="00CF3B7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г.;</w:t>
      </w:r>
    </w:p>
    <w:p w:rsidR="000E291D" w:rsidRPr="00C94CB1" w:rsidRDefault="000E291D" w:rsidP="000E291D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94CB1">
        <w:rPr>
          <w:rFonts w:ascii="Times New Roman" w:eastAsia="Calibri" w:hAnsi="Times New Roman"/>
          <w:sz w:val="24"/>
          <w:szCs w:val="24"/>
          <w:lang w:eastAsia="en-US"/>
        </w:rPr>
        <w:t xml:space="preserve">- приказом </w:t>
      </w:r>
      <w:proofErr w:type="spellStart"/>
      <w:r w:rsidRPr="00C94CB1">
        <w:rPr>
          <w:rFonts w:ascii="Times New Roman" w:eastAsia="Calibri" w:hAnsi="Times New Roman"/>
          <w:sz w:val="24"/>
          <w:szCs w:val="24"/>
          <w:lang w:eastAsia="en-US"/>
        </w:rPr>
        <w:t>Минобрнауки</w:t>
      </w:r>
      <w:proofErr w:type="spellEnd"/>
      <w:r w:rsidRPr="00C94CB1">
        <w:rPr>
          <w:rFonts w:ascii="Times New Roman" w:eastAsia="Calibri" w:hAnsi="Times New Roman"/>
          <w:sz w:val="24"/>
          <w:szCs w:val="24"/>
          <w:lang w:eastAsia="en-US"/>
        </w:rPr>
        <w:t xml:space="preserve"> России от </w:t>
      </w:r>
      <w:r w:rsidRPr="00C94CB1">
        <w:rPr>
          <w:rFonts w:ascii="Times New Roman" w:hAnsi="Times New Roman"/>
          <w:sz w:val="24"/>
          <w:szCs w:val="24"/>
        </w:rPr>
        <w:t xml:space="preserve">05.04.2017 № 301 «Об утверждении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C94CB1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C94CB1">
        <w:rPr>
          <w:rFonts w:ascii="Times New Roman" w:hAnsi="Times New Roman"/>
          <w:sz w:val="24"/>
          <w:szCs w:val="24"/>
        </w:rPr>
        <w:t xml:space="preserve">, программам </w:t>
      </w:r>
      <w:proofErr w:type="spellStart"/>
      <w:r w:rsidRPr="00C94CB1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C94CB1">
        <w:rPr>
          <w:rFonts w:ascii="Times New Roman" w:hAnsi="Times New Roman"/>
          <w:sz w:val="24"/>
          <w:szCs w:val="24"/>
        </w:rPr>
        <w:t>, программам магистратуры»</w:t>
      </w:r>
      <w:r w:rsidRPr="00C94CB1">
        <w:rPr>
          <w:rFonts w:ascii="Times New Roman" w:eastAsia="Calibri" w:hAnsi="Times New Roman"/>
          <w:sz w:val="24"/>
          <w:szCs w:val="24"/>
          <w:lang w:eastAsia="en-US"/>
        </w:rPr>
        <w:t xml:space="preserve"> (</w:t>
      </w:r>
      <w:proofErr w:type="gramStart"/>
      <w:r w:rsidRPr="00C94CB1">
        <w:rPr>
          <w:rFonts w:ascii="Times New Roman" w:eastAsia="Calibri" w:hAnsi="Times New Roman"/>
          <w:sz w:val="24"/>
          <w:szCs w:val="24"/>
          <w:lang w:eastAsia="en-US"/>
        </w:rPr>
        <w:t>зарегистрирован</w:t>
      </w:r>
      <w:proofErr w:type="gramEnd"/>
      <w:r w:rsidRPr="00C94CB1">
        <w:rPr>
          <w:rFonts w:ascii="Times New Roman" w:eastAsia="Calibri" w:hAnsi="Times New Roman"/>
          <w:sz w:val="24"/>
          <w:szCs w:val="24"/>
          <w:lang w:eastAsia="en-US"/>
        </w:rPr>
        <w:t xml:space="preserve"> Минюстом России </w:t>
      </w:r>
      <w:r w:rsidR="00C94CB1" w:rsidRPr="00C94CB1">
        <w:rPr>
          <w:rStyle w:val="FontStyle21"/>
          <w:sz w:val="24"/>
          <w:szCs w:val="24"/>
        </w:rPr>
        <w:t>14.07.2017, регистрационный № 47415</w:t>
      </w:r>
      <w:r w:rsidRPr="00C94CB1">
        <w:rPr>
          <w:rFonts w:ascii="Times New Roman" w:eastAsia="Calibri" w:hAnsi="Times New Roman"/>
          <w:sz w:val="24"/>
          <w:szCs w:val="24"/>
          <w:lang w:eastAsia="en-US"/>
        </w:rPr>
        <w:t>);</w:t>
      </w:r>
    </w:p>
    <w:p w:rsidR="000E291D" w:rsidRPr="00C94CB1" w:rsidRDefault="000E291D" w:rsidP="000E291D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94CB1">
        <w:rPr>
          <w:rFonts w:ascii="Times New Roman" w:eastAsia="Calibri" w:hAnsi="Times New Roman"/>
          <w:sz w:val="24"/>
          <w:szCs w:val="24"/>
          <w:lang w:eastAsia="en-US"/>
        </w:rPr>
        <w:t>- положением по организации  учебного процесса в НОУ ВО «</w:t>
      </w:r>
      <w:r w:rsidR="00C94CB1" w:rsidRPr="00C94CB1">
        <w:rPr>
          <w:rFonts w:ascii="Times New Roman" w:hAnsi="Times New Roman"/>
          <w:sz w:val="24"/>
          <w:szCs w:val="24"/>
        </w:rPr>
        <w:t>ВСИЭМ</w:t>
      </w:r>
      <w:r w:rsidRPr="00C94CB1">
        <w:rPr>
          <w:rFonts w:ascii="Times New Roman" w:eastAsia="Calibri" w:hAnsi="Times New Roman"/>
          <w:sz w:val="24"/>
          <w:szCs w:val="24"/>
          <w:lang w:eastAsia="en-US"/>
        </w:rPr>
        <w:t>», утвержденным ректором Негосударственного образовательного учреждения высшего образования</w:t>
      </w:r>
      <w:r w:rsidR="00C94CB1">
        <w:rPr>
          <w:rFonts w:ascii="Times New Roman" w:eastAsia="Calibri" w:hAnsi="Times New Roman"/>
          <w:sz w:val="24"/>
          <w:szCs w:val="24"/>
          <w:lang w:eastAsia="en-US"/>
        </w:rPr>
        <w:t xml:space="preserve"> «</w:t>
      </w:r>
      <w:proofErr w:type="spellStart"/>
      <w:proofErr w:type="gramStart"/>
      <w:r w:rsidR="00C94CB1">
        <w:rPr>
          <w:rFonts w:ascii="Times New Roman" w:eastAsia="Calibri" w:hAnsi="Times New Roman"/>
          <w:sz w:val="24"/>
          <w:szCs w:val="24"/>
          <w:lang w:eastAsia="en-US"/>
        </w:rPr>
        <w:t>Восточно-сибирский</w:t>
      </w:r>
      <w:proofErr w:type="spellEnd"/>
      <w:proofErr w:type="gramEnd"/>
      <w:r w:rsidR="00C94CB1">
        <w:rPr>
          <w:rFonts w:ascii="Times New Roman" w:eastAsia="Calibri" w:hAnsi="Times New Roman"/>
          <w:sz w:val="24"/>
          <w:szCs w:val="24"/>
          <w:lang w:eastAsia="en-US"/>
        </w:rPr>
        <w:t xml:space="preserve"> институт экономики и менеджмента», Л.Н. </w:t>
      </w:r>
      <w:proofErr w:type="spellStart"/>
      <w:r w:rsidR="00C94CB1">
        <w:rPr>
          <w:rFonts w:ascii="Times New Roman" w:eastAsia="Calibri" w:hAnsi="Times New Roman"/>
          <w:sz w:val="24"/>
          <w:szCs w:val="24"/>
          <w:lang w:eastAsia="en-US"/>
        </w:rPr>
        <w:t>Цой</w:t>
      </w:r>
      <w:proofErr w:type="spellEnd"/>
      <w:r w:rsidR="007C5054">
        <w:rPr>
          <w:rFonts w:ascii="Times New Roman" w:eastAsia="Calibri" w:hAnsi="Times New Roman"/>
          <w:sz w:val="24"/>
          <w:szCs w:val="24"/>
          <w:lang w:eastAsia="en-US"/>
        </w:rPr>
        <w:t xml:space="preserve"> 14.05.2018 Протокол № 9</w:t>
      </w:r>
      <w:r w:rsidRPr="00C94CB1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C94CB1" w:rsidRPr="00C94CB1" w:rsidRDefault="000E291D" w:rsidP="00C94CB1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94CB1">
        <w:rPr>
          <w:rFonts w:ascii="Times New Roman" w:hAnsi="Times New Roman"/>
          <w:sz w:val="24"/>
          <w:szCs w:val="24"/>
          <w:lang w:bidi="ru-RU"/>
        </w:rPr>
        <w:t>- учебным планом по направлению подготовки 38.03.01 Экономика, утвержденным ректором Негосударственного образовательного учреждения высшего образования «</w:t>
      </w:r>
      <w:proofErr w:type="spellStart"/>
      <w:proofErr w:type="gramStart"/>
      <w:r w:rsidR="00C94CB1">
        <w:rPr>
          <w:rFonts w:ascii="Times New Roman" w:eastAsia="Calibri" w:hAnsi="Times New Roman"/>
          <w:sz w:val="24"/>
          <w:szCs w:val="24"/>
          <w:lang w:eastAsia="en-US"/>
        </w:rPr>
        <w:t>Восточно-сибирский</w:t>
      </w:r>
      <w:proofErr w:type="spellEnd"/>
      <w:proofErr w:type="gramEnd"/>
      <w:r w:rsidR="00C94CB1">
        <w:rPr>
          <w:rFonts w:ascii="Times New Roman" w:eastAsia="Calibri" w:hAnsi="Times New Roman"/>
          <w:sz w:val="24"/>
          <w:szCs w:val="24"/>
          <w:lang w:eastAsia="en-US"/>
        </w:rPr>
        <w:t xml:space="preserve"> институт экономики и менеджмента</w:t>
      </w:r>
      <w:r w:rsidRPr="00C94CB1">
        <w:rPr>
          <w:rFonts w:ascii="Times New Roman" w:hAnsi="Times New Roman"/>
          <w:sz w:val="24"/>
          <w:szCs w:val="24"/>
          <w:lang w:bidi="ru-RU"/>
        </w:rPr>
        <w:t xml:space="preserve">», </w:t>
      </w:r>
      <w:r w:rsidR="00C94CB1">
        <w:rPr>
          <w:rFonts w:ascii="Times New Roman" w:eastAsia="Calibri" w:hAnsi="Times New Roman"/>
          <w:sz w:val="24"/>
          <w:szCs w:val="24"/>
          <w:lang w:eastAsia="en-US"/>
        </w:rPr>
        <w:t xml:space="preserve">Л.Н. </w:t>
      </w:r>
      <w:proofErr w:type="spellStart"/>
      <w:r w:rsidR="00C94CB1">
        <w:rPr>
          <w:rFonts w:ascii="Times New Roman" w:eastAsia="Calibri" w:hAnsi="Times New Roman"/>
          <w:sz w:val="24"/>
          <w:szCs w:val="24"/>
          <w:lang w:eastAsia="en-US"/>
        </w:rPr>
        <w:t>Цой</w:t>
      </w:r>
      <w:proofErr w:type="spellEnd"/>
      <w:r w:rsidR="007C5054">
        <w:rPr>
          <w:rFonts w:ascii="Times New Roman" w:eastAsia="Calibri" w:hAnsi="Times New Roman"/>
          <w:sz w:val="24"/>
          <w:szCs w:val="24"/>
          <w:lang w:eastAsia="en-US"/>
        </w:rPr>
        <w:t xml:space="preserve"> 01.0</w:t>
      </w:r>
      <w:r w:rsidR="00B16417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="007C5054">
        <w:rPr>
          <w:rFonts w:ascii="Times New Roman" w:eastAsia="Calibri" w:hAnsi="Times New Roman"/>
          <w:sz w:val="24"/>
          <w:szCs w:val="24"/>
          <w:lang w:eastAsia="en-US"/>
        </w:rPr>
        <w:t>.20</w:t>
      </w:r>
      <w:r w:rsidR="00B16417">
        <w:rPr>
          <w:rFonts w:ascii="Times New Roman" w:eastAsia="Calibri" w:hAnsi="Times New Roman"/>
          <w:sz w:val="24"/>
          <w:szCs w:val="24"/>
          <w:lang w:eastAsia="en-US"/>
        </w:rPr>
        <w:t>20</w:t>
      </w:r>
      <w:r w:rsidR="007C5054">
        <w:rPr>
          <w:rFonts w:ascii="Times New Roman" w:eastAsia="Calibri" w:hAnsi="Times New Roman"/>
          <w:sz w:val="24"/>
          <w:szCs w:val="24"/>
          <w:lang w:eastAsia="en-US"/>
        </w:rPr>
        <w:t xml:space="preserve"> Протокол №1.</w:t>
      </w:r>
    </w:p>
    <w:p w:rsidR="000E291D" w:rsidRPr="00C94CB1" w:rsidRDefault="000E291D" w:rsidP="00C94CB1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E291D" w:rsidRDefault="000E291D" w:rsidP="005E56E3">
      <w:pPr>
        <w:jc w:val="both"/>
        <w:rPr>
          <w:rFonts w:ascii="Times New Roman" w:hAnsi="Times New Roman"/>
          <w:bCs/>
          <w:sz w:val="24"/>
          <w:szCs w:val="24"/>
        </w:rPr>
      </w:pPr>
    </w:p>
    <w:p w:rsidR="000E291D" w:rsidRDefault="000E291D" w:rsidP="005E56E3">
      <w:pPr>
        <w:jc w:val="both"/>
        <w:rPr>
          <w:rFonts w:ascii="Times New Roman" w:hAnsi="Times New Roman"/>
          <w:bCs/>
          <w:sz w:val="24"/>
          <w:szCs w:val="24"/>
        </w:rPr>
      </w:pPr>
    </w:p>
    <w:p w:rsidR="000E291D" w:rsidRDefault="000E291D" w:rsidP="005E56E3">
      <w:pPr>
        <w:jc w:val="both"/>
        <w:rPr>
          <w:rFonts w:ascii="Times New Roman" w:hAnsi="Times New Roman"/>
          <w:bCs/>
          <w:sz w:val="24"/>
          <w:szCs w:val="24"/>
        </w:rPr>
      </w:pPr>
    </w:p>
    <w:p w:rsidR="005E56E3" w:rsidRPr="005E56E3" w:rsidRDefault="005E56E3" w:rsidP="005E56E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56E3" w:rsidRPr="005E56E3" w:rsidRDefault="005E56E3" w:rsidP="005E56E3">
      <w:pPr>
        <w:jc w:val="both"/>
        <w:rPr>
          <w:rFonts w:ascii="Times New Roman" w:eastAsia="Calibri" w:hAnsi="Times New Roman"/>
          <w:sz w:val="24"/>
          <w:szCs w:val="24"/>
        </w:rPr>
      </w:pPr>
      <w:r w:rsidRPr="005E56E3">
        <w:rPr>
          <w:rFonts w:ascii="Times New Roman" w:eastAsia="Calibri" w:hAnsi="Times New Roman"/>
          <w:sz w:val="24"/>
          <w:szCs w:val="24"/>
        </w:rPr>
        <w:t xml:space="preserve">Разработчик: </w:t>
      </w:r>
    </w:p>
    <w:p w:rsidR="005E56E3" w:rsidRPr="005E56E3" w:rsidRDefault="005E56E3" w:rsidP="005E56E3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085"/>
        <w:gridCol w:w="743"/>
        <w:gridCol w:w="1914"/>
        <w:gridCol w:w="887"/>
        <w:gridCol w:w="2942"/>
      </w:tblGrid>
      <w:tr w:rsidR="005E56E3" w:rsidRPr="0028510D" w:rsidTr="001708E3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E56E3" w:rsidRPr="007C5054" w:rsidRDefault="005E56E3" w:rsidP="005E56E3">
            <w:pPr>
              <w:tabs>
                <w:tab w:val="left" w:pos="269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054">
              <w:rPr>
                <w:rFonts w:ascii="Times New Roman" w:hAnsi="Times New Roman"/>
                <w:sz w:val="24"/>
                <w:szCs w:val="24"/>
              </w:rPr>
              <w:t>Заведующий кафедрой,</w:t>
            </w:r>
          </w:p>
          <w:p w:rsidR="005E56E3" w:rsidRPr="007C5054" w:rsidRDefault="00406C20" w:rsidP="005E56E3">
            <w:pPr>
              <w:tabs>
                <w:tab w:val="left" w:pos="269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Доктор юридических наук</w:t>
            </w:r>
          </w:p>
        </w:tc>
        <w:tc>
          <w:tcPr>
            <w:tcW w:w="743" w:type="dxa"/>
            <w:vAlign w:val="bottom"/>
          </w:tcPr>
          <w:p w:rsidR="005E56E3" w:rsidRPr="005E56E3" w:rsidRDefault="005E56E3" w:rsidP="005E56E3">
            <w:pPr>
              <w:tabs>
                <w:tab w:val="left" w:pos="269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56E3" w:rsidRPr="005E56E3" w:rsidRDefault="00EB5E33" w:rsidP="005E56E3">
            <w:pPr>
              <w:tabs>
                <w:tab w:val="left" w:pos="269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E3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769769" cy="762598"/>
                  <wp:effectExtent l="19050" t="0" r="0" b="0"/>
                  <wp:docPr id="2" name="Рисунок 1" descr="Ким-кимен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им-кимен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769" cy="762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vAlign w:val="bottom"/>
          </w:tcPr>
          <w:p w:rsidR="005E56E3" w:rsidRPr="005E56E3" w:rsidRDefault="005E56E3" w:rsidP="005E56E3">
            <w:pPr>
              <w:tabs>
                <w:tab w:val="left" w:pos="269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E56E3" w:rsidRPr="005E56E3" w:rsidRDefault="00406C20" w:rsidP="005E56E3">
            <w:pPr>
              <w:tabs>
                <w:tab w:val="left" w:pos="269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Ким-Кимэн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56E3" w:rsidRPr="0028510D" w:rsidTr="002A068B"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E56E3" w:rsidRPr="005E56E3" w:rsidRDefault="005E56E3" w:rsidP="005E56E3">
            <w:pPr>
              <w:tabs>
                <w:tab w:val="left" w:pos="2694"/>
              </w:tabs>
              <w:spacing w:line="200" w:lineRule="exact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5E56E3">
              <w:rPr>
                <w:rFonts w:ascii="Times New Roman" w:hAnsi="Times New Roman"/>
                <w:i/>
                <w:sz w:val="20"/>
                <w:szCs w:val="24"/>
              </w:rPr>
              <w:t>Должность, ученая степень, ученое звание</w:t>
            </w:r>
          </w:p>
        </w:tc>
        <w:tc>
          <w:tcPr>
            <w:tcW w:w="743" w:type="dxa"/>
          </w:tcPr>
          <w:p w:rsidR="005E56E3" w:rsidRPr="005E56E3" w:rsidRDefault="005E56E3" w:rsidP="005E56E3">
            <w:pPr>
              <w:tabs>
                <w:tab w:val="left" w:pos="2694"/>
              </w:tabs>
              <w:spacing w:line="200" w:lineRule="exact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E56E3" w:rsidRPr="005E56E3" w:rsidRDefault="005E56E3" w:rsidP="005E56E3">
            <w:pPr>
              <w:tabs>
                <w:tab w:val="left" w:pos="2694"/>
              </w:tabs>
              <w:spacing w:line="200" w:lineRule="exact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5E56E3">
              <w:rPr>
                <w:rFonts w:ascii="Times New Roman" w:hAnsi="Times New Roman"/>
                <w:i/>
                <w:sz w:val="20"/>
                <w:szCs w:val="24"/>
              </w:rPr>
              <w:t>подпись</w:t>
            </w:r>
          </w:p>
        </w:tc>
        <w:tc>
          <w:tcPr>
            <w:tcW w:w="887" w:type="dxa"/>
          </w:tcPr>
          <w:p w:rsidR="005E56E3" w:rsidRPr="005E56E3" w:rsidRDefault="005E56E3" w:rsidP="005E56E3">
            <w:pPr>
              <w:tabs>
                <w:tab w:val="left" w:pos="2694"/>
              </w:tabs>
              <w:spacing w:line="200" w:lineRule="exact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E56E3" w:rsidRPr="005E56E3" w:rsidRDefault="005E56E3" w:rsidP="005E56E3">
            <w:pPr>
              <w:tabs>
                <w:tab w:val="left" w:pos="2694"/>
              </w:tabs>
              <w:spacing w:line="200" w:lineRule="exact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5E56E3">
              <w:rPr>
                <w:rFonts w:ascii="Times New Roman" w:hAnsi="Times New Roman"/>
                <w:i/>
                <w:sz w:val="20"/>
                <w:szCs w:val="24"/>
              </w:rPr>
              <w:t>И.О. Фамилия</w:t>
            </w:r>
          </w:p>
        </w:tc>
      </w:tr>
      <w:tr w:rsidR="002A068B" w:rsidRPr="0028510D" w:rsidTr="001708E3"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68B" w:rsidRPr="005E56E3" w:rsidRDefault="002A068B" w:rsidP="005E56E3">
            <w:pPr>
              <w:tabs>
                <w:tab w:val="left" w:pos="2694"/>
              </w:tabs>
              <w:spacing w:line="200" w:lineRule="exact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743" w:type="dxa"/>
          </w:tcPr>
          <w:p w:rsidR="002A068B" w:rsidRPr="005E56E3" w:rsidRDefault="002A068B" w:rsidP="005E56E3">
            <w:pPr>
              <w:tabs>
                <w:tab w:val="left" w:pos="2694"/>
              </w:tabs>
              <w:spacing w:line="200" w:lineRule="exact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68B" w:rsidRPr="005E56E3" w:rsidRDefault="002A068B" w:rsidP="005E56E3">
            <w:pPr>
              <w:tabs>
                <w:tab w:val="left" w:pos="2694"/>
              </w:tabs>
              <w:spacing w:line="200" w:lineRule="exact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887" w:type="dxa"/>
          </w:tcPr>
          <w:p w:rsidR="002A068B" w:rsidRPr="005E56E3" w:rsidRDefault="002A068B" w:rsidP="005E56E3">
            <w:pPr>
              <w:tabs>
                <w:tab w:val="left" w:pos="2694"/>
              </w:tabs>
              <w:spacing w:line="200" w:lineRule="exact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68B" w:rsidRPr="005E56E3" w:rsidRDefault="002A068B" w:rsidP="005E56E3">
            <w:pPr>
              <w:tabs>
                <w:tab w:val="left" w:pos="2694"/>
              </w:tabs>
              <w:spacing w:line="200" w:lineRule="exact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</w:tr>
    </w:tbl>
    <w:p w:rsidR="002A068B" w:rsidRDefault="002A068B" w:rsidP="005E56E3">
      <w:pPr>
        <w:spacing w:after="200" w:line="276" w:lineRule="auto"/>
        <w:rPr>
          <w:rFonts w:ascii="Times New Roman" w:eastAsia="Calibri" w:hAnsi="Times New Roman"/>
          <w:sz w:val="24"/>
          <w:szCs w:val="24"/>
        </w:rPr>
      </w:pPr>
    </w:p>
    <w:p w:rsidR="002A068B" w:rsidRPr="005E56E3" w:rsidRDefault="002A068B" w:rsidP="005E56E3">
      <w:pPr>
        <w:spacing w:after="200" w:line="276" w:lineRule="auto"/>
        <w:rPr>
          <w:rFonts w:ascii="Times New Roman" w:eastAsia="Calibri" w:hAnsi="Times New Roman"/>
          <w:sz w:val="24"/>
          <w:szCs w:val="24"/>
        </w:rPr>
      </w:pPr>
    </w:p>
    <w:p w:rsidR="005E56E3" w:rsidRPr="005E56E3" w:rsidRDefault="005E56E3" w:rsidP="005E56E3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5E56E3" w:rsidRPr="005E56E3" w:rsidRDefault="005E56E3" w:rsidP="005E56E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56E3" w:rsidRPr="005E56E3" w:rsidRDefault="005E56E3" w:rsidP="005E56E3">
      <w:pPr>
        <w:tabs>
          <w:tab w:val="left" w:pos="2694"/>
        </w:tabs>
        <w:rPr>
          <w:rFonts w:ascii="Times New Roman" w:hAnsi="Times New Roman"/>
          <w:sz w:val="24"/>
          <w:szCs w:val="24"/>
        </w:rPr>
      </w:pPr>
    </w:p>
    <w:p w:rsidR="005E56E3" w:rsidRPr="005E56E3" w:rsidRDefault="005E56E3" w:rsidP="005E56E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56E3" w:rsidRPr="005E56E3" w:rsidRDefault="005E56E3" w:rsidP="005E56E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6E3">
        <w:rPr>
          <w:rFonts w:ascii="Times New Roman" w:hAnsi="Times New Roman"/>
          <w:sz w:val="24"/>
          <w:szCs w:val="24"/>
        </w:rPr>
        <w:t xml:space="preserve">Рабочая программа дисциплины рассмотрена на заседании кафедры </w:t>
      </w:r>
      <w:r w:rsidR="00FF36E8">
        <w:rPr>
          <w:rFonts w:ascii="Times New Roman" w:hAnsi="Times New Roman"/>
          <w:sz w:val="24"/>
          <w:szCs w:val="24"/>
        </w:rPr>
        <w:t xml:space="preserve">юриспруденции </w:t>
      </w:r>
      <w:r w:rsidRPr="00FF36E8">
        <w:rPr>
          <w:rFonts w:ascii="Times New Roman" w:hAnsi="Times New Roman"/>
          <w:sz w:val="24"/>
          <w:szCs w:val="24"/>
        </w:rPr>
        <w:t xml:space="preserve">(протокол от </w:t>
      </w:r>
      <w:r w:rsidR="00B16417">
        <w:rPr>
          <w:rFonts w:ascii="Times New Roman" w:hAnsi="Times New Roman"/>
          <w:sz w:val="24"/>
          <w:szCs w:val="24"/>
        </w:rPr>
        <w:t>28</w:t>
      </w:r>
      <w:r w:rsidR="00FF36E8" w:rsidRPr="00FF36E8">
        <w:rPr>
          <w:rFonts w:ascii="Times New Roman" w:hAnsi="Times New Roman"/>
          <w:sz w:val="24"/>
          <w:szCs w:val="24"/>
        </w:rPr>
        <w:t>.0</w:t>
      </w:r>
      <w:r w:rsidR="00B16417">
        <w:rPr>
          <w:rFonts w:ascii="Times New Roman" w:hAnsi="Times New Roman"/>
          <w:sz w:val="24"/>
          <w:szCs w:val="24"/>
        </w:rPr>
        <w:t>8</w:t>
      </w:r>
      <w:r w:rsidR="00FF36E8" w:rsidRPr="00FF36E8">
        <w:rPr>
          <w:rFonts w:ascii="Times New Roman" w:hAnsi="Times New Roman"/>
          <w:sz w:val="24"/>
          <w:szCs w:val="24"/>
        </w:rPr>
        <w:t>.20</w:t>
      </w:r>
      <w:r w:rsidR="00B16417">
        <w:rPr>
          <w:rFonts w:ascii="Times New Roman" w:hAnsi="Times New Roman"/>
          <w:sz w:val="24"/>
          <w:szCs w:val="24"/>
        </w:rPr>
        <w:t>20</w:t>
      </w:r>
      <w:r w:rsidR="00FF36E8" w:rsidRPr="00FF36E8">
        <w:rPr>
          <w:rFonts w:ascii="Times New Roman" w:hAnsi="Times New Roman"/>
          <w:sz w:val="24"/>
          <w:szCs w:val="24"/>
        </w:rPr>
        <w:t xml:space="preserve"> </w:t>
      </w:r>
      <w:r w:rsidR="00422384" w:rsidRPr="00FF36E8">
        <w:rPr>
          <w:rFonts w:ascii="Times New Roman" w:hAnsi="Times New Roman"/>
          <w:sz w:val="24"/>
          <w:szCs w:val="24"/>
        </w:rPr>
        <w:t xml:space="preserve">№ </w:t>
      </w:r>
      <w:r w:rsidR="00B16417">
        <w:rPr>
          <w:rFonts w:ascii="Times New Roman" w:hAnsi="Times New Roman"/>
          <w:sz w:val="24"/>
          <w:szCs w:val="24"/>
        </w:rPr>
        <w:t>1</w:t>
      </w:r>
      <w:r w:rsidRPr="00FF36E8">
        <w:rPr>
          <w:rFonts w:ascii="Times New Roman" w:hAnsi="Times New Roman"/>
          <w:sz w:val="24"/>
          <w:szCs w:val="24"/>
        </w:rPr>
        <w:t>).</w:t>
      </w:r>
    </w:p>
    <w:p w:rsidR="005E56E3" w:rsidRPr="005E56E3" w:rsidRDefault="005E56E3" w:rsidP="005E56E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56E3" w:rsidRPr="005E56E3" w:rsidRDefault="005E56E3" w:rsidP="005E56E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36E8" w:rsidRPr="007C5054" w:rsidRDefault="00FF36E8" w:rsidP="00FF36E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6E3">
        <w:rPr>
          <w:rFonts w:ascii="Times New Roman" w:hAnsi="Times New Roman"/>
          <w:sz w:val="24"/>
          <w:szCs w:val="24"/>
        </w:rPr>
        <w:t>Заведующий кафедрой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21D7">
        <w:rPr>
          <w:rFonts w:ascii="Times New Roman" w:hAnsi="Times New Roman"/>
          <w:sz w:val="24"/>
          <w:szCs w:val="24"/>
        </w:rPr>
        <w:t>(</w:t>
      </w:r>
      <w:proofErr w:type="spellStart"/>
      <w:r w:rsidRPr="00DE21D7">
        <w:rPr>
          <w:rFonts w:ascii="Times New Roman" w:hAnsi="Times New Roman"/>
          <w:sz w:val="24"/>
          <w:szCs w:val="24"/>
        </w:rPr>
        <w:t>д.ю.н</w:t>
      </w:r>
      <w:proofErr w:type="spellEnd"/>
      <w:r w:rsidRPr="00DE21D7">
        <w:rPr>
          <w:rFonts w:ascii="Times New Roman" w:hAnsi="Times New Roman"/>
          <w:sz w:val="24"/>
          <w:szCs w:val="24"/>
        </w:rPr>
        <w:t>., профессор)</w:t>
      </w:r>
      <w:r w:rsidR="00EB5E33">
        <w:rPr>
          <w:rFonts w:ascii="Times New Roman" w:hAnsi="Times New Roman"/>
          <w:sz w:val="24"/>
          <w:szCs w:val="24"/>
        </w:rPr>
        <w:tab/>
      </w:r>
      <w:r w:rsidR="00EB5E33" w:rsidRPr="00EB5E3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69769" cy="762598"/>
            <wp:effectExtent l="19050" t="0" r="0" b="0"/>
            <wp:docPr id="3" name="Рисунок 2" descr="Ким-кимен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м-кимен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769" cy="762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А.Н. Ким</w:t>
      </w:r>
    </w:p>
    <w:p w:rsidR="005E56E3" w:rsidRPr="005E56E3" w:rsidRDefault="005E56E3" w:rsidP="005E56E3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5E56E3">
        <w:rPr>
          <w:rFonts w:ascii="Times New Roman" w:hAnsi="Times New Roman"/>
          <w:sz w:val="24"/>
          <w:szCs w:val="24"/>
        </w:rPr>
        <w:br w:type="page"/>
      </w:r>
    </w:p>
    <w:sdt>
      <w:sdtPr>
        <w:rPr>
          <w:rFonts w:ascii="Calibri" w:hAnsi="Calibri"/>
          <w:b w:val="0"/>
          <w:bCs w:val="0"/>
          <w:color w:val="auto"/>
          <w:sz w:val="22"/>
          <w:szCs w:val="22"/>
        </w:rPr>
        <w:id w:val="1275207"/>
        <w:docPartObj>
          <w:docPartGallery w:val="Table of Contents"/>
          <w:docPartUnique/>
        </w:docPartObj>
      </w:sdtPr>
      <w:sdtContent>
        <w:p w:rsidR="00D61F08" w:rsidRDefault="00D61F08">
          <w:pPr>
            <w:pStyle w:val="aff"/>
          </w:pPr>
          <w:r>
            <w:t>Оглавление</w:t>
          </w:r>
        </w:p>
        <w:p w:rsidR="00D61F08" w:rsidRPr="00984BEE" w:rsidRDefault="007F26FD">
          <w:pPr>
            <w:pStyle w:val="17"/>
            <w:rPr>
              <w:rFonts w:asciiTheme="minorHAnsi" w:eastAsiaTheme="minorEastAsia" w:hAnsiTheme="minorHAnsi" w:cstheme="minorBidi"/>
              <w:sz w:val="24"/>
              <w:szCs w:val="24"/>
            </w:rPr>
          </w:pPr>
          <w:r w:rsidRPr="007F26FD">
            <w:fldChar w:fldCharType="begin"/>
          </w:r>
          <w:r w:rsidR="00D61F08" w:rsidRPr="00984BEE">
            <w:instrText xml:space="preserve"> TOC \o "1-3" \h \z \u </w:instrText>
          </w:r>
          <w:r w:rsidRPr="007F26FD">
            <w:fldChar w:fldCharType="separate"/>
          </w:r>
          <w:hyperlink w:anchor="_Toc519153174" w:history="1">
            <w:r w:rsidR="00D61F08" w:rsidRPr="00984BEE">
              <w:rPr>
                <w:rStyle w:val="af1"/>
                <w:sz w:val="24"/>
                <w:szCs w:val="24"/>
              </w:rPr>
              <w:t>1.</w:t>
            </w:r>
            <w:r w:rsidR="00D61F08" w:rsidRPr="00984BEE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="00D61F08" w:rsidRPr="00984BEE">
              <w:rPr>
                <w:rStyle w:val="af1"/>
                <w:sz w:val="24"/>
                <w:szCs w:val="24"/>
              </w:rPr>
              <w:t>Цели и задачи обучения по дисциплине</w:t>
            </w:r>
            <w:r w:rsidR="00D61F08" w:rsidRPr="00984BEE">
              <w:rPr>
                <w:webHidden/>
                <w:sz w:val="24"/>
                <w:szCs w:val="24"/>
              </w:rPr>
              <w:tab/>
            </w:r>
            <w:r w:rsidRPr="00984BEE">
              <w:rPr>
                <w:webHidden/>
                <w:sz w:val="24"/>
                <w:szCs w:val="24"/>
              </w:rPr>
              <w:fldChar w:fldCharType="begin"/>
            </w:r>
            <w:r w:rsidR="00D61F08" w:rsidRPr="00984BEE">
              <w:rPr>
                <w:webHidden/>
                <w:sz w:val="24"/>
                <w:szCs w:val="24"/>
              </w:rPr>
              <w:instrText xml:space="preserve"> PAGEREF _Toc519153174 \h </w:instrText>
            </w:r>
            <w:r w:rsidRPr="00984BEE">
              <w:rPr>
                <w:webHidden/>
                <w:sz w:val="24"/>
                <w:szCs w:val="24"/>
              </w:rPr>
            </w:r>
            <w:r w:rsidRPr="00984BEE">
              <w:rPr>
                <w:webHidden/>
                <w:sz w:val="24"/>
                <w:szCs w:val="24"/>
              </w:rPr>
              <w:fldChar w:fldCharType="separate"/>
            </w:r>
            <w:r w:rsidR="00D61F08" w:rsidRPr="00984BEE">
              <w:rPr>
                <w:webHidden/>
                <w:sz w:val="24"/>
                <w:szCs w:val="24"/>
              </w:rPr>
              <w:t>4</w:t>
            </w:r>
            <w:r w:rsidRPr="00984BEE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D61F08" w:rsidRPr="00984BEE" w:rsidRDefault="007F26FD">
          <w:pPr>
            <w:pStyle w:val="17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519153175" w:history="1">
            <w:r w:rsidR="00D61F08" w:rsidRPr="00984BEE">
              <w:rPr>
                <w:rStyle w:val="af1"/>
                <w:sz w:val="24"/>
                <w:szCs w:val="24"/>
              </w:rPr>
              <w:t>2.</w:t>
            </w:r>
            <w:r w:rsidR="00D61F08" w:rsidRPr="00984BEE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="00D61F08" w:rsidRPr="00984BEE">
              <w:rPr>
                <w:rStyle w:val="af1"/>
                <w:sz w:val="24"/>
                <w:szCs w:val="24"/>
              </w:rPr>
              <w:t>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  <w:r w:rsidR="00D61F08" w:rsidRPr="00984BEE">
              <w:rPr>
                <w:webHidden/>
                <w:sz w:val="24"/>
                <w:szCs w:val="24"/>
              </w:rPr>
              <w:tab/>
            </w:r>
            <w:r w:rsidRPr="00984BEE">
              <w:rPr>
                <w:webHidden/>
                <w:sz w:val="24"/>
                <w:szCs w:val="24"/>
              </w:rPr>
              <w:fldChar w:fldCharType="begin"/>
            </w:r>
            <w:r w:rsidR="00D61F08" w:rsidRPr="00984BEE">
              <w:rPr>
                <w:webHidden/>
                <w:sz w:val="24"/>
                <w:szCs w:val="24"/>
              </w:rPr>
              <w:instrText xml:space="preserve"> PAGEREF _Toc519153175 \h </w:instrText>
            </w:r>
            <w:r w:rsidRPr="00984BEE">
              <w:rPr>
                <w:webHidden/>
                <w:sz w:val="24"/>
                <w:szCs w:val="24"/>
              </w:rPr>
            </w:r>
            <w:r w:rsidRPr="00984BEE">
              <w:rPr>
                <w:webHidden/>
                <w:sz w:val="24"/>
                <w:szCs w:val="24"/>
              </w:rPr>
              <w:fldChar w:fldCharType="separate"/>
            </w:r>
            <w:r w:rsidR="00D61F08" w:rsidRPr="00984BEE">
              <w:rPr>
                <w:webHidden/>
                <w:sz w:val="24"/>
                <w:szCs w:val="24"/>
              </w:rPr>
              <w:t>4</w:t>
            </w:r>
            <w:r w:rsidRPr="00984BEE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D61F08" w:rsidRPr="00984BEE" w:rsidRDefault="007F26FD">
          <w:pPr>
            <w:pStyle w:val="17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519153176" w:history="1">
            <w:r w:rsidR="00D61F08" w:rsidRPr="00984BEE">
              <w:rPr>
                <w:rStyle w:val="af1"/>
                <w:sz w:val="24"/>
                <w:szCs w:val="24"/>
              </w:rPr>
              <w:t>3.</w:t>
            </w:r>
            <w:r w:rsidR="00D61F08" w:rsidRPr="00984BEE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="00D61F08" w:rsidRPr="00984BEE">
              <w:rPr>
                <w:rStyle w:val="af1"/>
                <w:sz w:val="24"/>
                <w:szCs w:val="24"/>
              </w:rPr>
              <w:t>Место дисциплины  в структуре образовательной программы</w:t>
            </w:r>
            <w:r w:rsidR="00D61F08" w:rsidRPr="00984BEE">
              <w:rPr>
                <w:webHidden/>
                <w:sz w:val="24"/>
                <w:szCs w:val="24"/>
              </w:rPr>
              <w:tab/>
            </w:r>
            <w:r w:rsidRPr="00984BEE">
              <w:rPr>
                <w:webHidden/>
                <w:sz w:val="24"/>
                <w:szCs w:val="24"/>
              </w:rPr>
              <w:fldChar w:fldCharType="begin"/>
            </w:r>
            <w:r w:rsidR="00D61F08" w:rsidRPr="00984BEE">
              <w:rPr>
                <w:webHidden/>
                <w:sz w:val="24"/>
                <w:szCs w:val="24"/>
              </w:rPr>
              <w:instrText xml:space="preserve"> PAGEREF _Toc519153176 \h </w:instrText>
            </w:r>
            <w:r w:rsidRPr="00984BEE">
              <w:rPr>
                <w:webHidden/>
                <w:sz w:val="24"/>
                <w:szCs w:val="24"/>
              </w:rPr>
            </w:r>
            <w:r w:rsidRPr="00984BEE">
              <w:rPr>
                <w:webHidden/>
                <w:sz w:val="24"/>
                <w:szCs w:val="24"/>
              </w:rPr>
              <w:fldChar w:fldCharType="separate"/>
            </w:r>
            <w:r w:rsidR="00D61F08" w:rsidRPr="00984BEE">
              <w:rPr>
                <w:webHidden/>
                <w:sz w:val="24"/>
                <w:szCs w:val="24"/>
              </w:rPr>
              <w:t>6</w:t>
            </w:r>
            <w:r w:rsidRPr="00984BEE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D61F08" w:rsidRPr="00984BEE" w:rsidRDefault="007F26FD">
          <w:pPr>
            <w:pStyle w:val="17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519153177" w:history="1">
            <w:r w:rsidR="00D61F08" w:rsidRPr="00984BEE">
              <w:rPr>
                <w:rStyle w:val="af1"/>
                <w:sz w:val="24"/>
                <w:szCs w:val="24"/>
              </w:rPr>
              <w:t>4.</w:t>
            </w:r>
            <w:r w:rsidR="00D61F08" w:rsidRPr="00984BEE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="00D61F08" w:rsidRPr="00984BEE">
              <w:rPr>
                <w:rStyle w:val="af1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учебной работы) и на самостоятельную работу обучающихся</w:t>
            </w:r>
            <w:r w:rsidR="00D61F08" w:rsidRPr="00984BEE">
              <w:rPr>
                <w:webHidden/>
                <w:sz w:val="24"/>
                <w:szCs w:val="24"/>
              </w:rPr>
              <w:tab/>
            </w:r>
            <w:r w:rsidRPr="00984BEE">
              <w:rPr>
                <w:webHidden/>
                <w:sz w:val="24"/>
                <w:szCs w:val="24"/>
              </w:rPr>
              <w:fldChar w:fldCharType="begin"/>
            </w:r>
            <w:r w:rsidR="00D61F08" w:rsidRPr="00984BEE">
              <w:rPr>
                <w:webHidden/>
                <w:sz w:val="24"/>
                <w:szCs w:val="24"/>
              </w:rPr>
              <w:instrText xml:space="preserve"> PAGEREF _Toc519153177 \h </w:instrText>
            </w:r>
            <w:r w:rsidRPr="00984BEE">
              <w:rPr>
                <w:webHidden/>
                <w:sz w:val="24"/>
                <w:szCs w:val="24"/>
              </w:rPr>
            </w:r>
            <w:r w:rsidRPr="00984BEE">
              <w:rPr>
                <w:webHidden/>
                <w:sz w:val="24"/>
                <w:szCs w:val="24"/>
              </w:rPr>
              <w:fldChar w:fldCharType="separate"/>
            </w:r>
            <w:r w:rsidR="00D61F08" w:rsidRPr="00984BEE">
              <w:rPr>
                <w:webHidden/>
                <w:sz w:val="24"/>
                <w:szCs w:val="24"/>
              </w:rPr>
              <w:t>7</w:t>
            </w:r>
            <w:r w:rsidRPr="00984BEE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D61F08" w:rsidRPr="00984BEE" w:rsidRDefault="007F26FD">
          <w:pPr>
            <w:pStyle w:val="17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519153178" w:history="1">
            <w:r w:rsidR="00D61F08" w:rsidRPr="00984BEE">
              <w:rPr>
                <w:rStyle w:val="af1"/>
                <w:sz w:val="24"/>
                <w:szCs w:val="24"/>
              </w:rPr>
              <w:t>5.</w:t>
            </w:r>
            <w:r w:rsidR="00D61F08" w:rsidRPr="00984BEE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="00D61F08" w:rsidRPr="00984BEE">
              <w:rPr>
                <w:rStyle w:val="af1"/>
                <w:sz w:val="24"/>
                <w:szCs w:val="24"/>
              </w:rPr>
              <w:t>Содержание дисциплины, структурированное по темам с указанием отведенного на них количества академических часов и видов учебных занятий</w:t>
            </w:r>
            <w:r w:rsidR="00D61F08" w:rsidRPr="00984BEE">
              <w:rPr>
                <w:webHidden/>
                <w:sz w:val="24"/>
                <w:szCs w:val="24"/>
              </w:rPr>
              <w:tab/>
            </w:r>
            <w:r w:rsidRPr="00984BEE">
              <w:rPr>
                <w:webHidden/>
                <w:sz w:val="24"/>
                <w:szCs w:val="24"/>
              </w:rPr>
              <w:fldChar w:fldCharType="begin"/>
            </w:r>
            <w:r w:rsidR="00D61F08" w:rsidRPr="00984BEE">
              <w:rPr>
                <w:webHidden/>
                <w:sz w:val="24"/>
                <w:szCs w:val="24"/>
              </w:rPr>
              <w:instrText xml:space="preserve"> PAGEREF _Toc519153178 \h </w:instrText>
            </w:r>
            <w:r w:rsidRPr="00984BEE">
              <w:rPr>
                <w:webHidden/>
                <w:sz w:val="24"/>
                <w:szCs w:val="24"/>
              </w:rPr>
            </w:r>
            <w:r w:rsidRPr="00984BEE">
              <w:rPr>
                <w:webHidden/>
                <w:sz w:val="24"/>
                <w:szCs w:val="24"/>
              </w:rPr>
              <w:fldChar w:fldCharType="separate"/>
            </w:r>
            <w:r w:rsidR="00D61F08" w:rsidRPr="00984BEE">
              <w:rPr>
                <w:webHidden/>
                <w:sz w:val="24"/>
                <w:szCs w:val="24"/>
              </w:rPr>
              <w:t>8</w:t>
            </w:r>
            <w:r w:rsidRPr="00984BEE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D61F08" w:rsidRPr="00984BEE" w:rsidRDefault="007F26FD">
          <w:pPr>
            <w:pStyle w:val="2b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519153179" w:history="1">
            <w:r w:rsidR="00D61F08" w:rsidRPr="00984BEE">
              <w:rPr>
                <w:rStyle w:val="af1"/>
                <w:sz w:val="24"/>
                <w:szCs w:val="24"/>
              </w:rPr>
              <w:t>5.1.</w:t>
            </w:r>
            <w:r w:rsidR="00D61F08" w:rsidRPr="00984BEE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="00D61F08" w:rsidRPr="00984BEE">
              <w:rPr>
                <w:rStyle w:val="af1"/>
                <w:sz w:val="24"/>
                <w:szCs w:val="24"/>
              </w:rPr>
              <w:t>Разделы дисциплины и трудоемкость по видам учебных занятий</w:t>
            </w:r>
            <w:r w:rsidR="00D61F08" w:rsidRPr="00984BEE">
              <w:rPr>
                <w:webHidden/>
                <w:sz w:val="24"/>
                <w:szCs w:val="24"/>
              </w:rPr>
              <w:tab/>
            </w:r>
            <w:r w:rsidRPr="00984BEE">
              <w:rPr>
                <w:webHidden/>
                <w:sz w:val="24"/>
                <w:szCs w:val="24"/>
              </w:rPr>
              <w:fldChar w:fldCharType="begin"/>
            </w:r>
            <w:r w:rsidR="00D61F08" w:rsidRPr="00984BEE">
              <w:rPr>
                <w:webHidden/>
                <w:sz w:val="24"/>
                <w:szCs w:val="24"/>
              </w:rPr>
              <w:instrText xml:space="preserve"> PAGEREF _Toc519153179 \h </w:instrText>
            </w:r>
            <w:r w:rsidRPr="00984BEE">
              <w:rPr>
                <w:webHidden/>
                <w:sz w:val="24"/>
                <w:szCs w:val="24"/>
              </w:rPr>
            </w:r>
            <w:r w:rsidRPr="00984BEE">
              <w:rPr>
                <w:webHidden/>
                <w:sz w:val="24"/>
                <w:szCs w:val="24"/>
              </w:rPr>
              <w:fldChar w:fldCharType="separate"/>
            </w:r>
            <w:r w:rsidR="00D61F08" w:rsidRPr="00984BEE">
              <w:rPr>
                <w:webHidden/>
                <w:sz w:val="24"/>
                <w:szCs w:val="24"/>
              </w:rPr>
              <w:t>8</w:t>
            </w:r>
            <w:r w:rsidRPr="00984BEE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D61F08" w:rsidRPr="00984BEE" w:rsidRDefault="007F26FD">
          <w:pPr>
            <w:pStyle w:val="2b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519153180" w:history="1">
            <w:r w:rsidR="00D61F08" w:rsidRPr="00984BEE">
              <w:rPr>
                <w:rStyle w:val="af1"/>
                <w:sz w:val="24"/>
                <w:szCs w:val="24"/>
              </w:rPr>
              <w:t>5.2.</w:t>
            </w:r>
            <w:r w:rsidR="00D61F08" w:rsidRPr="00984BEE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="00D61F08" w:rsidRPr="00984BEE">
              <w:rPr>
                <w:rStyle w:val="af1"/>
                <w:sz w:val="24"/>
                <w:szCs w:val="24"/>
              </w:rPr>
              <w:t>Содержание дисциплины, структурированное по темам (разделам)</w:t>
            </w:r>
            <w:r w:rsidR="00D61F08" w:rsidRPr="00984BEE">
              <w:rPr>
                <w:webHidden/>
                <w:sz w:val="24"/>
                <w:szCs w:val="24"/>
              </w:rPr>
              <w:tab/>
            </w:r>
            <w:r w:rsidRPr="00984BEE">
              <w:rPr>
                <w:webHidden/>
                <w:sz w:val="24"/>
                <w:szCs w:val="24"/>
              </w:rPr>
              <w:fldChar w:fldCharType="begin"/>
            </w:r>
            <w:r w:rsidR="00D61F08" w:rsidRPr="00984BEE">
              <w:rPr>
                <w:webHidden/>
                <w:sz w:val="24"/>
                <w:szCs w:val="24"/>
              </w:rPr>
              <w:instrText xml:space="preserve"> PAGEREF _Toc519153180 \h </w:instrText>
            </w:r>
            <w:r w:rsidRPr="00984BEE">
              <w:rPr>
                <w:webHidden/>
                <w:sz w:val="24"/>
                <w:szCs w:val="24"/>
              </w:rPr>
            </w:r>
            <w:r w:rsidRPr="00984BEE">
              <w:rPr>
                <w:webHidden/>
                <w:sz w:val="24"/>
                <w:szCs w:val="24"/>
              </w:rPr>
              <w:fldChar w:fldCharType="separate"/>
            </w:r>
            <w:r w:rsidR="00D61F08" w:rsidRPr="00984BEE">
              <w:rPr>
                <w:webHidden/>
                <w:sz w:val="24"/>
                <w:szCs w:val="24"/>
              </w:rPr>
              <w:t>11</w:t>
            </w:r>
            <w:r w:rsidRPr="00984BEE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D61F08" w:rsidRPr="00984BEE" w:rsidRDefault="007F26FD">
          <w:pPr>
            <w:pStyle w:val="17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519153181" w:history="1">
            <w:r w:rsidR="00D61F08" w:rsidRPr="00984BEE">
              <w:rPr>
                <w:rStyle w:val="af1"/>
                <w:sz w:val="24"/>
                <w:szCs w:val="24"/>
              </w:rPr>
              <w:t>6.</w:t>
            </w:r>
            <w:r w:rsidR="00D61F08" w:rsidRPr="00984BEE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="00D61F08" w:rsidRPr="00984BEE">
              <w:rPr>
                <w:rStyle w:val="af1"/>
                <w:sz w:val="24"/>
                <w:szCs w:val="24"/>
              </w:rPr>
              <w:t>Перечень учебно-методического обеспечения для самостоятельной работы обучающихся по дисциплине (модулю)</w:t>
            </w:r>
            <w:r w:rsidR="00D61F08" w:rsidRPr="00984BEE">
              <w:rPr>
                <w:webHidden/>
                <w:sz w:val="24"/>
                <w:szCs w:val="24"/>
              </w:rPr>
              <w:tab/>
            </w:r>
            <w:r w:rsidRPr="00984BEE">
              <w:rPr>
                <w:webHidden/>
                <w:sz w:val="24"/>
                <w:szCs w:val="24"/>
              </w:rPr>
              <w:fldChar w:fldCharType="begin"/>
            </w:r>
            <w:r w:rsidR="00D61F08" w:rsidRPr="00984BEE">
              <w:rPr>
                <w:webHidden/>
                <w:sz w:val="24"/>
                <w:szCs w:val="24"/>
              </w:rPr>
              <w:instrText xml:space="preserve"> PAGEREF _Toc519153181 \h </w:instrText>
            </w:r>
            <w:r w:rsidRPr="00984BEE">
              <w:rPr>
                <w:webHidden/>
                <w:sz w:val="24"/>
                <w:szCs w:val="24"/>
              </w:rPr>
            </w:r>
            <w:r w:rsidRPr="00984BEE">
              <w:rPr>
                <w:webHidden/>
                <w:sz w:val="24"/>
                <w:szCs w:val="24"/>
              </w:rPr>
              <w:fldChar w:fldCharType="separate"/>
            </w:r>
            <w:r w:rsidR="00D61F08" w:rsidRPr="00984BEE">
              <w:rPr>
                <w:webHidden/>
                <w:sz w:val="24"/>
                <w:szCs w:val="24"/>
              </w:rPr>
              <w:t>13</w:t>
            </w:r>
            <w:r w:rsidRPr="00984BEE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D61F08" w:rsidRPr="00984BEE" w:rsidRDefault="007F26FD">
          <w:pPr>
            <w:pStyle w:val="17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519153182" w:history="1">
            <w:r w:rsidR="00D61F08" w:rsidRPr="00984BEE">
              <w:rPr>
                <w:rStyle w:val="af1"/>
                <w:sz w:val="24"/>
                <w:szCs w:val="24"/>
              </w:rPr>
              <w:t>7.</w:t>
            </w:r>
            <w:r w:rsidR="00D61F08" w:rsidRPr="00984BEE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="00D61F08" w:rsidRPr="00984BEE">
              <w:rPr>
                <w:rStyle w:val="af1"/>
                <w:sz w:val="24"/>
                <w:szCs w:val="24"/>
              </w:rPr>
              <w:t>Оценочные средства для текущего контроля успеваемости и промежуточной аттестации обучающихся по дисциплине</w:t>
            </w:r>
            <w:r w:rsidR="00D61F08" w:rsidRPr="00984BEE">
              <w:rPr>
                <w:webHidden/>
                <w:sz w:val="24"/>
                <w:szCs w:val="24"/>
              </w:rPr>
              <w:tab/>
            </w:r>
            <w:r w:rsidRPr="00984BEE">
              <w:rPr>
                <w:webHidden/>
                <w:sz w:val="24"/>
                <w:szCs w:val="24"/>
              </w:rPr>
              <w:fldChar w:fldCharType="begin"/>
            </w:r>
            <w:r w:rsidR="00D61F08" w:rsidRPr="00984BEE">
              <w:rPr>
                <w:webHidden/>
                <w:sz w:val="24"/>
                <w:szCs w:val="24"/>
              </w:rPr>
              <w:instrText xml:space="preserve"> PAGEREF _Toc519153182 \h </w:instrText>
            </w:r>
            <w:r w:rsidRPr="00984BEE">
              <w:rPr>
                <w:webHidden/>
                <w:sz w:val="24"/>
                <w:szCs w:val="24"/>
              </w:rPr>
            </w:r>
            <w:r w:rsidRPr="00984BEE">
              <w:rPr>
                <w:webHidden/>
                <w:sz w:val="24"/>
                <w:szCs w:val="24"/>
              </w:rPr>
              <w:fldChar w:fldCharType="separate"/>
            </w:r>
            <w:r w:rsidR="00D61F08" w:rsidRPr="00984BEE">
              <w:rPr>
                <w:webHidden/>
                <w:sz w:val="24"/>
                <w:szCs w:val="24"/>
              </w:rPr>
              <w:t>13</w:t>
            </w:r>
            <w:r w:rsidRPr="00984BEE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D61F08" w:rsidRPr="00984BEE" w:rsidRDefault="007F26FD">
          <w:pPr>
            <w:pStyle w:val="2b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519153183" w:history="1">
            <w:r w:rsidR="00D61F08" w:rsidRPr="00984BEE">
              <w:rPr>
                <w:rStyle w:val="af1"/>
                <w:sz w:val="24"/>
                <w:szCs w:val="24"/>
              </w:rPr>
              <w:t>7.1</w:t>
            </w:r>
            <w:r w:rsidR="00D61F08" w:rsidRPr="00984BEE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="00D61F08" w:rsidRPr="00984BEE">
              <w:rPr>
                <w:rStyle w:val="af1"/>
                <w:sz w:val="24"/>
                <w:szCs w:val="24"/>
              </w:rPr>
              <w:t>Перечень компетенций с указанием этапов их формирования в процессе освоения образовательной программы</w:t>
            </w:r>
            <w:r w:rsidR="00D61F08" w:rsidRPr="00984BEE">
              <w:rPr>
                <w:webHidden/>
                <w:sz w:val="24"/>
                <w:szCs w:val="24"/>
              </w:rPr>
              <w:tab/>
            </w:r>
            <w:r w:rsidRPr="00984BEE">
              <w:rPr>
                <w:webHidden/>
                <w:sz w:val="24"/>
                <w:szCs w:val="24"/>
              </w:rPr>
              <w:fldChar w:fldCharType="begin"/>
            </w:r>
            <w:r w:rsidR="00D61F08" w:rsidRPr="00984BEE">
              <w:rPr>
                <w:webHidden/>
                <w:sz w:val="24"/>
                <w:szCs w:val="24"/>
              </w:rPr>
              <w:instrText xml:space="preserve"> PAGEREF _Toc519153183 \h </w:instrText>
            </w:r>
            <w:r w:rsidRPr="00984BEE">
              <w:rPr>
                <w:webHidden/>
                <w:sz w:val="24"/>
                <w:szCs w:val="24"/>
              </w:rPr>
            </w:r>
            <w:r w:rsidRPr="00984BEE">
              <w:rPr>
                <w:webHidden/>
                <w:sz w:val="24"/>
                <w:szCs w:val="24"/>
              </w:rPr>
              <w:fldChar w:fldCharType="separate"/>
            </w:r>
            <w:r w:rsidR="00D61F08" w:rsidRPr="00984BEE">
              <w:rPr>
                <w:webHidden/>
                <w:sz w:val="24"/>
                <w:szCs w:val="24"/>
              </w:rPr>
              <w:t>14</w:t>
            </w:r>
            <w:r w:rsidRPr="00984BEE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D61F08" w:rsidRPr="00984BEE" w:rsidRDefault="007F26FD">
          <w:pPr>
            <w:pStyle w:val="2b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519153184" w:history="1">
            <w:r w:rsidR="00D61F08" w:rsidRPr="00984BEE">
              <w:rPr>
                <w:rStyle w:val="af1"/>
                <w:sz w:val="24"/>
                <w:szCs w:val="24"/>
              </w:rPr>
              <w:t>7.2</w:t>
            </w:r>
            <w:r w:rsidR="00D61F08" w:rsidRPr="00984BEE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="00D61F08" w:rsidRPr="00984BEE">
              <w:rPr>
                <w:rStyle w:val="af1"/>
                <w:sz w:val="24"/>
                <w:szCs w:val="24"/>
              </w:rPr>
              <w:t>Показатели и критерии оценивания компетенций на различных этапах их формирования, описание шкал оценивания</w:t>
            </w:r>
            <w:r w:rsidR="00D61F08" w:rsidRPr="00984BEE">
              <w:rPr>
                <w:webHidden/>
                <w:sz w:val="24"/>
                <w:szCs w:val="24"/>
              </w:rPr>
              <w:tab/>
            </w:r>
            <w:r w:rsidRPr="00984BEE">
              <w:rPr>
                <w:webHidden/>
                <w:sz w:val="24"/>
                <w:szCs w:val="24"/>
              </w:rPr>
              <w:fldChar w:fldCharType="begin"/>
            </w:r>
            <w:r w:rsidR="00D61F08" w:rsidRPr="00984BEE">
              <w:rPr>
                <w:webHidden/>
                <w:sz w:val="24"/>
                <w:szCs w:val="24"/>
              </w:rPr>
              <w:instrText xml:space="preserve"> PAGEREF _Toc519153184 \h </w:instrText>
            </w:r>
            <w:r w:rsidRPr="00984BEE">
              <w:rPr>
                <w:webHidden/>
                <w:sz w:val="24"/>
                <w:szCs w:val="24"/>
              </w:rPr>
            </w:r>
            <w:r w:rsidRPr="00984BEE">
              <w:rPr>
                <w:webHidden/>
                <w:sz w:val="24"/>
                <w:szCs w:val="24"/>
              </w:rPr>
              <w:fldChar w:fldCharType="separate"/>
            </w:r>
            <w:r w:rsidR="00D61F08" w:rsidRPr="00984BEE">
              <w:rPr>
                <w:webHidden/>
                <w:sz w:val="24"/>
                <w:szCs w:val="24"/>
              </w:rPr>
              <w:t>14</w:t>
            </w:r>
            <w:r w:rsidRPr="00984BEE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D61F08" w:rsidRPr="00984BEE" w:rsidRDefault="007F26FD">
          <w:pPr>
            <w:pStyle w:val="2b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519153185" w:history="1">
            <w:r w:rsidR="00D61F08" w:rsidRPr="00984BEE">
              <w:rPr>
                <w:rStyle w:val="af1"/>
                <w:sz w:val="24"/>
                <w:szCs w:val="24"/>
              </w:rPr>
              <w:t>7.3</w:t>
            </w:r>
            <w:r w:rsidR="00D61F08" w:rsidRPr="00984BEE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="00D61F08" w:rsidRPr="00984BEE">
              <w:rPr>
                <w:rStyle w:val="af1"/>
                <w:sz w:val="24"/>
                <w:szCs w:val="24"/>
              </w:rPr>
              <w:t>Типовые контрольные задания или иные материалы, необходимые для оценки знаний, умений и навыков и (или) опыта деятельности, характеризующих этапы формирования компетенций</w:t>
            </w:r>
            <w:r w:rsidR="00D61F08" w:rsidRPr="00984BEE">
              <w:rPr>
                <w:webHidden/>
                <w:sz w:val="24"/>
                <w:szCs w:val="24"/>
              </w:rPr>
              <w:tab/>
            </w:r>
            <w:r w:rsidRPr="00984BEE">
              <w:rPr>
                <w:webHidden/>
                <w:sz w:val="24"/>
                <w:szCs w:val="24"/>
              </w:rPr>
              <w:fldChar w:fldCharType="begin"/>
            </w:r>
            <w:r w:rsidR="00D61F08" w:rsidRPr="00984BEE">
              <w:rPr>
                <w:webHidden/>
                <w:sz w:val="24"/>
                <w:szCs w:val="24"/>
              </w:rPr>
              <w:instrText xml:space="preserve"> PAGEREF _Toc519153185 \h </w:instrText>
            </w:r>
            <w:r w:rsidRPr="00984BEE">
              <w:rPr>
                <w:webHidden/>
                <w:sz w:val="24"/>
                <w:szCs w:val="24"/>
              </w:rPr>
            </w:r>
            <w:r w:rsidRPr="00984BEE">
              <w:rPr>
                <w:webHidden/>
                <w:sz w:val="24"/>
                <w:szCs w:val="24"/>
              </w:rPr>
              <w:fldChar w:fldCharType="separate"/>
            </w:r>
            <w:r w:rsidR="00D61F08" w:rsidRPr="00984BEE">
              <w:rPr>
                <w:webHidden/>
                <w:sz w:val="24"/>
                <w:szCs w:val="24"/>
              </w:rPr>
              <w:t>18</w:t>
            </w:r>
            <w:r w:rsidRPr="00984BEE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D61F08" w:rsidRPr="00984BEE" w:rsidRDefault="007F26FD">
          <w:pPr>
            <w:pStyle w:val="17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519153186" w:history="1">
            <w:r w:rsidR="00D61F08" w:rsidRPr="00984BEE">
              <w:rPr>
                <w:rStyle w:val="af1"/>
                <w:sz w:val="24"/>
                <w:szCs w:val="24"/>
              </w:rPr>
              <w:t>8.</w:t>
            </w:r>
            <w:r w:rsidR="00D61F08" w:rsidRPr="00984BEE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="00D61F08" w:rsidRPr="00984BEE">
              <w:rPr>
                <w:rStyle w:val="af1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 (модуля)</w:t>
            </w:r>
            <w:r w:rsidR="00D61F08" w:rsidRPr="00984BEE">
              <w:rPr>
                <w:webHidden/>
                <w:sz w:val="24"/>
                <w:szCs w:val="24"/>
              </w:rPr>
              <w:tab/>
            </w:r>
            <w:r w:rsidRPr="00984BEE">
              <w:rPr>
                <w:webHidden/>
                <w:sz w:val="24"/>
                <w:szCs w:val="24"/>
              </w:rPr>
              <w:fldChar w:fldCharType="begin"/>
            </w:r>
            <w:r w:rsidR="00D61F08" w:rsidRPr="00984BEE">
              <w:rPr>
                <w:webHidden/>
                <w:sz w:val="24"/>
                <w:szCs w:val="24"/>
              </w:rPr>
              <w:instrText xml:space="preserve"> PAGEREF _Toc519153186 \h </w:instrText>
            </w:r>
            <w:r w:rsidRPr="00984BEE">
              <w:rPr>
                <w:webHidden/>
                <w:sz w:val="24"/>
                <w:szCs w:val="24"/>
              </w:rPr>
            </w:r>
            <w:r w:rsidRPr="00984BEE">
              <w:rPr>
                <w:webHidden/>
                <w:sz w:val="24"/>
                <w:szCs w:val="24"/>
              </w:rPr>
              <w:fldChar w:fldCharType="separate"/>
            </w:r>
            <w:r w:rsidR="00D61F08" w:rsidRPr="00984BEE">
              <w:rPr>
                <w:webHidden/>
                <w:sz w:val="24"/>
                <w:szCs w:val="24"/>
              </w:rPr>
              <w:t>18</w:t>
            </w:r>
            <w:r w:rsidRPr="00984BEE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D61F08" w:rsidRPr="00984BEE" w:rsidRDefault="007F26FD">
          <w:pPr>
            <w:pStyle w:val="17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519153187" w:history="1">
            <w:r w:rsidR="00D61F08" w:rsidRPr="00984BEE">
              <w:rPr>
                <w:rStyle w:val="af1"/>
                <w:sz w:val="24"/>
                <w:szCs w:val="24"/>
              </w:rPr>
              <w:t>9.</w:t>
            </w:r>
            <w:r w:rsidR="00D61F08" w:rsidRPr="00984BEE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="00D61F08" w:rsidRPr="00984BEE">
              <w:rPr>
                <w:rStyle w:val="af1"/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 (модуля)</w:t>
            </w:r>
            <w:r w:rsidR="00D61F08" w:rsidRPr="00984BEE">
              <w:rPr>
                <w:webHidden/>
                <w:sz w:val="24"/>
                <w:szCs w:val="24"/>
              </w:rPr>
              <w:tab/>
            </w:r>
            <w:r w:rsidRPr="00984BEE">
              <w:rPr>
                <w:webHidden/>
                <w:sz w:val="24"/>
                <w:szCs w:val="24"/>
              </w:rPr>
              <w:fldChar w:fldCharType="begin"/>
            </w:r>
            <w:r w:rsidR="00D61F08" w:rsidRPr="00984BEE">
              <w:rPr>
                <w:webHidden/>
                <w:sz w:val="24"/>
                <w:szCs w:val="24"/>
              </w:rPr>
              <w:instrText xml:space="preserve"> PAGEREF _Toc519153187 \h </w:instrText>
            </w:r>
            <w:r w:rsidRPr="00984BEE">
              <w:rPr>
                <w:webHidden/>
                <w:sz w:val="24"/>
                <w:szCs w:val="24"/>
              </w:rPr>
            </w:r>
            <w:r w:rsidRPr="00984BEE">
              <w:rPr>
                <w:webHidden/>
                <w:sz w:val="24"/>
                <w:szCs w:val="24"/>
              </w:rPr>
              <w:fldChar w:fldCharType="separate"/>
            </w:r>
            <w:r w:rsidR="00D61F08" w:rsidRPr="00984BEE">
              <w:rPr>
                <w:webHidden/>
                <w:sz w:val="24"/>
                <w:szCs w:val="24"/>
              </w:rPr>
              <w:t>19</w:t>
            </w:r>
            <w:r w:rsidRPr="00984BEE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D61F08" w:rsidRPr="00984BEE" w:rsidRDefault="007F26FD">
          <w:pPr>
            <w:pStyle w:val="17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519153188" w:history="1">
            <w:r w:rsidR="00D61F08" w:rsidRPr="00984BEE">
              <w:rPr>
                <w:rStyle w:val="af1"/>
                <w:sz w:val="24"/>
                <w:szCs w:val="24"/>
              </w:rPr>
              <w:t>10.</w:t>
            </w:r>
            <w:r w:rsidR="00D61F08" w:rsidRPr="00984BEE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="00D61F08" w:rsidRPr="00984BEE">
              <w:rPr>
                <w:rStyle w:val="af1"/>
                <w:sz w:val="24"/>
                <w:szCs w:val="24"/>
              </w:rPr>
              <w:t>Методические указания для обучающихся по освоению дисциплины (модуля)</w:t>
            </w:r>
            <w:r w:rsidR="00D61F08" w:rsidRPr="00984BEE">
              <w:rPr>
                <w:webHidden/>
                <w:sz w:val="24"/>
                <w:szCs w:val="24"/>
              </w:rPr>
              <w:tab/>
            </w:r>
            <w:r w:rsidRPr="00984BEE">
              <w:rPr>
                <w:webHidden/>
                <w:sz w:val="24"/>
                <w:szCs w:val="24"/>
              </w:rPr>
              <w:fldChar w:fldCharType="begin"/>
            </w:r>
            <w:r w:rsidR="00D61F08" w:rsidRPr="00984BEE">
              <w:rPr>
                <w:webHidden/>
                <w:sz w:val="24"/>
                <w:szCs w:val="24"/>
              </w:rPr>
              <w:instrText xml:space="preserve"> PAGEREF _Toc519153188 \h </w:instrText>
            </w:r>
            <w:r w:rsidRPr="00984BEE">
              <w:rPr>
                <w:webHidden/>
                <w:sz w:val="24"/>
                <w:szCs w:val="24"/>
              </w:rPr>
            </w:r>
            <w:r w:rsidRPr="00984BEE">
              <w:rPr>
                <w:webHidden/>
                <w:sz w:val="24"/>
                <w:szCs w:val="24"/>
              </w:rPr>
              <w:fldChar w:fldCharType="separate"/>
            </w:r>
            <w:r w:rsidR="00D61F08" w:rsidRPr="00984BEE">
              <w:rPr>
                <w:webHidden/>
                <w:sz w:val="24"/>
                <w:szCs w:val="24"/>
              </w:rPr>
              <w:t>19</w:t>
            </w:r>
            <w:r w:rsidRPr="00984BEE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D61F08" w:rsidRPr="00984BEE" w:rsidRDefault="007F26FD">
          <w:pPr>
            <w:pStyle w:val="2b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519153189" w:history="1">
            <w:r w:rsidR="00D61F08" w:rsidRPr="00984BEE">
              <w:rPr>
                <w:rStyle w:val="af1"/>
                <w:bCs/>
                <w:sz w:val="24"/>
                <w:szCs w:val="24"/>
              </w:rPr>
              <w:t>10.1 Общие методические рекомендации по освоению дисциплины «Адвокатура» для обучающихся по направлению 40.03.01 Юриспруденция</w:t>
            </w:r>
            <w:r w:rsidR="00D61F08" w:rsidRPr="00984BEE">
              <w:rPr>
                <w:webHidden/>
                <w:sz w:val="24"/>
                <w:szCs w:val="24"/>
              </w:rPr>
              <w:tab/>
            </w:r>
            <w:r w:rsidRPr="00984BEE">
              <w:rPr>
                <w:webHidden/>
                <w:sz w:val="24"/>
                <w:szCs w:val="24"/>
              </w:rPr>
              <w:fldChar w:fldCharType="begin"/>
            </w:r>
            <w:r w:rsidR="00D61F08" w:rsidRPr="00984BEE">
              <w:rPr>
                <w:webHidden/>
                <w:sz w:val="24"/>
                <w:szCs w:val="24"/>
              </w:rPr>
              <w:instrText xml:space="preserve"> PAGEREF _Toc519153189 \h </w:instrText>
            </w:r>
            <w:r w:rsidRPr="00984BEE">
              <w:rPr>
                <w:webHidden/>
                <w:sz w:val="24"/>
                <w:szCs w:val="24"/>
              </w:rPr>
            </w:r>
            <w:r w:rsidRPr="00984BEE">
              <w:rPr>
                <w:webHidden/>
                <w:sz w:val="24"/>
                <w:szCs w:val="24"/>
              </w:rPr>
              <w:fldChar w:fldCharType="separate"/>
            </w:r>
            <w:r w:rsidR="00D61F08" w:rsidRPr="00984BEE">
              <w:rPr>
                <w:webHidden/>
                <w:sz w:val="24"/>
                <w:szCs w:val="24"/>
              </w:rPr>
              <w:t>19</w:t>
            </w:r>
            <w:r w:rsidRPr="00984BEE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D61F08" w:rsidRPr="00984BEE" w:rsidRDefault="007F26FD">
          <w:pPr>
            <w:pStyle w:val="2b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519153190" w:history="1">
            <w:r w:rsidR="00D61F08" w:rsidRPr="00984BEE">
              <w:rPr>
                <w:rStyle w:val="af1"/>
                <w:bCs/>
                <w:sz w:val="24"/>
                <w:szCs w:val="24"/>
              </w:rPr>
              <w:t>10.2  Методические рекомендации по самостоятельной работе по дисциплине «Адвокатура»для обучающихся по направлению подготовки 40.03.01 Юриспруденция</w:t>
            </w:r>
            <w:r w:rsidR="00D61F08" w:rsidRPr="00984BEE">
              <w:rPr>
                <w:webHidden/>
                <w:sz w:val="24"/>
                <w:szCs w:val="24"/>
              </w:rPr>
              <w:tab/>
            </w:r>
            <w:r w:rsidRPr="00984BEE">
              <w:rPr>
                <w:webHidden/>
                <w:sz w:val="24"/>
                <w:szCs w:val="24"/>
              </w:rPr>
              <w:fldChar w:fldCharType="begin"/>
            </w:r>
            <w:r w:rsidR="00D61F08" w:rsidRPr="00984BEE">
              <w:rPr>
                <w:webHidden/>
                <w:sz w:val="24"/>
                <w:szCs w:val="24"/>
              </w:rPr>
              <w:instrText xml:space="preserve"> PAGEREF _Toc519153190 \h </w:instrText>
            </w:r>
            <w:r w:rsidRPr="00984BEE">
              <w:rPr>
                <w:webHidden/>
                <w:sz w:val="24"/>
                <w:szCs w:val="24"/>
              </w:rPr>
            </w:r>
            <w:r w:rsidRPr="00984BEE">
              <w:rPr>
                <w:webHidden/>
                <w:sz w:val="24"/>
                <w:szCs w:val="24"/>
              </w:rPr>
              <w:fldChar w:fldCharType="separate"/>
            </w:r>
            <w:r w:rsidR="00D61F08" w:rsidRPr="00984BEE">
              <w:rPr>
                <w:webHidden/>
                <w:sz w:val="24"/>
                <w:szCs w:val="24"/>
              </w:rPr>
              <w:t>20</w:t>
            </w:r>
            <w:r w:rsidRPr="00984BEE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D61F08" w:rsidRPr="00984BEE" w:rsidRDefault="007F26FD">
          <w:pPr>
            <w:pStyle w:val="17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519153191" w:history="1">
            <w:r w:rsidR="00D61F08" w:rsidRPr="00984BEE">
              <w:rPr>
                <w:rStyle w:val="af1"/>
                <w:bCs/>
                <w:sz w:val="24"/>
                <w:szCs w:val="24"/>
              </w:rPr>
              <w:t>11. Перечень информационных технологий используемых при осуществлении образовательного процесса по дисциплине, включая перечень программного обеспечения и информационно-справочных систем</w:t>
            </w:r>
            <w:r w:rsidR="00D61F08" w:rsidRPr="00984BEE">
              <w:rPr>
                <w:webHidden/>
                <w:sz w:val="24"/>
                <w:szCs w:val="24"/>
              </w:rPr>
              <w:tab/>
            </w:r>
            <w:r w:rsidRPr="00984BEE">
              <w:rPr>
                <w:webHidden/>
                <w:sz w:val="24"/>
                <w:szCs w:val="24"/>
              </w:rPr>
              <w:fldChar w:fldCharType="begin"/>
            </w:r>
            <w:r w:rsidR="00D61F08" w:rsidRPr="00984BEE">
              <w:rPr>
                <w:webHidden/>
                <w:sz w:val="24"/>
                <w:szCs w:val="24"/>
              </w:rPr>
              <w:instrText xml:space="preserve"> PAGEREF _Toc519153191 \h </w:instrText>
            </w:r>
            <w:r w:rsidRPr="00984BEE">
              <w:rPr>
                <w:webHidden/>
                <w:sz w:val="24"/>
                <w:szCs w:val="24"/>
              </w:rPr>
            </w:r>
            <w:r w:rsidRPr="00984BEE">
              <w:rPr>
                <w:webHidden/>
                <w:sz w:val="24"/>
                <w:szCs w:val="24"/>
              </w:rPr>
              <w:fldChar w:fldCharType="separate"/>
            </w:r>
            <w:r w:rsidR="00D61F08" w:rsidRPr="00984BEE">
              <w:rPr>
                <w:webHidden/>
                <w:sz w:val="24"/>
                <w:szCs w:val="24"/>
              </w:rPr>
              <w:t>20</w:t>
            </w:r>
            <w:r w:rsidRPr="00984BEE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D61F08" w:rsidRPr="00984BEE" w:rsidRDefault="007F26FD">
          <w:pPr>
            <w:pStyle w:val="17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519153192" w:history="1">
            <w:r w:rsidR="00D61F08" w:rsidRPr="00984BEE">
              <w:rPr>
                <w:rStyle w:val="af1"/>
                <w:bCs/>
                <w:sz w:val="24"/>
                <w:szCs w:val="24"/>
              </w:rPr>
              <w:t>12. Описание материально-технической базы, необходимой для осуществления образовательного процесса по дисциплине</w:t>
            </w:r>
            <w:r w:rsidR="00D61F08" w:rsidRPr="00984BEE">
              <w:rPr>
                <w:webHidden/>
                <w:sz w:val="24"/>
                <w:szCs w:val="24"/>
              </w:rPr>
              <w:tab/>
            </w:r>
            <w:r w:rsidRPr="00984BEE">
              <w:rPr>
                <w:webHidden/>
                <w:sz w:val="24"/>
                <w:szCs w:val="24"/>
              </w:rPr>
              <w:fldChar w:fldCharType="begin"/>
            </w:r>
            <w:r w:rsidR="00D61F08" w:rsidRPr="00984BEE">
              <w:rPr>
                <w:webHidden/>
                <w:sz w:val="24"/>
                <w:szCs w:val="24"/>
              </w:rPr>
              <w:instrText xml:space="preserve"> PAGEREF _Toc519153192 \h </w:instrText>
            </w:r>
            <w:r w:rsidRPr="00984BEE">
              <w:rPr>
                <w:webHidden/>
                <w:sz w:val="24"/>
                <w:szCs w:val="24"/>
              </w:rPr>
            </w:r>
            <w:r w:rsidRPr="00984BEE">
              <w:rPr>
                <w:webHidden/>
                <w:sz w:val="24"/>
                <w:szCs w:val="24"/>
              </w:rPr>
              <w:fldChar w:fldCharType="separate"/>
            </w:r>
            <w:r w:rsidR="00D61F08" w:rsidRPr="00984BEE">
              <w:rPr>
                <w:webHidden/>
                <w:sz w:val="24"/>
                <w:szCs w:val="24"/>
              </w:rPr>
              <w:t>21</w:t>
            </w:r>
            <w:r w:rsidRPr="00984BEE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D61F08" w:rsidRDefault="007F26FD">
          <w:r w:rsidRPr="00984BEE">
            <w:fldChar w:fldCharType="end"/>
          </w:r>
        </w:p>
      </w:sdtContent>
    </w:sdt>
    <w:p w:rsidR="00D95833" w:rsidRPr="00D06DC7" w:rsidRDefault="00D95833" w:rsidP="00183012">
      <w:pPr>
        <w:spacing w:before="240" w:after="240"/>
        <w:rPr>
          <w:rFonts w:ascii="Times New Roman" w:hAnsi="Times New Roman"/>
          <w:bCs/>
          <w:sz w:val="24"/>
          <w:szCs w:val="24"/>
        </w:rPr>
      </w:pPr>
    </w:p>
    <w:p w:rsidR="000D0190" w:rsidRPr="00D06DC7" w:rsidRDefault="000D0190" w:rsidP="00183012">
      <w:pPr>
        <w:spacing w:before="240" w:after="240"/>
        <w:rPr>
          <w:rFonts w:ascii="Times New Roman" w:hAnsi="Times New Roman"/>
          <w:bCs/>
          <w:sz w:val="24"/>
          <w:szCs w:val="24"/>
        </w:rPr>
      </w:pPr>
    </w:p>
    <w:p w:rsidR="000D0190" w:rsidRDefault="000D0190" w:rsidP="00183012">
      <w:pPr>
        <w:spacing w:before="240" w:after="240"/>
        <w:rPr>
          <w:rFonts w:ascii="Times New Roman" w:hAnsi="Times New Roman"/>
          <w:bCs/>
          <w:sz w:val="24"/>
          <w:szCs w:val="24"/>
        </w:rPr>
      </w:pPr>
    </w:p>
    <w:p w:rsidR="00FD268B" w:rsidRDefault="00FD268B" w:rsidP="00183012">
      <w:pPr>
        <w:spacing w:before="240" w:after="240"/>
        <w:rPr>
          <w:rFonts w:ascii="Times New Roman" w:hAnsi="Times New Roman"/>
          <w:bCs/>
          <w:sz w:val="24"/>
          <w:szCs w:val="24"/>
        </w:rPr>
      </w:pPr>
    </w:p>
    <w:p w:rsidR="00FD268B" w:rsidRDefault="00FD268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183012" w:rsidRPr="00D06DC7" w:rsidRDefault="00183012" w:rsidP="00620CFB">
      <w:pPr>
        <w:keepNext/>
        <w:keepLines/>
        <w:numPr>
          <w:ilvl w:val="0"/>
          <w:numId w:val="4"/>
        </w:numPr>
        <w:spacing w:before="120" w:after="120"/>
        <w:ind w:left="714" w:hanging="357"/>
        <w:jc w:val="both"/>
        <w:outlineLvl w:val="0"/>
        <w:rPr>
          <w:rFonts w:ascii="Times New Roman" w:eastAsia="Arial Unicode MS" w:hAnsi="Times New Roman"/>
          <w:b/>
          <w:sz w:val="24"/>
          <w:szCs w:val="24"/>
        </w:rPr>
      </w:pPr>
      <w:bookmarkStart w:id="3" w:name="_Toc511712825"/>
      <w:bookmarkStart w:id="4" w:name="_Toc519153174"/>
      <w:r w:rsidRPr="00D06DC7">
        <w:rPr>
          <w:rFonts w:ascii="Times New Roman" w:eastAsia="Arial Unicode MS" w:hAnsi="Times New Roman"/>
          <w:b/>
          <w:sz w:val="24"/>
          <w:szCs w:val="24"/>
        </w:rPr>
        <w:lastRenderedPageBreak/>
        <w:t xml:space="preserve">Цели и задачи </w:t>
      </w:r>
      <w:proofErr w:type="gramStart"/>
      <w:r w:rsidRPr="00D06DC7">
        <w:rPr>
          <w:rFonts w:ascii="Times New Roman" w:eastAsia="Arial Unicode MS" w:hAnsi="Times New Roman"/>
          <w:b/>
          <w:sz w:val="24"/>
          <w:szCs w:val="24"/>
        </w:rPr>
        <w:t>обучения по дисциплине</w:t>
      </w:r>
      <w:bookmarkEnd w:id="3"/>
      <w:bookmarkEnd w:id="4"/>
      <w:proofErr w:type="gramEnd"/>
    </w:p>
    <w:p w:rsidR="00183012" w:rsidRPr="00D06DC7" w:rsidRDefault="00183012" w:rsidP="008910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6DC7">
        <w:rPr>
          <w:rFonts w:ascii="Times New Roman" w:hAnsi="Times New Roman"/>
          <w:b/>
          <w:bCs/>
          <w:sz w:val="24"/>
          <w:szCs w:val="24"/>
        </w:rPr>
        <w:t xml:space="preserve">Цель </w:t>
      </w:r>
      <w:r w:rsidRPr="00D06DC7">
        <w:rPr>
          <w:rFonts w:ascii="Times New Roman" w:hAnsi="Times New Roman"/>
          <w:sz w:val="24"/>
          <w:szCs w:val="24"/>
        </w:rPr>
        <w:t xml:space="preserve">обучения по дисциплине </w:t>
      </w:r>
      <w:r w:rsidR="00A32524" w:rsidRPr="00D06DC7">
        <w:rPr>
          <w:rFonts w:ascii="Times New Roman" w:hAnsi="Times New Roman"/>
          <w:sz w:val="24"/>
          <w:szCs w:val="24"/>
        </w:rPr>
        <w:t>«</w:t>
      </w:r>
      <w:r w:rsidR="008910B8">
        <w:rPr>
          <w:rFonts w:ascii="Times New Roman" w:hAnsi="Times New Roman"/>
          <w:sz w:val="24"/>
          <w:szCs w:val="24"/>
        </w:rPr>
        <w:t>Адвокатура</w:t>
      </w:r>
      <w:r w:rsidR="00383250" w:rsidRPr="000A4CBF">
        <w:rPr>
          <w:rFonts w:ascii="Times New Roman" w:hAnsi="Times New Roman"/>
          <w:sz w:val="24"/>
          <w:szCs w:val="24"/>
        </w:rPr>
        <w:t>»</w:t>
      </w:r>
      <w:r w:rsidRPr="00D06DC7">
        <w:rPr>
          <w:rFonts w:ascii="Times New Roman" w:hAnsi="Times New Roman"/>
          <w:sz w:val="24"/>
          <w:szCs w:val="24"/>
        </w:rPr>
        <w:t xml:space="preserve"> </w:t>
      </w:r>
      <w:r w:rsidR="008910B8" w:rsidRPr="000A1F48">
        <w:rPr>
          <w:rFonts w:ascii="Times New Roman" w:hAnsi="Times New Roman"/>
          <w:sz w:val="24"/>
          <w:szCs w:val="24"/>
        </w:rPr>
        <w:t>получение знаний о задачах, принципах и формах реализации адвокатской деятельности в рамках судопроизводства;</w:t>
      </w:r>
      <w:r w:rsidR="008910B8">
        <w:rPr>
          <w:rFonts w:ascii="Times New Roman" w:hAnsi="Times New Roman"/>
          <w:sz w:val="24"/>
          <w:szCs w:val="24"/>
        </w:rPr>
        <w:t xml:space="preserve"> </w:t>
      </w:r>
      <w:r w:rsidR="008910B8" w:rsidRPr="000A1F48">
        <w:rPr>
          <w:rFonts w:ascii="Times New Roman" w:hAnsi="Times New Roman"/>
          <w:sz w:val="24"/>
          <w:szCs w:val="24"/>
        </w:rPr>
        <w:t xml:space="preserve"> освоение различных тактик осуществления защиты по различным категориям дел;</w:t>
      </w:r>
      <w:r w:rsidR="008910B8">
        <w:rPr>
          <w:rFonts w:ascii="Times New Roman" w:hAnsi="Times New Roman"/>
          <w:sz w:val="24"/>
          <w:szCs w:val="24"/>
        </w:rPr>
        <w:t xml:space="preserve"> </w:t>
      </w:r>
      <w:r w:rsidR="008910B8" w:rsidRPr="000A1F48">
        <w:rPr>
          <w:rFonts w:ascii="Times New Roman" w:hAnsi="Times New Roman"/>
          <w:sz w:val="24"/>
          <w:szCs w:val="24"/>
        </w:rPr>
        <w:t>формирование знаний и навыков, необходимых адвокату для профессионального взаимодействия с судебной системой, органами прокуратуры, следственными подразделениями ФСБ РФ, ФСКН РФ, МВД РФ, СК РФ.</w:t>
      </w:r>
      <w:proofErr w:type="gramEnd"/>
    </w:p>
    <w:p w:rsidR="00383250" w:rsidRPr="00912C2D" w:rsidRDefault="008A3234" w:rsidP="0038325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b/>
          <w:bCs/>
          <w:sz w:val="24"/>
          <w:szCs w:val="24"/>
        </w:rPr>
        <w:t xml:space="preserve">Основные задачи дисциплины: </w:t>
      </w:r>
      <w:r w:rsidR="00383250" w:rsidRPr="00912C2D">
        <w:rPr>
          <w:rFonts w:ascii="Times New Roman" w:hAnsi="Times New Roman"/>
          <w:sz w:val="24"/>
          <w:szCs w:val="24"/>
        </w:rPr>
        <w:t>дать навыки практического использования методов принятия решений в профессиональной деятельности;</w:t>
      </w:r>
      <w:r w:rsidR="00383250">
        <w:rPr>
          <w:rFonts w:ascii="Times New Roman" w:hAnsi="Times New Roman"/>
          <w:sz w:val="24"/>
          <w:szCs w:val="24"/>
        </w:rPr>
        <w:t xml:space="preserve"> </w:t>
      </w:r>
      <w:r w:rsidR="00383250" w:rsidRPr="00912C2D">
        <w:rPr>
          <w:rFonts w:ascii="Times New Roman" w:hAnsi="Times New Roman"/>
          <w:sz w:val="24"/>
          <w:szCs w:val="24"/>
        </w:rPr>
        <w:t>научить выбирать методы для принятия наиболее эффективных решений в условиях быстро меняющейся реальности, для быстрой адаптации к изменяющимся условиям деятельности.</w:t>
      </w:r>
    </w:p>
    <w:p w:rsidR="00183012" w:rsidRPr="00D06DC7" w:rsidRDefault="00183012" w:rsidP="00620CFB">
      <w:pPr>
        <w:keepNext/>
        <w:keepLines/>
        <w:numPr>
          <w:ilvl w:val="0"/>
          <w:numId w:val="4"/>
        </w:numPr>
        <w:spacing w:before="120" w:after="120"/>
        <w:ind w:left="714" w:hanging="357"/>
        <w:jc w:val="both"/>
        <w:outlineLvl w:val="0"/>
        <w:rPr>
          <w:rFonts w:ascii="Times New Roman" w:eastAsia="Arial Unicode MS" w:hAnsi="Times New Roman"/>
          <w:b/>
          <w:sz w:val="24"/>
          <w:szCs w:val="24"/>
        </w:rPr>
      </w:pPr>
      <w:bookmarkStart w:id="5" w:name="_Toc511712826"/>
      <w:bookmarkStart w:id="6" w:name="_Toc519153175"/>
      <w:bookmarkEnd w:id="0"/>
      <w:bookmarkEnd w:id="1"/>
      <w:r w:rsidRPr="00D06DC7">
        <w:rPr>
          <w:rFonts w:ascii="Times New Roman" w:eastAsia="Arial Unicode MS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Pr="00D06DC7">
        <w:rPr>
          <w:rFonts w:ascii="Times New Roman" w:eastAsia="Arial Unicode MS" w:hAnsi="Times New Roman"/>
          <w:b/>
          <w:sz w:val="24"/>
          <w:szCs w:val="24"/>
        </w:rPr>
        <w:t>обучения по дисциплине</w:t>
      </w:r>
      <w:proofErr w:type="gramEnd"/>
      <w:r w:rsidRPr="00D06DC7">
        <w:rPr>
          <w:rFonts w:ascii="Times New Roman" w:eastAsia="Arial Unicode MS" w:hAnsi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  <w:bookmarkEnd w:id="5"/>
      <w:bookmarkEnd w:id="6"/>
    </w:p>
    <w:p w:rsidR="000D244A" w:rsidRDefault="000D244A" w:rsidP="009F7D03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 xml:space="preserve">Процесс изучения дисциплины </w:t>
      </w:r>
      <w:r w:rsidR="00383250" w:rsidRPr="00D06DC7">
        <w:rPr>
          <w:rFonts w:ascii="Times New Roman" w:hAnsi="Times New Roman"/>
          <w:sz w:val="24"/>
          <w:szCs w:val="24"/>
        </w:rPr>
        <w:t>«</w:t>
      </w:r>
      <w:r w:rsidR="008910B8">
        <w:rPr>
          <w:rFonts w:ascii="Times New Roman" w:hAnsi="Times New Roman"/>
          <w:sz w:val="24"/>
          <w:szCs w:val="24"/>
        </w:rPr>
        <w:t>Адвокатура</w:t>
      </w:r>
      <w:r w:rsidR="00383250" w:rsidRPr="000A4CBF">
        <w:rPr>
          <w:rFonts w:ascii="Times New Roman" w:hAnsi="Times New Roman"/>
          <w:sz w:val="24"/>
          <w:szCs w:val="24"/>
        </w:rPr>
        <w:t>»</w:t>
      </w:r>
      <w:r w:rsidRPr="00D06DC7">
        <w:rPr>
          <w:rFonts w:ascii="Times New Roman" w:hAnsi="Times New Roman"/>
          <w:sz w:val="24"/>
          <w:szCs w:val="24"/>
        </w:rPr>
        <w:t xml:space="preserve"> направлен на формирование обучающихся </w:t>
      </w:r>
      <w:r w:rsidRPr="00D06DC7">
        <w:rPr>
          <w:rFonts w:ascii="Times New Roman" w:hAnsi="Times New Roman"/>
          <w:color w:val="000000"/>
          <w:sz w:val="24"/>
          <w:szCs w:val="24"/>
        </w:rPr>
        <w:t xml:space="preserve">по программе высшего образования </w:t>
      </w:r>
      <w:r w:rsidR="002125E9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2125E9" w:rsidRPr="00D06DC7">
        <w:rPr>
          <w:rFonts w:ascii="Times New Roman" w:hAnsi="Times New Roman"/>
          <w:color w:val="000000"/>
          <w:sz w:val="24"/>
          <w:szCs w:val="24"/>
        </w:rPr>
        <w:t>бакалавриат</w:t>
      </w:r>
      <w:proofErr w:type="spellEnd"/>
      <w:r w:rsidR="002125E9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D06DC7">
        <w:rPr>
          <w:rFonts w:ascii="Times New Roman" w:hAnsi="Times New Roman"/>
          <w:color w:val="000000"/>
          <w:sz w:val="24"/>
          <w:szCs w:val="24"/>
        </w:rPr>
        <w:t xml:space="preserve">по направлению подготовки </w:t>
      </w:r>
      <w:r w:rsidR="00406C20" w:rsidRPr="00406C20">
        <w:rPr>
          <w:rFonts w:ascii="Times New Roman" w:hAnsi="Times New Roman"/>
          <w:color w:val="000000"/>
          <w:sz w:val="24"/>
          <w:szCs w:val="24"/>
        </w:rPr>
        <w:t>40.03.01 Юриспруденция</w:t>
      </w:r>
      <w:r w:rsidR="00327B1B">
        <w:rPr>
          <w:rFonts w:ascii="Times New Roman" w:hAnsi="Times New Roman"/>
          <w:color w:val="000000"/>
          <w:sz w:val="24"/>
          <w:szCs w:val="24"/>
        </w:rPr>
        <w:t xml:space="preserve"> направленность подготовки «уголовн</w:t>
      </w:r>
      <w:r w:rsidR="0068211E">
        <w:rPr>
          <w:rFonts w:ascii="Times New Roman" w:hAnsi="Times New Roman"/>
          <w:color w:val="000000"/>
          <w:sz w:val="24"/>
          <w:szCs w:val="24"/>
        </w:rPr>
        <w:t xml:space="preserve">о-правовой» компетенции </w:t>
      </w:r>
    </w:p>
    <w:p w:rsidR="000619D6" w:rsidRDefault="000619D6" w:rsidP="009F7D03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ОК-7, ОПК-1, ОПК-2, ОПК-3, ПК-2, ПК-3, ПК-4, ПК-5, ПК-6, ПК-7, ПК-14, ПК-15, ПК-16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661"/>
        <w:gridCol w:w="7086"/>
      </w:tblGrid>
      <w:tr w:rsidR="00FF36E8" w:rsidRPr="0028510D" w:rsidTr="00FF36E8">
        <w:trPr>
          <w:trHeight w:val="1"/>
        </w:trPr>
        <w:tc>
          <w:tcPr>
            <w:tcW w:w="136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36E8" w:rsidRPr="0028510D" w:rsidRDefault="00FF36E8" w:rsidP="00FF36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  <w:sz w:val="24"/>
                <w:szCs w:val="24"/>
              </w:rPr>
              <w:t>Код и описание компетенции</w:t>
            </w: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36E8" w:rsidRPr="0028510D" w:rsidRDefault="00FF36E8" w:rsidP="00FF36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обучения </w:t>
            </w:r>
          </w:p>
          <w:p w:rsidR="00FF36E8" w:rsidRPr="0028510D" w:rsidRDefault="00FF36E8" w:rsidP="00FF36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  <w:sz w:val="24"/>
                <w:szCs w:val="24"/>
              </w:rPr>
              <w:t xml:space="preserve">по дисциплине </w:t>
            </w:r>
          </w:p>
        </w:tc>
      </w:tr>
      <w:tr w:rsidR="00FF36E8" w:rsidRPr="0028510D" w:rsidTr="00FF36E8">
        <w:trPr>
          <w:trHeight w:val="1"/>
        </w:trPr>
        <w:tc>
          <w:tcPr>
            <w:tcW w:w="1365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36E8" w:rsidRPr="00B6210B" w:rsidRDefault="00FF36E8" w:rsidP="00FF36E8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6210B">
              <w:rPr>
                <w:rFonts w:ascii="Times New Roman" w:eastAsia="Calibri" w:hAnsi="Times New Roman"/>
                <w:b/>
                <w:sz w:val="24"/>
                <w:szCs w:val="24"/>
              </w:rPr>
              <w:t>ОК-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</w:p>
          <w:p w:rsidR="00FF36E8" w:rsidRPr="0028510D" w:rsidRDefault="00FF36E8" w:rsidP="00FF36E8">
            <w:pPr>
              <w:rPr>
                <w:rFonts w:ascii="Times New Roman" w:hAnsi="Times New Roman"/>
                <w:sz w:val="24"/>
                <w:szCs w:val="24"/>
              </w:rPr>
            </w:pPr>
            <w:r w:rsidRPr="001369ED">
              <w:rPr>
                <w:rFonts w:ascii="Times New Roman" w:eastAsia="Calibri" w:hAnsi="Times New Roman"/>
                <w:sz w:val="24"/>
                <w:szCs w:val="24"/>
              </w:rPr>
              <w:t>способностью к самоорганизации и самообразованию</w:t>
            </w: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FF36E8" w:rsidRPr="00B6210B" w:rsidRDefault="00FF36E8" w:rsidP="00FF3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8510D">
              <w:rPr>
                <w:rFonts w:ascii="Times New Roman" w:hAnsi="Times New Roman"/>
                <w:b/>
                <w:sz w:val="24"/>
                <w:szCs w:val="24"/>
              </w:rPr>
              <w:t>Знает</w:t>
            </w:r>
            <w:r w:rsidRPr="00285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36E8" w:rsidRPr="00B6210B" w:rsidRDefault="00FF36E8" w:rsidP="00FF36E8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8510D"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  <w:r w:rsidRPr="0028510D">
              <w:rPr>
                <w:rFonts w:ascii="Times New Roman" w:hAnsi="Times New Roman"/>
                <w:sz w:val="24"/>
                <w:szCs w:val="24"/>
              </w:rPr>
              <w:t xml:space="preserve"> развития </w:t>
            </w:r>
            <w:r w:rsidRPr="001369ED">
              <w:rPr>
                <w:rFonts w:ascii="Times New Roman" w:eastAsia="Calibri" w:hAnsi="Times New Roman"/>
                <w:sz w:val="24"/>
                <w:szCs w:val="24"/>
              </w:rPr>
              <w:t>самоорганизации и самообразовани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я</w:t>
            </w:r>
          </w:p>
        </w:tc>
      </w:tr>
      <w:tr w:rsidR="00FF36E8" w:rsidRPr="0028510D" w:rsidTr="00FF36E8">
        <w:trPr>
          <w:trHeight w:val="1"/>
        </w:trPr>
        <w:tc>
          <w:tcPr>
            <w:tcW w:w="1365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36E8" w:rsidRPr="0028510D" w:rsidRDefault="00FF36E8" w:rsidP="00FF3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FF36E8" w:rsidRPr="00B6210B" w:rsidRDefault="00FF36E8" w:rsidP="00FF36E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B6210B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Умеет </w:t>
            </w:r>
          </w:p>
          <w:p w:rsidR="00FF36E8" w:rsidRPr="00D06DC7" w:rsidRDefault="00FF36E8" w:rsidP="00FF3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Самоорганизовываться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и заниматься самообразованием </w:t>
            </w:r>
          </w:p>
        </w:tc>
      </w:tr>
      <w:tr w:rsidR="00FF36E8" w:rsidRPr="0028510D" w:rsidTr="00FF36E8">
        <w:trPr>
          <w:trHeight w:val="1"/>
        </w:trPr>
        <w:tc>
          <w:tcPr>
            <w:tcW w:w="1365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36E8" w:rsidRPr="0028510D" w:rsidRDefault="00FF36E8" w:rsidP="00FF3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FF36E8" w:rsidRPr="0028510D" w:rsidRDefault="00FF36E8" w:rsidP="00FF36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  <w:sz w:val="24"/>
                <w:szCs w:val="24"/>
              </w:rPr>
              <w:t xml:space="preserve">Владеет </w:t>
            </w:r>
          </w:p>
          <w:p w:rsidR="00FF36E8" w:rsidRPr="00D06DC7" w:rsidRDefault="00FF36E8" w:rsidP="00FF3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8510D"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>
              <w:rPr>
                <w:rFonts w:ascii="Times New Roman" w:hAnsi="Times New Roman"/>
                <w:sz w:val="24"/>
                <w:szCs w:val="24"/>
              </w:rPr>
              <w:t>самоорганизации и самообразования</w:t>
            </w:r>
          </w:p>
        </w:tc>
      </w:tr>
      <w:tr w:rsidR="00FF36E8" w:rsidRPr="0028510D" w:rsidTr="00FF36E8">
        <w:trPr>
          <w:trHeight w:val="1"/>
        </w:trPr>
        <w:tc>
          <w:tcPr>
            <w:tcW w:w="1365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36E8" w:rsidRPr="00D06DC7" w:rsidRDefault="00FF36E8" w:rsidP="00FF36E8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06DC7">
              <w:rPr>
                <w:rFonts w:ascii="Times New Roman" w:eastAsia="Calibri" w:hAnsi="Times New Roman"/>
                <w:b/>
                <w:sz w:val="24"/>
                <w:szCs w:val="24"/>
              </w:rPr>
              <w:t>ОПК-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  <w:p w:rsidR="00FF36E8" w:rsidRPr="0028510D" w:rsidRDefault="00FF36E8" w:rsidP="00FF36E8">
            <w:pPr>
              <w:rPr>
                <w:rFonts w:ascii="Times New Roman" w:hAnsi="Times New Roman"/>
                <w:sz w:val="24"/>
                <w:szCs w:val="24"/>
              </w:rPr>
            </w:pPr>
            <w:r w:rsidRPr="00F64B41">
              <w:rPr>
                <w:rFonts w:ascii="Times New Roman" w:eastAsia="Calibri" w:hAnsi="Times New Roman"/>
                <w:sz w:val="24"/>
                <w:szCs w:val="24"/>
              </w:rPr>
              <w:t>способностью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FF36E8" w:rsidRPr="0028510D" w:rsidRDefault="00FF36E8" w:rsidP="00FF3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  <w:sz w:val="24"/>
                <w:szCs w:val="24"/>
              </w:rPr>
              <w:t>Знает</w:t>
            </w:r>
            <w:r w:rsidRPr="00285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36E8" w:rsidRPr="00D06DC7" w:rsidRDefault="00FF36E8" w:rsidP="00FF3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64B41">
              <w:rPr>
                <w:rFonts w:ascii="Times New Roman" w:eastAsia="Calibri" w:hAnsi="Times New Roman"/>
                <w:sz w:val="24"/>
                <w:szCs w:val="24"/>
              </w:rPr>
              <w:t>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</w:tc>
      </w:tr>
      <w:tr w:rsidR="00FF36E8" w:rsidRPr="0028510D" w:rsidTr="00FF36E8">
        <w:trPr>
          <w:trHeight w:val="1"/>
        </w:trPr>
        <w:tc>
          <w:tcPr>
            <w:tcW w:w="1365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36E8" w:rsidRPr="00D06DC7" w:rsidRDefault="00FF36E8" w:rsidP="00FF36E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FF36E8" w:rsidRPr="0028510D" w:rsidRDefault="00FF36E8" w:rsidP="00FF3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  <w:sz w:val="24"/>
                <w:szCs w:val="24"/>
              </w:rPr>
              <w:t>Умеет</w:t>
            </w:r>
          </w:p>
          <w:p w:rsidR="00FF36E8" w:rsidRPr="0028510D" w:rsidRDefault="00FF36E8" w:rsidP="00FF3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Применять нормативно-правовые акты и соблюдать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их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64B41">
              <w:rPr>
                <w:rFonts w:ascii="Times New Roman" w:eastAsia="Calibri" w:hAnsi="Times New Roman"/>
                <w:sz w:val="24"/>
                <w:szCs w:val="24"/>
              </w:rPr>
              <w:t>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</w:tc>
      </w:tr>
      <w:tr w:rsidR="00FF36E8" w:rsidRPr="0028510D" w:rsidTr="00FF36E8">
        <w:trPr>
          <w:trHeight w:val="1"/>
        </w:trPr>
        <w:tc>
          <w:tcPr>
            <w:tcW w:w="1365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36E8" w:rsidRPr="00D06DC7" w:rsidRDefault="00FF36E8" w:rsidP="00FF36E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FF36E8" w:rsidRPr="0028510D" w:rsidRDefault="00FF36E8" w:rsidP="00FF3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  <w:sz w:val="24"/>
                <w:szCs w:val="24"/>
              </w:rPr>
              <w:t>Владеет</w:t>
            </w:r>
          </w:p>
          <w:p w:rsidR="00FF36E8" w:rsidRPr="0028510D" w:rsidRDefault="00FF36E8" w:rsidP="00FF3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10D"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  <w:r w:rsidRPr="00285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B41">
              <w:rPr>
                <w:rFonts w:ascii="Times New Roman" w:eastAsia="Calibri" w:hAnsi="Times New Roman"/>
                <w:sz w:val="24"/>
                <w:szCs w:val="24"/>
              </w:rPr>
              <w:t>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</w:tc>
      </w:tr>
      <w:tr w:rsidR="00FF36E8" w:rsidRPr="0028510D" w:rsidTr="00FF36E8">
        <w:trPr>
          <w:trHeight w:val="1"/>
        </w:trPr>
        <w:tc>
          <w:tcPr>
            <w:tcW w:w="1365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36E8" w:rsidRPr="00D06DC7" w:rsidRDefault="00FF36E8" w:rsidP="00FF36E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A3420">
              <w:rPr>
                <w:rFonts w:ascii="Times New Roman" w:hAnsi="Times New Roman"/>
                <w:b/>
                <w:sz w:val="24"/>
                <w:szCs w:val="24"/>
              </w:rPr>
              <w:t>ОПК-2</w:t>
            </w:r>
            <w:r>
              <w:t xml:space="preserve"> </w:t>
            </w:r>
            <w:r w:rsidRPr="00F64B41">
              <w:rPr>
                <w:rFonts w:ascii="Times New Roman" w:hAnsi="Times New Roman"/>
                <w:sz w:val="24"/>
                <w:szCs w:val="24"/>
              </w:rPr>
              <w:t>способностью работать на благо общества и государства</w:t>
            </w: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FF36E8" w:rsidRPr="00B6210B" w:rsidRDefault="00FF36E8" w:rsidP="00FF3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8510D">
              <w:rPr>
                <w:rFonts w:ascii="Times New Roman" w:hAnsi="Times New Roman"/>
                <w:b/>
                <w:sz w:val="24"/>
                <w:szCs w:val="24"/>
              </w:rPr>
              <w:t>Знает</w:t>
            </w:r>
            <w:r w:rsidRPr="00285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36E8" w:rsidRPr="00B6210B" w:rsidRDefault="00FF36E8" w:rsidP="00FF36E8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8510D"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этапы работы на благо общества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государста</w:t>
            </w:r>
            <w:proofErr w:type="spellEnd"/>
          </w:p>
        </w:tc>
      </w:tr>
      <w:tr w:rsidR="00FF36E8" w:rsidRPr="0028510D" w:rsidTr="00FF36E8">
        <w:trPr>
          <w:trHeight w:val="1"/>
        </w:trPr>
        <w:tc>
          <w:tcPr>
            <w:tcW w:w="1365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36E8" w:rsidRPr="00D06DC7" w:rsidRDefault="00FF36E8" w:rsidP="00FF36E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FF36E8" w:rsidRPr="00B6210B" w:rsidRDefault="00FF36E8" w:rsidP="00FF36E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B6210B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Умеет </w:t>
            </w:r>
          </w:p>
          <w:p w:rsidR="00FF36E8" w:rsidRPr="00D06DC7" w:rsidRDefault="00FF36E8" w:rsidP="00FF3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64B41">
              <w:rPr>
                <w:rFonts w:ascii="Times New Roman" w:hAnsi="Times New Roman"/>
                <w:sz w:val="24"/>
                <w:szCs w:val="24"/>
              </w:rPr>
              <w:t>работать на благо общества и государства</w:t>
            </w:r>
          </w:p>
        </w:tc>
      </w:tr>
      <w:tr w:rsidR="00FF36E8" w:rsidRPr="0028510D" w:rsidTr="00FF36E8">
        <w:trPr>
          <w:trHeight w:val="1"/>
        </w:trPr>
        <w:tc>
          <w:tcPr>
            <w:tcW w:w="1365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36E8" w:rsidRPr="00D06DC7" w:rsidRDefault="00FF36E8" w:rsidP="00FF36E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FF36E8" w:rsidRPr="0028510D" w:rsidRDefault="00FF36E8" w:rsidP="00FF36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  <w:sz w:val="24"/>
                <w:szCs w:val="24"/>
              </w:rPr>
              <w:t xml:space="preserve">Владеет </w:t>
            </w:r>
          </w:p>
          <w:p w:rsidR="00FF36E8" w:rsidRPr="00D06DC7" w:rsidRDefault="00FF36E8" w:rsidP="00FF3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64B41">
              <w:rPr>
                <w:rFonts w:ascii="Times New Roman" w:hAnsi="Times New Roman"/>
                <w:sz w:val="24"/>
                <w:szCs w:val="24"/>
              </w:rPr>
              <w:t>способностью работать на благо общества и государства</w:t>
            </w:r>
          </w:p>
        </w:tc>
      </w:tr>
      <w:tr w:rsidR="00FF36E8" w:rsidRPr="0028510D" w:rsidTr="00FF36E8">
        <w:trPr>
          <w:trHeight w:val="1"/>
        </w:trPr>
        <w:tc>
          <w:tcPr>
            <w:tcW w:w="1365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36E8" w:rsidRPr="0028510D" w:rsidRDefault="00FF36E8" w:rsidP="00FF36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3420">
              <w:rPr>
                <w:rFonts w:ascii="Times New Roman" w:hAnsi="Times New Roman"/>
                <w:b/>
                <w:sz w:val="24"/>
                <w:szCs w:val="24"/>
              </w:rPr>
              <w:t>ОПК-3</w:t>
            </w:r>
            <w:r>
              <w:t xml:space="preserve"> </w:t>
            </w:r>
            <w:r w:rsidRPr="002715D9">
              <w:rPr>
                <w:rFonts w:ascii="Times New Roman" w:hAnsi="Times New Roman"/>
                <w:sz w:val="24"/>
                <w:szCs w:val="24"/>
              </w:rPr>
              <w:t xml:space="preserve">способностью добросовестно </w:t>
            </w:r>
            <w:r w:rsidRPr="002715D9">
              <w:rPr>
                <w:rFonts w:ascii="Times New Roman" w:hAnsi="Times New Roman"/>
                <w:sz w:val="24"/>
                <w:szCs w:val="24"/>
              </w:rPr>
              <w:lastRenderedPageBreak/>
              <w:t>исполнять профессиональные обязанности, соблюдать принципы этики юриста</w:t>
            </w: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36E8" w:rsidRPr="0028510D" w:rsidRDefault="00FF36E8" w:rsidP="00FF3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Знает</w:t>
            </w:r>
            <w:r w:rsidRPr="0028510D">
              <w:rPr>
                <w:rFonts w:ascii="Times New Roman" w:hAnsi="Times New Roman"/>
                <w:sz w:val="24"/>
                <w:szCs w:val="24"/>
              </w:rPr>
              <w:t xml:space="preserve"> основные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этапы добросовестного исполнения профессиональных обязанностей, соблюдения принципа этики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юриста</w:t>
            </w:r>
          </w:p>
        </w:tc>
      </w:tr>
      <w:tr w:rsidR="00FF36E8" w:rsidRPr="0028510D" w:rsidTr="00FF36E8">
        <w:trPr>
          <w:trHeight w:val="1"/>
        </w:trPr>
        <w:tc>
          <w:tcPr>
            <w:tcW w:w="1365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36E8" w:rsidRPr="0028510D" w:rsidRDefault="00FF36E8" w:rsidP="00FF36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36E8" w:rsidRPr="00B6210B" w:rsidRDefault="00FF36E8" w:rsidP="00FF36E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B6210B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Умеет </w:t>
            </w:r>
            <w:r w:rsidRPr="002715D9">
              <w:rPr>
                <w:rFonts w:ascii="Times New Roman" w:hAnsi="Times New Roman"/>
                <w:sz w:val="24"/>
                <w:szCs w:val="24"/>
              </w:rPr>
              <w:t>добросовестно исполнять профессиональные обязанности, соблюдать принципы этики юриста</w:t>
            </w:r>
          </w:p>
          <w:p w:rsidR="00FF36E8" w:rsidRPr="0028510D" w:rsidRDefault="00FF36E8" w:rsidP="00FF36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6E8" w:rsidRPr="0028510D" w:rsidTr="00FF36E8">
        <w:trPr>
          <w:trHeight w:val="1"/>
        </w:trPr>
        <w:tc>
          <w:tcPr>
            <w:tcW w:w="1365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36E8" w:rsidRPr="0028510D" w:rsidRDefault="00FF36E8" w:rsidP="00FF36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36E8" w:rsidRPr="0028510D" w:rsidRDefault="00FF36E8" w:rsidP="00FF36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  <w:sz w:val="24"/>
                <w:szCs w:val="24"/>
              </w:rPr>
              <w:t>Владеет</w:t>
            </w:r>
            <w:r w:rsidRPr="002715D9">
              <w:rPr>
                <w:rFonts w:ascii="Times New Roman" w:hAnsi="Times New Roman"/>
                <w:sz w:val="24"/>
                <w:szCs w:val="24"/>
              </w:rPr>
              <w:t xml:space="preserve"> способностью добросовестно исполнять профессиональные обязанности, соблюдать принципы этики юриста</w:t>
            </w:r>
          </w:p>
        </w:tc>
      </w:tr>
      <w:tr w:rsidR="004B62E1" w:rsidRPr="0028510D" w:rsidTr="00607ABF">
        <w:trPr>
          <w:trHeight w:val="1"/>
        </w:trPr>
        <w:tc>
          <w:tcPr>
            <w:tcW w:w="1365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171461" w:rsidRDefault="004B62E1" w:rsidP="009960D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>ПК-2 способностью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4B62E1" w:rsidRPr="00171461" w:rsidRDefault="004B62E1" w:rsidP="009960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 xml:space="preserve">Знает </w:t>
            </w:r>
          </w:p>
          <w:p w:rsidR="004B62E1" w:rsidRPr="00171461" w:rsidRDefault="004B62E1" w:rsidP="009960D5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>основные виды осуществления профессиональной деятельности на основе развитого правосознания, правового мышления и правовой культуры</w:t>
            </w:r>
          </w:p>
        </w:tc>
      </w:tr>
      <w:tr w:rsidR="004B62E1" w:rsidRPr="0028510D" w:rsidTr="00607ABF">
        <w:trPr>
          <w:trHeight w:val="1"/>
        </w:trPr>
        <w:tc>
          <w:tcPr>
            <w:tcW w:w="1365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28510D" w:rsidRDefault="004B62E1" w:rsidP="00FF36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4B62E1" w:rsidRPr="00171461" w:rsidRDefault="004B62E1" w:rsidP="009960D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7146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Умеет </w:t>
            </w:r>
          </w:p>
          <w:p w:rsidR="004B62E1" w:rsidRPr="0028510D" w:rsidRDefault="004B62E1" w:rsidP="00FF36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>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</w:tr>
      <w:tr w:rsidR="004B62E1" w:rsidRPr="0028510D" w:rsidTr="00607ABF">
        <w:trPr>
          <w:trHeight w:val="1"/>
        </w:trPr>
        <w:tc>
          <w:tcPr>
            <w:tcW w:w="1365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28510D" w:rsidRDefault="004B62E1" w:rsidP="00FF36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4B62E1" w:rsidRPr="00171461" w:rsidRDefault="004B62E1" w:rsidP="009960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 xml:space="preserve">Владеет </w:t>
            </w:r>
          </w:p>
          <w:p w:rsidR="004B62E1" w:rsidRPr="0028510D" w:rsidRDefault="004B62E1" w:rsidP="00FF36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>навыками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</w:tr>
      <w:tr w:rsidR="004B62E1" w:rsidRPr="0028510D" w:rsidTr="00607ABF">
        <w:trPr>
          <w:trHeight w:val="1"/>
        </w:trPr>
        <w:tc>
          <w:tcPr>
            <w:tcW w:w="1365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171461" w:rsidRDefault="004B62E1" w:rsidP="009960D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>ПК-3 способностью обеспечивать соблюдение законодательства Российской Федерации субъектами права</w:t>
            </w: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4B62E1" w:rsidRPr="00171461" w:rsidRDefault="004B62E1" w:rsidP="009960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 xml:space="preserve">Знает </w:t>
            </w:r>
          </w:p>
          <w:p w:rsidR="004B62E1" w:rsidRPr="00171461" w:rsidRDefault="004B62E1" w:rsidP="009960D5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>основные виды соблюдения законодательства Российской Федерации субъектами права</w:t>
            </w:r>
          </w:p>
        </w:tc>
      </w:tr>
      <w:tr w:rsidR="004B62E1" w:rsidRPr="0028510D" w:rsidTr="00607ABF">
        <w:trPr>
          <w:trHeight w:val="1"/>
        </w:trPr>
        <w:tc>
          <w:tcPr>
            <w:tcW w:w="1365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28510D" w:rsidRDefault="004B62E1" w:rsidP="00FF36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4B62E1" w:rsidRPr="00171461" w:rsidRDefault="004B62E1" w:rsidP="009960D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7146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Умеет </w:t>
            </w:r>
          </w:p>
          <w:p w:rsidR="004B62E1" w:rsidRPr="004208D8" w:rsidRDefault="004B62E1" w:rsidP="00FF3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46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Применять  </w:t>
            </w:r>
            <w:r w:rsidRPr="00171461">
              <w:rPr>
                <w:rFonts w:ascii="Times New Roman" w:hAnsi="Times New Roman"/>
                <w:sz w:val="24"/>
                <w:szCs w:val="24"/>
              </w:rPr>
              <w:t>виды соблюдения законодательства Российской Федерации субъектами права</w:t>
            </w:r>
          </w:p>
        </w:tc>
      </w:tr>
      <w:tr w:rsidR="004B62E1" w:rsidRPr="0028510D" w:rsidTr="00607ABF">
        <w:trPr>
          <w:trHeight w:val="1"/>
        </w:trPr>
        <w:tc>
          <w:tcPr>
            <w:tcW w:w="1365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28510D" w:rsidRDefault="004B62E1" w:rsidP="00FF36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4B62E1" w:rsidRPr="00171461" w:rsidRDefault="004B62E1" w:rsidP="009960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 xml:space="preserve">Владеет </w:t>
            </w:r>
          </w:p>
          <w:p w:rsidR="004B62E1" w:rsidRPr="0028510D" w:rsidRDefault="004B62E1" w:rsidP="00FF36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proofErr w:type="gramStart"/>
            <w:r w:rsidRPr="00171461">
              <w:rPr>
                <w:rFonts w:ascii="Times New Roman" w:hAnsi="Times New Roman"/>
                <w:sz w:val="24"/>
                <w:szCs w:val="24"/>
              </w:rPr>
              <w:t>п</w:t>
            </w:r>
            <w:r w:rsidRPr="0017146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рименения  </w:t>
            </w:r>
            <w:r w:rsidRPr="00171461">
              <w:rPr>
                <w:rFonts w:ascii="Times New Roman" w:hAnsi="Times New Roman"/>
                <w:sz w:val="24"/>
                <w:szCs w:val="24"/>
              </w:rPr>
              <w:t>видов соблюдения законодательства Российской Федерации</w:t>
            </w:r>
            <w:proofErr w:type="gramEnd"/>
            <w:r w:rsidRPr="00171461">
              <w:rPr>
                <w:rFonts w:ascii="Times New Roman" w:hAnsi="Times New Roman"/>
                <w:sz w:val="24"/>
                <w:szCs w:val="24"/>
              </w:rPr>
              <w:t xml:space="preserve"> субъектами права</w:t>
            </w:r>
          </w:p>
        </w:tc>
      </w:tr>
      <w:tr w:rsidR="004B62E1" w:rsidRPr="0028510D" w:rsidTr="00607ABF">
        <w:trPr>
          <w:trHeight w:val="1"/>
        </w:trPr>
        <w:tc>
          <w:tcPr>
            <w:tcW w:w="1365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171461" w:rsidRDefault="004B62E1" w:rsidP="009960D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>ПК-4 способностью принимать решения и совершать юридические действия в точном соответствии с законодательством Российской Федерации</w:t>
            </w: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4B62E1" w:rsidRPr="00171461" w:rsidRDefault="004B62E1" w:rsidP="009960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 xml:space="preserve">Знает </w:t>
            </w:r>
          </w:p>
          <w:p w:rsidR="004B62E1" w:rsidRPr="00171461" w:rsidRDefault="004B62E1" w:rsidP="009960D5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>основные виды принятия решения и совершения юридических действий в точном соответствии с законодательством Российской Федерации</w:t>
            </w:r>
          </w:p>
        </w:tc>
      </w:tr>
      <w:tr w:rsidR="004B62E1" w:rsidRPr="0028510D" w:rsidTr="00607ABF">
        <w:trPr>
          <w:trHeight w:val="1"/>
        </w:trPr>
        <w:tc>
          <w:tcPr>
            <w:tcW w:w="1365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28510D" w:rsidRDefault="004B62E1" w:rsidP="00FF36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4B62E1" w:rsidRPr="00171461" w:rsidRDefault="004B62E1" w:rsidP="009960D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7146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Умеет </w:t>
            </w:r>
          </w:p>
          <w:p w:rsidR="004B62E1" w:rsidRPr="004208D8" w:rsidRDefault="004B62E1" w:rsidP="00FF3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>принимать решения и совершать юридические действия в точном соответствии с законодательством Российской Федерации</w:t>
            </w:r>
          </w:p>
        </w:tc>
      </w:tr>
      <w:tr w:rsidR="004B62E1" w:rsidRPr="0028510D" w:rsidTr="00607ABF">
        <w:trPr>
          <w:trHeight w:val="1"/>
        </w:trPr>
        <w:tc>
          <w:tcPr>
            <w:tcW w:w="1365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28510D" w:rsidRDefault="004B62E1" w:rsidP="00FF36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4B62E1" w:rsidRPr="00171461" w:rsidRDefault="004B62E1" w:rsidP="009960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 xml:space="preserve">Владеет </w:t>
            </w:r>
          </w:p>
          <w:p w:rsidR="004B62E1" w:rsidRPr="0028510D" w:rsidRDefault="004B62E1" w:rsidP="00FF36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>навыками принятия  решения и совершения юридических действий в точном соответствии с законодательством Российской Федерации</w:t>
            </w:r>
          </w:p>
        </w:tc>
      </w:tr>
      <w:tr w:rsidR="004B62E1" w:rsidRPr="0028510D" w:rsidTr="00607ABF">
        <w:trPr>
          <w:trHeight w:val="1"/>
        </w:trPr>
        <w:tc>
          <w:tcPr>
            <w:tcW w:w="1365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171461" w:rsidRDefault="004B62E1" w:rsidP="009960D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>ПК-5 способностью 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4B62E1" w:rsidRPr="00171461" w:rsidRDefault="004B62E1" w:rsidP="009960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 xml:space="preserve">Знает </w:t>
            </w:r>
          </w:p>
          <w:p w:rsidR="004B62E1" w:rsidRPr="00171461" w:rsidRDefault="004B62E1" w:rsidP="009960D5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>нормативные правовые акты</w:t>
            </w:r>
          </w:p>
        </w:tc>
      </w:tr>
      <w:tr w:rsidR="004B62E1" w:rsidRPr="0028510D" w:rsidTr="00607ABF">
        <w:trPr>
          <w:trHeight w:val="1"/>
        </w:trPr>
        <w:tc>
          <w:tcPr>
            <w:tcW w:w="1365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28510D" w:rsidRDefault="004B62E1" w:rsidP="00FF36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4B62E1" w:rsidRPr="00171461" w:rsidRDefault="004B62E1" w:rsidP="009960D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7146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Умеет </w:t>
            </w:r>
          </w:p>
          <w:p w:rsidR="004B62E1" w:rsidRPr="004208D8" w:rsidRDefault="004B62E1" w:rsidP="00FF3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>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</w:tr>
      <w:tr w:rsidR="004B62E1" w:rsidRPr="0028510D" w:rsidTr="00607ABF">
        <w:trPr>
          <w:trHeight w:val="1"/>
        </w:trPr>
        <w:tc>
          <w:tcPr>
            <w:tcW w:w="1365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28510D" w:rsidRDefault="004B62E1" w:rsidP="00FF36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4B62E1" w:rsidRPr="00171461" w:rsidRDefault="004B62E1" w:rsidP="009960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 xml:space="preserve">Владеет </w:t>
            </w:r>
          </w:p>
          <w:p w:rsidR="004B62E1" w:rsidRPr="0028510D" w:rsidRDefault="004B62E1" w:rsidP="00FF36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>навыками применения нормативно правовых актов, реализации нормы материального и процессуального права в профессиональной деятельности</w:t>
            </w:r>
          </w:p>
        </w:tc>
      </w:tr>
      <w:tr w:rsidR="004B62E1" w:rsidRPr="0028510D" w:rsidTr="00607ABF">
        <w:trPr>
          <w:trHeight w:val="1"/>
        </w:trPr>
        <w:tc>
          <w:tcPr>
            <w:tcW w:w="1365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171461" w:rsidRDefault="004B62E1" w:rsidP="009960D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>ПК-6 способностью юридически правильно квалифицировать факты и обстоятельства</w:t>
            </w: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4B62E1" w:rsidRPr="00171461" w:rsidRDefault="004B62E1" w:rsidP="009960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 xml:space="preserve">Знает </w:t>
            </w:r>
          </w:p>
          <w:p w:rsidR="004B62E1" w:rsidRPr="00171461" w:rsidRDefault="004B62E1" w:rsidP="009960D5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>Основные виды квалификации фактов и обстоятельств</w:t>
            </w:r>
          </w:p>
        </w:tc>
      </w:tr>
      <w:tr w:rsidR="004B62E1" w:rsidRPr="0028510D" w:rsidTr="00607ABF">
        <w:trPr>
          <w:trHeight w:val="1"/>
        </w:trPr>
        <w:tc>
          <w:tcPr>
            <w:tcW w:w="1365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171461" w:rsidRDefault="004B62E1" w:rsidP="009960D5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4B62E1" w:rsidRPr="00171461" w:rsidRDefault="004B62E1" w:rsidP="009960D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7146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Умеет </w:t>
            </w:r>
          </w:p>
          <w:p w:rsidR="004B62E1" w:rsidRPr="00171461" w:rsidRDefault="004B62E1" w:rsidP="009960D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>юридически правильно квалифицировать факты и обстоятельства</w:t>
            </w:r>
          </w:p>
        </w:tc>
      </w:tr>
      <w:tr w:rsidR="004B62E1" w:rsidRPr="0028510D" w:rsidTr="00607ABF">
        <w:trPr>
          <w:trHeight w:val="1"/>
        </w:trPr>
        <w:tc>
          <w:tcPr>
            <w:tcW w:w="1365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171461" w:rsidRDefault="004B62E1" w:rsidP="009960D5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4B62E1" w:rsidRPr="00171461" w:rsidRDefault="004B62E1" w:rsidP="009960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 xml:space="preserve">Владеет </w:t>
            </w:r>
          </w:p>
          <w:p w:rsidR="004B62E1" w:rsidRPr="00171461" w:rsidRDefault="004B62E1" w:rsidP="009960D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>способностью юридически правильно квалифицировать факты и обстоятельства</w:t>
            </w:r>
          </w:p>
        </w:tc>
      </w:tr>
      <w:tr w:rsidR="00F44ADF" w:rsidRPr="00171461" w:rsidTr="00F44ADF">
        <w:trPr>
          <w:trHeight w:val="394"/>
        </w:trPr>
        <w:tc>
          <w:tcPr>
            <w:tcW w:w="1365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4ADF" w:rsidRPr="00171461" w:rsidRDefault="00F44ADF" w:rsidP="002B4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 Владением навыками подготовки юридических документов</w:t>
            </w: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F44ADF" w:rsidRPr="00171461" w:rsidRDefault="00F44ADF" w:rsidP="002B4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Знает: основные методы подготовки юридических документов, основы составления юридических документов</w:t>
            </w:r>
          </w:p>
        </w:tc>
      </w:tr>
      <w:tr w:rsidR="00F44ADF" w:rsidRPr="00171461" w:rsidTr="00F44ADF">
        <w:trPr>
          <w:trHeight w:val="394"/>
        </w:trPr>
        <w:tc>
          <w:tcPr>
            <w:tcW w:w="1365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4ADF" w:rsidRPr="00171461" w:rsidRDefault="00F44ADF" w:rsidP="002B4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F44ADF" w:rsidRPr="00171461" w:rsidRDefault="00F44ADF" w:rsidP="002B4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Умеет: правильно квалифицировать юридические документы</w:t>
            </w:r>
          </w:p>
        </w:tc>
      </w:tr>
      <w:tr w:rsidR="00F44ADF" w:rsidRPr="00171461" w:rsidTr="00F44ADF">
        <w:trPr>
          <w:trHeight w:val="394"/>
        </w:trPr>
        <w:tc>
          <w:tcPr>
            <w:tcW w:w="1365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4ADF" w:rsidRPr="00171461" w:rsidRDefault="00F44ADF" w:rsidP="002B4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F44ADF" w:rsidRPr="00171461" w:rsidRDefault="00F44ADF" w:rsidP="002B4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Владеет: навыками подготовки юридических документов</w:t>
            </w:r>
          </w:p>
        </w:tc>
      </w:tr>
      <w:tr w:rsidR="004B62E1" w:rsidRPr="0028510D" w:rsidTr="00FF36E8">
        <w:trPr>
          <w:trHeight w:val="1"/>
        </w:trPr>
        <w:tc>
          <w:tcPr>
            <w:tcW w:w="1365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28510D" w:rsidRDefault="004B62E1" w:rsidP="00FF36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3420">
              <w:rPr>
                <w:rFonts w:ascii="Times New Roman" w:hAnsi="Times New Roman"/>
                <w:b/>
                <w:sz w:val="24"/>
                <w:szCs w:val="24"/>
              </w:rPr>
              <w:t>ПК-14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2D93">
              <w:rPr>
                <w:rFonts w:ascii="Times New Roman" w:hAnsi="Times New Roman"/>
                <w:sz w:val="24"/>
                <w:szCs w:val="24"/>
              </w:rPr>
              <w:t>готовностью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</w:t>
            </w: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28510D" w:rsidRDefault="004B62E1" w:rsidP="00FF36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  <w:sz w:val="24"/>
                <w:szCs w:val="24"/>
              </w:rPr>
              <w:t>Знает</w:t>
            </w:r>
            <w:r w:rsidRPr="0028510D">
              <w:rPr>
                <w:rFonts w:ascii="Times New Roman" w:hAnsi="Times New Roman"/>
                <w:sz w:val="24"/>
                <w:szCs w:val="24"/>
              </w:rPr>
              <w:t xml:space="preserve"> основные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способы </w:t>
            </w:r>
            <w:r w:rsidRPr="00AC2D93">
              <w:rPr>
                <w:rFonts w:ascii="Times New Roman" w:hAnsi="Times New Roman"/>
                <w:sz w:val="24"/>
                <w:szCs w:val="24"/>
              </w:rPr>
              <w:t>участи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C2D93">
              <w:rPr>
                <w:rFonts w:ascii="Times New Roman" w:hAnsi="Times New Roman"/>
                <w:sz w:val="24"/>
                <w:szCs w:val="24"/>
              </w:rPr>
              <w:t xml:space="preserve">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</w:t>
            </w:r>
          </w:p>
        </w:tc>
      </w:tr>
      <w:tr w:rsidR="004B62E1" w:rsidRPr="0028510D" w:rsidTr="00FF36E8">
        <w:trPr>
          <w:trHeight w:val="1"/>
        </w:trPr>
        <w:tc>
          <w:tcPr>
            <w:tcW w:w="1365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28510D" w:rsidRDefault="004B62E1" w:rsidP="00FF36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4208D8" w:rsidRDefault="004B62E1" w:rsidP="00FF3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10B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Умеет</w:t>
            </w:r>
            <w:r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проявлять </w:t>
            </w:r>
            <w:r w:rsidRPr="00AC2D93">
              <w:rPr>
                <w:rFonts w:ascii="Times New Roman" w:hAnsi="Times New Roman"/>
                <w:sz w:val="24"/>
                <w:szCs w:val="24"/>
              </w:rPr>
              <w:t>готовностью принимать</w:t>
            </w:r>
            <w:proofErr w:type="gramEnd"/>
            <w:r w:rsidRPr="00AC2D93">
              <w:rPr>
                <w:rFonts w:ascii="Times New Roman" w:hAnsi="Times New Roman"/>
                <w:sz w:val="24"/>
                <w:szCs w:val="24"/>
              </w:rPr>
              <w:t xml:space="preserve">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</w:t>
            </w:r>
          </w:p>
        </w:tc>
      </w:tr>
      <w:tr w:rsidR="004B62E1" w:rsidRPr="0028510D" w:rsidTr="00FF36E8">
        <w:trPr>
          <w:trHeight w:val="1"/>
        </w:trPr>
        <w:tc>
          <w:tcPr>
            <w:tcW w:w="1365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28510D" w:rsidRDefault="004B62E1" w:rsidP="00FF36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28510D" w:rsidRDefault="004B62E1" w:rsidP="00FF36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  <w:sz w:val="24"/>
                <w:szCs w:val="24"/>
              </w:rPr>
              <w:t>Владеет</w:t>
            </w:r>
            <w:r w:rsidRPr="004208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2D93">
              <w:rPr>
                <w:rFonts w:ascii="Times New Roman" w:hAnsi="Times New Roman"/>
                <w:sz w:val="24"/>
                <w:szCs w:val="24"/>
              </w:rPr>
              <w:t>готовностью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</w:t>
            </w:r>
          </w:p>
        </w:tc>
      </w:tr>
      <w:tr w:rsidR="004B62E1" w:rsidRPr="0028510D" w:rsidTr="00FF36E8">
        <w:trPr>
          <w:trHeight w:val="1"/>
        </w:trPr>
        <w:tc>
          <w:tcPr>
            <w:tcW w:w="1365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D06DC7" w:rsidRDefault="004B62E1" w:rsidP="00FF36E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A3420">
              <w:rPr>
                <w:rFonts w:ascii="Times New Roman" w:hAnsi="Times New Roman"/>
                <w:b/>
                <w:sz w:val="24"/>
                <w:szCs w:val="24"/>
              </w:rPr>
              <w:t>ПК-15</w:t>
            </w:r>
            <w:r>
              <w:t xml:space="preserve"> </w:t>
            </w:r>
            <w:r w:rsidRPr="00F64B41">
              <w:rPr>
                <w:rFonts w:ascii="Times New Roman" w:hAnsi="Times New Roman"/>
                <w:sz w:val="24"/>
                <w:szCs w:val="24"/>
              </w:rPr>
              <w:t>способностью толковать нормативные правовые акты</w:t>
            </w: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4B62E1" w:rsidRPr="00B6210B" w:rsidRDefault="004B62E1" w:rsidP="00FF3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8510D">
              <w:rPr>
                <w:rFonts w:ascii="Times New Roman" w:hAnsi="Times New Roman"/>
                <w:b/>
                <w:sz w:val="24"/>
                <w:szCs w:val="24"/>
              </w:rPr>
              <w:t>Знает</w:t>
            </w:r>
            <w:r w:rsidRPr="00285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62E1" w:rsidRPr="00B6210B" w:rsidRDefault="004B62E1" w:rsidP="00FF36E8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64B41">
              <w:rPr>
                <w:rFonts w:ascii="Times New Roman" w:hAnsi="Times New Roman"/>
                <w:sz w:val="24"/>
                <w:szCs w:val="24"/>
              </w:rPr>
              <w:t>нормативные правовые акты</w:t>
            </w:r>
          </w:p>
        </w:tc>
      </w:tr>
      <w:tr w:rsidR="004B62E1" w:rsidRPr="0028510D" w:rsidTr="00FF36E8">
        <w:trPr>
          <w:trHeight w:val="1"/>
        </w:trPr>
        <w:tc>
          <w:tcPr>
            <w:tcW w:w="1365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D06DC7" w:rsidRDefault="004B62E1" w:rsidP="00FF36E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4B62E1" w:rsidRPr="00B6210B" w:rsidRDefault="004B62E1" w:rsidP="00FF36E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B6210B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Умеет </w:t>
            </w:r>
          </w:p>
          <w:p w:rsidR="004B62E1" w:rsidRPr="00D06DC7" w:rsidRDefault="004B62E1" w:rsidP="00FF3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64B41">
              <w:rPr>
                <w:rFonts w:ascii="Times New Roman" w:hAnsi="Times New Roman"/>
                <w:sz w:val="24"/>
                <w:szCs w:val="24"/>
              </w:rPr>
              <w:t>толковать нормативные правовые акты</w:t>
            </w:r>
          </w:p>
        </w:tc>
      </w:tr>
      <w:tr w:rsidR="004B62E1" w:rsidRPr="0028510D" w:rsidTr="00FF36E8">
        <w:trPr>
          <w:trHeight w:val="1"/>
        </w:trPr>
        <w:tc>
          <w:tcPr>
            <w:tcW w:w="1365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D06DC7" w:rsidRDefault="004B62E1" w:rsidP="00FF36E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4B62E1" w:rsidRPr="0028510D" w:rsidRDefault="004B62E1" w:rsidP="00FF36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  <w:sz w:val="24"/>
                <w:szCs w:val="24"/>
              </w:rPr>
              <w:t xml:space="preserve">Владеет </w:t>
            </w:r>
          </w:p>
          <w:p w:rsidR="004B62E1" w:rsidRPr="00D06DC7" w:rsidRDefault="004B62E1" w:rsidP="00FF3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8510D"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 w:rsidRPr="00F64B41">
              <w:rPr>
                <w:rFonts w:ascii="Times New Roman" w:hAnsi="Times New Roman"/>
                <w:sz w:val="24"/>
                <w:szCs w:val="24"/>
              </w:rPr>
              <w:t>толковать нормативные правовые акты</w:t>
            </w:r>
          </w:p>
        </w:tc>
      </w:tr>
      <w:tr w:rsidR="004B62E1" w:rsidRPr="0028510D" w:rsidTr="00FF36E8">
        <w:trPr>
          <w:trHeight w:val="1"/>
        </w:trPr>
        <w:tc>
          <w:tcPr>
            <w:tcW w:w="1365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D06DC7" w:rsidRDefault="004B62E1" w:rsidP="00FF36E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ПК-16</w:t>
            </w:r>
            <w:r>
              <w:t xml:space="preserve"> </w:t>
            </w:r>
            <w:r w:rsidRPr="00FF36E8">
              <w:rPr>
                <w:rFonts w:ascii="Times New Roman" w:eastAsia="Calibri" w:hAnsi="Times New Roman"/>
                <w:sz w:val="24"/>
                <w:szCs w:val="24"/>
              </w:rPr>
              <w:t>способностью давать квалифицированные юридические заключения и консультации в конкретных видах юридической деятельности</w:t>
            </w: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4B62E1" w:rsidRPr="00B6210B" w:rsidRDefault="004B62E1" w:rsidP="00FF3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8510D">
              <w:rPr>
                <w:rFonts w:ascii="Times New Roman" w:hAnsi="Times New Roman"/>
                <w:b/>
                <w:sz w:val="24"/>
                <w:szCs w:val="24"/>
              </w:rPr>
              <w:t>Знает</w:t>
            </w:r>
            <w:r w:rsidRPr="00285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62E1" w:rsidRPr="00B6210B" w:rsidRDefault="004B62E1" w:rsidP="00FF36E8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64B41">
              <w:rPr>
                <w:rFonts w:ascii="Times New Roman" w:hAnsi="Times New Roman"/>
                <w:sz w:val="24"/>
                <w:szCs w:val="24"/>
              </w:rPr>
              <w:t>нормативные правовые акты</w:t>
            </w:r>
          </w:p>
        </w:tc>
      </w:tr>
      <w:tr w:rsidR="004B62E1" w:rsidRPr="0028510D" w:rsidTr="00FF36E8">
        <w:trPr>
          <w:trHeight w:val="1"/>
        </w:trPr>
        <w:tc>
          <w:tcPr>
            <w:tcW w:w="1365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D06DC7" w:rsidRDefault="004B62E1" w:rsidP="00FF36E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4B62E1" w:rsidRPr="00B6210B" w:rsidRDefault="004B62E1" w:rsidP="00FF36E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B6210B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Умеет </w:t>
            </w:r>
          </w:p>
          <w:p w:rsidR="004B62E1" w:rsidRPr="00D06DC7" w:rsidRDefault="004B62E1" w:rsidP="00FF3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64B41">
              <w:rPr>
                <w:rFonts w:ascii="Times New Roman" w:hAnsi="Times New Roman"/>
                <w:sz w:val="24"/>
                <w:szCs w:val="24"/>
              </w:rPr>
              <w:t>давать квалифицированные юридические заключения и консультации в конкретных видах юридической деятельности</w:t>
            </w:r>
          </w:p>
        </w:tc>
      </w:tr>
      <w:tr w:rsidR="004B62E1" w:rsidRPr="0028510D" w:rsidTr="00FF36E8">
        <w:trPr>
          <w:trHeight w:val="1"/>
        </w:trPr>
        <w:tc>
          <w:tcPr>
            <w:tcW w:w="1365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D06DC7" w:rsidRDefault="004B62E1" w:rsidP="00FF36E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4B62E1" w:rsidRPr="0028510D" w:rsidRDefault="004B62E1" w:rsidP="00FF36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  <w:sz w:val="24"/>
                <w:szCs w:val="24"/>
              </w:rPr>
              <w:t xml:space="preserve">Владеет </w:t>
            </w:r>
          </w:p>
          <w:p w:rsidR="004B62E1" w:rsidRPr="00D06DC7" w:rsidRDefault="004B62E1" w:rsidP="00FF3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64B41">
              <w:rPr>
                <w:rFonts w:ascii="Times New Roman" w:hAnsi="Times New Roman"/>
                <w:sz w:val="24"/>
                <w:szCs w:val="24"/>
              </w:rPr>
              <w:t>способностью давать квалифицированные юридические заключения и консультации в конкретных видах юридической деятельности</w:t>
            </w:r>
          </w:p>
        </w:tc>
      </w:tr>
    </w:tbl>
    <w:p w:rsidR="00BE4B0A" w:rsidRDefault="00BE4B0A" w:rsidP="00E62F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10B8" w:rsidRDefault="008910B8" w:rsidP="00E62F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10B8" w:rsidRDefault="008910B8" w:rsidP="00E62F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10B8" w:rsidRPr="00D06DC7" w:rsidRDefault="008910B8" w:rsidP="00E62F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1FC9" w:rsidRDefault="00851FC9" w:rsidP="00620CFB">
      <w:pPr>
        <w:pStyle w:val="1"/>
        <w:numPr>
          <w:ilvl w:val="0"/>
          <w:numId w:val="5"/>
        </w:numPr>
        <w:spacing w:before="240" w:after="240"/>
        <w:rPr>
          <w:rFonts w:ascii="Times New Roman" w:hAnsi="Times New Roman"/>
          <w:color w:val="auto"/>
          <w:sz w:val="24"/>
          <w:szCs w:val="24"/>
        </w:rPr>
      </w:pPr>
      <w:bookmarkStart w:id="7" w:name="_Toc505382680"/>
      <w:bookmarkStart w:id="8" w:name="_Toc511712827"/>
      <w:bookmarkStart w:id="9" w:name="_Toc519153176"/>
      <w:r w:rsidRPr="00D06DC7">
        <w:rPr>
          <w:rFonts w:ascii="Times New Roman" w:hAnsi="Times New Roman"/>
          <w:color w:val="auto"/>
          <w:sz w:val="24"/>
          <w:szCs w:val="24"/>
        </w:rPr>
        <w:t>Место дисциплины</w:t>
      </w:r>
      <w:r w:rsidR="00D013C4" w:rsidRPr="00D06DC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06DC7">
        <w:rPr>
          <w:rFonts w:ascii="Times New Roman" w:hAnsi="Times New Roman"/>
          <w:color w:val="auto"/>
          <w:sz w:val="24"/>
          <w:szCs w:val="24"/>
        </w:rPr>
        <w:t xml:space="preserve"> в структуре образовательной</w:t>
      </w:r>
      <w:r w:rsidR="00EB053D" w:rsidRPr="00D06DC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06DC7">
        <w:rPr>
          <w:rFonts w:ascii="Times New Roman" w:hAnsi="Times New Roman"/>
          <w:color w:val="auto"/>
          <w:sz w:val="24"/>
          <w:szCs w:val="24"/>
        </w:rPr>
        <w:t>программы</w:t>
      </w:r>
      <w:bookmarkEnd w:id="7"/>
      <w:bookmarkEnd w:id="8"/>
      <w:bookmarkEnd w:id="9"/>
    </w:p>
    <w:p w:rsidR="00327B1B" w:rsidRPr="00327B1B" w:rsidRDefault="00327B1B" w:rsidP="00327B1B"/>
    <w:p w:rsidR="0069019E" w:rsidRPr="009F7D03" w:rsidRDefault="003D05B8" w:rsidP="008910B8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F7D03">
        <w:rPr>
          <w:rFonts w:ascii="Times New Roman" w:eastAsia="Calibri" w:hAnsi="Times New Roman"/>
          <w:sz w:val="24"/>
          <w:szCs w:val="24"/>
        </w:rPr>
        <w:t xml:space="preserve">Дисциплина </w:t>
      </w:r>
      <w:r w:rsidR="00AA460D">
        <w:rPr>
          <w:rFonts w:ascii="Times New Roman" w:eastAsia="Calibri" w:hAnsi="Times New Roman"/>
          <w:sz w:val="24"/>
          <w:szCs w:val="24"/>
        </w:rPr>
        <w:t>«</w:t>
      </w:r>
      <w:r w:rsidR="00133DF9">
        <w:rPr>
          <w:rFonts w:ascii="Times New Roman" w:eastAsia="Calibri" w:hAnsi="Times New Roman"/>
          <w:sz w:val="24"/>
          <w:szCs w:val="24"/>
        </w:rPr>
        <w:t>Адвокатура</w:t>
      </w:r>
      <w:r w:rsidR="00AA460D">
        <w:rPr>
          <w:rFonts w:ascii="Times New Roman" w:eastAsia="Calibri" w:hAnsi="Times New Roman"/>
          <w:sz w:val="24"/>
          <w:szCs w:val="24"/>
        </w:rPr>
        <w:t xml:space="preserve">» относится к дисциплинам вариативной части </w:t>
      </w:r>
      <w:r w:rsidR="00133DF9">
        <w:rPr>
          <w:rFonts w:ascii="Times New Roman" w:eastAsia="Calibri" w:hAnsi="Times New Roman"/>
          <w:sz w:val="24"/>
          <w:szCs w:val="24"/>
        </w:rPr>
        <w:t xml:space="preserve">программы </w:t>
      </w:r>
      <w:proofErr w:type="spellStart"/>
      <w:r w:rsidR="00133DF9">
        <w:rPr>
          <w:rFonts w:ascii="Times New Roman" w:eastAsia="Calibri" w:hAnsi="Times New Roman"/>
          <w:sz w:val="24"/>
          <w:szCs w:val="24"/>
        </w:rPr>
        <w:t>бакалавриата</w:t>
      </w:r>
      <w:proofErr w:type="spellEnd"/>
      <w:r w:rsidR="00133DF9">
        <w:rPr>
          <w:rFonts w:ascii="Times New Roman" w:eastAsia="Calibri" w:hAnsi="Times New Roman"/>
          <w:sz w:val="24"/>
          <w:szCs w:val="24"/>
        </w:rPr>
        <w:t xml:space="preserve">, </w:t>
      </w:r>
      <w:r w:rsidRPr="009F7D03">
        <w:rPr>
          <w:rFonts w:ascii="Times New Roman" w:eastAsia="Calibri" w:hAnsi="Times New Roman"/>
          <w:sz w:val="24"/>
          <w:szCs w:val="24"/>
        </w:rPr>
        <w:t xml:space="preserve">базируется на знаниях, полученных </w:t>
      </w:r>
      <w:r w:rsidR="005E56E3">
        <w:rPr>
          <w:rFonts w:ascii="Times New Roman" w:eastAsia="Calibri" w:hAnsi="Times New Roman"/>
          <w:sz w:val="24"/>
          <w:szCs w:val="24"/>
        </w:rPr>
        <w:t>обучающимися</w:t>
      </w:r>
      <w:r w:rsidRPr="009F7D03">
        <w:rPr>
          <w:rFonts w:ascii="Times New Roman" w:eastAsia="Calibri" w:hAnsi="Times New Roman"/>
          <w:sz w:val="24"/>
          <w:szCs w:val="24"/>
        </w:rPr>
        <w:t xml:space="preserve"> при изучении</w:t>
      </w:r>
      <w:r w:rsidR="00CC7438" w:rsidRPr="009F7D03">
        <w:rPr>
          <w:rFonts w:ascii="Times New Roman" w:eastAsia="Calibri" w:hAnsi="Times New Roman"/>
          <w:sz w:val="24"/>
          <w:szCs w:val="24"/>
        </w:rPr>
        <w:t xml:space="preserve"> </w:t>
      </w:r>
      <w:r w:rsidR="00851FC9" w:rsidRPr="009F7D03">
        <w:rPr>
          <w:rFonts w:ascii="Times New Roman" w:eastAsia="Calibri" w:hAnsi="Times New Roman"/>
          <w:sz w:val="24"/>
          <w:szCs w:val="24"/>
        </w:rPr>
        <w:t xml:space="preserve">дисциплин </w:t>
      </w:r>
      <w:r w:rsidR="00AA460D">
        <w:rPr>
          <w:rFonts w:ascii="Times New Roman" w:eastAsia="Calibri" w:hAnsi="Times New Roman"/>
          <w:sz w:val="24"/>
          <w:szCs w:val="24"/>
        </w:rPr>
        <w:t xml:space="preserve"> «Уголовное право (особенная часть)</w:t>
      </w:r>
      <w:r w:rsidR="002A36B4" w:rsidRPr="009F7D03">
        <w:rPr>
          <w:rFonts w:ascii="Times New Roman" w:eastAsia="Calibri" w:hAnsi="Times New Roman"/>
          <w:sz w:val="24"/>
          <w:szCs w:val="24"/>
        </w:rPr>
        <w:t>»</w:t>
      </w:r>
      <w:r w:rsidR="00133DF9">
        <w:rPr>
          <w:rFonts w:ascii="Times New Roman" w:eastAsia="Calibri" w:hAnsi="Times New Roman"/>
          <w:sz w:val="24"/>
          <w:szCs w:val="24"/>
        </w:rPr>
        <w:t xml:space="preserve">, «Гражданское право», </w:t>
      </w:r>
      <w:r w:rsidR="0069019E" w:rsidRPr="009F7D03">
        <w:rPr>
          <w:rFonts w:ascii="Times New Roman" w:eastAsia="Calibri" w:hAnsi="Times New Roman"/>
          <w:sz w:val="24"/>
          <w:szCs w:val="24"/>
        </w:rPr>
        <w:t xml:space="preserve"> </w:t>
      </w:r>
      <w:r w:rsidR="00133DF9" w:rsidRPr="000A1F48">
        <w:rPr>
          <w:rFonts w:ascii="Times New Roman" w:hAnsi="Times New Roman"/>
          <w:sz w:val="24"/>
          <w:szCs w:val="24"/>
        </w:rPr>
        <w:t>Данную учебную дисциплину дополняет последующее или параллельное освоение дисциплины Теория судебных доказательств.</w:t>
      </w:r>
    </w:p>
    <w:p w:rsidR="003D05B8" w:rsidRPr="009F7D03" w:rsidRDefault="0004177A" w:rsidP="00FF36E8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F7D03">
        <w:rPr>
          <w:rFonts w:ascii="Times New Roman" w:eastAsia="Calibri" w:hAnsi="Times New Roman"/>
          <w:sz w:val="24"/>
          <w:szCs w:val="24"/>
        </w:rPr>
        <w:t xml:space="preserve">Дисциплина </w:t>
      </w:r>
      <w:r w:rsidR="002125E9" w:rsidRPr="009F7D03">
        <w:rPr>
          <w:rFonts w:ascii="Times New Roman" w:eastAsia="Calibri" w:hAnsi="Times New Roman"/>
          <w:sz w:val="24"/>
          <w:szCs w:val="24"/>
        </w:rPr>
        <w:t>«</w:t>
      </w:r>
      <w:r w:rsidR="008910B8">
        <w:rPr>
          <w:rFonts w:ascii="Times New Roman" w:eastAsia="Calibri" w:hAnsi="Times New Roman"/>
          <w:sz w:val="24"/>
          <w:szCs w:val="24"/>
        </w:rPr>
        <w:t>Адвокатура</w:t>
      </w:r>
      <w:r w:rsidR="002125E9" w:rsidRPr="009F7D03">
        <w:rPr>
          <w:rFonts w:ascii="Times New Roman" w:eastAsia="Calibri" w:hAnsi="Times New Roman"/>
          <w:sz w:val="24"/>
          <w:szCs w:val="24"/>
        </w:rPr>
        <w:t>»</w:t>
      </w:r>
      <w:r w:rsidRPr="009F7D03">
        <w:rPr>
          <w:rFonts w:ascii="Times New Roman" w:eastAsia="Calibri" w:hAnsi="Times New Roman"/>
          <w:sz w:val="24"/>
          <w:szCs w:val="24"/>
        </w:rPr>
        <w:t xml:space="preserve"> является </w:t>
      </w:r>
      <w:r w:rsidR="00E30132" w:rsidRPr="009F7D03">
        <w:rPr>
          <w:rFonts w:ascii="Times New Roman" w:eastAsia="Calibri" w:hAnsi="Times New Roman"/>
          <w:sz w:val="24"/>
          <w:szCs w:val="24"/>
        </w:rPr>
        <w:t>начальным</w:t>
      </w:r>
      <w:r w:rsidR="001708E3">
        <w:rPr>
          <w:rFonts w:ascii="Times New Roman" w:eastAsia="Calibri" w:hAnsi="Times New Roman"/>
          <w:sz w:val="24"/>
          <w:szCs w:val="24"/>
        </w:rPr>
        <w:t xml:space="preserve"> этапом формирования компетенций</w:t>
      </w:r>
      <w:proofErr w:type="gramStart"/>
      <w:r w:rsidRPr="009F7D03">
        <w:rPr>
          <w:rFonts w:ascii="Times New Roman" w:eastAsia="Calibri" w:hAnsi="Times New Roman"/>
          <w:sz w:val="24"/>
          <w:szCs w:val="24"/>
        </w:rPr>
        <w:t xml:space="preserve"> </w:t>
      </w:r>
      <w:r w:rsidR="00027B87">
        <w:rPr>
          <w:rFonts w:ascii="Times New Roman" w:eastAsia="Calibri" w:hAnsi="Times New Roman"/>
          <w:sz w:val="24"/>
          <w:szCs w:val="24"/>
        </w:rPr>
        <w:t xml:space="preserve"> </w:t>
      </w:r>
      <w:r w:rsidR="00133DF9">
        <w:rPr>
          <w:rFonts w:ascii="Times New Roman" w:eastAsia="Calibri" w:hAnsi="Times New Roman"/>
          <w:sz w:val="24"/>
          <w:szCs w:val="24"/>
        </w:rPr>
        <w:t>….</w:t>
      </w:r>
      <w:proofErr w:type="gramEnd"/>
      <w:r w:rsidRPr="001708E3">
        <w:rPr>
          <w:rFonts w:ascii="Times New Roman" w:eastAsia="Calibri" w:hAnsi="Times New Roman"/>
          <w:sz w:val="24"/>
          <w:szCs w:val="24"/>
        </w:rPr>
        <w:t>в процессе освоения ОПОП</w:t>
      </w:r>
      <w:r w:rsidR="00EE41E6" w:rsidRPr="001708E3">
        <w:rPr>
          <w:rFonts w:ascii="Times New Roman" w:eastAsia="Calibri" w:hAnsi="Times New Roman"/>
          <w:sz w:val="24"/>
          <w:szCs w:val="24"/>
        </w:rPr>
        <w:t>.</w:t>
      </w:r>
      <w:r w:rsidRPr="001708E3">
        <w:rPr>
          <w:rFonts w:ascii="Times New Roman" w:eastAsia="Calibri" w:hAnsi="Times New Roman"/>
          <w:sz w:val="24"/>
          <w:szCs w:val="24"/>
        </w:rPr>
        <w:t xml:space="preserve"> </w:t>
      </w:r>
      <w:r w:rsidR="00EE41E6" w:rsidRPr="001708E3">
        <w:rPr>
          <w:rFonts w:ascii="Times New Roman" w:eastAsia="Calibri" w:hAnsi="Times New Roman"/>
          <w:sz w:val="24"/>
          <w:szCs w:val="24"/>
        </w:rPr>
        <w:t>В качестве промежуточной аттестации по дисциплине предусмотрен</w:t>
      </w:r>
      <w:r w:rsidR="00EE41E6" w:rsidRPr="009F7D03">
        <w:rPr>
          <w:rFonts w:ascii="Times New Roman" w:eastAsia="Calibri" w:hAnsi="Times New Roman"/>
          <w:sz w:val="24"/>
          <w:szCs w:val="24"/>
        </w:rPr>
        <w:t xml:space="preserve"> </w:t>
      </w:r>
      <w:r w:rsidR="006A5FF1">
        <w:rPr>
          <w:rFonts w:ascii="Times New Roman" w:eastAsia="Calibri" w:hAnsi="Times New Roman"/>
          <w:sz w:val="24"/>
          <w:szCs w:val="24"/>
        </w:rPr>
        <w:t>зачет</w:t>
      </w:r>
      <w:r w:rsidR="00EE41E6" w:rsidRPr="009F7D03">
        <w:rPr>
          <w:rFonts w:ascii="Times New Roman" w:eastAsia="Calibri" w:hAnsi="Times New Roman"/>
          <w:sz w:val="24"/>
          <w:szCs w:val="24"/>
        </w:rPr>
        <w:t>,</w:t>
      </w:r>
      <w:r w:rsidR="00EE41E6" w:rsidRPr="009F7D03">
        <w:rPr>
          <w:rFonts w:ascii="Times New Roman" w:hAnsi="Times New Roman"/>
          <w:sz w:val="24"/>
          <w:szCs w:val="24"/>
        </w:rPr>
        <w:t xml:space="preserve"> который входит в общую трудоемкость дисциплины.</w:t>
      </w:r>
      <w:r w:rsidR="001767FC" w:rsidRPr="009F7D03">
        <w:rPr>
          <w:rFonts w:ascii="Times New Roman" w:hAnsi="Times New Roman"/>
          <w:sz w:val="24"/>
          <w:szCs w:val="24"/>
        </w:rPr>
        <w:t xml:space="preserve"> </w:t>
      </w:r>
      <w:r w:rsidR="007112CE" w:rsidRPr="009F7D03">
        <w:rPr>
          <w:rFonts w:ascii="Times New Roman" w:hAnsi="Times New Roman"/>
          <w:sz w:val="24"/>
          <w:szCs w:val="24"/>
        </w:rPr>
        <w:t>И</w:t>
      </w:r>
      <w:r w:rsidR="007112CE" w:rsidRPr="009F7D03">
        <w:rPr>
          <w:rFonts w:ascii="Times New Roman" w:eastAsia="Calibri" w:hAnsi="Times New Roman"/>
          <w:sz w:val="24"/>
          <w:szCs w:val="24"/>
        </w:rPr>
        <w:t xml:space="preserve">тоговая оценка уровня </w:t>
      </w:r>
      <w:proofErr w:type="spellStart"/>
      <w:r w:rsidR="007112CE" w:rsidRPr="009F7D03">
        <w:rPr>
          <w:rFonts w:ascii="Times New Roman" w:eastAsia="Calibri" w:hAnsi="Times New Roman"/>
          <w:sz w:val="24"/>
          <w:szCs w:val="24"/>
        </w:rPr>
        <w:t>сформированности</w:t>
      </w:r>
      <w:proofErr w:type="spellEnd"/>
      <w:r w:rsidR="001F7557" w:rsidRPr="009F7D03">
        <w:rPr>
          <w:rFonts w:ascii="Times New Roman" w:eastAsia="Calibri" w:hAnsi="Times New Roman"/>
          <w:sz w:val="24"/>
          <w:szCs w:val="24"/>
        </w:rPr>
        <w:t xml:space="preserve"> </w:t>
      </w:r>
      <w:r w:rsidR="007112CE" w:rsidRPr="009F7D03">
        <w:rPr>
          <w:rFonts w:ascii="Times New Roman" w:eastAsia="Calibri" w:hAnsi="Times New Roman"/>
          <w:sz w:val="24"/>
          <w:szCs w:val="24"/>
        </w:rPr>
        <w:t xml:space="preserve">компетенций </w:t>
      </w:r>
      <w:r w:rsidR="00FF36E8" w:rsidRPr="000A1F48">
        <w:rPr>
          <w:rFonts w:ascii="Times New Roman" w:hAnsi="Times New Roman"/>
          <w:sz w:val="24"/>
          <w:szCs w:val="24"/>
        </w:rPr>
        <w:t>ОК-7, ОПК-1, ОПК-2, ОПК-3, ПК</w:t>
      </w:r>
      <w:r w:rsidR="00725933">
        <w:rPr>
          <w:rFonts w:ascii="Times New Roman" w:hAnsi="Times New Roman"/>
          <w:sz w:val="24"/>
          <w:szCs w:val="24"/>
        </w:rPr>
        <w:t xml:space="preserve">–2,ПК–3, ПК–4, ПК–5, ПК–6, ПК–7, </w:t>
      </w:r>
      <w:r w:rsidR="00FF36E8" w:rsidRPr="000A1F48">
        <w:rPr>
          <w:rFonts w:ascii="Times New Roman" w:hAnsi="Times New Roman"/>
          <w:sz w:val="24"/>
          <w:szCs w:val="24"/>
        </w:rPr>
        <w:t>ПК-14, ПК-15, ПК-16</w:t>
      </w:r>
      <w:r w:rsidR="00FF36E8">
        <w:rPr>
          <w:rFonts w:ascii="Times New Roman" w:hAnsi="Times New Roman"/>
          <w:sz w:val="24"/>
          <w:szCs w:val="24"/>
        </w:rPr>
        <w:t xml:space="preserve"> </w:t>
      </w:r>
      <w:r w:rsidR="008B60B9" w:rsidRPr="009F7D03">
        <w:rPr>
          <w:rFonts w:ascii="Times New Roman" w:eastAsia="Calibri" w:hAnsi="Times New Roman"/>
          <w:sz w:val="24"/>
          <w:szCs w:val="24"/>
        </w:rPr>
        <w:t>определяется в период</w:t>
      </w:r>
      <w:r w:rsidR="007112CE" w:rsidRPr="009F7D03">
        <w:rPr>
          <w:rFonts w:ascii="Times New Roman" w:eastAsia="Calibri" w:hAnsi="Times New Roman"/>
          <w:sz w:val="24"/>
          <w:szCs w:val="24"/>
        </w:rPr>
        <w:t xml:space="preserve"> </w:t>
      </w:r>
      <w:r w:rsidR="000619D6">
        <w:rPr>
          <w:rFonts w:ascii="Times New Roman" w:eastAsia="Calibri" w:hAnsi="Times New Roman"/>
          <w:sz w:val="24"/>
          <w:szCs w:val="24"/>
        </w:rPr>
        <w:t>итоговой аттестации</w:t>
      </w:r>
    </w:p>
    <w:p w:rsidR="00851FC9" w:rsidRPr="00D06DC7" w:rsidRDefault="00851FC9" w:rsidP="00620CFB">
      <w:pPr>
        <w:pStyle w:val="1"/>
        <w:numPr>
          <w:ilvl w:val="0"/>
          <w:numId w:val="5"/>
        </w:numPr>
        <w:spacing w:before="240" w:after="240"/>
        <w:rPr>
          <w:rFonts w:ascii="Times New Roman" w:hAnsi="Times New Roman"/>
          <w:color w:val="auto"/>
          <w:sz w:val="24"/>
          <w:szCs w:val="24"/>
        </w:rPr>
      </w:pPr>
      <w:bookmarkStart w:id="10" w:name="_Toc505382681"/>
      <w:bookmarkStart w:id="11" w:name="_Toc511712828"/>
      <w:bookmarkStart w:id="12" w:name="_Toc519153177"/>
      <w:r w:rsidRPr="00D06DC7">
        <w:rPr>
          <w:rFonts w:ascii="Times New Roman" w:hAnsi="Times New Roman"/>
          <w:color w:val="auto"/>
          <w:sz w:val="24"/>
          <w:szCs w:val="24"/>
        </w:rPr>
        <w:lastRenderedPageBreak/>
        <w:t xml:space="preserve">Объем дисциплины </w:t>
      </w:r>
      <w:r w:rsidR="00D013C4" w:rsidRPr="00D06DC7">
        <w:rPr>
          <w:rFonts w:ascii="Times New Roman" w:hAnsi="Times New Roman"/>
          <w:color w:val="auto"/>
          <w:sz w:val="24"/>
          <w:szCs w:val="24"/>
        </w:rPr>
        <w:t>в зачетных единицах с указанием количества академических часов, выделенных на контактную работу обучающихся с преподавателем (по видам учебной работы) и на самостоятельную работу обучающихся</w:t>
      </w:r>
      <w:bookmarkEnd w:id="10"/>
      <w:bookmarkEnd w:id="11"/>
      <w:bookmarkEnd w:id="12"/>
    </w:p>
    <w:p w:rsidR="00851FC9" w:rsidRDefault="00851FC9" w:rsidP="007B247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>Согласно учебн</w:t>
      </w:r>
      <w:r w:rsidR="00EE41E6" w:rsidRPr="00D06DC7">
        <w:rPr>
          <w:rFonts w:ascii="Times New Roman" w:hAnsi="Times New Roman"/>
          <w:sz w:val="24"/>
          <w:szCs w:val="24"/>
        </w:rPr>
        <w:t>ым</w:t>
      </w:r>
      <w:r w:rsidRPr="00D06DC7">
        <w:rPr>
          <w:rFonts w:ascii="Times New Roman" w:hAnsi="Times New Roman"/>
          <w:sz w:val="24"/>
          <w:szCs w:val="24"/>
        </w:rPr>
        <w:t xml:space="preserve"> план</w:t>
      </w:r>
      <w:r w:rsidR="00EE41E6" w:rsidRPr="00D06DC7">
        <w:rPr>
          <w:rFonts w:ascii="Times New Roman" w:hAnsi="Times New Roman"/>
          <w:sz w:val="24"/>
          <w:szCs w:val="24"/>
        </w:rPr>
        <w:t>ам</w:t>
      </w:r>
      <w:r w:rsidRPr="00D06DC7">
        <w:rPr>
          <w:rFonts w:ascii="Times New Roman" w:hAnsi="Times New Roman"/>
          <w:sz w:val="24"/>
          <w:szCs w:val="24"/>
        </w:rPr>
        <w:t xml:space="preserve"> общая трудоемкость дисциплины </w:t>
      </w:r>
      <w:r w:rsidR="001767FC" w:rsidRPr="00FF36E8">
        <w:rPr>
          <w:rFonts w:ascii="Times New Roman" w:hAnsi="Times New Roman"/>
          <w:sz w:val="24"/>
          <w:szCs w:val="24"/>
        </w:rPr>
        <w:t>«</w:t>
      </w:r>
      <w:r w:rsidR="00FF36E8" w:rsidRPr="00FF36E8">
        <w:rPr>
          <w:rFonts w:ascii="Times New Roman" w:hAnsi="Times New Roman"/>
          <w:sz w:val="24"/>
          <w:szCs w:val="24"/>
        </w:rPr>
        <w:t>Адвокатура</w:t>
      </w:r>
      <w:r w:rsidR="001767FC" w:rsidRPr="00FF36E8">
        <w:rPr>
          <w:rFonts w:ascii="Times New Roman" w:hAnsi="Times New Roman"/>
          <w:sz w:val="24"/>
          <w:szCs w:val="24"/>
        </w:rPr>
        <w:t>»</w:t>
      </w:r>
      <w:r w:rsidRPr="00FF36E8">
        <w:rPr>
          <w:rFonts w:ascii="Times New Roman" w:hAnsi="Times New Roman"/>
          <w:sz w:val="24"/>
          <w:szCs w:val="24"/>
        </w:rPr>
        <w:t xml:space="preserve"> </w:t>
      </w:r>
      <w:r w:rsidR="00537B58" w:rsidRPr="00FF36E8">
        <w:rPr>
          <w:rFonts w:ascii="Times New Roman" w:hAnsi="Times New Roman"/>
          <w:sz w:val="24"/>
          <w:szCs w:val="24"/>
        </w:rPr>
        <w:t xml:space="preserve">составляет </w:t>
      </w:r>
      <w:r w:rsidR="000619D6">
        <w:rPr>
          <w:rFonts w:ascii="Times New Roman" w:hAnsi="Times New Roman"/>
          <w:sz w:val="24"/>
          <w:szCs w:val="24"/>
        </w:rPr>
        <w:t>2</w:t>
      </w:r>
      <w:r w:rsidR="00537B58" w:rsidRPr="00FF36E8">
        <w:rPr>
          <w:rFonts w:ascii="Times New Roman" w:hAnsi="Times New Roman"/>
          <w:sz w:val="24"/>
          <w:szCs w:val="24"/>
        </w:rPr>
        <w:t>зачетные единицы (</w:t>
      </w:r>
      <w:r w:rsidR="000619D6">
        <w:rPr>
          <w:rFonts w:ascii="Times New Roman" w:hAnsi="Times New Roman"/>
          <w:sz w:val="24"/>
          <w:szCs w:val="24"/>
        </w:rPr>
        <w:t>72</w:t>
      </w:r>
      <w:r w:rsidR="00537B58" w:rsidRPr="00FF36E8">
        <w:rPr>
          <w:rFonts w:ascii="Times New Roman" w:hAnsi="Times New Roman"/>
          <w:sz w:val="24"/>
          <w:szCs w:val="24"/>
        </w:rPr>
        <w:t xml:space="preserve"> час</w:t>
      </w:r>
      <w:r w:rsidR="000619D6">
        <w:rPr>
          <w:rFonts w:ascii="Times New Roman" w:hAnsi="Times New Roman"/>
          <w:sz w:val="24"/>
          <w:szCs w:val="24"/>
        </w:rPr>
        <w:t>а</w:t>
      </w:r>
      <w:r w:rsidR="00537B58" w:rsidRPr="00FF36E8">
        <w:rPr>
          <w:rFonts w:ascii="Times New Roman" w:hAnsi="Times New Roman"/>
          <w:sz w:val="24"/>
          <w:szCs w:val="24"/>
        </w:rPr>
        <w:t>)</w:t>
      </w:r>
      <w:r w:rsidRPr="00FF36E8">
        <w:rPr>
          <w:rFonts w:ascii="Times New Roman" w:hAnsi="Times New Roman"/>
          <w:sz w:val="24"/>
          <w:szCs w:val="24"/>
        </w:rPr>
        <w:t>.</w:t>
      </w:r>
      <w:r w:rsidRPr="00D06DC7">
        <w:rPr>
          <w:rFonts w:ascii="Times New Roman" w:hAnsi="Times New Roman"/>
          <w:sz w:val="24"/>
          <w:szCs w:val="24"/>
        </w:rPr>
        <w:t xml:space="preserve"> </w:t>
      </w:r>
    </w:p>
    <w:p w:rsidR="00537B58" w:rsidRDefault="00537B58" w:rsidP="007B247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37B58" w:rsidRPr="00D06DC7" w:rsidRDefault="00537B58" w:rsidP="00537B58">
      <w:pPr>
        <w:jc w:val="center"/>
        <w:rPr>
          <w:rFonts w:ascii="Times New Roman" w:hAnsi="Times New Roman"/>
          <w:b/>
          <w:sz w:val="24"/>
          <w:szCs w:val="24"/>
        </w:rPr>
      </w:pPr>
      <w:r w:rsidRPr="00D06DC7">
        <w:rPr>
          <w:rFonts w:ascii="Times New Roman" w:hAnsi="Times New Roman"/>
          <w:b/>
          <w:sz w:val="24"/>
          <w:szCs w:val="24"/>
        </w:rPr>
        <w:t>Очная форма обучения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127"/>
        <w:gridCol w:w="1468"/>
        <w:gridCol w:w="2017"/>
      </w:tblGrid>
      <w:tr w:rsidR="00537B58" w:rsidRPr="0028510D" w:rsidTr="002D3012">
        <w:trPr>
          <w:trHeight w:val="23"/>
          <w:tblHeader/>
          <w:jc w:val="center"/>
        </w:trPr>
        <w:tc>
          <w:tcPr>
            <w:tcW w:w="5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B58" w:rsidRPr="00DC14BF" w:rsidRDefault="00537B58" w:rsidP="002D3012">
            <w:pPr>
              <w:keepNext/>
              <w:tabs>
                <w:tab w:val="left" w:pos="708"/>
              </w:tabs>
              <w:suppressAutoHyphens/>
              <w:snapToGri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DC14B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B58" w:rsidRPr="00DC14BF" w:rsidRDefault="00537B58" w:rsidP="002D3012">
            <w:pPr>
              <w:keepNext/>
              <w:tabs>
                <w:tab w:val="left" w:pos="708"/>
              </w:tabs>
              <w:suppressAutoHyphens/>
              <w:snapToGri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DC14B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B58" w:rsidRPr="00DC14BF" w:rsidRDefault="00537B58" w:rsidP="002D3012">
            <w:pPr>
              <w:keepNext/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C14B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Семестры</w:t>
            </w:r>
          </w:p>
        </w:tc>
      </w:tr>
      <w:tr w:rsidR="00537B58" w:rsidRPr="0028510D" w:rsidTr="002D3012">
        <w:trPr>
          <w:trHeight w:val="23"/>
          <w:tblHeader/>
          <w:jc w:val="center"/>
        </w:trPr>
        <w:tc>
          <w:tcPr>
            <w:tcW w:w="5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B58" w:rsidRPr="00DC14BF" w:rsidRDefault="00537B58" w:rsidP="002D3012">
            <w:pPr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B58" w:rsidRPr="00DC14BF" w:rsidRDefault="00537B58" w:rsidP="002D3012">
            <w:pPr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B58" w:rsidRPr="00DC14BF" w:rsidRDefault="00210803" w:rsidP="002D3012">
            <w:p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5E56E3" w:rsidRPr="0028510D" w:rsidTr="002D3012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56E3" w:rsidRPr="0028510D" w:rsidRDefault="005E56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</w:rPr>
              <w:t xml:space="preserve">Контактная работа* (аудиторные занятия) всего, </w:t>
            </w:r>
          </w:p>
          <w:p w:rsidR="005E56E3" w:rsidRPr="0028510D" w:rsidRDefault="005E56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56E3" w:rsidRPr="00DC14BF" w:rsidRDefault="00984BEE" w:rsidP="002D3012">
            <w:pPr>
              <w:tabs>
                <w:tab w:val="left" w:pos="708"/>
              </w:tabs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6E3" w:rsidRPr="00DC14BF" w:rsidRDefault="00984BEE" w:rsidP="002D3012">
            <w:pPr>
              <w:tabs>
                <w:tab w:val="left" w:pos="708"/>
              </w:tabs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38</w:t>
            </w:r>
          </w:p>
        </w:tc>
      </w:tr>
      <w:tr w:rsidR="005E56E3" w:rsidRPr="0028510D" w:rsidTr="002D3012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56E3" w:rsidRPr="0028510D" w:rsidRDefault="005E56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0D">
              <w:rPr>
                <w:rFonts w:ascii="Times New Roman" w:hAnsi="Times New Roman"/>
              </w:rPr>
              <w:t>лекции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56E3" w:rsidRPr="00DC14BF" w:rsidRDefault="00984BEE" w:rsidP="002D3012">
            <w:pPr>
              <w:tabs>
                <w:tab w:val="left" w:pos="708"/>
              </w:tabs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6E3" w:rsidRPr="00DC14BF" w:rsidRDefault="00984BEE" w:rsidP="002D3012">
            <w:pPr>
              <w:tabs>
                <w:tab w:val="left" w:pos="708"/>
              </w:tabs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5E56E3" w:rsidRPr="0028510D" w:rsidTr="002D3012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56E3" w:rsidRPr="0028510D" w:rsidRDefault="005E56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0D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56E3" w:rsidRPr="00DC14BF" w:rsidRDefault="00984BEE" w:rsidP="002D3012">
            <w:pPr>
              <w:tabs>
                <w:tab w:val="left" w:pos="708"/>
              </w:tabs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6E3" w:rsidRPr="00DC14BF" w:rsidRDefault="00984BEE" w:rsidP="002D3012">
            <w:pPr>
              <w:tabs>
                <w:tab w:val="left" w:pos="708"/>
              </w:tabs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</w:tr>
      <w:tr w:rsidR="005E56E3" w:rsidRPr="0028510D" w:rsidTr="002D3012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56E3" w:rsidRPr="0028510D" w:rsidRDefault="005E56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</w:rPr>
              <w:t>Самостоятельная работа*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56E3" w:rsidRPr="00DC14BF" w:rsidRDefault="00984BEE" w:rsidP="002D3012">
            <w:pPr>
              <w:tabs>
                <w:tab w:val="left" w:pos="708"/>
              </w:tabs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6E3" w:rsidRPr="00DC14BF" w:rsidRDefault="00984BEE" w:rsidP="002D3012">
            <w:pPr>
              <w:tabs>
                <w:tab w:val="left" w:pos="708"/>
              </w:tabs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</w:tc>
      </w:tr>
      <w:tr w:rsidR="005E56E3" w:rsidRPr="0028510D" w:rsidTr="002D3012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56E3" w:rsidRPr="0028510D" w:rsidRDefault="005E56E3" w:rsidP="005E56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</w:rPr>
              <w:t>Промежуточная аттестация - зачёт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6E3" w:rsidRPr="00DC14BF" w:rsidRDefault="00FF36E8" w:rsidP="002D3012">
            <w:pPr>
              <w:tabs>
                <w:tab w:val="left" w:pos="708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E3" w:rsidRPr="00DC14BF" w:rsidRDefault="005E56E3" w:rsidP="005E56E3">
            <w:pPr>
              <w:tabs>
                <w:tab w:val="left" w:pos="708"/>
              </w:tabs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E56E3" w:rsidRPr="0028510D" w:rsidTr="005E56E3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E56E3" w:rsidRPr="0028510D" w:rsidRDefault="005E56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</w:rPr>
              <w:t>Общая трудоемкость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56E3" w:rsidRPr="00DC14BF" w:rsidRDefault="00984BEE" w:rsidP="002D3012">
            <w:pPr>
              <w:tabs>
                <w:tab w:val="left" w:pos="708"/>
              </w:tabs>
              <w:snapToGri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6E3" w:rsidRPr="00DC14BF" w:rsidRDefault="00984BEE" w:rsidP="002D3012">
            <w:pPr>
              <w:tabs>
                <w:tab w:val="left" w:pos="708"/>
              </w:tabs>
              <w:snapToGri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72</w:t>
            </w:r>
          </w:p>
        </w:tc>
      </w:tr>
    </w:tbl>
    <w:p w:rsidR="00FF36E8" w:rsidRPr="00D06DC7" w:rsidRDefault="00FF36E8" w:rsidP="00FF36E8">
      <w:pPr>
        <w:jc w:val="center"/>
        <w:rPr>
          <w:rFonts w:ascii="Times New Roman" w:hAnsi="Times New Roman"/>
          <w:b/>
          <w:sz w:val="24"/>
          <w:szCs w:val="24"/>
        </w:rPr>
      </w:pPr>
      <w:r w:rsidRPr="00D06DC7">
        <w:rPr>
          <w:rFonts w:ascii="Times New Roman" w:hAnsi="Times New Roman"/>
          <w:b/>
          <w:sz w:val="24"/>
          <w:szCs w:val="24"/>
        </w:rPr>
        <w:t>Заочная форма обучения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127"/>
        <w:gridCol w:w="1468"/>
        <w:gridCol w:w="2017"/>
      </w:tblGrid>
      <w:tr w:rsidR="00FF36E8" w:rsidRPr="00707B1D" w:rsidTr="00FF36E8">
        <w:trPr>
          <w:trHeight w:val="23"/>
          <w:tblHeader/>
          <w:jc w:val="center"/>
        </w:trPr>
        <w:tc>
          <w:tcPr>
            <w:tcW w:w="5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36E8" w:rsidRPr="00707B1D" w:rsidRDefault="00FF36E8" w:rsidP="00FF36E8">
            <w:pPr>
              <w:keepNext/>
              <w:tabs>
                <w:tab w:val="left" w:pos="708"/>
              </w:tabs>
              <w:suppressAutoHyphens/>
              <w:snapToGri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707B1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36E8" w:rsidRPr="00707B1D" w:rsidRDefault="00FF36E8" w:rsidP="00FF36E8">
            <w:pPr>
              <w:keepNext/>
              <w:tabs>
                <w:tab w:val="left" w:pos="708"/>
              </w:tabs>
              <w:suppressAutoHyphens/>
              <w:snapToGri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707B1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E8" w:rsidRPr="00707B1D" w:rsidRDefault="00FF36E8" w:rsidP="00FF36E8">
            <w:pPr>
              <w:keepNext/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Курс </w:t>
            </w:r>
          </w:p>
        </w:tc>
      </w:tr>
      <w:tr w:rsidR="00FF36E8" w:rsidRPr="00707B1D" w:rsidTr="00FF36E8">
        <w:trPr>
          <w:trHeight w:val="23"/>
          <w:tblHeader/>
          <w:jc w:val="center"/>
        </w:trPr>
        <w:tc>
          <w:tcPr>
            <w:tcW w:w="5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36E8" w:rsidRPr="00707B1D" w:rsidRDefault="00FF36E8" w:rsidP="00FF36E8">
            <w:pPr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36E8" w:rsidRPr="00707B1D" w:rsidRDefault="00FF36E8" w:rsidP="00FF36E8">
            <w:pPr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6E8" w:rsidRPr="00707B1D" w:rsidRDefault="000619D6" w:rsidP="00FF36E8">
            <w:p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0619D6" w:rsidRPr="00707B1D" w:rsidTr="00FF36E8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9D6" w:rsidRPr="005E56E3" w:rsidRDefault="000619D6" w:rsidP="00FF36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56E3">
              <w:rPr>
                <w:rFonts w:ascii="Times New Roman" w:hAnsi="Times New Roman"/>
                <w:b/>
              </w:rPr>
              <w:t xml:space="preserve">Контактная работа* (аудиторные занятия) всего, </w:t>
            </w:r>
          </w:p>
          <w:p w:rsidR="000619D6" w:rsidRPr="005E56E3" w:rsidRDefault="000619D6" w:rsidP="00FF36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56E3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9D6" w:rsidRPr="00707B1D" w:rsidRDefault="000619D6" w:rsidP="000619D6">
            <w:pPr>
              <w:tabs>
                <w:tab w:val="left" w:pos="708"/>
              </w:tabs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9D6" w:rsidRPr="00707B1D" w:rsidRDefault="000619D6" w:rsidP="00604FC6">
            <w:pPr>
              <w:tabs>
                <w:tab w:val="left" w:pos="708"/>
              </w:tabs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0619D6" w:rsidRPr="00707B1D" w:rsidTr="00FF36E8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9D6" w:rsidRPr="005E56E3" w:rsidRDefault="000619D6" w:rsidP="00FF3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6E3">
              <w:rPr>
                <w:rFonts w:ascii="Times New Roman" w:hAnsi="Times New Roman"/>
              </w:rPr>
              <w:t>лекции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9D6" w:rsidRPr="00707B1D" w:rsidRDefault="000619D6" w:rsidP="00FF36E8">
            <w:pPr>
              <w:tabs>
                <w:tab w:val="left" w:pos="708"/>
              </w:tabs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9D6" w:rsidRPr="00707B1D" w:rsidRDefault="000619D6" w:rsidP="00604FC6">
            <w:pPr>
              <w:tabs>
                <w:tab w:val="left" w:pos="708"/>
              </w:tabs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0619D6" w:rsidRPr="00707B1D" w:rsidTr="00FF36E8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9D6" w:rsidRPr="005E56E3" w:rsidRDefault="000619D6" w:rsidP="00FF3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6E3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9D6" w:rsidRPr="00707B1D" w:rsidRDefault="000619D6" w:rsidP="00FF36E8">
            <w:pPr>
              <w:tabs>
                <w:tab w:val="left" w:pos="708"/>
              </w:tabs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9D6" w:rsidRPr="00707B1D" w:rsidRDefault="000619D6" w:rsidP="00604FC6">
            <w:pPr>
              <w:tabs>
                <w:tab w:val="left" w:pos="708"/>
              </w:tabs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0619D6" w:rsidRPr="00707B1D" w:rsidTr="00FF36E8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9D6" w:rsidRPr="005E56E3" w:rsidRDefault="000619D6" w:rsidP="00FF36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56E3">
              <w:rPr>
                <w:rFonts w:ascii="Times New Roman" w:hAnsi="Times New Roman"/>
                <w:b/>
              </w:rPr>
              <w:t>Самостоятельная работа*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9D6" w:rsidRPr="00707B1D" w:rsidRDefault="000619D6" w:rsidP="00FF36E8">
            <w:pPr>
              <w:tabs>
                <w:tab w:val="left" w:pos="708"/>
              </w:tabs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9D6" w:rsidRPr="00707B1D" w:rsidRDefault="000619D6" w:rsidP="00604FC6">
            <w:pPr>
              <w:tabs>
                <w:tab w:val="left" w:pos="708"/>
              </w:tabs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</w:t>
            </w:r>
          </w:p>
        </w:tc>
      </w:tr>
      <w:tr w:rsidR="000619D6" w:rsidRPr="00707B1D" w:rsidTr="00FF36E8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9D6" w:rsidRPr="005E56E3" w:rsidRDefault="000619D6" w:rsidP="00FF36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56E3">
              <w:rPr>
                <w:rFonts w:ascii="Times New Roman" w:hAnsi="Times New Roman"/>
                <w:b/>
              </w:rPr>
              <w:t xml:space="preserve">Промежуточная аттестация - </w:t>
            </w:r>
            <w:r>
              <w:rPr>
                <w:rFonts w:ascii="Times New Roman" w:hAnsi="Times New Roman"/>
                <w:b/>
              </w:rPr>
              <w:t>зачёт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9D6" w:rsidRPr="00707B1D" w:rsidRDefault="000619D6" w:rsidP="00FF36E8">
            <w:pPr>
              <w:tabs>
                <w:tab w:val="left" w:pos="708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D6" w:rsidRPr="00707B1D" w:rsidRDefault="000619D6" w:rsidP="00604FC6">
            <w:pPr>
              <w:tabs>
                <w:tab w:val="left" w:pos="708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0619D6" w:rsidRPr="00707B1D" w:rsidTr="00FF36E8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9D6" w:rsidRPr="00707B1D" w:rsidRDefault="000619D6" w:rsidP="00FF36E8">
            <w:pPr>
              <w:tabs>
                <w:tab w:val="left" w:pos="708"/>
              </w:tabs>
              <w:snapToGrid w:val="0"/>
              <w:ind w:left="142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07B1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Общая трудоемкость, часы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9D6" w:rsidRPr="00707B1D" w:rsidRDefault="000619D6" w:rsidP="00FF36E8">
            <w:pPr>
              <w:tabs>
                <w:tab w:val="left" w:pos="708"/>
              </w:tabs>
              <w:snapToGri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9D6" w:rsidRPr="00707B1D" w:rsidRDefault="000619D6" w:rsidP="00604FC6">
            <w:pPr>
              <w:tabs>
                <w:tab w:val="left" w:pos="708"/>
              </w:tabs>
              <w:snapToGri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72</w:t>
            </w:r>
          </w:p>
        </w:tc>
      </w:tr>
    </w:tbl>
    <w:p w:rsidR="00537B58" w:rsidRPr="00D06DC7" w:rsidRDefault="00537B58" w:rsidP="007B247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E56E3" w:rsidRPr="005E56E3" w:rsidRDefault="005E56E3" w:rsidP="005E56E3">
      <w:pPr>
        <w:tabs>
          <w:tab w:val="num" w:pos="360"/>
        </w:tabs>
        <w:ind w:right="-1"/>
        <w:jc w:val="both"/>
        <w:rPr>
          <w:rFonts w:ascii="Times New Roman" w:hAnsi="Times New Roman"/>
          <w:spacing w:val="-2"/>
          <w:sz w:val="24"/>
          <w:szCs w:val="24"/>
          <w:lang w:eastAsia="en-US"/>
        </w:rPr>
      </w:pPr>
      <w:r w:rsidRPr="005E56E3">
        <w:rPr>
          <w:rFonts w:ascii="Times New Roman" w:hAnsi="Times New Roman"/>
          <w:b/>
          <w:spacing w:val="-2"/>
          <w:sz w:val="24"/>
          <w:szCs w:val="24"/>
          <w:lang w:eastAsia="en-US"/>
        </w:rPr>
        <w:t>*</w:t>
      </w:r>
      <w:r w:rsidRPr="005E56E3">
        <w:rPr>
          <w:rFonts w:ascii="Times New Roman" w:hAnsi="Times New Roman"/>
          <w:spacing w:val="-2"/>
          <w:sz w:val="24"/>
          <w:szCs w:val="24"/>
          <w:lang w:eastAsia="en-US"/>
        </w:rPr>
        <w:t xml:space="preserve"> для обучающихся по индивидуальному учебному плану количество часов контактной и самостоятельной работы устанавливается индивидуальным учебным планом.</w:t>
      </w:r>
      <w:r w:rsidRPr="005E56E3">
        <w:rPr>
          <w:rFonts w:ascii="Times New Roman" w:hAnsi="Times New Roman"/>
          <w:spacing w:val="-2"/>
          <w:sz w:val="24"/>
          <w:szCs w:val="24"/>
          <w:vertAlign w:val="superscript"/>
          <w:lang w:eastAsia="en-US"/>
        </w:rPr>
        <w:footnoteReference w:id="1"/>
      </w:r>
    </w:p>
    <w:p w:rsidR="00FF36E8" w:rsidRDefault="00E62FF7" w:rsidP="00E62FF7">
      <w:pPr>
        <w:widowControl w:val="0"/>
        <w:shd w:val="clear" w:color="auto" w:fill="FFFFFF"/>
        <w:autoSpaceDE w:val="0"/>
        <w:autoSpaceDN w:val="0"/>
        <w:adjustRightInd w:val="0"/>
        <w:snapToGrid w:val="0"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 xml:space="preserve">Дисциплина реализуется посредством проведения учебных занятий (включая проведение текущего контроля успеваемости) и промежуточной аттестации обучающихся. В соответствии с рабочей программой и тематическим планом изучение дисциплины проходит в форме контактной работы </w:t>
      </w:r>
      <w:proofErr w:type="gramStart"/>
      <w:r w:rsidRPr="00D06DC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06DC7">
        <w:rPr>
          <w:rFonts w:ascii="Times New Roman" w:hAnsi="Times New Roman"/>
          <w:sz w:val="24"/>
          <w:szCs w:val="24"/>
        </w:rPr>
        <w:t xml:space="preserve"> с преподавателем и самостоятельной работы обучающихся. При реализации дисциплины предусмотрена аудиторная контактная работа и внеаудиторная</w:t>
      </w:r>
      <w:r w:rsidR="0072606B" w:rsidRPr="00D06DC7">
        <w:rPr>
          <w:rFonts w:ascii="Times New Roman" w:hAnsi="Times New Roman"/>
          <w:sz w:val="24"/>
          <w:szCs w:val="24"/>
        </w:rPr>
        <w:t xml:space="preserve"> </w:t>
      </w:r>
      <w:r w:rsidRPr="00D06DC7">
        <w:rPr>
          <w:rFonts w:ascii="Times New Roman" w:hAnsi="Times New Roman"/>
          <w:sz w:val="24"/>
          <w:szCs w:val="24"/>
        </w:rPr>
        <w:t>контактная работа, посредством электронной информационно-образовательной среды. Учебный процесс в аудитории осуществляется в форме лекций и практических занятий. В лекциях раскрываются основные темы изучаемого курса, которые входят в рабочую программу. На практических занятиях более подробно изучается программный материал в плоскости отработки практических умений и навыков и усвоения тем. Внеаудиторная контактная работа включает в себя проведение текущего контроля успеваемости (тестирование) в электронной информационно-образовательной среде.</w:t>
      </w:r>
    </w:p>
    <w:p w:rsidR="00FF36E8" w:rsidRDefault="00FF36E8" w:rsidP="00E62FF7">
      <w:pPr>
        <w:widowControl w:val="0"/>
        <w:shd w:val="clear" w:color="auto" w:fill="FFFFFF"/>
        <w:autoSpaceDE w:val="0"/>
        <w:autoSpaceDN w:val="0"/>
        <w:adjustRightInd w:val="0"/>
        <w:snapToGrid w:val="0"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F36E8" w:rsidRPr="00D06DC7" w:rsidRDefault="00FF36E8" w:rsidP="00E62FF7">
      <w:pPr>
        <w:widowControl w:val="0"/>
        <w:shd w:val="clear" w:color="auto" w:fill="FFFFFF"/>
        <w:autoSpaceDE w:val="0"/>
        <w:autoSpaceDN w:val="0"/>
        <w:adjustRightInd w:val="0"/>
        <w:snapToGrid w:val="0"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B053D" w:rsidRPr="00D06DC7" w:rsidRDefault="007112CE" w:rsidP="00620CFB">
      <w:pPr>
        <w:pStyle w:val="1"/>
        <w:numPr>
          <w:ilvl w:val="0"/>
          <w:numId w:val="5"/>
        </w:numPr>
        <w:spacing w:before="240" w:after="240"/>
        <w:ind w:left="1134" w:hanging="425"/>
        <w:rPr>
          <w:rFonts w:ascii="Times New Roman" w:hAnsi="Times New Roman"/>
          <w:color w:val="auto"/>
          <w:sz w:val="24"/>
          <w:szCs w:val="24"/>
        </w:rPr>
      </w:pPr>
      <w:bookmarkStart w:id="13" w:name="_Toc505382682"/>
      <w:bookmarkStart w:id="14" w:name="_Toc511712829"/>
      <w:bookmarkStart w:id="15" w:name="_Toc519153178"/>
      <w:r w:rsidRPr="00D06DC7">
        <w:rPr>
          <w:rFonts w:ascii="Times New Roman" w:hAnsi="Times New Roman"/>
          <w:color w:val="auto"/>
          <w:sz w:val="24"/>
          <w:szCs w:val="24"/>
        </w:rPr>
        <w:t>С</w:t>
      </w:r>
      <w:r w:rsidR="00851FC9" w:rsidRPr="00D06DC7">
        <w:rPr>
          <w:rFonts w:ascii="Times New Roman" w:hAnsi="Times New Roman"/>
          <w:color w:val="auto"/>
          <w:sz w:val="24"/>
          <w:szCs w:val="24"/>
        </w:rPr>
        <w:t>одержание дисциплины</w:t>
      </w:r>
      <w:r w:rsidR="00D31682" w:rsidRPr="00D06DC7">
        <w:rPr>
          <w:rFonts w:ascii="Times New Roman" w:hAnsi="Times New Roman"/>
          <w:color w:val="auto"/>
          <w:sz w:val="24"/>
          <w:szCs w:val="24"/>
        </w:rPr>
        <w:t>,</w:t>
      </w:r>
      <w:r w:rsidR="00257288" w:rsidRPr="00D06DC7">
        <w:rPr>
          <w:rFonts w:ascii="Times New Roman" w:hAnsi="Times New Roman"/>
          <w:color w:val="auto"/>
          <w:sz w:val="24"/>
          <w:szCs w:val="24"/>
        </w:rPr>
        <w:t xml:space="preserve"> структурированное по темам с указанием отведенного на них количества академических часов и видов учебных занятий</w:t>
      </w:r>
      <w:bookmarkEnd w:id="13"/>
      <w:bookmarkEnd w:id="14"/>
      <w:bookmarkEnd w:id="15"/>
    </w:p>
    <w:p w:rsidR="007F5199" w:rsidRPr="00D06DC7" w:rsidRDefault="007F5199" w:rsidP="00620CFB">
      <w:pPr>
        <w:pStyle w:val="a7"/>
        <w:numPr>
          <w:ilvl w:val="1"/>
          <w:numId w:val="5"/>
        </w:numPr>
        <w:tabs>
          <w:tab w:val="left" w:pos="567"/>
          <w:tab w:val="left" w:pos="900"/>
        </w:tabs>
        <w:outlineLvl w:val="1"/>
        <w:rPr>
          <w:rFonts w:ascii="Times New Roman" w:hAnsi="Times New Roman"/>
          <w:b/>
          <w:sz w:val="24"/>
          <w:szCs w:val="24"/>
        </w:rPr>
      </w:pPr>
      <w:bookmarkStart w:id="16" w:name="_Toc511712830"/>
      <w:bookmarkStart w:id="17" w:name="_Toc519153179"/>
      <w:r w:rsidRPr="00D06DC7">
        <w:rPr>
          <w:rFonts w:ascii="Times New Roman" w:hAnsi="Times New Roman"/>
          <w:b/>
          <w:sz w:val="24"/>
          <w:szCs w:val="24"/>
        </w:rPr>
        <w:t>Разделы дисциплины и трудоемкость по видам учебных занятий</w:t>
      </w:r>
      <w:bookmarkEnd w:id="16"/>
      <w:bookmarkEnd w:id="17"/>
    </w:p>
    <w:p w:rsidR="0094341D" w:rsidRDefault="00E2426E" w:rsidP="00527BF4">
      <w:pPr>
        <w:pStyle w:val="a7"/>
        <w:tabs>
          <w:tab w:val="left" w:pos="567"/>
          <w:tab w:val="left" w:pos="900"/>
        </w:tabs>
        <w:jc w:val="center"/>
        <w:rPr>
          <w:rFonts w:ascii="Times New Roman" w:hAnsi="Times New Roman"/>
          <w:b/>
          <w:sz w:val="24"/>
          <w:szCs w:val="24"/>
        </w:rPr>
      </w:pPr>
      <w:r w:rsidRPr="00D06DC7">
        <w:rPr>
          <w:rFonts w:ascii="Times New Roman" w:hAnsi="Times New Roman"/>
          <w:b/>
          <w:sz w:val="24"/>
          <w:szCs w:val="24"/>
        </w:rPr>
        <w:t xml:space="preserve">Тематический план для </w:t>
      </w:r>
      <w:r w:rsidR="0094341D" w:rsidRPr="00D06DC7">
        <w:rPr>
          <w:rFonts w:ascii="Times New Roman" w:hAnsi="Times New Roman"/>
          <w:b/>
          <w:sz w:val="24"/>
          <w:szCs w:val="24"/>
        </w:rPr>
        <w:t>очной формы обучения</w:t>
      </w:r>
    </w:p>
    <w:p w:rsidR="00B11155" w:rsidRDefault="00B11155" w:rsidP="00B11155">
      <w:pPr>
        <w:widowControl w:val="0"/>
        <w:shd w:val="clear" w:color="auto" w:fill="FFFFFF"/>
        <w:autoSpaceDE w:val="0"/>
        <w:autoSpaceDN w:val="0"/>
        <w:adjustRightInd w:val="0"/>
        <w:snapToGrid w:val="0"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33DF9" w:rsidRPr="00A26CFE" w:rsidRDefault="00133DF9" w:rsidP="00133DF9">
      <w:pPr>
        <w:ind w:firstLine="567"/>
        <w:jc w:val="center"/>
        <w:rPr>
          <w:rFonts w:hAnsi="Times New Roman"/>
          <w:sz w:val="24"/>
          <w:szCs w:val="24"/>
        </w:rPr>
      </w:pPr>
      <w:r w:rsidRPr="00A26CFE">
        <w:rPr>
          <w:rStyle w:val="FontStyle48"/>
          <w:b/>
          <w:sz w:val="24"/>
          <w:szCs w:val="24"/>
        </w:rPr>
        <w:t>Содержание</w:t>
      </w:r>
    </w:p>
    <w:p w:rsidR="00FF36E8" w:rsidRPr="00DE21D7" w:rsidRDefault="00FF36E8" w:rsidP="00FF36E8">
      <w:pPr>
        <w:widowControl w:val="0"/>
        <w:shd w:val="clear" w:color="auto" w:fill="FFFFFF"/>
        <w:autoSpaceDE w:val="0"/>
        <w:autoSpaceDN w:val="0"/>
        <w:adjustRightInd w:val="0"/>
        <w:snapToGrid w:val="0"/>
        <w:spacing w:before="120"/>
        <w:ind w:firstLine="567"/>
        <w:jc w:val="center"/>
        <w:rPr>
          <w:rFonts w:ascii="Times New Roman" w:hAnsi="Times New Roman"/>
          <w:sz w:val="24"/>
          <w:szCs w:val="24"/>
        </w:rPr>
      </w:pPr>
      <w:r w:rsidRPr="00DE21D7">
        <w:rPr>
          <w:rFonts w:ascii="Times New Roman" w:hAnsi="Times New Roman"/>
          <w:sz w:val="24"/>
          <w:szCs w:val="24"/>
        </w:rPr>
        <w:t>Очная форма обучения</w:t>
      </w:r>
    </w:p>
    <w:tbl>
      <w:tblPr>
        <w:tblW w:w="10066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4395"/>
        <w:gridCol w:w="708"/>
        <w:gridCol w:w="709"/>
        <w:gridCol w:w="567"/>
        <w:gridCol w:w="709"/>
        <w:gridCol w:w="709"/>
        <w:gridCol w:w="1701"/>
      </w:tblGrid>
      <w:tr w:rsidR="000533E2" w:rsidRPr="00B11155" w:rsidTr="000533E2">
        <w:trPr>
          <w:cantSplit/>
        </w:trPr>
        <w:tc>
          <w:tcPr>
            <w:tcW w:w="568" w:type="dxa"/>
            <w:vMerge w:val="restart"/>
            <w:vAlign w:val="center"/>
          </w:tcPr>
          <w:p w:rsidR="000533E2" w:rsidRPr="00B11155" w:rsidRDefault="000533E2" w:rsidP="006B43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155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95" w:type="dxa"/>
            <w:vMerge w:val="restart"/>
            <w:vAlign w:val="center"/>
          </w:tcPr>
          <w:p w:rsidR="000533E2" w:rsidRPr="00B11155" w:rsidRDefault="000533E2" w:rsidP="006B43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15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0533E2" w:rsidRPr="00B11155" w:rsidRDefault="000533E2" w:rsidP="006B43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155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  <w:p w:rsidR="000533E2" w:rsidRPr="00B11155" w:rsidRDefault="000533E2" w:rsidP="006B43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155">
              <w:rPr>
                <w:rFonts w:ascii="Times New Roman" w:hAnsi="Times New Roman"/>
                <w:b/>
                <w:bCs/>
                <w:sz w:val="24"/>
                <w:szCs w:val="24"/>
              </w:rPr>
              <w:t>по учебному плану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533E2" w:rsidRPr="00B11155" w:rsidRDefault="000533E2" w:rsidP="006B43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155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  <w:p w:rsidR="000533E2" w:rsidRPr="00B11155" w:rsidRDefault="000533E2" w:rsidP="006B43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155">
              <w:rPr>
                <w:rFonts w:ascii="Times New Roman" w:hAnsi="Times New Roman"/>
                <w:b/>
                <w:bCs/>
                <w:sz w:val="24"/>
                <w:szCs w:val="24"/>
              </w:rPr>
              <w:t>аудиторных часов</w:t>
            </w:r>
          </w:p>
        </w:tc>
        <w:tc>
          <w:tcPr>
            <w:tcW w:w="1276" w:type="dxa"/>
            <w:gridSpan w:val="2"/>
            <w:vAlign w:val="center"/>
          </w:tcPr>
          <w:p w:rsidR="000533E2" w:rsidRPr="00B11155" w:rsidRDefault="000533E2" w:rsidP="006B43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155">
              <w:rPr>
                <w:rFonts w:ascii="Times New Roman" w:hAnsi="Times New Roman"/>
                <w:b/>
                <w:bCs/>
                <w:sz w:val="24"/>
                <w:szCs w:val="24"/>
              </w:rPr>
              <w:t>Из них, час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533E2" w:rsidRPr="00B11155" w:rsidRDefault="000533E2" w:rsidP="006B43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15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</w:t>
            </w:r>
          </w:p>
          <w:p w:rsidR="000533E2" w:rsidRPr="00B11155" w:rsidRDefault="000533E2" w:rsidP="006B43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155">
              <w:rPr>
                <w:rFonts w:ascii="Times New Roman" w:hAnsi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0533E2" w:rsidRPr="00B11155" w:rsidRDefault="000533E2" w:rsidP="006B43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155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</w:t>
            </w:r>
          </w:p>
          <w:p w:rsidR="000533E2" w:rsidRPr="00B11155" w:rsidRDefault="000533E2" w:rsidP="006B43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155"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компетенции</w:t>
            </w:r>
          </w:p>
        </w:tc>
      </w:tr>
      <w:tr w:rsidR="000533E2" w:rsidRPr="00B11155" w:rsidTr="000533E2">
        <w:trPr>
          <w:cantSplit/>
          <w:trHeight w:val="2022"/>
        </w:trPr>
        <w:tc>
          <w:tcPr>
            <w:tcW w:w="568" w:type="dxa"/>
            <w:vMerge/>
            <w:vAlign w:val="center"/>
          </w:tcPr>
          <w:p w:rsidR="000533E2" w:rsidRPr="00B11155" w:rsidRDefault="000533E2" w:rsidP="006B43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0533E2" w:rsidRPr="00B11155" w:rsidRDefault="000533E2" w:rsidP="006B43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0533E2" w:rsidRPr="00B11155" w:rsidRDefault="000533E2" w:rsidP="006B43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533E2" w:rsidRPr="00B11155" w:rsidRDefault="000533E2" w:rsidP="006B43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533E2" w:rsidRPr="00B11155" w:rsidRDefault="000533E2" w:rsidP="006B43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155">
              <w:rPr>
                <w:rFonts w:ascii="Times New Roman" w:hAnsi="Times New Roman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:rsidR="000533E2" w:rsidRPr="00B11155" w:rsidRDefault="000533E2" w:rsidP="006B43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15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</w:p>
          <w:p w:rsidR="000533E2" w:rsidRPr="00B11155" w:rsidRDefault="000533E2" w:rsidP="006B43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15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709" w:type="dxa"/>
            <w:vMerge/>
            <w:vAlign w:val="center"/>
          </w:tcPr>
          <w:p w:rsidR="000533E2" w:rsidRPr="00B11155" w:rsidRDefault="000533E2" w:rsidP="006B43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533E2" w:rsidRPr="00B11155" w:rsidRDefault="000533E2" w:rsidP="006B43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533E2" w:rsidRPr="00B11155" w:rsidTr="000533E2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68" w:type="dxa"/>
            <w:vAlign w:val="center"/>
          </w:tcPr>
          <w:p w:rsidR="000533E2" w:rsidRPr="00B11155" w:rsidRDefault="000533E2" w:rsidP="006B43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0533E2" w:rsidRPr="00A26CFE" w:rsidRDefault="000533E2" w:rsidP="006B43A2">
            <w:pPr>
              <w:pStyle w:val="Style18"/>
              <w:widowControl/>
              <w:rPr>
                <w:rStyle w:val="FontStyle35"/>
                <w:i w:val="0"/>
                <w:sz w:val="24"/>
                <w:szCs w:val="24"/>
              </w:rPr>
            </w:pPr>
            <w:r w:rsidRPr="00A26CFE">
              <w:rPr>
                <w:rStyle w:val="FontStyle35"/>
                <w:i w:val="0"/>
                <w:sz w:val="24"/>
                <w:szCs w:val="24"/>
              </w:rPr>
              <w:t>Сущность,       понятие адвокатуры</w:t>
            </w:r>
          </w:p>
        </w:tc>
        <w:tc>
          <w:tcPr>
            <w:tcW w:w="708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3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3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3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3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3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0533E2" w:rsidRPr="00D60B04" w:rsidRDefault="000533E2" w:rsidP="000533E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60B04">
              <w:rPr>
                <w:rFonts w:ascii="Times New Roman" w:eastAsia="Calibri" w:hAnsi="Times New Roman"/>
                <w:sz w:val="24"/>
                <w:szCs w:val="24"/>
              </w:rPr>
              <w:t>ОК-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 ОПК-1</w:t>
            </w:r>
          </w:p>
          <w:p w:rsidR="000533E2" w:rsidRPr="00725933" w:rsidRDefault="000533E2" w:rsidP="00725933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60B04">
              <w:rPr>
                <w:rFonts w:ascii="Times New Roman" w:eastAsia="Calibri" w:hAnsi="Times New Roman"/>
                <w:sz w:val="24"/>
                <w:szCs w:val="24"/>
              </w:rPr>
              <w:t>ОПК-2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ОПК-3</w:t>
            </w:r>
            <w:r w:rsidR="00725933">
              <w:rPr>
                <w:rFonts w:ascii="Times New Roman" w:eastAsia="Calibri" w:hAnsi="Times New Roman"/>
                <w:sz w:val="24"/>
                <w:szCs w:val="24"/>
              </w:rPr>
              <w:t>,ПК–2,ПК–3, ПК–4, ПК–5, ПК–6, ПК–7,ПК–14, ПК–15, ПК–16</w:t>
            </w:r>
          </w:p>
        </w:tc>
      </w:tr>
      <w:tr w:rsidR="000533E2" w:rsidRPr="00B11155" w:rsidTr="000533E2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68" w:type="dxa"/>
            <w:vAlign w:val="center"/>
          </w:tcPr>
          <w:p w:rsidR="000533E2" w:rsidRPr="00B11155" w:rsidRDefault="000533E2" w:rsidP="006B43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1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0533E2" w:rsidRPr="00A26CFE" w:rsidRDefault="000533E2" w:rsidP="006B43A2">
            <w:pPr>
              <w:pStyle w:val="Style18"/>
              <w:widowControl/>
              <w:rPr>
                <w:rStyle w:val="FontStyle35"/>
                <w:i w:val="0"/>
                <w:sz w:val="24"/>
                <w:szCs w:val="24"/>
              </w:rPr>
            </w:pPr>
            <w:r w:rsidRPr="00A26CFE">
              <w:rPr>
                <w:rStyle w:val="FontStyle35"/>
                <w:i w:val="0"/>
                <w:sz w:val="24"/>
                <w:szCs w:val="24"/>
              </w:rPr>
              <w:t>История         развития адвокатуры в России</w:t>
            </w:r>
          </w:p>
        </w:tc>
        <w:tc>
          <w:tcPr>
            <w:tcW w:w="708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3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3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3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3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3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25933" w:rsidRPr="00D60B04" w:rsidRDefault="00725933" w:rsidP="00725933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60B04">
              <w:rPr>
                <w:rFonts w:ascii="Times New Roman" w:eastAsia="Calibri" w:hAnsi="Times New Roman"/>
                <w:sz w:val="24"/>
                <w:szCs w:val="24"/>
              </w:rPr>
              <w:t>ОК-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 ОПК-1</w:t>
            </w:r>
          </w:p>
          <w:p w:rsidR="000533E2" w:rsidRPr="002E3EB5" w:rsidRDefault="00725933" w:rsidP="0072593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B04">
              <w:rPr>
                <w:rFonts w:ascii="Times New Roman" w:eastAsia="Calibri" w:hAnsi="Times New Roman"/>
                <w:sz w:val="24"/>
                <w:szCs w:val="24"/>
              </w:rPr>
              <w:t>ОПК-2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ОПК-3,ПК–2,ПК–3, ПК–4, ПК–5, ПК–6, ПК–7,ПК–14, ПК–15, ПК–16</w:t>
            </w:r>
          </w:p>
        </w:tc>
      </w:tr>
      <w:tr w:rsidR="000533E2" w:rsidRPr="00B11155" w:rsidTr="000533E2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68" w:type="dxa"/>
            <w:vAlign w:val="center"/>
          </w:tcPr>
          <w:p w:rsidR="000533E2" w:rsidRPr="00B11155" w:rsidRDefault="000533E2" w:rsidP="006B43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1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0533E2" w:rsidRPr="00A26CFE" w:rsidRDefault="000533E2" w:rsidP="006B43A2">
            <w:pPr>
              <w:pStyle w:val="Style18"/>
              <w:widowControl/>
              <w:rPr>
                <w:rStyle w:val="FontStyle35"/>
                <w:i w:val="0"/>
                <w:sz w:val="24"/>
                <w:szCs w:val="24"/>
              </w:rPr>
            </w:pPr>
            <w:r w:rsidRPr="00A26CFE">
              <w:rPr>
                <w:rStyle w:val="FontStyle35"/>
                <w:i w:val="0"/>
                <w:sz w:val="24"/>
                <w:szCs w:val="24"/>
              </w:rPr>
              <w:t>Правовой           статус адвоката</w:t>
            </w:r>
          </w:p>
        </w:tc>
        <w:tc>
          <w:tcPr>
            <w:tcW w:w="708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3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3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3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3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3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25933" w:rsidRPr="00D60B04" w:rsidRDefault="00725933" w:rsidP="00725933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60B04">
              <w:rPr>
                <w:rFonts w:ascii="Times New Roman" w:eastAsia="Calibri" w:hAnsi="Times New Roman"/>
                <w:sz w:val="24"/>
                <w:szCs w:val="24"/>
              </w:rPr>
              <w:t>ОК-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 ОПК-1</w:t>
            </w:r>
          </w:p>
          <w:p w:rsidR="000533E2" w:rsidRPr="002E3EB5" w:rsidRDefault="00725933" w:rsidP="0072593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B04">
              <w:rPr>
                <w:rFonts w:ascii="Times New Roman" w:eastAsia="Calibri" w:hAnsi="Times New Roman"/>
                <w:sz w:val="24"/>
                <w:szCs w:val="24"/>
              </w:rPr>
              <w:t>ОПК-2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ОПК-3,ПК–2,ПК–3, ПК–4, ПК–5, ПК–6, ПК–7,ПК–14, ПК–15, ПК–16</w:t>
            </w:r>
          </w:p>
        </w:tc>
      </w:tr>
      <w:tr w:rsidR="000533E2" w:rsidRPr="00B11155" w:rsidTr="000533E2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68" w:type="dxa"/>
            <w:vAlign w:val="center"/>
          </w:tcPr>
          <w:p w:rsidR="000533E2" w:rsidRPr="00B11155" w:rsidRDefault="000533E2" w:rsidP="006B43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1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0533E2" w:rsidRPr="00A26CFE" w:rsidRDefault="000533E2" w:rsidP="006B43A2">
            <w:pPr>
              <w:pStyle w:val="Style18"/>
              <w:widowControl/>
              <w:rPr>
                <w:rStyle w:val="FontStyle35"/>
                <w:i w:val="0"/>
                <w:sz w:val="24"/>
                <w:szCs w:val="24"/>
              </w:rPr>
            </w:pPr>
            <w:r w:rsidRPr="00A26CFE">
              <w:rPr>
                <w:rStyle w:val="FontStyle35"/>
                <w:i w:val="0"/>
                <w:sz w:val="24"/>
                <w:szCs w:val="24"/>
              </w:rPr>
              <w:t>Организация адвокатской деятельности             и адвокатуры</w:t>
            </w:r>
          </w:p>
        </w:tc>
        <w:tc>
          <w:tcPr>
            <w:tcW w:w="708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3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3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3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3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3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5933" w:rsidRPr="00D60B04" w:rsidRDefault="00725933" w:rsidP="00725933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60B04">
              <w:rPr>
                <w:rFonts w:ascii="Times New Roman" w:eastAsia="Calibri" w:hAnsi="Times New Roman"/>
                <w:sz w:val="24"/>
                <w:szCs w:val="24"/>
              </w:rPr>
              <w:t>ОК-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 ОПК-1</w:t>
            </w:r>
          </w:p>
          <w:p w:rsidR="000533E2" w:rsidRPr="00D60B04" w:rsidRDefault="00725933" w:rsidP="0072593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B04">
              <w:rPr>
                <w:rFonts w:ascii="Times New Roman" w:eastAsia="Calibri" w:hAnsi="Times New Roman"/>
                <w:sz w:val="24"/>
                <w:szCs w:val="24"/>
              </w:rPr>
              <w:t>ОПК-2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ОПК-3,ПК–2,ПК–3, ПК–4, ПК–5, ПК–6, ПК–7,ПК–14, ПК–15, ПК–16</w:t>
            </w:r>
          </w:p>
        </w:tc>
      </w:tr>
      <w:tr w:rsidR="000533E2" w:rsidRPr="00B11155" w:rsidTr="000533E2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68" w:type="dxa"/>
            <w:vAlign w:val="center"/>
          </w:tcPr>
          <w:p w:rsidR="000533E2" w:rsidRPr="00B11155" w:rsidRDefault="000533E2" w:rsidP="006B43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15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5" w:type="dxa"/>
          </w:tcPr>
          <w:p w:rsidR="000533E2" w:rsidRPr="00A26CFE" w:rsidRDefault="000533E2" w:rsidP="006B43A2">
            <w:pPr>
              <w:pStyle w:val="Style18"/>
              <w:widowControl/>
              <w:rPr>
                <w:rStyle w:val="FontStyle35"/>
                <w:i w:val="0"/>
                <w:sz w:val="24"/>
                <w:szCs w:val="24"/>
              </w:rPr>
            </w:pPr>
            <w:r w:rsidRPr="00A26CFE">
              <w:rPr>
                <w:rStyle w:val="FontStyle35"/>
                <w:i w:val="0"/>
                <w:sz w:val="24"/>
                <w:szCs w:val="24"/>
              </w:rPr>
              <w:t>Профессиональная этика адвоката</w:t>
            </w:r>
          </w:p>
        </w:tc>
        <w:tc>
          <w:tcPr>
            <w:tcW w:w="708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3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3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3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3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3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5933" w:rsidRPr="00D60B04" w:rsidRDefault="00725933" w:rsidP="00725933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60B04">
              <w:rPr>
                <w:rFonts w:ascii="Times New Roman" w:eastAsia="Calibri" w:hAnsi="Times New Roman"/>
                <w:sz w:val="24"/>
                <w:szCs w:val="24"/>
              </w:rPr>
              <w:t>ОК-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 ОПК-1</w:t>
            </w:r>
          </w:p>
          <w:p w:rsidR="000533E2" w:rsidRPr="00D60B04" w:rsidRDefault="00725933" w:rsidP="00725933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B04">
              <w:rPr>
                <w:rFonts w:ascii="Times New Roman" w:eastAsia="Calibri" w:hAnsi="Times New Roman"/>
                <w:sz w:val="24"/>
                <w:szCs w:val="24"/>
              </w:rPr>
              <w:t>ОПК-2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ОПК-3,ПК–2,ПК–3, ПК–4, ПК–5, ПК–6, ПК–7,ПК–14, ПК–15, ПК–16</w:t>
            </w:r>
          </w:p>
        </w:tc>
      </w:tr>
      <w:tr w:rsidR="000533E2" w:rsidRPr="00B11155" w:rsidTr="000533E2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68" w:type="dxa"/>
            <w:vAlign w:val="center"/>
          </w:tcPr>
          <w:p w:rsidR="000533E2" w:rsidRPr="00B11155" w:rsidRDefault="000533E2" w:rsidP="006B43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1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0533E2" w:rsidRPr="00A26CFE" w:rsidRDefault="000533E2" w:rsidP="006B43A2">
            <w:pPr>
              <w:pStyle w:val="Style18"/>
              <w:widowControl/>
              <w:rPr>
                <w:rStyle w:val="FontStyle35"/>
                <w:i w:val="0"/>
                <w:sz w:val="24"/>
                <w:szCs w:val="24"/>
              </w:rPr>
            </w:pPr>
            <w:r w:rsidRPr="00A26CFE">
              <w:rPr>
                <w:rStyle w:val="FontStyle35"/>
                <w:i w:val="0"/>
                <w:sz w:val="24"/>
                <w:szCs w:val="24"/>
              </w:rPr>
              <w:t>Основы       мастерства адвоката</w:t>
            </w:r>
          </w:p>
        </w:tc>
        <w:tc>
          <w:tcPr>
            <w:tcW w:w="708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3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3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3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3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3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25933" w:rsidRPr="00D60B04" w:rsidRDefault="00725933" w:rsidP="00725933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60B04">
              <w:rPr>
                <w:rFonts w:ascii="Times New Roman" w:eastAsia="Calibri" w:hAnsi="Times New Roman"/>
                <w:sz w:val="24"/>
                <w:szCs w:val="24"/>
              </w:rPr>
              <w:t>ОК-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 ОПК-1</w:t>
            </w:r>
          </w:p>
          <w:p w:rsidR="000533E2" w:rsidRPr="00EC1337" w:rsidRDefault="00725933" w:rsidP="0072593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B04">
              <w:rPr>
                <w:rFonts w:ascii="Times New Roman" w:eastAsia="Calibri" w:hAnsi="Times New Roman"/>
                <w:sz w:val="24"/>
                <w:szCs w:val="24"/>
              </w:rPr>
              <w:t>ОПК-2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ОПК-3,ПК–2,ПК–3, ПК–4, ПК–5, ПК–6, ПК–7,ПК–14, ПК–15, ПК–16</w:t>
            </w:r>
          </w:p>
        </w:tc>
      </w:tr>
      <w:tr w:rsidR="000533E2" w:rsidRPr="00B11155" w:rsidTr="000533E2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68" w:type="dxa"/>
            <w:vAlign w:val="center"/>
          </w:tcPr>
          <w:p w:rsidR="000533E2" w:rsidRPr="00B11155" w:rsidRDefault="000533E2" w:rsidP="006B43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1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0533E2" w:rsidRPr="00A26CFE" w:rsidRDefault="000533E2" w:rsidP="006B43A2">
            <w:pPr>
              <w:pStyle w:val="Style18"/>
              <w:widowControl/>
              <w:rPr>
                <w:rStyle w:val="FontStyle35"/>
                <w:i w:val="0"/>
                <w:sz w:val="24"/>
                <w:szCs w:val="24"/>
              </w:rPr>
            </w:pPr>
            <w:r w:rsidRPr="00A26CFE">
              <w:rPr>
                <w:rStyle w:val="FontStyle35"/>
                <w:i w:val="0"/>
                <w:sz w:val="24"/>
                <w:szCs w:val="24"/>
              </w:rPr>
              <w:t>Деятельность адвоката в                 уголовном судопроизводстве</w:t>
            </w:r>
          </w:p>
        </w:tc>
        <w:tc>
          <w:tcPr>
            <w:tcW w:w="708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3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3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3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3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3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25933" w:rsidRPr="00D60B04" w:rsidRDefault="00725933" w:rsidP="00725933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60B04">
              <w:rPr>
                <w:rFonts w:ascii="Times New Roman" w:eastAsia="Calibri" w:hAnsi="Times New Roman"/>
                <w:sz w:val="24"/>
                <w:szCs w:val="24"/>
              </w:rPr>
              <w:t>ОК-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 ОПК-1</w:t>
            </w:r>
          </w:p>
          <w:p w:rsidR="000533E2" w:rsidRPr="00EC1337" w:rsidRDefault="00725933" w:rsidP="0072593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B04">
              <w:rPr>
                <w:rFonts w:ascii="Times New Roman" w:eastAsia="Calibri" w:hAnsi="Times New Roman"/>
                <w:sz w:val="24"/>
                <w:szCs w:val="24"/>
              </w:rPr>
              <w:t>ОПК-2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ОПК-3,ПК–2,ПК–3, ПК–4, ПК–5, ПК–6, ПК–7,ПК–14, ПК–15, ПК–16</w:t>
            </w:r>
          </w:p>
        </w:tc>
      </w:tr>
      <w:tr w:rsidR="000533E2" w:rsidRPr="00B11155" w:rsidTr="000533E2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68" w:type="dxa"/>
            <w:vAlign w:val="center"/>
          </w:tcPr>
          <w:p w:rsidR="000533E2" w:rsidRPr="00B11155" w:rsidRDefault="000533E2" w:rsidP="006B43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1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0533E2" w:rsidRPr="00A26CFE" w:rsidRDefault="000533E2" w:rsidP="006B43A2">
            <w:pPr>
              <w:pStyle w:val="Style18"/>
              <w:widowControl/>
              <w:rPr>
                <w:rStyle w:val="FontStyle35"/>
                <w:i w:val="0"/>
                <w:sz w:val="24"/>
                <w:szCs w:val="24"/>
              </w:rPr>
            </w:pPr>
            <w:r w:rsidRPr="00A26CFE">
              <w:rPr>
                <w:rStyle w:val="FontStyle35"/>
                <w:i w:val="0"/>
                <w:sz w:val="24"/>
                <w:szCs w:val="24"/>
              </w:rPr>
              <w:t>Деятельность адвоката в              гражданском судопроизводстве</w:t>
            </w:r>
          </w:p>
        </w:tc>
        <w:tc>
          <w:tcPr>
            <w:tcW w:w="708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3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3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3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3E2">
              <w:rPr>
                <w:rFonts w:ascii="Times New Roman" w:hAnsi="Times New Roman"/>
                <w:sz w:val="24"/>
                <w:szCs w:val="24"/>
              </w:rPr>
              <w:t>4/2</w:t>
            </w:r>
          </w:p>
        </w:tc>
        <w:tc>
          <w:tcPr>
            <w:tcW w:w="709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3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25933" w:rsidRPr="00D60B04" w:rsidRDefault="00725933" w:rsidP="00725933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60B04">
              <w:rPr>
                <w:rFonts w:ascii="Times New Roman" w:eastAsia="Calibri" w:hAnsi="Times New Roman"/>
                <w:sz w:val="24"/>
                <w:szCs w:val="24"/>
              </w:rPr>
              <w:t>ОК-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 ОПК-1</w:t>
            </w:r>
          </w:p>
          <w:p w:rsidR="000533E2" w:rsidRPr="00EC1337" w:rsidRDefault="00725933" w:rsidP="0072593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B04">
              <w:rPr>
                <w:rFonts w:ascii="Times New Roman" w:eastAsia="Calibri" w:hAnsi="Times New Roman"/>
                <w:sz w:val="24"/>
                <w:szCs w:val="24"/>
              </w:rPr>
              <w:t>ОПК-2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ОПК-3,ПК–2,ПК–3, ПК–4, ПК–5, ПК–6, ПК–7,ПК–14, ПК–15, ПК–16</w:t>
            </w:r>
          </w:p>
        </w:tc>
      </w:tr>
      <w:tr w:rsidR="000533E2" w:rsidRPr="00B11155" w:rsidTr="000533E2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68" w:type="dxa"/>
            <w:vAlign w:val="center"/>
          </w:tcPr>
          <w:p w:rsidR="000533E2" w:rsidRPr="00B11155" w:rsidRDefault="000533E2" w:rsidP="006B43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1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0533E2" w:rsidRPr="00A26CFE" w:rsidRDefault="000533E2" w:rsidP="006B43A2">
            <w:pPr>
              <w:pStyle w:val="Style18"/>
              <w:widowControl/>
              <w:rPr>
                <w:rStyle w:val="FontStyle35"/>
                <w:i w:val="0"/>
                <w:sz w:val="24"/>
                <w:szCs w:val="24"/>
              </w:rPr>
            </w:pPr>
            <w:r w:rsidRPr="00A26CFE">
              <w:rPr>
                <w:rStyle w:val="FontStyle35"/>
                <w:i w:val="0"/>
                <w:sz w:val="24"/>
                <w:szCs w:val="24"/>
              </w:rPr>
              <w:t>Особенности деятельности адвоката в арбитражном суде</w:t>
            </w:r>
          </w:p>
        </w:tc>
        <w:tc>
          <w:tcPr>
            <w:tcW w:w="708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3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3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3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3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3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25933" w:rsidRPr="00D60B04" w:rsidRDefault="00725933" w:rsidP="00725933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60B04">
              <w:rPr>
                <w:rFonts w:ascii="Times New Roman" w:eastAsia="Calibri" w:hAnsi="Times New Roman"/>
                <w:sz w:val="24"/>
                <w:szCs w:val="24"/>
              </w:rPr>
              <w:t>ОК-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 ОПК-1</w:t>
            </w:r>
          </w:p>
          <w:p w:rsidR="000533E2" w:rsidRPr="002E3EB5" w:rsidRDefault="00725933" w:rsidP="0072593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B04">
              <w:rPr>
                <w:rFonts w:ascii="Times New Roman" w:eastAsia="Calibri" w:hAnsi="Times New Roman"/>
                <w:sz w:val="24"/>
                <w:szCs w:val="24"/>
              </w:rPr>
              <w:t>ОПК-2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ОПК-3,ПК–2,ПК–3, ПК–4, ПК–5, ПК–6, ПК–7,ПК–14, ПК–15, ПК–16</w:t>
            </w:r>
          </w:p>
        </w:tc>
      </w:tr>
      <w:tr w:rsidR="000533E2" w:rsidRPr="00B11155" w:rsidTr="000533E2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68" w:type="dxa"/>
            <w:vAlign w:val="center"/>
          </w:tcPr>
          <w:p w:rsidR="000533E2" w:rsidRPr="00B11155" w:rsidRDefault="000533E2" w:rsidP="006B43A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0533E2" w:rsidRPr="00A26CFE" w:rsidRDefault="000533E2" w:rsidP="006B43A2">
            <w:pPr>
              <w:pStyle w:val="Style18"/>
              <w:widowControl/>
              <w:rPr>
                <w:rStyle w:val="FontStyle35"/>
                <w:i w:val="0"/>
                <w:sz w:val="24"/>
                <w:szCs w:val="24"/>
              </w:rPr>
            </w:pPr>
            <w:r w:rsidRPr="00A26CFE">
              <w:rPr>
                <w:rStyle w:val="FontStyle35"/>
                <w:i w:val="0"/>
                <w:sz w:val="24"/>
                <w:szCs w:val="24"/>
              </w:rPr>
              <w:t>Деятельность адвоката в      конституционном судопроизводстве</w:t>
            </w:r>
          </w:p>
        </w:tc>
        <w:tc>
          <w:tcPr>
            <w:tcW w:w="708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3E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3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3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3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3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25933" w:rsidRPr="00D60B04" w:rsidRDefault="00725933" w:rsidP="00725933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60B04">
              <w:rPr>
                <w:rFonts w:ascii="Times New Roman" w:eastAsia="Calibri" w:hAnsi="Times New Roman"/>
                <w:sz w:val="24"/>
                <w:szCs w:val="24"/>
              </w:rPr>
              <w:t>ОК-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 ОПК-1</w:t>
            </w:r>
          </w:p>
          <w:p w:rsidR="000533E2" w:rsidRPr="002E3EB5" w:rsidRDefault="00725933" w:rsidP="0072593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60B04">
              <w:rPr>
                <w:rFonts w:ascii="Times New Roman" w:eastAsia="Calibri" w:hAnsi="Times New Roman"/>
                <w:sz w:val="24"/>
                <w:szCs w:val="24"/>
              </w:rPr>
              <w:t>ОПК-2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ОПК-3,ПК–2,ПК–3, ПК–4, ПК–5, ПК–6, ПК–7,ПК–14, ПК–15, ПК–16</w:t>
            </w:r>
          </w:p>
        </w:tc>
      </w:tr>
      <w:tr w:rsidR="000533E2" w:rsidRPr="00B11155" w:rsidTr="000533E2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68" w:type="dxa"/>
            <w:vAlign w:val="center"/>
          </w:tcPr>
          <w:p w:rsidR="000533E2" w:rsidRPr="00B11155" w:rsidRDefault="000533E2" w:rsidP="006B43A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0533E2" w:rsidRPr="00A26CFE" w:rsidRDefault="000533E2" w:rsidP="006B43A2">
            <w:pPr>
              <w:pStyle w:val="Style18"/>
              <w:widowControl/>
              <w:rPr>
                <w:rStyle w:val="FontStyle35"/>
                <w:i w:val="0"/>
                <w:sz w:val="24"/>
                <w:szCs w:val="24"/>
              </w:rPr>
            </w:pPr>
            <w:r w:rsidRPr="00A26CFE">
              <w:rPr>
                <w:rStyle w:val="FontStyle35"/>
                <w:i w:val="0"/>
                <w:sz w:val="24"/>
                <w:szCs w:val="24"/>
              </w:rPr>
              <w:t>Участие    адвоката    в третейском           суде, Европейском   суде  по правам          человека, производстве по делам об   административных правонарушениях</w:t>
            </w:r>
          </w:p>
        </w:tc>
        <w:tc>
          <w:tcPr>
            <w:tcW w:w="708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3E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3E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3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3E2">
              <w:rPr>
                <w:rFonts w:ascii="Times New Roman" w:hAnsi="Times New Roman"/>
                <w:b/>
                <w:sz w:val="24"/>
                <w:szCs w:val="24"/>
              </w:rPr>
              <w:t>4/2</w:t>
            </w:r>
          </w:p>
        </w:tc>
        <w:tc>
          <w:tcPr>
            <w:tcW w:w="709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3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25933" w:rsidRPr="00D60B04" w:rsidRDefault="00725933" w:rsidP="00725933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60B04">
              <w:rPr>
                <w:rFonts w:ascii="Times New Roman" w:eastAsia="Calibri" w:hAnsi="Times New Roman"/>
                <w:sz w:val="24"/>
                <w:szCs w:val="24"/>
              </w:rPr>
              <w:t>ОК-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 ОПК-1</w:t>
            </w:r>
          </w:p>
          <w:p w:rsidR="000533E2" w:rsidRPr="002E3EB5" w:rsidRDefault="00725933" w:rsidP="0072593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B04">
              <w:rPr>
                <w:rFonts w:ascii="Times New Roman" w:eastAsia="Calibri" w:hAnsi="Times New Roman"/>
                <w:sz w:val="24"/>
                <w:szCs w:val="24"/>
              </w:rPr>
              <w:t>ОПК-2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ОПК-3,ПК–2,ПК–3, ПК–4, ПК–5, ПК–6, ПК–7,ПК–14, ПК–15, ПК–16</w:t>
            </w:r>
          </w:p>
        </w:tc>
      </w:tr>
      <w:tr w:rsidR="000533E2" w:rsidRPr="00B11155" w:rsidTr="000533E2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68" w:type="dxa"/>
            <w:vAlign w:val="center"/>
          </w:tcPr>
          <w:p w:rsidR="000533E2" w:rsidRPr="00B11155" w:rsidRDefault="000533E2" w:rsidP="006B43A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4395" w:type="dxa"/>
          </w:tcPr>
          <w:p w:rsidR="000533E2" w:rsidRPr="00A26CFE" w:rsidRDefault="000533E2" w:rsidP="006B43A2">
            <w:pPr>
              <w:pStyle w:val="Style18"/>
              <w:widowControl/>
              <w:rPr>
                <w:rStyle w:val="FontStyle35"/>
                <w:i w:val="0"/>
                <w:sz w:val="24"/>
                <w:szCs w:val="24"/>
              </w:rPr>
            </w:pPr>
            <w:r w:rsidRPr="00A26CFE">
              <w:rPr>
                <w:rStyle w:val="FontStyle35"/>
                <w:i w:val="0"/>
                <w:sz w:val="24"/>
                <w:szCs w:val="24"/>
              </w:rPr>
              <w:t>Правовое обслуживание юридических   лиц    и предпринимателей     и консультационная работа адвоката</w:t>
            </w:r>
          </w:p>
        </w:tc>
        <w:tc>
          <w:tcPr>
            <w:tcW w:w="708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3E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3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3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3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3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25933" w:rsidRPr="00D60B04" w:rsidRDefault="00725933" w:rsidP="00725933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60B04">
              <w:rPr>
                <w:rFonts w:ascii="Times New Roman" w:eastAsia="Calibri" w:hAnsi="Times New Roman"/>
                <w:sz w:val="24"/>
                <w:szCs w:val="24"/>
              </w:rPr>
              <w:t>ОК-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 ОПК-1</w:t>
            </w:r>
          </w:p>
          <w:p w:rsidR="000533E2" w:rsidRPr="002E3EB5" w:rsidRDefault="00725933" w:rsidP="0072593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B04">
              <w:rPr>
                <w:rFonts w:ascii="Times New Roman" w:eastAsia="Calibri" w:hAnsi="Times New Roman"/>
                <w:sz w:val="24"/>
                <w:szCs w:val="24"/>
              </w:rPr>
              <w:t>ОПК-2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ОПК-3,ПК–2,ПК–3, ПК–4, ПК–5, ПК–6, ПК–7,ПК–14, ПК–15, ПК–16</w:t>
            </w:r>
          </w:p>
        </w:tc>
      </w:tr>
      <w:tr w:rsidR="000533E2" w:rsidRPr="00B11155" w:rsidTr="000533E2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68" w:type="dxa"/>
            <w:vAlign w:val="center"/>
          </w:tcPr>
          <w:p w:rsidR="000533E2" w:rsidRPr="00B11155" w:rsidRDefault="000533E2" w:rsidP="006B43A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0533E2" w:rsidRPr="00A26CFE" w:rsidRDefault="000533E2" w:rsidP="006B43A2">
            <w:pPr>
              <w:pStyle w:val="Style18"/>
              <w:widowControl/>
              <w:rPr>
                <w:rStyle w:val="FontStyle35"/>
                <w:i w:val="0"/>
                <w:sz w:val="24"/>
                <w:szCs w:val="24"/>
              </w:rPr>
            </w:pPr>
            <w:r w:rsidRPr="00A26CFE">
              <w:rPr>
                <w:rStyle w:val="FontStyle35"/>
                <w:i w:val="0"/>
                <w:sz w:val="24"/>
                <w:szCs w:val="24"/>
              </w:rPr>
              <w:t>Адвокатская  практика в зарубежных странах</w:t>
            </w:r>
          </w:p>
        </w:tc>
        <w:tc>
          <w:tcPr>
            <w:tcW w:w="708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3E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3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3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3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3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25933" w:rsidRPr="00D60B04" w:rsidRDefault="00725933" w:rsidP="00725933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60B04">
              <w:rPr>
                <w:rFonts w:ascii="Times New Roman" w:eastAsia="Calibri" w:hAnsi="Times New Roman"/>
                <w:sz w:val="24"/>
                <w:szCs w:val="24"/>
              </w:rPr>
              <w:t>ОК-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 ОПК-1</w:t>
            </w:r>
          </w:p>
          <w:p w:rsidR="000533E2" w:rsidRPr="002E3EB5" w:rsidRDefault="00725933" w:rsidP="0072593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B04">
              <w:rPr>
                <w:rFonts w:ascii="Times New Roman" w:eastAsia="Calibri" w:hAnsi="Times New Roman"/>
                <w:sz w:val="24"/>
                <w:szCs w:val="24"/>
              </w:rPr>
              <w:t>ОПК-2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ОПК-3,ПК–2,ПК–3, ПК–4, ПК–5, ПК–6, ПК–7,ПК–14, ПК–15, ПК–16</w:t>
            </w:r>
          </w:p>
        </w:tc>
      </w:tr>
      <w:tr w:rsidR="000533E2" w:rsidRPr="00B11155" w:rsidTr="000533E2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568" w:type="dxa"/>
            <w:vAlign w:val="center"/>
          </w:tcPr>
          <w:p w:rsidR="000533E2" w:rsidRPr="00B11155" w:rsidRDefault="000533E2" w:rsidP="006B43A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533E2" w:rsidRPr="00A26CFE" w:rsidRDefault="000533E2" w:rsidP="006B43A2">
            <w:pPr>
              <w:pStyle w:val="Style18"/>
              <w:widowControl/>
              <w:rPr>
                <w:rStyle w:val="FontStyle35"/>
                <w:i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3E2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709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3E2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3E2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3E2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/4</w:t>
            </w:r>
          </w:p>
        </w:tc>
        <w:tc>
          <w:tcPr>
            <w:tcW w:w="709" w:type="dxa"/>
            <w:vAlign w:val="center"/>
          </w:tcPr>
          <w:p w:rsidR="000533E2" w:rsidRPr="000533E2" w:rsidRDefault="000533E2" w:rsidP="006B43A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3E2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701" w:type="dxa"/>
            <w:vAlign w:val="center"/>
          </w:tcPr>
          <w:p w:rsidR="000533E2" w:rsidRPr="002E3EB5" w:rsidRDefault="000533E2" w:rsidP="006B43A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0069F1" w:rsidRDefault="000069F1" w:rsidP="000069F1">
      <w:pPr>
        <w:pStyle w:val="ab"/>
        <w:spacing w:after="0" w:line="240" w:lineRule="auto"/>
        <w:rPr>
          <w:bCs/>
          <w:i/>
          <w:sz w:val="24"/>
          <w:szCs w:val="24"/>
        </w:rPr>
      </w:pPr>
      <w:r w:rsidRPr="00D06DC7">
        <w:rPr>
          <w:bCs/>
          <w:i/>
          <w:sz w:val="24"/>
          <w:szCs w:val="24"/>
        </w:rPr>
        <w:t>*в т.ч. в интерактивной (активной) форме</w:t>
      </w:r>
    </w:p>
    <w:p w:rsidR="002E3EB5" w:rsidRDefault="002E3EB5" w:rsidP="000069F1">
      <w:pPr>
        <w:pStyle w:val="ab"/>
        <w:spacing w:after="0" w:line="240" w:lineRule="auto"/>
        <w:rPr>
          <w:bCs/>
          <w:sz w:val="24"/>
          <w:szCs w:val="24"/>
        </w:rPr>
      </w:pPr>
    </w:p>
    <w:p w:rsidR="002E3EB5" w:rsidRPr="00527BF4" w:rsidRDefault="002E3EB5" w:rsidP="000069F1">
      <w:pPr>
        <w:pStyle w:val="ab"/>
        <w:spacing w:after="0" w:line="240" w:lineRule="auto"/>
        <w:rPr>
          <w:bCs/>
          <w:sz w:val="24"/>
          <w:szCs w:val="24"/>
        </w:rPr>
      </w:pPr>
    </w:p>
    <w:p w:rsidR="008E6160" w:rsidRPr="00D06DC7" w:rsidRDefault="008E6160" w:rsidP="008E6160">
      <w:pPr>
        <w:jc w:val="center"/>
        <w:rPr>
          <w:rFonts w:ascii="Times New Roman" w:hAnsi="Times New Roman"/>
          <w:b/>
          <w:sz w:val="24"/>
          <w:szCs w:val="24"/>
        </w:rPr>
      </w:pPr>
      <w:r w:rsidRPr="00D06DC7">
        <w:rPr>
          <w:rFonts w:ascii="Times New Roman" w:hAnsi="Times New Roman"/>
          <w:b/>
          <w:sz w:val="24"/>
          <w:szCs w:val="24"/>
        </w:rPr>
        <w:t xml:space="preserve">Формы учебных занятий с использованием активных и интерактивных </w:t>
      </w:r>
    </w:p>
    <w:p w:rsidR="008E6160" w:rsidRDefault="008E6160" w:rsidP="008E6160">
      <w:pPr>
        <w:jc w:val="center"/>
        <w:rPr>
          <w:rFonts w:ascii="Times New Roman" w:hAnsi="Times New Roman"/>
          <w:b/>
          <w:sz w:val="24"/>
          <w:szCs w:val="24"/>
        </w:rPr>
      </w:pPr>
      <w:r w:rsidRPr="00D06DC7">
        <w:rPr>
          <w:rFonts w:ascii="Times New Roman" w:hAnsi="Times New Roman"/>
          <w:b/>
          <w:sz w:val="24"/>
          <w:szCs w:val="24"/>
        </w:rPr>
        <w:t>технологий обучения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1"/>
        <w:gridCol w:w="3750"/>
        <w:gridCol w:w="4423"/>
        <w:gridCol w:w="992"/>
      </w:tblGrid>
      <w:tr w:rsidR="00527BF4" w:rsidRPr="0028510D" w:rsidTr="008F6609">
        <w:tc>
          <w:tcPr>
            <w:tcW w:w="611" w:type="dxa"/>
          </w:tcPr>
          <w:p w:rsidR="00527BF4" w:rsidRPr="0028510D" w:rsidRDefault="00527BF4" w:rsidP="008F6609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0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50" w:type="dxa"/>
          </w:tcPr>
          <w:p w:rsidR="00527BF4" w:rsidRPr="0028510D" w:rsidRDefault="00527BF4" w:rsidP="008F6609">
            <w:pPr>
              <w:tabs>
                <w:tab w:val="num" w:pos="360"/>
                <w:tab w:val="num" w:pos="756"/>
              </w:tabs>
              <w:jc w:val="center"/>
              <w:rPr>
                <w:rFonts w:ascii="Times New Roman" w:hAnsi="Times New Roman"/>
                <w:i/>
                <w:strike/>
                <w:sz w:val="24"/>
                <w:szCs w:val="24"/>
              </w:rPr>
            </w:pPr>
            <w:r w:rsidRPr="0028510D">
              <w:rPr>
                <w:rFonts w:ascii="Times New Roman" w:hAnsi="Times New Roman"/>
                <w:sz w:val="24"/>
                <w:szCs w:val="24"/>
              </w:rPr>
              <w:t xml:space="preserve">Наименование разделов (тем), </w:t>
            </w:r>
            <w:r w:rsidRPr="0028510D">
              <w:rPr>
                <w:rFonts w:ascii="Times New Roman" w:hAnsi="Times New Roman"/>
                <w:i/>
                <w:sz w:val="24"/>
                <w:szCs w:val="24"/>
              </w:rPr>
              <w:t>в которых используются активные и/или интерактивные образовательные технологии</w:t>
            </w:r>
          </w:p>
        </w:tc>
        <w:tc>
          <w:tcPr>
            <w:tcW w:w="4423" w:type="dxa"/>
          </w:tcPr>
          <w:p w:rsidR="00527BF4" w:rsidRPr="0028510D" w:rsidRDefault="00527BF4" w:rsidP="008F6609">
            <w:pPr>
              <w:tabs>
                <w:tab w:val="num" w:pos="360"/>
                <w:tab w:val="num" w:pos="7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10D">
              <w:rPr>
                <w:rFonts w:ascii="Times New Roman" w:hAnsi="Times New Roman"/>
                <w:sz w:val="24"/>
                <w:szCs w:val="24"/>
              </w:rPr>
              <w:t>Образовательные технологии</w:t>
            </w:r>
          </w:p>
        </w:tc>
        <w:tc>
          <w:tcPr>
            <w:tcW w:w="992" w:type="dxa"/>
          </w:tcPr>
          <w:p w:rsidR="00527BF4" w:rsidRPr="0028510D" w:rsidRDefault="00527BF4" w:rsidP="008F6609">
            <w:pPr>
              <w:tabs>
                <w:tab w:val="num" w:pos="360"/>
                <w:tab w:val="num" w:pos="7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10D">
              <w:rPr>
                <w:rFonts w:ascii="Times New Roman" w:hAnsi="Times New Roman"/>
                <w:sz w:val="24"/>
                <w:szCs w:val="24"/>
              </w:rPr>
              <w:t>Трудоемкость (час.)</w:t>
            </w:r>
          </w:p>
        </w:tc>
      </w:tr>
      <w:tr w:rsidR="00527BF4" w:rsidRPr="0028510D" w:rsidTr="008F6609">
        <w:tc>
          <w:tcPr>
            <w:tcW w:w="611" w:type="dxa"/>
          </w:tcPr>
          <w:p w:rsidR="00527BF4" w:rsidRPr="0028510D" w:rsidRDefault="00527BF4" w:rsidP="008F6609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6689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50" w:type="dxa"/>
          </w:tcPr>
          <w:p w:rsidR="002F3325" w:rsidRPr="0066689F" w:rsidRDefault="002F3325" w:rsidP="002F3325">
            <w:pPr>
              <w:tabs>
                <w:tab w:val="left" w:pos="3680"/>
              </w:tabs>
              <w:rPr>
                <w:rStyle w:val="aff5"/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6689F">
              <w:rPr>
                <w:rStyle w:val="aff5"/>
                <w:rFonts w:ascii="Times New Roman" w:hAnsi="Times New Roman"/>
                <w:b w:val="0"/>
                <w:sz w:val="24"/>
                <w:szCs w:val="24"/>
                <w:lang w:eastAsia="en-US"/>
              </w:rPr>
              <w:t>Практическое занятие</w:t>
            </w:r>
          </w:p>
          <w:p w:rsidR="00527BF4" w:rsidRPr="0066689F" w:rsidRDefault="002F3325" w:rsidP="0066689F">
            <w:pPr>
              <w:tabs>
                <w:tab w:val="left" w:pos="36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6689F">
              <w:rPr>
                <w:rStyle w:val="aff5"/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Тема 2. </w:t>
            </w:r>
            <w:r w:rsidR="0066689F" w:rsidRPr="00D60B04">
              <w:rPr>
                <w:rFonts w:hAnsi="Times New Roman"/>
                <w:iCs/>
                <w:sz w:val="24"/>
                <w:szCs w:val="24"/>
              </w:rPr>
              <w:t>Принципы</w:t>
            </w:r>
            <w:r w:rsidR="0066689F" w:rsidRPr="00D60B04">
              <w:rPr>
                <w:rFonts w:hAnsi="Times New Roman"/>
                <w:iCs/>
                <w:sz w:val="24"/>
                <w:szCs w:val="24"/>
              </w:rPr>
              <w:t xml:space="preserve"> </w:t>
            </w:r>
            <w:r w:rsidR="0066689F" w:rsidRPr="00D60B04">
              <w:rPr>
                <w:rFonts w:hAnsi="Times New Roman"/>
                <w:iCs/>
                <w:sz w:val="24"/>
                <w:szCs w:val="24"/>
              </w:rPr>
              <w:t>исполнительного</w:t>
            </w:r>
            <w:r w:rsidR="0066689F" w:rsidRPr="00D60B04">
              <w:rPr>
                <w:rFonts w:hAnsi="Times New Roman"/>
                <w:iCs/>
                <w:sz w:val="24"/>
                <w:szCs w:val="24"/>
              </w:rPr>
              <w:t xml:space="preserve"> </w:t>
            </w:r>
            <w:r w:rsidR="0066689F" w:rsidRPr="00D60B04">
              <w:rPr>
                <w:rFonts w:hAnsi="Times New Roman"/>
                <w:iCs/>
                <w:sz w:val="24"/>
                <w:szCs w:val="24"/>
              </w:rPr>
              <w:t>производства</w:t>
            </w:r>
            <w:r w:rsidR="0066689F" w:rsidRPr="00D60B04">
              <w:rPr>
                <w:rFonts w:hAnsi="Times New Roman"/>
                <w:iCs/>
                <w:sz w:val="24"/>
                <w:szCs w:val="24"/>
              </w:rPr>
              <w:t xml:space="preserve">. </w:t>
            </w:r>
            <w:r w:rsidR="0066689F" w:rsidRPr="00D60B04">
              <w:rPr>
                <w:rFonts w:hAnsi="Times New Roman"/>
                <w:iCs/>
                <w:sz w:val="24"/>
                <w:szCs w:val="24"/>
              </w:rPr>
              <w:t>Правоотношения</w:t>
            </w:r>
            <w:r w:rsidR="0066689F" w:rsidRPr="00D60B04">
              <w:rPr>
                <w:rFonts w:hAnsi="Times New Roman"/>
                <w:iCs/>
                <w:sz w:val="24"/>
                <w:szCs w:val="24"/>
              </w:rPr>
              <w:t xml:space="preserve"> </w:t>
            </w:r>
            <w:r w:rsidR="0066689F" w:rsidRPr="00D60B04">
              <w:rPr>
                <w:rFonts w:hAnsi="Times New Roman"/>
                <w:iCs/>
                <w:sz w:val="24"/>
                <w:szCs w:val="24"/>
              </w:rPr>
              <w:t>и</w:t>
            </w:r>
            <w:r w:rsidR="0066689F" w:rsidRPr="00D60B04">
              <w:rPr>
                <w:rFonts w:hAnsi="Times New Roman"/>
                <w:iCs/>
                <w:sz w:val="24"/>
                <w:szCs w:val="24"/>
              </w:rPr>
              <w:t xml:space="preserve"> </w:t>
            </w:r>
            <w:r w:rsidR="0066689F" w:rsidRPr="00D60B04">
              <w:rPr>
                <w:rFonts w:hAnsi="Times New Roman"/>
                <w:iCs/>
                <w:sz w:val="24"/>
                <w:szCs w:val="24"/>
              </w:rPr>
              <w:t>субъекты</w:t>
            </w:r>
            <w:r w:rsidR="0066689F" w:rsidRPr="00D60B04">
              <w:rPr>
                <w:rFonts w:hAnsi="Times New Roman"/>
                <w:iCs/>
                <w:sz w:val="24"/>
                <w:szCs w:val="24"/>
              </w:rPr>
              <w:t xml:space="preserve"> </w:t>
            </w:r>
            <w:r w:rsidR="0066689F" w:rsidRPr="00D60B04">
              <w:rPr>
                <w:rFonts w:hAnsi="Times New Roman"/>
                <w:iCs/>
                <w:sz w:val="24"/>
                <w:szCs w:val="24"/>
              </w:rPr>
              <w:t>в</w:t>
            </w:r>
            <w:r w:rsidR="0066689F" w:rsidRPr="00D60B04">
              <w:rPr>
                <w:rFonts w:hAnsi="Times New Roman"/>
                <w:iCs/>
                <w:sz w:val="24"/>
                <w:szCs w:val="24"/>
              </w:rPr>
              <w:t xml:space="preserve"> </w:t>
            </w:r>
            <w:r w:rsidR="0066689F" w:rsidRPr="00D60B04">
              <w:rPr>
                <w:rFonts w:hAnsi="Times New Roman"/>
                <w:iCs/>
                <w:sz w:val="24"/>
                <w:szCs w:val="24"/>
              </w:rPr>
              <w:t>исполнительном</w:t>
            </w:r>
            <w:r w:rsidR="0066689F" w:rsidRPr="00D60B04">
              <w:rPr>
                <w:rFonts w:hAnsi="Times New Roman"/>
                <w:iCs/>
                <w:sz w:val="24"/>
                <w:szCs w:val="24"/>
              </w:rPr>
              <w:t xml:space="preserve"> </w:t>
            </w:r>
            <w:r w:rsidR="0066689F" w:rsidRPr="00D60B04">
              <w:rPr>
                <w:rFonts w:hAnsi="Times New Roman"/>
                <w:iCs/>
                <w:sz w:val="24"/>
                <w:szCs w:val="24"/>
              </w:rPr>
              <w:t>производстве</w:t>
            </w:r>
          </w:p>
        </w:tc>
        <w:tc>
          <w:tcPr>
            <w:tcW w:w="4423" w:type="dxa"/>
            <w:vAlign w:val="center"/>
          </w:tcPr>
          <w:p w:rsidR="00527BF4" w:rsidRPr="0066689F" w:rsidRDefault="002F3325" w:rsidP="008F6609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89F">
              <w:rPr>
                <w:rFonts w:ascii="Times New Roman" w:hAnsi="Times New Roman"/>
                <w:i/>
                <w:sz w:val="24"/>
                <w:szCs w:val="24"/>
              </w:rPr>
              <w:t xml:space="preserve">работа в малых группах </w:t>
            </w:r>
            <w:r w:rsidRPr="0066689F">
              <w:rPr>
                <w:rFonts w:ascii="Times New Roman" w:hAnsi="Times New Roman"/>
                <w:sz w:val="24"/>
                <w:szCs w:val="24"/>
              </w:rPr>
              <w:t>(выполнение практических заданий в группах 2 – 5 человек, позволяет практиковать навыки сотрудничества, межличностного общения, распределения ролей участия)</w:t>
            </w:r>
          </w:p>
        </w:tc>
        <w:tc>
          <w:tcPr>
            <w:tcW w:w="992" w:type="dxa"/>
          </w:tcPr>
          <w:p w:rsidR="00527BF4" w:rsidRPr="0028510D" w:rsidRDefault="002F3325" w:rsidP="008F6609">
            <w:pPr>
              <w:tabs>
                <w:tab w:val="num" w:pos="360"/>
                <w:tab w:val="num" w:pos="756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6689F">
              <w:rPr>
                <w:rFonts w:ascii="Times New Roman" w:hAnsi="Times New Roman"/>
                <w:sz w:val="24"/>
                <w:szCs w:val="24"/>
              </w:rPr>
              <w:t>2</w:t>
            </w:r>
            <w:r w:rsidR="00527BF4" w:rsidRPr="0066689F"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</w:tr>
      <w:tr w:rsidR="00527BF4" w:rsidRPr="0028510D" w:rsidTr="008F6609">
        <w:tc>
          <w:tcPr>
            <w:tcW w:w="611" w:type="dxa"/>
          </w:tcPr>
          <w:p w:rsidR="00527BF4" w:rsidRPr="0066689F" w:rsidRDefault="00527BF4" w:rsidP="008F6609">
            <w:pPr>
              <w:tabs>
                <w:tab w:val="num" w:pos="7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89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50" w:type="dxa"/>
          </w:tcPr>
          <w:p w:rsidR="002F3325" w:rsidRPr="0066689F" w:rsidRDefault="002F3325" w:rsidP="002F3325">
            <w:pPr>
              <w:tabs>
                <w:tab w:val="left" w:pos="3680"/>
              </w:tabs>
              <w:rPr>
                <w:rStyle w:val="aff5"/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6689F">
              <w:rPr>
                <w:rStyle w:val="aff5"/>
                <w:rFonts w:ascii="Times New Roman" w:hAnsi="Times New Roman"/>
                <w:b w:val="0"/>
                <w:sz w:val="24"/>
                <w:szCs w:val="24"/>
                <w:lang w:eastAsia="en-US"/>
              </w:rPr>
              <w:t>Практическое занятие</w:t>
            </w:r>
          </w:p>
          <w:p w:rsidR="00527BF4" w:rsidRPr="0066689F" w:rsidRDefault="002F3325" w:rsidP="0066689F">
            <w:pPr>
              <w:tabs>
                <w:tab w:val="left" w:pos="3680"/>
              </w:tabs>
              <w:rPr>
                <w:rStyle w:val="aff5"/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6689F">
              <w:rPr>
                <w:rStyle w:val="aff5"/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Тема 3. </w:t>
            </w:r>
            <w:r w:rsidR="0066689F" w:rsidRPr="00EC1337">
              <w:rPr>
                <w:rFonts w:hAnsi="Times New Roman"/>
                <w:sz w:val="24"/>
                <w:szCs w:val="24"/>
              </w:rPr>
              <w:t>Лица</w:t>
            </w:r>
            <w:r w:rsidR="0066689F" w:rsidRPr="00EC1337">
              <w:rPr>
                <w:rFonts w:hAnsi="Times New Roman"/>
                <w:sz w:val="24"/>
                <w:szCs w:val="24"/>
              </w:rPr>
              <w:t xml:space="preserve">, </w:t>
            </w:r>
            <w:r w:rsidR="0066689F" w:rsidRPr="00EC1337">
              <w:rPr>
                <w:rFonts w:hAnsi="Times New Roman"/>
                <w:sz w:val="24"/>
                <w:szCs w:val="24"/>
              </w:rPr>
              <w:t>участвующие</w:t>
            </w:r>
            <w:r w:rsidR="0066689F" w:rsidRPr="00EC1337">
              <w:rPr>
                <w:rFonts w:hAnsi="Times New Roman"/>
                <w:sz w:val="24"/>
                <w:szCs w:val="24"/>
              </w:rPr>
              <w:t xml:space="preserve"> </w:t>
            </w:r>
            <w:r w:rsidR="0066689F" w:rsidRPr="00EC1337">
              <w:rPr>
                <w:rFonts w:hAnsi="Times New Roman"/>
                <w:sz w:val="24"/>
                <w:szCs w:val="24"/>
              </w:rPr>
              <w:t>в</w:t>
            </w:r>
            <w:r w:rsidR="0066689F" w:rsidRPr="00EC1337">
              <w:rPr>
                <w:rFonts w:hAnsi="Times New Roman"/>
                <w:sz w:val="24"/>
                <w:szCs w:val="24"/>
              </w:rPr>
              <w:t xml:space="preserve"> </w:t>
            </w:r>
            <w:r w:rsidR="0066689F" w:rsidRPr="00EC1337">
              <w:rPr>
                <w:rFonts w:hAnsi="Times New Roman"/>
                <w:sz w:val="24"/>
                <w:szCs w:val="24"/>
              </w:rPr>
              <w:t>исполнительном</w:t>
            </w:r>
            <w:r w:rsidR="0066689F" w:rsidRPr="00EC1337">
              <w:rPr>
                <w:rFonts w:hAnsi="Times New Roman"/>
                <w:sz w:val="24"/>
                <w:szCs w:val="24"/>
              </w:rPr>
              <w:t xml:space="preserve"> </w:t>
            </w:r>
            <w:r w:rsidR="0066689F" w:rsidRPr="00EC1337">
              <w:rPr>
                <w:rFonts w:hAnsi="Times New Roman"/>
                <w:sz w:val="24"/>
                <w:szCs w:val="24"/>
              </w:rPr>
              <w:t>производстве</w:t>
            </w:r>
          </w:p>
        </w:tc>
        <w:tc>
          <w:tcPr>
            <w:tcW w:w="4423" w:type="dxa"/>
            <w:vAlign w:val="center"/>
          </w:tcPr>
          <w:p w:rsidR="00527BF4" w:rsidRPr="0066689F" w:rsidRDefault="002F3325" w:rsidP="008F6609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89F">
              <w:rPr>
                <w:rFonts w:ascii="Times New Roman" w:hAnsi="Times New Roman"/>
                <w:i/>
                <w:sz w:val="24"/>
                <w:szCs w:val="24"/>
              </w:rPr>
              <w:t xml:space="preserve">работа в малых группах </w:t>
            </w:r>
            <w:r w:rsidRPr="0066689F">
              <w:rPr>
                <w:rFonts w:ascii="Times New Roman" w:hAnsi="Times New Roman"/>
                <w:sz w:val="24"/>
                <w:szCs w:val="24"/>
              </w:rPr>
              <w:t>(выполнение практических заданий в группах 2 – 5 человек, позволяет практиковать навыки сотрудничества, межличностного общения, распределения ролей участия)</w:t>
            </w:r>
          </w:p>
        </w:tc>
        <w:tc>
          <w:tcPr>
            <w:tcW w:w="992" w:type="dxa"/>
          </w:tcPr>
          <w:p w:rsidR="00527BF4" w:rsidRPr="0066689F" w:rsidRDefault="002F3325" w:rsidP="008F6609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89F">
              <w:rPr>
                <w:rFonts w:ascii="Times New Roman" w:hAnsi="Times New Roman"/>
                <w:sz w:val="24"/>
                <w:szCs w:val="24"/>
              </w:rPr>
              <w:t>2</w:t>
            </w:r>
            <w:r w:rsidR="00527BF4" w:rsidRPr="0066689F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</w:tr>
      <w:tr w:rsidR="00527BF4" w:rsidRPr="0066689F" w:rsidTr="008F6609">
        <w:tc>
          <w:tcPr>
            <w:tcW w:w="611" w:type="dxa"/>
          </w:tcPr>
          <w:p w:rsidR="00527BF4" w:rsidRPr="0066689F" w:rsidRDefault="00527BF4" w:rsidP="008F6609">
            <w:pPr>
              <w:tabs>
                <w:tab w:val="num" w:pos="7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89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50" w:type="dxa"/>
          </w:tcPr>
          <w:p w:rsidR="00527BF4" w:rsidRPr="0066689F" w:rsidRDefault="00527BF4" w:rsidP="008F6609">
            <w:pPr>
              <w:tabs>
                <w:tab w:val="left" w:pos="3680"/>
              </w:tabs>
              <w:rPr>
                <w:rStyle w:val="aff5"/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6689F">
              <w:rPr>
                <w:rStyle w:val="aff5"/>
                <w:rFonts w:ascii="Times New Roman" w:hAnsi="Times New Roman"/>
                <w:b w:val="0"/>
                <w:sz w:val="24"/>
                <w:szCs w:val="24"/>
                <w:lang w:eastAsia="en-US"/>
              </w:rPr>
              <w:t>Практическое занятие</w:t>
            </w:r>
          </w:p>
          <w:p w:rsidR="00527BF4" w:rsidRPr="0066689F" w:rsidRDefault="00527BF4" w:rsidP="0066689F">
            <w:pPr>
              <w:tabs>
                <w:tab w:val="left" w:pos="3680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6689F">
              <w:rPr>
                <w:rStyle w:val="aff5"/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Тема </w:t>
            </w:r>
            <w:r w:rsidR="002F3325" w:rsidRPr="0066689F">
              <w:rPr>
                <w:rStyle w:val="aff5"/>
                <w:rFonts w:ascii="Times New Roman" w:hAnsi="Times New Roman"/>
                <w:b w:val="0"/>
                <w:sz w:val="24"/>
                <w:szCs w:val="24"/>
                <w:lang w:eastAsia="en-US"/>
              </w:rPr>
              <w:t>6</w:t>
            </w:r>
            <w:r w:rsidRPr="0066689F">
              <w:rPr>
                <w:rStyle w:val="aff5"/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. </w:t>
            </w:r>
            <w:r w:rsidR="0066689F" w:rsidRPr="00EC1337">
              <w:rPr>
                <w:rFonts w:hAnsi="Times New Roman"/>
                <w:sz w:val="24"/>
                <w:szCs w:val="24"/>
              </w:rPr>
              <w:t>Защита</w:t>
            </w:r>
            <w:r w:rsidR="0066689F" w:rsidRPr="00EC1337">
              <w:rPr>
                <w:rFonts w:hAnsi="Times New Roman"/>
                <w:sz w:val="24"/>
                <w:szCs w:val="24"/>
              </w:rPr>
              <w:t xml:space="preserve"> </w:t>
            </w:r>
            <w:r w:rsidR="0066689F" w:rsidRPr="00EC1337">
              <w:rPr>
                <w:rFonts w:hAnsi="Times New Roman"/>
                <w:sz w:val="24"/>
                <w:szCs w:val="24"/>
              </w:rPr>
              <w:t>прав</w:t>
            </w:r>
            <w:r w:rsidR="0066689F" w:rsidRPr="00EC1337">
              <w:rPr>
                <w:rFonts w:hAnsi="Times New Roman"/>
                <w:sz w:val="24"/>
                <w:szCs w:val="24"/>
              </w:rPr>
              <w:t xml:space="preserve"> </w:t>
            </w:r>
            <w:r w:rsidR="0066689F" w:rsidRPr="00EC1337">
              <w:rPr>
                <w:rFonts w:hAnsi="Times New Roman"/>
                <w:sz w:val="24"/>
                <w:szCs w:val="24"/>
              </w:rPr>
              <w:t>участников</w:t>
            </w:r>
            <w:r w:rsidR="0066689F" w:rsidRPr="00EC1337">
              <w:rPr>
                <w:rFonts w:hAnsi="Times New Roman"/>
                <w:sz w:val="24"/>
                <w:szCs w:val="24"/>
              </w:rPr>
              <w:t xml:space="preserve"> </w:t>
            </w:r>
            <w:r w:rsidR="0066689F" w:rsidRPr="00EC1337">
              <w:rPr>
                <w:rFonts w:hAnsi="Times New Roman"/>
                <w:sz w:val="24"/>
                <w:szCs w:val="24"/>
              </w:rPr>
              <w:t>исполнительного</w:t>
            </w:r>
            <w:r w:rsidR="0066689F" w:rsidRPr="00EC1337">
              <w:rPr>
                <w:rFonts w:hAnsi="Times New Roman"/>
                <w:sz w:val="24"/>
                <w:szCs w:val="24"/>
              </w:rPr>
              <w:t xml:space="preserve"> </w:t>
            </w:r>
            <w:r w:rsidR="0066689F" w:rsidRPr="00EC1337">
              <w:rPr>
                <w:rFonts w:hAnsi="Times New Roman"/>
                <w:sz w:val="24"/>
                <w:szCs w:val="24"/>
              </w:rPr>
              <w:t>производства</w:t>
            </w:r>
          </w:p>
        </w:tc>
        <w:tc>
          <w:tcPr>
            <w:tcW w:w="4423" w:type="dxa"/>
            <w:vAlign w:val="center"/>
          </w:tcPr>
          <w:p w:rsidR="00527BF4" w:rsidRPr="0066689F" w:rsidRDefault="00527BF4" w:rsidP="008F6609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6689F">
              <w:rPr>
                <w:rFonts w:ascii="Times New Roman" w:hAnsi="Times New Roman"/>
                <w:i/>
                <w:sz w:val="24"/>
                <w:szCs w:val="24"/>
              </w:rPr>
              <w:t xml:space="preserve">работа в малых группах </w:t>
            </w:r>
            <w:r w:rsidRPr="0066689F">
              <w:rPr>
                <w:rFonts w:ascii="Times New Roman" w:hAnsi="Times New Roman"/>
                <w:sz w:val="24"/>
                <w:szCs w:val="24"/>
              </w:rPr>
              <w:t>(выполнение практических заданий в группах 2 – 5 человек, позволяет практиковать навыки сотрудничества, межличностного общения, распределения ролей участия)</w:t>
            </w:r>
          </w:p>
        </w:tc>
        <w:tc>
          <w:tcPr>
            <w:tcW w:w="992" w:type="dxa"/>
          </w:tcPr>
          <w:p w:rsidR="00527BF4" w:rsidRPr="0066689F" w:rsidRDefault="002F3325" w:rsidP="008F6609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89F">
              <w:rPr>
                <w:rFonts w:ascii="Times New Roman" w:hAnsi="Times New Roman"/>
                <w:sz w:val="24"/>
                <w:szCs w:val="24"/>
              </w:rPr>
              <w:t>2</w:t>
            </w:r>
            <w:r w:rsidR="00527BF4" w:rsidRPr="0066689F"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</w:tr>
      <w:tr w:rsidR="00527BF4" w:rsidRPr="0028510D" w:rsidTr="008F6609">
        <w:tc>
          <w:tcPr>
            <w:tcW w:w="611" w:type="dxa"/>
          </w:tcPr>
          <w:p w:rsidR="00527BF4" w:rsidRPr="00C80154" w:rsidRDefault="002F3325" w:rsidP="008F6609">
            <w:pPr>
              <w:tabs>
                <w:tab w:val="num" w:pos="7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1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0" w:type="dxa"/>
          </w:tcPr>
          <w:p w:rsidR="00527BF4" w:rsidRPr="00C80154" w:rsidRDefault="00527BF4" w:rsidP="008F6609">
            <w:pPr>
              <w:tabs>
                <w:tab w:val="left" w:pos="3680"/>
              </w:tabs>
              <w:rPr>
                <w:rStyle w:val="aff5"/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C80154">
              <w:rPr>
                <w:rStyle w:val="aff5"/>
                <w:rFonts w:ascii="Times New Roman" w:hAnsi="Times New Roman"/>
                <w:b w:val="0"/>
                <w:sz w:val="24"/>
                <w:szCs w:val="24"/>
                <w:lang w:eastAsia="en-US"/>
              </w:rPr>
              <w:t>Практическое занятие</w:t>
            </w:r>
          </w:p>
          <w:p w:rsidR="00527BF4" w:rsidRPr="00C80154" w:rsidRDefault="00527BF4" w:rsidP="00C80154">
            <w:pPr>
              <w:tabs>
                <w:tab w:val="left" w:pos="3680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80154">
              <w:rPr>
                <w:rStyle w:val="aff5"/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Тема </w:t>
            </w:r>
            <w:r w:rsidR="002F3325" w:rsidRPr="00C80154">
              <w:rPr>
                <w:rStyle w:val="aff5"/>
                <w:rFonts w:ascii="Times New Roman" w:hAnsi="Times New Roman"/>
                <w:b w:val="0"/>
                <w:sz w:val="24"/>
                <w:szCs w:val="24"/>
                <w:lang w:eastAsia="en-US"/>
              </w:rPr>
              <w:t>8</w:t>
            </w:r>
            <w:r w:rsidRPr="00C80154">
              <w:rPr>
                <w:rStyle w:val="aff5"/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. </w:t>
            </w:r>
            <w:r w:rsidR="00C80154" w:rsidRPr="00EC1337">
              <w:rPr>
                <w:rFonts w:hAnsi="Times New Roman"/>
                <w:bCs/>
                <w:iCs/>
                <w:sz w:val="24"/>
                <w:szCs w:val="24"/>
              </w:rPr>
              <w:t>Осуществление</w:t>
            </w:r>
            <w:r w:rsidR="00C80154" w:rsidRPr="00EC1337">
              <w:rPr>
                <w:rFonts w:hAnsi="Times New Roman"/>
                <w:bCs/>
                <w:iCs/>
                <w:sz w:val="24"/>
                <w:szCs w:val="24"/>
              </w:rPr>
              <w:t xml:space="preserve"> </w:t>
            </w:r>
            <w:r w:rsidR="00C80154" w:rsidRPr="00EC1337">
              <w:rPr>
                <w:rFonts w:hAnsi="Times New Roman"/>
                <w:bCs/>
                <w:iCs/>
                <w:sz w:val="24"/>
                <w:szCs w:val="24"/>
              </w:rPr>
              <w:t>мер</w:t>
            </w:r>
            <w:r w:rsidR="00C80154" w:rsidRPr="00EC1337">
              <w:rPr>
                <w:rFonts w:hAnsi="Times New Roman"/>
                <w:bCs/>
                <w:iCs/>
                <w:sz w:val="24"/>
                <w:szCs w:val="24"/>
              </w:rPr>
              <w:t xml:space="preserve"> </w:t>
            </w:r>
            <w:r w:rsidR="00C80154" w:rsidRPr="00EC1337">
              <w:rPr>
                <w:rFonts w:hAnsi="Times New Roman"/>
                <w:bCs/>
                <w:iCs/>
                <w:sz w:val="24"/>
                <w:szCs w:val="24"/>
              </w:rPr>
              <w:t>принудительного</w:t>
            </w:r>
            <w:r w:rsidR="00C80154" w:rsidRPr="00EC1337">
              <w:rPr>
                <w:rFonts w:hAnsi="Times New Roman"/>
                <w:bCs/>
                <w:iCs/>
                <w:sz w:val="24"/>
                <w:szCs w:val="24"/>
              </w:rPr>
              <w:t xml:space="preserve"> </w:t>
            </w:r>
            <w:r w:rsidR="00C80154" w:rsidRPr="00EC1337">
              <w:rPr>
                <w:rFonts w:hAnsi="Times New Roman"/>
                <w:bCs/>
                <w:iCs/>
                <w:sz w:val="24"/>
                <w:szCs w:val="24"/>
              </w:rPr>
              <w:t>исполнения</w:t>
            </w:r>
            <w:r w:rsidR="00C80154" w:rsidRPr="00EC1337">
              <w:rPr>
                <w:rFonts w:hAnsi="Times New Roman"/>
                <w:bCs/>
                <w:iCs/>
                <w:sz w:val="24"/>
                <w:szCs w:val="24"/>
              </w:rPr>
              <w:t xml:space="preserve">, </w:t>
            </w:r>
            <w:r w:rsidR="00C80154" w:rsidRPr="00EC1337">
              <w:rPr>
                <w:rFonts w:hAnsi="Times New Roman"/>
                <w:bCs/>
                <w:iCs/>
                <w:sz w:val="24"/>
                <w:szCs w:val="24"/>
              </w:rPr>
              <w:t>окончание</w:t>
            </w:r>
            <w:r w:rsidR="00C80154" w:rsidRPr="00EC1337">
              <w:rPr>
                <w:rFonts w:hAnsi="Times New Roman"/>
                <w:bCs/>
                <w:iCs/>
                <w:sz w:val="24"/>
                <w:szCs w:val="24"/>
              </w:rPr>
              <w:t xml:space="preserve"> </w:t>
            </w:r>
            <w:r w:rsidR="00C80154" w:rsidRPr="00EC1337">
              <w:rPr>
                <w:rFonts w:hAnsi="Times New Roman"/>
                <w:bCs/>
                <w:iCs/>
                <w:sz w:val="24"/>
                <w:szCs w:val="24"/>
              </w:rPr>
              <w:t>исполнительного</w:t>
            </w:r>
            <w:r w:rsidR="00C80154" w:rsidRPr="00EC1337">
              <w:rPr>
                <w:rFonts w:hAnsi="Times New Roman"/>
                <w:bCs/>
                <w:iCs/>
                <w:sz w:val="24"/>
                <w:szCs w:val="24"/>
              </w:rPr>
              <w:t xml:space="preserve"> </w:t>
            </w:r>
            <w:r w:rsidR="00C80154" w:rsidRPr="00EC1337">
              <w:rPr>
                <w:rFonts w:hAnsi="Times New Roman"/>
                <w:bCs/>
                <w:iCs/>
                <w:sz w:val="24"/>
                <w:szCs w:val="24"/>
              </w:rPr>
              <w:t>производства</w:t>
            </w:r>
            <w:r w:rsidR="00C80154" w:rsidRPr="00EC1337">
              <w:rPr>
                <w:rFonts w:hAnsi="Times New Roman"/>
                <w:bCs/>
                <w:iCs/>
                <w:sz w:val="24"/>
                <w:szCs w:val="24"/>
              </w:rPr>
              <w:t xml:space="preserve">, </w:t>
            </w:r>
            <w:r w:rsidR="00C80154" w:rsidRPr="00EC1337">
              <w:rPr>
                <w:rFonts w:hAnsi="Times New Roman"/>
                <w:bCs/>
                <w:iCs/>
                <w:sz w:val="24"/>
                <w:szCs w:val="24"/>
              </w:rPr>
              <w:t>окончание</w:t>
            </w:r>
            <w:r w:rsidR="00C80154" w:rsidRPr="00EC1337">
              <w:rPr>
                <w:rFonts w:hAnsi="Times New Roman"/>
                <w:bCs/>
                <w:iCs/>
                <w:sz w:val="24"/>
                <w:szCs w:val="24"/>
              </w:rPr>
              <w:t xml:space="preserve"> </w:t>
            </w:r>
            <w:r w:rsidR="00C80154" w:rsidRPr="00EC1337">
              <w:rPr>
                <w:rFonts w:hAnsi="Times New Roman"/>
                <w:bCs/>
                <w:iCs/>
                <w:sz w:val="24"/>
                <w:szCs w:val="24"/>
              </w:rPr>
              <w:t>мер</w:t>
            </w:r>
            <w:r w:rsidR="00C80154" w:rsidRPr="00EC1337">
              <w:rPr>
                <w:rFonts w:hAnsi="Times New Roman"/>
                <w:bCs/>
                <w:iCs/>
                <w:sz w:val="24"/>
                <w:szCs w:val="24"/>
              </w:rPr>
              <w:t xml:space="preserve"> </w:t>
            </w:r>
            <w:r w:rsidR="00C80154" w:rsidRPr="00EC1337">
              <w:rPr>
                <w:rFonts w:hAnsi="Times New Roman"/>
                <w:bCs/>
                <w:iCs/>
                <w:sz w:val="24"/>
                <w:szCs w:val="24"/>
              </w:rPr>
              <w:t>принудительного</w:t>
            </w:r>
            <w:r w:rsidR="00C80154" w:rsidRPr="00EC1337">
              <w:rPr>
                <w:rFonts w:hAnsi="Times New Roman"/>
                <w:bCs/>
                <w:iCs/>
                <w:sz w:val="24"/>
                <w:szCs w:val="24"/>
              </w:rPr>
              <w:t xml:space="preserve"> </w:t>
            </w:r>
            <w:r w:rsidR="00C80154" w:rsidRPr="00EC1337">
              <w:rPr>
                <w:rFonts w:hAnsi="Times New Roman"/>
                <w:bCs/>
                <w:iCs/>
                <w:sz w:val="24"/>
                <w:szCs w:val="24"/>
              </w:rPr>
              <w:t>исполнения</w:t>
            </w:r>
          </w:p>
        </w:tc>
        <w:tc>
          <w:tcPr>
            <w:tcW w:w="4423" w:type="dxa"/>
            <w:vAlign w:val="center"/>
          </w:tcPr>
          <w:p w:rsidR="00527BF4" w:rsidRPr="00C80154" w:rsidRDefault="00527BF4" w:rsidP="008F6609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0154">
              <w:rPr>
                <w:rFonts w:ascii="Times New Roman" w:hAnsi="Times New Roman"/>
                <w:i/>
                <w:sz w:val="24"/>
                <w:szCs w:val="24"/>
              </w:rPr>
              <w:t xml:space="preserve">работа в малых группах </w:t>
            </w:r>
            <w:r w:rsidRPr="00C80154">
              <w:rPr>
                <w:rFonts w:ascii="Times New Roman" w:hAnsi="Times New Roman"/>
                <w:sz w:val="24"/>
                <w:szCs w:val="24"/>
              </w:rPr>
              <w:t>(выполнение практических заданий в группах 2 – 5 человек, позволяет практиковать навыки сотрудничества, межличностного общения, распределения ролей участия)</w:t>
            </w:r>
          </w:p>
        </w:tc>
        <w:tc>
          <w:tcPr>
            <w:tcW w:w="992" w:type="dxa"/>
          </w:tcPr>
          <w:p w:rsidR="00527BF4" w:rsidRPr="00C80154" w:rsidRDefault="00527BF4" w:rsidP="008F6609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154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</w:tbl>
    <w:p w:rsidR="00527BF4" w:rsidRDefault="00527BF4" w:rsidP="000069F1">
      <w:pPr>
        <w:pStyle w:val="ab"/>
        <w:spacing w:after="0" w:line="240" w:lineRule="auto"/>
        <w:jc w:val="center"/>
        <w:rPr>
          <w:bCs/>
          <w:sz w:val="24"/>
          <w:szCs w:val="24"/>
        </w:rPr>
      </w:pPr>
    </w:p>
    <w:p w:rsidR="00A26CFE" w:rsidRDefault="00A26CFE" w:rsidP="000069F1">
      <w:pPr>
        <w:pStyle w:val="ab"/>
        <w:spacing w:after="0" w:line="240" w:lineRule="auto"/>
        <w:jc w:val="center"/>
        <w:rPr>
          <w:bCs/>
          <w:sz w:val="24"/>
          <w:szCs w:val="24"/>
        </w:rPr>
      </w:pPr>
    </w:p>
    <w:p w:rsidR="00A26CFE" w:rsidRDefault="00A26CFE" w:rsidP="000069F1">
      <w:pPr>
        <w:pStyle w:val="ab"/>
        <w:spacing w:after="0" w:line="240" w:lineRule="auto"/>
        <w:jc w:val="center"/>
        <w:rPr>
          <w:bCs/>
          <w:sz w:val="24"/>
          <w:szCs w:val="24"/>
        </w:rPr>
      </w:pPr>
    </w:p>
    <w:p w:rsidR="00A26CFE" w:rsidRDefault="00A26CFE" w:rsidP="000069F1">
      <w:pPr>
        <w:pStyle w:val="ab"/>
        <w:spacing w:after="0" w:line="240" w:lineRule="auto"/>
        <w:jc w:val="center"/>
        <w:rPr>
          <w:bCs/>
          <w:sz w:val="24"/>
          <w:szCs w:val="24"/>
        </w:rPr>
      </w:pPr>
    </w:p>
    <w:p w:rsidR="00D61F08" w:rsidRDefault="00D61F08" w:rsidP="000069F1">
      <w:pPr>
        <w:pStyle w:val="ab"/>
        <w:spacing w:after="0" w:line="240" w:lineRule="auto"/>
        <w:jc w:val="center"/>
        <w:rPr>
          <w:bCs/>
          <w:sz w:val="24"/>
          <w:szCs w:val="24"/>
        </w:rPr>
      </w:pPr>
    </w:p>
    <w:p w:rsidR="00D61F08" w:rsidRDefault="00D61F08" w:rsidP="000069F1">
      <w:pPr>
        <w:pStyle w:val="ab"/>
        <w:spacing w:after="0" w:line="240" w:lineRule="auto"/>
        <w:jc w:val="center"/>
        <w:rPr>
          <w:bCs/>
          <w:sz w:val="24"/>
          <w:szCs w:val="24"/>
        </w:rPr>
      </w:pPr>
    </w:p>
    <w:p w:rsidR="00D61F08" w:rsidRDefault="00D61F08" w:rsidP="000069F1">
      <w:pPr>
        <w:pStyle w:val="ab"/>
        <w:spacing w:after="0" w:line="240" w:lineRule="auto"/>
        <w:jc w:val="center"/>
        <w:rPr>
          <w:bCs/>
          <w:sz w:val="24"/>
          <w:szCs w:val="24"/>
        </w:rPr>
      </w:pPr>
    </w:p>
    <w:p w:rsidR="00A26CFE" w:rsidRPr="00A26CFE" w:rsidRDefault="00A26CFE" w:rsidP="000069F1">
      <w:pPr>
        <w:pStyle w:val="ab"/>
        <w:spacing w:after="0" w:line="240" w:lineRule="auto"/>
        <w:jc w:val="center"/>
        <w:rPr>
          <w:bCs/>
          <w:sz w:val="24"/>
          <w:szCs w:val="24"/>
        </w:rPr>
      </w:pPr>
    </w:p>
    <w:p w:rsidR="00BF0C17" w:rsidRPr="00D06DC7" w:rsidRDefault="00BF0C17" w:rsidP="00B41C0A">
      <w:pPr>
        <w:jc w:val="both"/>
        <w:rPr>
          <w:rFonts w:ascii="Times New Roman" w:hAnsi="Times New Roman"/>
          <w:sz w:val="24"/>
          <w:szCs w:val="24"/>
        </w:rPr>
      </w:pPr>
    </w:p>
    <w:p w:rsidR="007F5199" w:rsidRPr="00D06DC7" w:rsidRDefault="007F5199" w:rsidP="00620CFB">
      <w:pPr>
        <w:pStyle w:val="ab"/>
        <w:numPr>
          <w:ilvl w:val="1"/>
          <w:numId w:val="5"/>
        </w:numPr>
        <w:shd w:val="clear" w:color="auto" w:fill="auto"/>
        <w:spacing w:after="0" w:line="240" w:lineRule="auto"/>
        <w:outlineLvl w:val="1"/>
        <w:rPr>
          <w:b/>
          <w:sz w:val="24"/>
          <w:szCs w:val="24"/>
        </w:rPr>
      </w:pPr>
      <w:bookmarkStart w:id="18" w:name="_Toc511712831"/>
      <w:bookmarkStart w:id="19" w:name="_Toc519153180"/>
      <w:r w:rsidRPr="00D06DC7">
        <w:rPr>
          <w:b/>
          <w:sz w:val="24"/>
          <w:szCs w:val="24"/>
        </w:rPr>
        <w:lastRenderedPageBreak/>
        <w:t>Содержание дисциплины, структурированное по темам (разделам)</w:t>
      </w:r>
      <w:bookmarkEnd w:id="18"/>
      <w:bookmarkEnd w:id="19"/>
    </w:p>
    <w:p w:rsidR="007F5199" w:rsidRDefault="007F5199" w:rsidP="007B2470">
      <w:pPr>
        <w:pStyle w:val="ab"/>
        <w:shd w:val="clear" w:color="auto" w:fill="auto"/>
        <w:spacing w:after="0" w:line="240" w:lineRule="auto"/>
        <w:jc w:val="center"/>
        <w:rPr>
          <w:b/>
          <w:caps/>
          <w:sz w:val="24"/>
          <w:szCs w:val="24"/>
        </w:rPr>
      </w:pPr>
    </w:p>
    <w:p w:rsidR="00A26CFE" w:rsidRDefault="00A26CFE" w:rsidP="00A26CFE">
      <w:pPr>
        <w:pStyle w:val="Style1"/>
        <w:widowControl/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i w:val="0"/>
          <w:sz w:val="24"/>
          <w:szCs w:val="24"/>
        </w:rPr>
      </w:pPr>
      <w:r w:rsidRPr="00A26CFE">
        <w:rPr>
          <w:rStyle w:val="FontStyle37"/>
          <w:rFonts w:ascii="Times New Roman" w:hAnsi="Times New Roman" w:cs="Times New Roman"/>
          <w:b/>
          <w:i w:val="0"/>
          <w:sz w:val="24"/>
          <w:szCs w:val="24"/>
        </w:rPr>
        <w:t>Тема 1. Сущность, понятие адвокатуры; предмет учебного курса «Адвокатура»</w:t>
      </w:r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A26CFE" w:rsidRPr="00A26CFE" w:rsidRDefault="00A26CFE" w:rsidP="00A26CFE">
      <w:pPr>
        <w:pStyle w:val="Style1"/>
        <w:widowControl/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i w:val="0"/>
          <w:sz w:val="24"/>
          <w:szCs w:val="24"/>
        </w:rPr>
      </w:pPr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</w:rPr>
        <w:t>Адвокатура как добровольное профессиональное объединение юристов с целью оказания юридической помощи населению. Взаимодействие адвокатуры с органами государственного управления. Гарантии независимости адвокатуры. Принципы деятельности адвокатуры. Источники законодательного регулирования адвокатуры. Процессуальное положение адвокатов в уголовном, гражданском и арбитражном процессе: особенности и сравнительная характеристика. Тема 2. История развития адвокатуры в России</w:t>
      </w:r>
    </w:p>
    <w:p w:rsidR="00A26CFE" w:rsidRPr="00A26CFE" w:rsidRDefault="00A26CFE" w:rsidP="00A26CFE">
      <w:pPr>
        <w:pStyle w:val="Style21"/>
        <w:widowControl/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i w:val="0"/>
          <w:sz w:val="24"/>
          <w:szCs w:val="24"/>
        </w:rPr>
      </w:pPr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</w:rPr>
        <w:t>Адвокатура в период до Судебной реформы 1864 года. Адвокатура в период действия Судебных Уставов 1864 года. Адвокатура в советский и постсоветский период. Современное законодательство об адвокатуре.</w:t>
      </w:r>
    </w:p>
    <w:p w:rsidR="00A26CFE" w:rsidRPr="00A26CFE" w:rsidRDefault="00A26CFE" w:rsidP="00A26CFE">
      <w:pPr>
        <w:pStyle w:val="Style1"/>
        <w:widowControl/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b/>
          <w:i w:val="0"/>
          <w:sz w:val="24"/>
          <w:szCs w:val="24"/>
        </w:rPr>
      </w:pPr>
      <w:r w:rsidRPr="00A26CFE">
        <w:rPr>
          <w:rStyle w:val="FontStyle37"/>
          <w:rFonts w:ascii="Times New Roman" w:hAnsi="Times New Roman" w:cs="Times New Roman"/>
          <w:b/>
          <w:i w:val="0"/>
          <w:sz w:val="24"/>
          <w:szCs w:val="24"/>
        </w:rPr>
        <w:t>Тема 3. Правовой статус адвоката</w:t>
      </w:r>
    </w:p>
    <w:p w:rsidR="00A26CFE" w:rsidRPr="00A26CFE" w:rsidRDefault="00A26CFE" w:rsidP="00A26CFE">
      <w:pPr>
        <w:pStyle w:val="Style21"/>
        <w:widowControl/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i w:val="0"/>
          <w:sz w:val="24"/>
          <w:szCs w:val="24"/>
        </w:rPr>
      </w:pPr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</w:rPr>
        <w:t>Права адвоката. Обязанности адвоката. Гарантии независимости адвоката. Порядок приобретение статуса адвоката. Приостановление и прекращение статуса адвоката.</w:t>
      </w:r>
    </w:p>
    <w:p w:rsidR="00A26CFE" w:rsidRPr="00A26CFE" w:rsidRDefault="00A26CFE" w:rsidP="00A26CFE">
      <w:pPr>
        <w:pStyle w:val="Style1"/>
        <w:widowControl/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b/>
          <w:i w:val="0"/>
          <w:sz w:val="24"/>
          <w:szCs w:val="24"/>
        </w:rPr>
      </w:pPr>
      <w:r w:rsidRPr="00A26CFE">
        <w:rPr>
          <w:rStyle w:val="FontStyle37"/>
          <w:rFonts w:ascii="Times New Roman" w:hAnsi="Times New Roman" w:cs="Times New Roman"/>
          <w:b/>
          <w:i w:val="0"/>
          <w:sz w:val="24"/>
          <w:szCs w:val="24"/>
        </w:rPr>
        <w:t>Тема 4. Организация адвокатской деятельности и адвокатуры</w:t>
      </w:r>
    </w:p>
    <w:p w:rsidR="00A26CFE" w:rsidRPr="00A26CFE" w:rsidRDefault="00A26CFE" w:rsidP="00A26CFE">
      <w:pPr>
        <w:pStyle w:val="Style21"/>
        <w:widowControl/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i w:val="0"/>
          <w:sz w:val="24"/>
          <w:szCs w:val="24"/>
        </w:rPr>
      </w:pPr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</w:rPr>
        <w:t>Формы адвокатских образований. Соглашение об оказании юридической помощи. Адвокатская палата субъекта Российской Федерации. Федеральная палата адвокатов Российской Федерации.</w:t>
      </w:r>
    </w:p>
    <w:p w:rsidR="00A26CFE" w:rsidRPr="00A26CFE" w:rsidRDefault="00A26CFE" w:rsidP="00A26CFE">
      <w:pPr>
        <w:pStyle w:val="Style1"/>
        <w:widowControl/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b/>
          <w:i w:val="0"/>
          <w:sz w:val="24"/>
          <w:szCs w:val="24"/>
        </w:rPr>
      </w:pPr>
      <w:r w:rsidRPr="00A26CFE">
        <w:rPr>
          <w:rStyle w:val="FontStyle37"/>
          <w:rFonts w:ascii="Times New Roman" w:hAnsi="Times New Roman" w:cs="Times New Roman"/>
          <w:b/>
          <w:i w:val="0"/>
          <w:sz w:val="24"/>
          <w:szCs w:val="24"/>
        </w:rPr>
        <w:t>Тема 5. Профессиональная этика адвоката</w:t>
      </w:r>
    </w:p>
    <w:p w:rsidR="00A26CFE" w:rsidRPr="00A26CFE" w:rsidRDefault="00A26CFE" w:rsidP="00A26CFE">
      <w:pPr>
        <w:pStyle w:val="Style21"/>
        <w:widowControl/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i w:val="0"/>
          <w:sz w:val="24"/>
          <w:szCs w:val="24"/>
        </w:rPr>
      </w:pPr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</w:rPr>
        <w:t>Понятие этики. Общечеловеческая, судебная и адвокатская этика, понятие и соотношение. Профессиональная этика адвоката. Кодекс профессиональной этики адвоката. Нравственные проблемы взаимоотношений адвоката с судом, участниками судопроизводства, коллегами. Нравственные коллизии, возникающие в адвокатской деятельности; их преодоление.</w:t>
      </w:r>
    </w:p>
    <w:p w:rsidR="00A26CFE" w:rsidRPr="00A26CFE" w:rsidRDefault="00A26CFE" w:rsidP="00A26CFE">
      <w:pPr>
        <w:pStyle w:val="Style1"/>
        <w:widowControl/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b/>
          <w:i w:val="0"/>
          <w:sz w:val="24"/>
          <w:szCs w:val="24"/>
        </w:rPr>
      </w:pPr>
      <w:r w:rsidRPr="00A26CFE">
        <w:rPr>
          <w:rStyle w:val="FontStyle37"/>
          <w:rFonts w:ascii="Times New Roman" w:hAnsi="Times New Roman" w:cs="Times New Roman"/>
          <w:b/>
          <w:i w:val="0"/>
          <w:sz w:val="24"/>
          <w:szCs w:val="24"/>
        </w:rPr>
        <w:t>Тема 6. Основы мастерства адвоката</w:t>
      </w:r>
    </w:p>
    <w:p w:rsidR="00A26CFE" w:rsidRPr="00A26CFE" w:rsidRDefault="00A26CFE" w:rsidP="00A26CFE">
      <w:pPr>
        <w:pStyle w:val="Style21"/>
        <w:widowControl/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i w:val="0"/>
          <w:sz w:val="24"/>
          <w:szCs w:val="24"/>
        </w:rPr>
      </w:pPr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</w:rPr>
        <w:t>Профессиональная юридическая подготовка - основа мастерства адвоката. Значение ораторского искусства для деятельности адвоката; способы подготовки речи адвоката для выступления в суде. Защитительная речь адвоката. Психологические особенности деятельности адвоката. Методы психологического воздействия на суд и оппонентов. Тактика адвокатского допроса.</w:t>
      </w:r>
    </w:p>
    <w:p w:rsidR="00A26CFE" w:rsidRDefault="00A26CFE" w:rsidP="00A26CFE">
      <w:pPr>
        <w:pStyle w:val="Style1"/>
        <w:widowControl/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i w:val="0"/>
          <w:sz w:val="24"/>
          <w:szCs w:val="24"/>
        </w:rPr>
      </w:pPr>
      <w:r w:rsidRPr="00A26CFE">
        <w:rPr>
          <w:rStyle w:val="FontStyle37"/>
          <w:rFonts w:ascii="Times New Roman" w:hAnsi="Times New Roman" w:cs="Times New Roman"/>
          <w:b/>
          <w:i w:val="0"/>
          <w:sz w:val="24"/>
          <w:szCs w:val="24"/>
        </w:rPr>
        <w:t>Тема 7. Деятельность адвоката в уголовном судопроизводстве</w:t>
      </w:r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A26CFE" w:rsidRPr="00A26CFE" w:rsidRDefault="00A26CFE" w:rsidP="00A26CFE">
      <w:pPr>
        <w:pStyle w:val="Style1"/>
        <w:widowControl/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i w:val="0"/>
          <w:sz w:val="24"/>
          <w:szCs w:val="24"/>
        </w:rPr>
      </w:pPr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</w:rPr>
        <w:t>Право граждан на получение квалифицированной юридической помощи в уголовном судопроизводстве. Круг лиц, допускаемых в качестве защитников. Обязательное участие защитника. Права и обязанности защитника. Деятельность защитника на различных стадиях уголовного судопроизводства. Особенности осуществления защиты по делам несовершеннолетних. Особенности работы адвоката в суде присяжных.</w:t>
      </w:r>
    </w:p>
    <w:p w:rsidR="00A26CFE" w:rsidRDefault="00A26CFE" w:rsidP="00A26CFE">
      <w:pPr>
        <w:pStyle w:val="Style1"/>
        <w:widowControl/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i w:val="0"/>
          <w:sz w:val="24"/>
          <w:szCs w:val="24"/>
        </w:rPr>
      </w:pPr>
      <w:r w:rsidRPr="00A26CFE">
        <w:rPr>
          <w:rStyle w:val="FontStyle37"/>
          <w:rFonts w:ascii="Times New Roman" w:hAnsi="Times New Roman" w:cs="Times New Roman"/>
          <w:b/>
          <w:i w:val="0"/>
          <w:sz w:val="24"/>
          <w:szCs w:val="24"/>
        </w:rPr>
        <w:t>Тема 8. Деятельность адвоката в гражданском судопроизводстве</w:t>
      </w:r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A26CFE" w:rsidRPr="00A26CFE" w:rsidRDefault="00A26CFE" w:rsidP="00A26CFE">
      <w:pPr>
        <w:pStyle w:val="Style1"/>
        <w:widowControl/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i w:val="0"/>
          <w:sz w:val="24"/>
          <w:szCs w:val="24"/>
        </w:rPr>
      </w:pPr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</w:rPr>
        <w:t>Право лиц на получение квалифицированной юридической помощи по гражданским делам. Основные положения о судебном представительстве. Права и обязанности адвоката как представителя при осуществлении гражданского судопроизводства. Деятельность адвоката-представителя на различных стадиях гражданского судопроизводства.</w:t>
      </w:r>
    </w:p>
    <w:p w:rsidR="00A26CFE" w:rsidRPr="00A26CFE" w:rsidRDefault="00A26CFE" w:rsidP="00A26CFE">
      <w:pPr>
        <w:pStyle w:val="Style1"/>
        <w:widowControl/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i w:val="0"/>
          <w:sz w:val="24"/>
          <w:szCs w:val="24"/>
        </w:rPr>
      </w:pPr>
      <w:r w:rsidRPr="00A26CFE">
        <w:rPr>
          <w:rStyle w:val="FontStyle37"/>
          <w:rFonts w:ascii="Times New Roman" w:hAnsi="Times New Roman" w:cs="Times New Roman"/>
          <w:b/>
          <w:i w:val="0"/>
          <w:sz w:val="24"/>
          <w:szCs w:val="24"/>
        </w:rPr>
        <w:t>Тема 9. Особенности деятельности адвоката в арбитражном суде</w:t>
      </w:r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</w:rPr>
        <w:t xml:space="preserve"> Арбитражное судопроизводство как способ защиты прав предпринимателей. Участие адвоката в досудебных и судебных стадиях арбитражного судопроизводства. Права и обязанности адвоката при рассмотрении дела в арбитражном суде. Деятельность адвоката на различных стадиях арбитражного процесса</w:t>
      </w:r>
    </w:p>
    <w:p w:rsidR="00A26CFE" w:rsidRPr="00A26CFE" w:rsidRDefault="00A26CFE" w:rsidP="00A26CFE">
      <w:pPr>
        <w:pStyle w:val="Style1"/>
        <w:widowControl/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b/>
          <w:i w:val="0"/>
          <w:sz w:val="24"/>
          <w:szCs w:val="24"/>
        </w:rPr>
      </w:pPr>
      <w:r w:rsidRPr="00A26CFE">
        <w:rPr>
          <w:rStyle w:val="FontStyle37"/>
          <w:rFonts w:ascii="Times New Roman" w:hAnsi="Times New Roman" w:cs="Times New Roman"/>
          <w:b/>
          <w:i w:val="0"/>
          <w:sz w:val="24"/>
          <w:szCs w:val="24"/>
        </w:rPr>
        <w:t>Тема 10. Деятельность адвоката в конституционном судопроизводстве</w:t>
      </w:r>
    </w:p>
    <w:p w:rsidR="00A26CFE" w:rsidRPr="00A26CFE" w:rsidRDefault="00A26CFE" w:rsidP="00A26CFE">
      <w:pPr>
        <w:pStyle w:val="Style21"/>
        <w:widowControl/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i w:val="0"/>
          <w:sz w:val="24"/>
          <w:szCs w:val="24"/>
        </w:rPr>
      </w:pPr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</w:rPr>
        <w:lastRenderedPageBreak/>
        <w:t>Особенности предмета судебного спора и процедуры конституционного судопроизводства. Процессуальные права и обязанности адвоката - представителя стороны в конституционном судопроизводстве. Подготовка адвокатом обращения в Конституционный Суд и документов, прилагаемых к обращению. Участие адвоката в заседании Конституционного Суда.</w:t>
      </w:r>
    </w:p>
    <w:p w:rsidR="00A26CFE" w:rsidRPr="00A26CFE" w:rsidRDefault="00A26CFE" w:rsidP="00A26CFE">
      <w:pPr>
        <w:pStyle w:val="Style21"/>
        <w:widowControl/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b/>
          <w:i w:val="0"/>
          <w:sz w:val="24"/>
          <w:szCs w:val="24"/>
        </w:rPr>
      </w:pPr>
      <w:r w:rsidRPr="00A26CFE">
        <w:rPr>
          <w:rStyle w:val="FontStyle37"/>
          <w:rFonts w:ascii="Times New Roman" w:hAnsi="Times New Roman" w:cs="Times New Roman"/>
          <w:b/>
          <w:i w:val="0"/>
          <w:sz w:val="24"/>
          <w:szCs w:val="24"/>
        </w:rPr>
        <w:t>Тема 11. Участие адвоката в третейском суде, Европейском суде по правам человека, производстве по делам об административных правонарушениях</w:t>
      </w:r>
    </w:p>
    <w:p w:rsidR="00A26CFE" w:rsidRPr="00A26CFE" w:rsidRDefault="00A26CFE" w:rsidP="00A26CFE">
      <w:pPr>
        <w:pStyle w:val="Style21"/>
        <w:widowControl/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i w:val="0"/>
          <w:sz w:val="24"/>
          <w:szCs w:val="24"/>
        </w:rPr>
      </w:pPr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</w:rPr>
        <w:t>Условия, при которых спор рассматривается третейским судом. Предмет судебной защиты в третейском суде. Представительство в третейском суде. Правовые основания обращения в Европейский Суд. Юрисдикция Европейского Суда. Субъекты обращения в Европейский Суд, подготовка заявление (жалобы), процедура подачи и принятия заявления. Порядок рассмотрения дел в Европейском Суде. Понятие административных правонарушений. Органы, уполномоченные рассматривать дела об административных правонарушениях. Гарантии законности при наложении мер воздействия за административные правонарушения.</w:t>
      </w:r>
    </w:p>
    <w:p w:rsidR="00A26CFE" w:rsidRPr="00A26CFE" w:rsidRDefault="00A26CFE" w:rsidP="00A26CFE">
      <w:pPr>
        <w:pStyle w:val="Style21"/>
        <w:widowControl/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i w:val="0"/>
          <w:sz w:val="24"/>
          <w:szCs w:val="24"/>
        </w:rPr>
      </w:pPr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</w:rPr>
        <w:t>Право адвоката участвовать в рассмотрении дела об административном правонарушении</w:t>
      </w:r>
    </w:p>
    <w:p w:rsidR="00A26CFE" w:rsidRPr="00A26CFE" w:rsidRDefault="00A26CFE" w:rsidP="00A26CFE">
      <w:pPr>
        <w:pStyle w:val="Style21"/>
        <w:widowControl/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b/>
          <w:i w:val="0"/>
          <w:sz w:val="24"/>
          <w:szCs w:val="24"/>
        </w:rPr>
      </w:pPr>
      <w:r w:rsidRPr="00A26CFE">
        <w:rPr>
          <w:rStyle w:val="FontStyle37"/>
          <w:rFonts w:ascii="Times New Roman" w:hAnsi="Times New Roman" w:cs="Times New Roman"/>
          <w:b/>
          <w:i w:val="0"/>
          <w:sz w:val="24"/>
          <w:szCs w:val="24"/>
        </w:rPr>
        <w:t>Тема 12. Правовое обслуживание юридических лиц и предпринимателей и консультационная работа адвоката</w:t>
      </w:r>
    </w:p>
    <w:p w:rsidR="00A26CFE" w:rsidRPr="00A26CFE" w:rsidRDefault="00A26CFE" w:rsidP="00A26CFE">
      <w:pPr>
        <w:pStyle w:val="Style21"/>
        <w:widowControl/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i w:val="0"/>
          <w:sz w:val="24"/>
          <w:szCs w:val="24"/>
        </w:rPr>
      </w:pPr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</w:rPr>
        <w:t>Общие вопросы юридического обслуживания предприятий, организаций и учреждений. Характер юридической помощи и правовое положение адвоката, осуществляющего юридической обслуживание. Договор о юридическом обслуживании. Вопросы оплаты труда адвоката. Организация работы по приему посетителей в юридической консультации, бюро или кабинете.</w:t>
      </w:r>
    </w:p>
    <w:p w:rsidR="00A26CFE" w:rsidRPr="00A26CFE" w:rsidRDefault="00A26CFE" w:rsidP="00A26CFE">
      <w:pPr>
        <w:pStyle w:val="Style21"/>
        <w:widowControl/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b/>
          <w:i w:val="0"/>
          <w:sz w:val="24"/>
          <w:szCs w:val="24"/>
        </w:rPr>
      </w:pPr>
      <w:r w:rsidRPr="00A26CFE">
        <w:rPr>
          <w:rStyle w:val="FontStyle37"/>
          <w:rFonts w:ascii="Times New Roman" w:hAnsi="Times New Roman" w:cs="Times New Roman"/>
          <w:b/>
          <w:i w:val="0"/>
          <w:sz w:val="24"/>
          <w:szCs w:val="24"/>
        </w:rPr>
        <w:t>Тема 13. Адвокатская практика в зарубежных странах</w:t>
      </w:r>
    </w:p>
    <w:p w:rsidR="00A26CFE" w:rsidRPr="00A26CFE" w:rsidRDefault="00A26CFE" w:rsidP="00A26CFE">
      <w:pPr>
        <w:pStyle w:val="Style21"/>
        <w:widowControl/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i w:val="0"/>
          <w:sz w:val="24"/>
          <w:szCs w:val="24"/>
        </w:rPr>
      </w:pPr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</w:rPr>
        <w:t>Организационные принципы построения адвокатуры в странах СНГ и Запада. Функциональное разделение адвокатов. Проблемы адвокатского иммунитета и ответственности адвоката. Адвокатура муниципальная. Организация адвокатуры в США и Франции.</w:t>
      </w:r>
    </w:p>
    <w:p w:rsidR="00A26CFE" w:rsidRPr="00E76E1D" w:rsidRDefault="00A26CFE" w:rsidP="00A26CFE">
      <w:pPr>
        <w:pStyle w:val="Style22"/>
        <w:widowControl/>
        <w:spacing w:line="240" w:lineRule="exact"/>
        <w:rPr>
          <w:sz w:val="28"/>
          <w:szCs w:val="28"/>
        </w:rPr>
      </w:pPr>
    </w:p>
    <w:p w:rsidR="00C80154" w:rsidRPr="00C80154" w:rsidRDefault="00C80154" w:rsidP="00C80154">
      <w:pPr>
        <w:pStyle w:val="a6"/>
        <w:ind w:firstLine="567"/>
        <w:jc w:val="both"/>
        <w:rPr>
          <w:rStyle w:val="ListLabel1"/>
          <w:rFonts w:ascii="Times New Roman" w:hAnsi="Times New Roman"/>
          <w:sz w:val="24"/>
          <w:szCs w:val="24"/>
        </w:rPr>
      </w:pPr>
    </w:p>
    <w:p w:rsidR="00C80154" w:rsidRPr="00C80154" w:rsidRDefault="00C80154" w:rsidP="00C80154">
      <w:pPr>
        <w:pStyle w:val="a6"/>
        <w:ind w:firstLine="567"/>
        <w:jc w:val="both"/>
        <w:rPr>
          <w:rStyle w:val="ListLabel1"/>
          <w:rFonts w:ascii="Times New Roman" w:hAnsi="Times New Roman"/>
          <w:sz w:val="24"/>
          <w:szCs w:val="24"/>
        </w:rPr>
      </w:pPr>
      <w:r w:rsidRPr="00C80154">
        <w:rPr>
          <w:rStyle w:val="ListLabel1"/>
          <w:rFonts w:ascii="Times New Roman" w:hAnsi="Times New Roman"/>
          <w:sz w:val="24"/>
          <w:szCs w:val="24"/>
        </w:rPr>
        <w:t>4.3. Тематика курсовых работ</w:t>
      </w:r>
      <w:proofErr w:type="gramStart"/>
      <w:r w:rsidRPr="00C80154">
        <w:rPr>
          <w:rStyle w:val="ListLabel1"/>
          <w:rFonts w:ascii="Times New Roman" w:hAnsi="Times New Roman"/>
          <w:sz w:val="24"/>
          <w:szCs w:val="24"/>
        </w:rPr>
        <w:t xml:space="preserve"> Н</w:t>
      </w:r>
      <w:proofErr w:type="gramEnd"/>
      <w:r w:rsidRPr="00C80154">
        <w:rPr>
          <w:rStyle w:val="ListLabel1"/>
          <w:rFonts w:ascii="Times New Roman" w:hAnsi="Times New Roman"/>
          <w:sz w:val="24"/>
          <w:szCs w:val="24"/>
        </w:rPr>
        <w:t>е предусмотрено</w:t>
      </w:r>
    </w:p>
    <w:p w:rsidR="00C80154" w:rsidRPr="00C80154" w:rsidRDefault="00C80154" w:rsidP="00C80154">
      <w:pPr>
        <w:pStyle w:val="a6"/>
        <w:ind w:firstLine="567"/>
        <w:jc w:val="both"/>
        <w:rPr>
          <w:rStyle w:val="ListLabel1"/>
          <w:rFonts w:ascii="Times New Roman" w:hAnsi="Times New Roman"/>
          <w:sz w:val="24"/>
          <w:szCs w:val="24"/>
        </w:rPr>
      </w:pPr>
    </w:p>
    <w:p w:rsidR="00C80154" w:rsidRPr="00C80154" w:rsidRDefault="00C80154" w:rsidP="00C80154">
      <w:pPr>
        <w:pStyle w:val="a6"/>
        <w:ind w:firstLine="567"/>
        <w:jc w:val="both"/>
        <w:rPr>
          <w:rStyle w:val="ListLabel1"/>
          <w:rFonts w:ascii="Times New Roman" w:hAnsi="Times New Roman"/>
          <w:sz w:val="24"/>
          <w:szCs w:val="24"/>
        </w:rPr>
      </w:pPr>
      <w:r w:rsidRPr="00C80154">
        <w:rPr>
          <w:rStyle w:val="ListLabel1"/>
          <w:rFonts w:ascii="Times New Roman" w:hAnsi="Times New Roman"/>
          <w:sz w:val="24"/>
          <w:szCs w:val="24"/>
        </w:rPr>
        <w:t>5. Контролирующие материалы</w:t>
      </w:r>
    </w:p>
    <w:p w:rsidR="00C80154" w:rsidRPr="00C80154" w:rsidRDefault="00C80154" w:rsidP="00C80154">
      <w:pPr>
        <w:pStyle w:val="a6"/>
        <w:ind w:firstLine="567"/>
        <w:jc w:val="both"/>
        <w:rPr>
          <w:rStyle w:val="ListLabel1"/>
          <w:rFonts w:ascii="Times New Roman" w:hAnsi="Times New Roman"/>
          <w:sz w:val="24"/>
          <w:szCs w:val="24"/>
        </w:rPr>
      </w:pPr>
    </w:p>
    <w:p w:rsidR="00C80154" w:rsidRDefault="00C80154" w:rsidP="00C80154">
      <w:pPr>
        <w:pStyle w:val="a6"/>
        <w:ind w:firstLine="567"/>
        <w:jc w:val="both"/>
        <w:rPr>
          <w:rStyle w:val="ListLabel1"/>
          <w:rFonts w:ascii="Times New Roman" w:hAnsi="Times New Roman"/>
          <w:sz w:val="24"/>
          <w:szCs w:val="24"/>
        </w:rPr>
      </w:pPr>
      <w:r>
        <w:rPr>
          <w:rStyle w:val="ListLabel1"/>
          <w:rFonts w:ascii="Times New Roman" w:hAnsi="Times New Roman"/>
          <w:sz w:val="24"/>
          <w:szCs w:val="24"/>
        </w:rPr>
        <w:t xml:space="preserve">5.1 ВОПРОСЫ К ЗАЧЕТУ </w:t>
      </w:r>
    </w:p>
    <w:p w:rsidR="00A26CFE" w:rsidRPr="00A26CFE" w:rsidRDefault="00A26CFE" w:rsidP="00A26CFE">
      <w:pPr>
        <w:pStyle w:val="Style17"/>
        <w:widowControl/>
        <w:numPr>
          <w:ilvl w:val="0"/>
          <w:numId w:val="19"/>
        </w:numPr>
        <w:tabs>
          <w:tab w:val="left" w:pos="346"/>
        </w:tabs>
        <w:autoSpaceDE w:val="0"/>
        <w:autoSpaceDN w:val="0"/>
        <w:adjustRightInd w:val="0"/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i w:val="0"/>
          <w:sz w:val="24"/>
          <w:szCs w:val="24"/>
        </w:rPr>
      </w:pPr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</w:rPr>
        <w:t>Адвокатура: понятие и задачи</w:t>
      </w:r>
    </w:p>
    <w:p w:rsidR="00A26CFE" w:rsidRPr="00A26CFE" w:rsidRDefault="00A26CFE" w:rsidP="00A26CFE">
      <w:pPr>
        <w:pStyle w:val="Style17"/>
        <w:widowControl/>
        <w:numPr>
          <w:ilvl w:val="0"/>
          <w:numId w:val="19"/>
        </w:numPr>
        <w:tabs>
          <w:tab w:val="left" w:pos="346"/>
        </w:tabs>
        <w:autoSpaceDE w:val="0"/>
        <w:autoSpaceDN w:val="0"/>
        <w:adjustRightInd w:val="0"/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i w:val="0"/>
          <w:sz w:val="24"/>
          <w:szCs w:val="24"/>
        </w:rPr>
      </w:pPr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</w:rPr>
        <w:t>Законодательство Российской Федерации об адвокатуре</w:t>
      </w:r>
    </w:p>
    <w:p w:rsidR="00A26CFE" w:rsidRPr="00A26CFE" w:rsidRDefault="00A26CFE" w:rsidP="00A26CFE">
      <w:pPr>
        <w:pStyle w:val="Style17"/>
        <w:widowControl/>
        <w:numPr>
          <w:ilvl w:val="0"/>
          <w:numId w:val="19"/>
        </w:numPr>
        <w:tabs>
          <w:tab w:val="left" w:pos="346"/>
        </w:tabs>
        <w:autoSpaceDE w:val="0"/>
        <w:autoSpaceDN w:val="0"/>
        <w:adjustRightInd w:val="0"/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i w:val="0"/>
          <w:sz w:val="24"/>
          <w:szCs w:val="24"/>
        </w:rPr>
      </w:pPr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</w:rPr>
        <w:t>История развития адвокатуры в России</w:t>
      </w:r>
    </w:p>
    <w:p w:rsidR="00A26CFE" w:rsidRPr="00A26CFE" w:rsidRDefault="00A26CFE" w:rsidP="00A26CFE">
      <w:pPr>
        <w:pStyle w:val="Style17"/>
        <w:widowControl/>
        <w:numPr>
          <w:ilvl w:val="0"/>
          <w:numId w:val="19"/>
        </w:numPr>
        <w:tabs>
          <w:tab w:val="left" w:pos="346"/>
        </w:tabs>
        <w:autoSpaceDE w:val="0"/>
        <w:autoSpaceDN w:val="0"/>
        <w:adjustRightInd w:val="0"/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i w:val="0"/>
          <w:sz w:val="24"/>
          <w:szCs w:val="24"/>
        </w:rPr>
      </w:pPr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</w:rPr>
        <w:t>Статус адвоката: права, обязанности, гарантии</w:t>
      </w:r>
    </w:p>
    <w:p w:rsidR="00A26CFE" w:rsidRPr="00A26CFE" w:rsidRDefault="00A26CFE" w:rsidP="00A26CFE">
      <w:pPr>
        <w:pStyle w:val="Style17"/>
        <w:widowControl/>
        <w:numPr>
          <w:ilvl w:val="0"/>
          <w:numId w:val="19"/>
        </w:numPr>
        <w:tabs>
          <w:tab w:val="left" w:pos="346"/>
        </w:tabs>
        <w:autoSpaceDE w:val="0"/>
        <w:autoSpaceDN w:val="0"/>
        <w:adjustRightInd w:val="0"/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i w:val="0"/>
          <w:sz w:val="24"/>
          <w:szCs w:val="24"/>
        </w:rPr>
      </w:pPr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</w:rPr>
        <w:t>Порядок сдачи квалификационного экзамена для присвоения статуса адвоката</w:t>
      </w:r>
    </w:p>
    <w:p w:rsidR="00A26CFE" w:rsidRPr="00A26CFE" w:rsidRDefault="00A26CFE" w:rsidP="00A26CFE">
      <w:pPr>
        <w:pStyle w:val="Style17"/>
        <w:widowControl/>
        <w:numPr>
          <w:ilvl w:val="0"/>
          <w:numId w:val="20"/>
        </w:numPr>
        <w:tabs>
          <w:tab w:val="left" w:pos="341"/>
        </w:tabs>
        <w:autoSpaceDE w:val="0"/>
        <w:autoSpaceDN w:val="0"/>
        <w:adjustRightInd w:val="0"/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i w:val="0"/>
          <w:sz w:val="24"/>
          <w:szCs w:val="24"/>
        </w:rPr>
      </w:pPr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</w:rPr>
        <w:t>Адвокатская тайна</w:t>
      </w:r>
    </w:p>
    <w:p w:rsidR="00A26CFE" w:rsidRPr="00A26CFE" w:rsidRDefault="00A26CFE" w:rsidP="00A26CFE">
      <w:pPr>
        <w:pStyle w:val="Style17"/>
        <w:widowControl/>
        <w:numPr>
          <w:ilvl w:val="0"/>
          <w:numId w:val="20"/>
        </w:numPr>
        <w:tabs>
          <w:tab w:val="left" w:pos="341"/>
        </w:tabs>
        <w:autoSpaceDE w:val="0"/>
        <w:autoSpaceDN w:val="0"/>
        <w:adjustRightInd w:val="0"/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i w:val="0"/>
          <w:sz w:val="24"/>
          <w:szCs w:val="24"/>
        </w:rPr>
      </w:pPr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</w:rPr>
        <w:t>Приостановление статуса адвоката: основания, порядок</w:t>
      </w:r>
    </w:p>
    <w:p w:rsidR="00A26CFE" w:rsidRPr="00A26CFE" w:rsidRDefault="00A26CFE" w:rsidP="00A26CFE">
      <w:pPr>
        <w:pStyle w:val="Style17"/>
        <w:widowControl/>
        <w:numPr>
          <w:ilvl w:val="0"/>
          <w:numId w:val="20"/>
        </w:numPr>
        <w:tabs>
          <w:tab w:val="left" w:pos="341"/>
        </w:tabs>
        <w:autoSpaceDE w:val="0"/>
        <w:autoSpaceDN w:val="0"/>
        <w:adjustRightInd w:val="0"/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i w:val="0"/>
          <w:sz w:val="24"/>
          <w:szCs w:val="24"/>
        </w:rPr>
      </w:pPr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</w:rPr>
        <w:t>Прекращение статуса адвоката: основания, порядок</w:t>
      </w:r>
    </w:p>
    <w:p w:rsidR="00A26CFE" w:rsidRPr="00A26CFE" w:rsidRDefault="00A26CFE" w:rsidP="00A26CFE">
      <w:pPr>
        <w:pStyle w:val="Style17"/>
        <w:widowControl/>
        <w:numPr>
          <w:ilvl w:val="0"/>
          <w:numId w:val="20"/>
        </w:numPr>
        <w:tabs>
          <w:tab w:val="left" w:pos="341"/>
        </w:tabs>
        <w:autoSpaceDE w:val="0"/>
        <w:autoSpaceDN w:val="0"/>
        <w:adjustRightInd w:val="0"/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i w:val="0"/>
          <w:sz w:val="24"/>
          <w:szCs w:val="24"/>
        </w:rPr>
      </w:pPr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</w:rPr>
        <w:t>Формы адвокатских образований</w:t>
      </w:r>
    </w:p>
    <w:p w:rsidR="00A26CFE" w:rsidRPr="00A26CFE" w:rsidRDefault="00A26CFE" w:rsidP="00A26CFE">
      <w:pPr>
        <w:pStyle w:val="Style17"/>
        <w:widowControl/>
        <w:numPr>
          <w:ilvl w:val="0"/>
          <w:numId w:val="20"/>
        </w:numPr>
        <w:tabs>
          <w:tab w:val="left" w:pos="341"/>
        </w:tabs>
        <w:autoSpaceDE w:val="0"/>
        <w:autoSpaceDN w:val="0"/>
        <w:adjustRightInd w:val="0"/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i w:val="0"/>
          <w:sz w:val="24"/>
          <w:szCs w:val="24"/>
        </w:rPr>
      </w:pPr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</w:rPr>
        <w:t>Адвокатский кабинет</w:t>
      </w:r>
    </w:p>
    <w:p w:rsidR="00A26CFE" w:rsidRPr="00A26CFE" w:rsidRDefault="00A26CFE" w:rsidP="00A26CFE">
      <w:pPr>
        <w:pStyle w:val="Style17"/>
        <w:widowControl/>
        <w:numPr>
          <w:ilvl w:val="0"/>
          <w:numId w:val="21"/>
        </w:numPr>
        <w:tabs>
          <w:tab w:val="left" w:pos="413"/>
        </w:tabs>
        <w:autoSpaceDE w:val="0"/>
        <w:autoSpaceDN w:val="0"/>
        <w:adjustRightInd w:val="0"/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i w:val="0"/>
          <w:sz w:val="24"/>
          <w:szCs w:val="24"/>
        </w:rPr>
      </w:pPr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</w:rPr>
        <w:t>Коллегия адвокатов</w:t>
      </w:r>
    </w:p>
    <w:p w:rsidR="00A26CFE" w:rsidRPr="00A26CFE" w:rsidRDefault="00A26CFE" w:rsidP="00A26CFE">
      <w:pPr>
        <w:pStyle w:val="Style17"/>
        <w:widowControl/>
        <w:numPr>
          <w:ilvl w:val="0"/>
          <w:numId w:val="21"/>
        </w:numPr>
        <w:tabs>
          <w:tab w:val="left" w:pos="413"/>
        </w:tabs>
        <w:autoSpaceDE w:val="0"/>
        <w:autoSpaceDN w:val="0"/>
        <w:adjustRightInd w:val="0"/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i w:val="0"/>
          <w:sz w:val="24"/>
          <w:szCs w:val="24"/>
        </w:rPr>
      </w:pPr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</w:rPr>
        <w:t>Адвокатское бюро</w:t>
      </w:r>
    </w:p>
    <w:p w:rsidR="00A26CFE" w:rsidRPr="00A26CFE" w:rsidRDefault="00A26CFE" w:rsidP="00A26CFE">
      <w:pPr>
        <w:pStyle w:val="Style17"/>
        <w:widowControl/>
        <w:numPr>
          <w:ilvl w:val="0"/>
          <w:numId w:val="21"/>
        </w:numPr>
        <w:tabs>
          <w:tab w:val="left" w:pos="413"/>
        </w:tabs>
        <w:autoSpaceDE w:val="0"/>
        <w:autoSpaceDN w:val="0"/>
        <w:adjustRightInd w:val="0"/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i w:val="0"/>
          <w:sz w:val="24"/>
          <w:szCs w:val="24"/>
        </w:rPr>
      </w:pPr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</w:rPr>
        <w:t>Юридическая консультация</w:t>
      </w:r>
    </w:p>
    <w:p w:rsidR="00A26CFE" w:rsidRPr="00A26CFE" w:rsidRDefault="00A26CFE" w:rsidP="00A26CFE">
      <w:pPr>
        <w:pStyle w:val="Style17"/>
        <w:widowControl/>
        <w:numPr>
          <w:ilvl w:val="0"/>
          <w:numId w:val="21"/>
        </w:numPr>
        <w:tabs>
          <w:tab w:val="left" w:pos="413"/>
        </w:tabs>
        <w:autoSpaceDE w:val="0"/>
        <w:autoSpaceDN w:val="0"/>
        <w:adjustRightInd w:val="0"/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i w:val="0"/>
          <w:sz w:val="24"/>
          <w:szCs w:val="24"/>
        </w:rPr>
      </w:pPr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</w:rPr>
        <w:t>Соглашение об оказании юридической помощи</w:t>
      </w:r>
    </w:p>
    <w:p w:rsidR="00A26CFE" w:rsidRPr="00A26CFE" w:rsidRDefault="00A26CFE" w:rsidP="00A26CFE">
      <w:pPr>
        <w:pStyle w:val="Style17"/>
        <w:widowControl/>
        <w:numPr>
          <w:ilvl w:val="0"/>
          <w:numId w:val="21"/>
        </w:numPr>
        <w:tabs>
          <w:tab w:val="left" w:pos="413"/>
        </w:tabs>
        <w:autoSpaceDE w:val="0"/>
        <w:autoSpaceDN w:val="0"/>
        <w:adjustRightInd w:val="0"/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i w:val="0"/>
          <w:sz w:val="24"/>
          <w:szCs w:val="24"/>
        </w:rPr>
      </w:pPr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</w:rPr>
        <w:t>Бесплатное оказание юридической помощи</w:t>
      </w:r>
    </w:p>
    <w:p w:rsidR="00A26CFE" w:rsidRPr="00A26CFE" w:rsidRDefault="00A26CFE" w:rsidP="00A26CFE">
      <w:pPr>
        <w:pStyle w:val="Style17"/>
        <w:widowControl/>
        <w:numPr>
          <w:ilvl w:val="0"/>
          <w:numId w:val="21"/>
        </w:numPr>
        <w:tabs>
          <w:tab w:val="left" w:pos="413"/>
        </w:tabs>
        <w:autoSpaceDE w:val="0"/>
        <w:autoSpaceDN w:val="0"/>
        <w:adjustRightInd w:val="0"/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i w:val="0"/>
          <w:sz w:val="24"/>
          <w:szCs w:val="24"/>
        </w:rPr>
      </w:pPr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</w:rPr>
        <w:t>Адвокатская палата субъекта Российской Федерации</w:t>
      </w:r>
    </w:p>
    <w:p w:rsidR="00A26CFE" w:rsidRPr="00A26CFE" w:rsidRDefault="00A26CFE" w:rsidP="00A26CFE">
      <w:pPr>
        <w:pStyle w:val="Style17"/>
        <w:widowControl/>
        <w:numPr>
          <w:ilvl w:val="0"/>
          <w:numId w:val="21"/>
        </w:numPr>
        <w:tabs>
          <w:tab w:val="left" w:pos="413"/>
        </w:tabs>
        <w:autoSpaceDE w:val="0"/>
        <w:autoSpaceDN w:val="0"/>
        <w:adjustRightInd w:val="0"/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i w:val="0"/>
          <w:sz w:val="24"/>
          <w:szCs w:val="24"/>
        </w:rPr>
      </w:pPr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</w:rPr>
        <w:t>Федеральная палата адвокатов Российской Федерации</w:t>
      </w:r>
    </w:p>
    <w:p w:rsidR="00A26CFE" w:rsidRPr="00A26CFE" w:rsidRDefault="00A26CFE" w:rsidP="00A26CFE">
      <w:pPr>
        <w:pStyle w:val="Style17"/>
        <w:widowControl/>
        <w:numPr>
          <w:ilvl w:val="0"/>
          <w:numId w:val="21"/>
        </w:numPr>
        <w:tabs>
          <w:tab w:val="left" w:pos="413"/>
        </w:tabs>
        <w:autoSpaceDE w:val="0"/>
        <w:autoSpaceDN w:val="0"/>
        <w:adjustRightInd w:val="0"/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i w:val="0"/>
          <w:sz w:val="24"/>
          <w:szCs w:val="24"/>
        </w:rPr>
      </w:pPr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</w:rPr>
        <w:lastRenderedPageBreak/>
        <w:t>Ответственность адвоката</w:t>
      </w:r>
    </w:p>
    <w:p w:rsidR="00A26CFE" w:rsidRPr="00A26CFE" w:rsidRDefault="00A26CFE" w:rsidP="00A26CFE">
      <w:pPr>
        <w:pStyle w:val="Style17"/>
        <w:widowControl/>
        <w:numPr>
          <w:ilvl w:val="0"/>
          <w:numId w:val="21"/>
        </w:numPr>
        <w:tabs>
          <w:tab w:val="left" w:pos="413"/>
        </w:tabs>
        <w:autoSpaceDE w:val="0"/>
        <w:autoSpaceDN w:val="0"/>
        <w:adjustRightInd w:val="0"/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i w:val="0"/>
          <w:sz w:val="24"/>
          <w:szCs w:val="24"/>
        </w:rPr>
      </w:pPr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</w:rPr>
        <w:t>Профессиональная этика адвоката</w:t>
      </w:r>
    </w:p>
    <w:p w:rsidR="00A26CFE" w:rsidRPr="00A26CFE" w:rsidRDefault="00A26CFE" w:rsidP="00A26CFE">
      <w:pPr>
        <w:pStyle w:val="Style17"/>
        <w:widowControl/>
        <w:numPr>
          <w:ilvl w:val="0"/>
          <w:numId w:val="21"/>
        </w:numPr>
        <w:tabs>
          <w:tab w:val="left" w:pos="413"/>
        </w:tabs>
        <w:autoSpaceDE w:val="0"/>
        <w:autoSpaceDN w:val="0"/>
        <w:adjustRightInd w:val="0"/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i w:val="0"/>
          <w:sz w:val="24"/>
          <w:szCs w:val="24"/>
        </w:rPr>
      </w:pPr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</w:rPr>
        <w:t>Особенности участия адвоката в конституционном судопроизводстве</w:t>
      </w:r>
    </w:p>
    <w:p w:rsidR="00A26CFE" w:rsidRPr="00A26CFE" w:rsidRDefault="00A26CFE" w:rsidP="00A26CFE">
      <w:pPr>
        <w:pStyle w:val="Style17"/>
        <w:widowControl/>
        <w:numPr>
          <w:ilvl w:val="0"/>
          <w:numId w:val="21"/>
        </w:numPr>
        <w:tabs>
          <w:tab w:val="left" w:pos="413"/>
        </w:tabs>
        <w:autoSpaceDE w:val="0"/>
        <w:autoSpaceDN w:val="0"/>
        <w:adjustRightInd w:val="0"/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i w:val="0"/>
          <w:sz w:val="24"/>
          <w:szCs w:val="24"/>
        </w:rPr>
      </w:pPr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</w:rPr>
        <w:t>Особенности участия адвоката в уголовном судопроизводстве</w:t>
      </w:r>
    </w:p>
    <w:p w:rsidR="00A26CFE" w:rsidRPr="00A26CFE" w:rsidRDefault="00A26CFE" w:rsidP="00A26CFE">
      <w:pPr>
        <w:pStyle w:val="Style17"/>
        <w:widowControl/>
        <w:numPr>
          <w:ilvl w:val="0"/>
          <w:numId w:val="21"/>
        </w:numPr>
        <w:tabs>
          <w:tab w:val="left" w:pos="413"/>
        </w:tabs>
        <w:autoSpaceDE w:val="0"/>
        <w:autoSpaceDN w:val="0"/>
        <w:adjustRightInd w:val="0"/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i w:val="0"/>
          <w:sz w:val="24"/>
          <w:szCs w:val="24"/>
        </w:rPr>
      </w:pPr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</w:rPr>
        <w:t>Особенности участия адвоката в гражданском судопроизводстве</w:t>
      </w:r>
    </w:p>
    <w:p w:rsidR="00A26CFE" w:rsidRPr="00A26CFE" w:rsidRDefault="00A26CFE" w:rsidP="00A26CFE">
      <w:pPr>
        <w:pStyle w:val="Style17"/>
        <w:widowControl/>
        <w:numPr>
          <w:ilvl w:val="0"/>
          <w:numId w:val="21"/>
        </w:numPr>
        <w:tabs>
          <w:tab w:val="left" w:pos="413"/>
        </w:tabs>
        <w:autoSpaceDE w:val="0"/>
        <w:autoSpaceDN w:val="0"/>
        <w:adjustRightInd w:val="0"/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i w:val="0"/>
          <w:sz w:val="24"/>
          <w:szCs w:val="24"/>
        </w:rPr>
      </w:pPr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</w:rPr>
        <w:t>Особенности участия адвоката в административном судопроизводстве</w:t>
      </w:r>
    </w:p>
    <w:p w:rsidR="00A26CFE" w:rsidRPr="00A26CFE" w:rsidRDefault="00A26CFE" w:rsidP="00A26CFE">
      <w:pPr>
        <w:pStyle w:val="Style17"/>
        <w:widowControl/>
        <w:numPr>
          <w:ilvl w:val="0"/>
          <w:numId w:val="21"/>
        </w:numPr>
        <w:tabs>
          <w:tab w:val="left" w:pos="413"/>
        </w:tabs>
        <w:autoSpaceDE w:val="0"/>
        <w:autoSpaceDN w:val="0"/>
        <w:adjustRightInd w:val="0"/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i w:val="0"/>
          <w:sz w:val="24"/>
          <w:szCs w:val="24"/>
        </w:rPr>
      </w:pPr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</w:rPr>
        <w:t>Участие адвоката в третейском суде, Европейском суде по правам человека, производстве по делам об административных правонарушениях</w:t>
      </w:r>
    </w:p>
    <w:p w:rsidR="00A26CFE" w:rsidRPr="00A26CFE" w:rsidRDefault="00A26CFE" w:rsidP="00A26CFE">
      <w:pPr>
        <w:pStyle w:val="Style17"/>
        <w:widowControl/>
        <w:numPr>
          <w:ilvl w:val="0"/>
          <w:numId w:val="21"/>
        </w:numPr>
        <w:tabs>
          <w:tab w:val="left" w:pos="413"/>
        </w:tabs>
        <w:autoSpaceDE w:val="0"/>
        <w:autoSpaceDN w:val="0"/>
        <w:adjustRightInd w:val="0"/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i w:val="0"/>
          <w:sz w:val="24"/>
          <w:szCs w:val="24"/>
        </w:rPr>
      </w:pPr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</w:rPr>
        <w:t>Адвокатская практика в зарубежных странах</w:t>
      </w:r>
    </w:p>
    <w:p w:rsidR="00A26CFE" w:rsidRPr="00C80154" w:rsidRDefault="00A26CFE" w:rsidP="00C80154">
      <w:pPr>
        <w:pStyle w:val="a6"/>
        <w:ind w:firstLine="567"/>
        <w:jc w:val="both"/>
        <w:rPr>
          <w:rStyle w:val="ListLabel1"/>
          <w:rFonts w:ascii="Times New Roman" w:hAnsi="Times New Roman"/>
          <w:sz w:val="24"/>
          <w:szCs w:val="24"/>
        </w:rPr>
      </w:pPr>
    </w:p>
    <w:p w:rsidR="00213238" w:rsidRPr="00D06DC7" w:rsidRDefault="00213238" w:rsidP="00620CFB">
      <w:pPr>
        <w:pStyle w:val="1"/>
        <w:numPr>
          <w:ilvl w:val="0"/>
          <w:numId w:val="5"/>
        </w:numPr>
        <w:spacing w:before="240" w:after="240"/>
        <w:ind w:left="426" w:hanging="425"/>
        <w:rPr>
          <w:rFonts w:ascii="Times New Roman" w:hAnsi="Times New Roman"/>
          <w:color w:val="auto"/>
          <w:sz w:val="24"/>
          <w:szCs w:val="24"/>
        </w:rPr>
      </w:pPr>
      <w:bookmarkStart w:id="20" w:name="_Toc505382683"/>
      <w:bookmarkStart w:id="21" w:name="_Toc511712832"/>
      <w:bookmarkStart w:id="22" w:name="_Toc519153181"/>
      <w:r w:rsidRPr="00D06DC7">
        <w:rPr>
          <w:rFonts w:ascii="Times New Roman" w:hAnsi="Times New Roman"/>
          <w:color w:val="auto"/>
          <w:sz w:val="24"/>
          <w:szCs w:val="24"/>
        </w:rPr>
        <w:t>Перечень учебно-методического обеспечения</w:t>
      </w:r>
      <w:r w:rsidR="007B150F" w:rsidRPr="00D06DC7">
        <w:rPr>
          <w:rFonts w:ascii="Times New Roman" w:hAnsi="Times New Roman"/>
          <w:color w:val="auto"/>
          <w:sz w:val="24"/>
          <w:szCs w:val="24"/>
        </w:rPr>
        <w:t xml:space="preserve"> для</w:t>
      </w:r>
      <w:r w:rsidRPr="00D06DC7">
        <w:rPr>
          <w:rFonts w:ascii="Times New Roman" w:hAnsi="Times New Roman"/>
          <w:color w:val="auto"/>
          <w:sz w:val="24"/>
          <w:szCs w:val="24"/>
        </w:rPr>
        <w:t xml:space="preserve"> самостоятельной работы </w:t>
      </w:r>
      <w:proofErr w:type="gramStart"/>
      <w:r w:rsidRPr="00D06DC7">
        <w:rPr>
          <w:rFonts w:ascii="Times New Roman" w:hAnsi="Times New Roman"/>
          <w:color w:val="auto"/>
          <w:sz w:val="24"/>
          <w:szCs w:val="24"/>
        </w:rPr>
        <w:t>обучающихся</w:t>
      </w:r>
      <w:proofErr w:type="gramEnd"/>
      <w:r w:rsidRPr="00D06DC7">
        <w:rPr>
          <w:rFonts w:ascii="Times New Roman" w:hAnsi="Times New Roman"/>
          <w:color w:val="auto"/>
          <w:sz w:val="24"/>
          <w:szCs w:val="24"/>
        </w:rPr>
        <w:t xml:space="preserve"> по дисциплине</w:t>
      </w:r>
      <w:r w:rsidR="00152E3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F6618" w:rsidRPr="00D06DC7">
        <w:rPr>
          <w:rFonts w:ascii="Times New Roman" w:hAnsi="Times New Roman"/>
          <w:color w:val="auto"/>
          <w:sz w:val="24"/>
          <w:szCs w:val="24"/>
        </w:rPr>
        <w:t>(модулю)</w:t>
      </w:r>
      <w:bookmarkEnd w:id="20"/>
      <w:bookmarkEnd w:id="21"/>
      <w:bookmarkEnd w:id="22"/>
    </w:p>
    <w:p w:rsidR="008A597A" w:rsidRPr="00D06DC7" w:rsidRDefault="00815B87" w:rsidP="00927436">
      <w:pPr>
        <w:shd w:val="clear" w:color="auto" w:fill="FFFFFF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06DC7">
        <w:rPr>
          <w:rFonts w:ascii="Times New Roman" w:hAnsi="Times New Roman"/>
          <w:bCs/>
          <w:sz w:val="24"/>
          <w:szCs w:val="24"/>
          <w:lang w:eastAsia="ar-SA"/>
        </w:rPr>
        <w:t>С</w:t>
      </w:r>
      <w:r w:rsidR="008A597A" w:rsidRPr="00D06DC7">
        <w:rPr>
          <w:rFonts w:ascii="Times New Roman" w:hAnsi="Times New Roman"/>
          <w:bCs/>
          <w:sz w:val="24"/>
          <w:szCs w:val="24"/>
          <w:lang w:eastAsia="ar-SA"/>
        </w:rPr>
        <w:t xml:space="preserve">амостоятельная  работа обеспечивает подготовку </w:t>
      </w:r>
      <w:proofErr w:type="gramStart"/>
      <w:r w:rsidR="008A597A" w:rsidRPr="00D06DC7">
        <w:rPr>
          <w:rFonts w:ascii="Times New Roman" w:hAnsi="Times New Roman"/>
          <w:bCs/>
          <w:sz w:val="24"/>
          <w:szCs w:val="24"/>
          <w:lang w:eastAsia="ar-SA"/>
        </w:rPr>
        <w:t>обучающегося</w:t>
      </w:r>
      <w:proofErr w:type="gramEnd"/>
      <w:r w:rsidR="008A597A" w:rsidRPr="00D06DC7">
        <w:rPr>
          <w:rFonts w:ascii="Times New Roman" w:hAnsi="Times New Roman"/>
          <w:bCs/>
          <w:sz w:val="24"/>
          <w:szCs w:val="24"/>
          <w:lang w:eastAsia="ar-SA"/>
        </w:rPr>
        <w:t xml:space="preserve"> к аудиторным занятиям и контрольным мероприятиям по изучаемой дисциплине. Результаты этой подготовки проявляются в активности обучающегося на занятиях и в качестве выполненных контрольных работ, тестовых заданий, сделанных докладов и других форм текущего контроля.</w:t>
      </w:r>
    </w:p>
    <w:p w:rsidR="008A597A" w:rsidRPr="00D06DC7" w:rsidRDefault="008A597A" w:rsidP="00927436">
      <w:pPr>
        <w:shd w:val="clear" w:color="auto" w:fill="FFFFFF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06DC7">
        <w:rPr>
          <w:rFonts w:ascii="Times New Roman" w:hAnsi="Times New Roman"/>
          <w:bCs/>
          <w:sz w:val="24"/>
          <w:szCs w:val="24"/>
          <w:lang w:eastAsia="ar-SA"/>
        </w:rPr>
        <w:t xml:space="preserve">Самостоятельная работа </w:t>
      </w:r>
      <w:r w:rsidR="000F00AC" w:rsidRPr="00D06DC7">
        <w:rPr>
          <w:rFonts w:ascii="Times New Roman" w:hAnsi="Times New Roman"/>
          <w:bCs/>
          <w:sz w:val="24"/>
          <w:szCs w:val="24"/>
          <w:lang w:eastAsia="ar-SA"/>
        </w:rPr>
        <w:t xml:space="preserve">по дисциплине </w:t>
      </w:r>
      <w:r w:rsidR="0006420B" w:rsidRPr="00D06DC7">
        <w:rPr>
          <w:rFonts w:ascii="Times New Roman" w:eastAsia="Calibri" w:hAnsi="Times New Roman"/>
          <w:sz w:val="24"/>
          <w:szCs w:val="24"/>
        </w:rPr>
        <w:t>«</w:t>
      </w:r>
      <w:r w:rsidR="00A26CFE">
        <w:rPr>
          <w:rFonts w:ascii="Times New Roman" w:eastAsia="Calibri" w:hAnsi="Times New Roman"/>
          <w:sz w:val="24"/>
          <w:szCs w:val="24"/>
        </w:rPr>
        <w:t>Адвокатура</w:t>
      </w:r>
      <w:r w:rsidR="0006420B" w:rsidRPr="00D06DC7">
        <w:rPr>
          <w:rFonts w:ascii="Times New Roman" w:eastAsia="Calibri" w:hAnsi="Times New Roman"/>
          <w:sz w:val="24"/>
          <w:szCs w:val="24"/>
        </w:rPr>
        <w:t>»</w:t>
      </w:r>
      <w:r w:rsidR="000F00AC" w:rsidRPr="00D06DC7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D06DC7">
        <w:rPr>
          <w:rFonts w:ascii="Times New Roman" w:hAnsi="Times New Roman"/>
          <w:bCs/>
          <w:sz w:val="24"/>
          <w:szCs w:val="24"/>
          <w:lang w:eastAsia="ar-SA"/>
        </w:rPr>
        <w:t>включает следующие виды деятельности:</w:t>
      </w:r>
    </w:p>
    <w:p w:rsidR="008A597A" w:rsidRPr="00D06DC7" w:rsidRDefault="00815B87" w:rsidP="00620CFB">
      <w:pPr>
        <w:pStyle w:val="a7"/>
        <w:widowControl w:val="0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>р</w:t>
      </w:r>
      <w:r w:rsidR="008A597A" w:rsidRPr="00D06DC7">
        <w:rPr>
          <w:rFonts w:ascii="Times New Roman" w:hAnsi="Times New Roman"/>
          <w:sz w:val="24"/>
          <w:szCs w:val="24"/>
        </w:rPr>
        <w:t>абота с лекционным материалом, предусматривающая проработку конспекта лекций и учебной литературы;</w:t>
      </w:r>
    </w:p>
    <w:p w:rsidR="008A597A" w:rsidRPr="00D06DC7" w:rsidRDefault="00815B87" w:rsidP="00620CFB">
      <w:pPr>
        <w:pStyle w:val="a7"/>
        <w:widowControl w:val="0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>п</w:t>
      </w:r>
      <w:r w:rsidR="008A597A" w:rsidRPr="00D06DC7">
        <w:rPr>
          <w:rFonts w:ascii="Times New Roman" w:hAnsi="Times New Roman"/>
          <w:sz w:val="24"/>
          <w:szCs w:val="24"/>
        </w:rPr>
        <w:t>оиск (подбор) и обзор литературы, электронных источников информации по индивидуально заданной проблеме курса</w:t>
      </w:r>
      <w:r w:rsidR="002F126E" w:rsidRPr="00D06DC7">
        <w:rPr>
          <w:rFonts w:ascii="Times New Roman" w:hAnsi="Times New Roman"/>
          <w:sz w:val="24"/>
          <w:szCs w:val="24"/>
        </w:rPr>
        <w:t>;</w:t>
      </w:r>
    </w:p>
    <w:p w:rsidR="008A597A" w:rsidRPr="00D06DC7" w:rsidRDefault="00815B87" w:rsidP="00620CFB">
      <w:pPr>
        <w:pStyle w:val="a7"/>
        <w:widowControl w:val="0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>в</w:t>
      </w:r>
      <w:r w:rsidR="008A597A" w:rsidRPr="00D06DC7">
        <w:rPr>
          <w:rFonts w:ascii="Times New Roman" w:hAnsi="Times New Roman"/>
          <w:sz w:val="24"/>
          <w:szCs w:val="24"/>
        </w:rPr>
        <w:t>ыполнение домашнего задания к занятию;</w:t>
      </w:r>
    </w:p>
    <w:p w:rsidR="008A597A" w:rsidRPr="00D06DC7" w:rsidRDefault="00815B87" w:rsidP="00620CFB">
      <w:pPr>
        <w:pStyle w:val="a7"/>
        <w:widowControl w:val="0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>в</w:t>
      </w:r>
      <w:r w:rsidR="008A597A" w:rsidRPr="00D06DC7">
        <w:rPr>
          <w:rFonts w:ascii="Times New Roman" w:hAnsi="Times New Roman"/>
          <w:sz w:val="24"/>
          <w:szCs w:val="24"/>
        </w:rPr>
        <w:t>ыполнение домашней контрольной работы (решение заданий, выполнение упражнений);</w:t>
      </w:r>
    </w:p>
    <w:p w:rsidR="008A597A" w:rsidRPr="00D06DC7" w:rsidRDefault="00815B87" w:rsidP="00620CFB">
      <w:pPr>
        <w:pStyle w:val="a7"/>
        <w:widowControl w:val="0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>и</w:t>
      </w:r>
      <w:r w:rsidR="008A597A" w:rsidRPr="00D06DC7">
        <w:rPr>
          <w:rFonts w:ascii="Times New Roman" w:hAnsi="Times New Roman"/>
          <w:sz w:val="24"/>
          <w:szCs w:val="24"/>
        </w:rPr>
        <w:t>зучение материала, вынесенного на самостоятельную проработку (отдельные темы, параграфы);</w:t>
      </w:r>
    </w:p>
    <w:p w:rsidR="008A597A" w:rsidRPr="00D06DC7" w:rsidRDefault="00815B87" w:rsidP="00620CFB">
      <w:pPr>
        <w:pStyle w:val="a7"/>
        <w:widowControl w:val="0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>п</w:t>
      </w:r>
      <w:r w:rsidR="008A597A" w:rsidRPr="00D06DC7">
        <w:rPr>
          <w:rFonts w:ascii="Times New Roman" w:hAnsi="Times New Roman"/>
          <w:sz w:val="24"/>
          <w:szCs w:val="24"/>
        </w:rPr>
        <w:t>одготовка к практическим занятиям;</w:t>
      </w:r>
    </w:p>
    <w:p w:rsidR="008A597A" w:rsidRPr="00D06DC7" w:rsidRDefault="00815B87" w:rsidP="00620CFB">
      <w:pPr>
        <w:pStyle w:val="a7"/>
        <w:widowControl w:val="0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>п</w:t>
      </w:r>
      <w:r w:rsidR="008A597A" w:rsidRPr="00D06DC7">
        <w:rPr>
          <w:rFonts w:ascii="Times New Roman" w:hAnsi="Times New Roman"/>
          <w:sz w:val="24"/>
          <w:szCs w:val="24"/>
        </w:rPr>
        <w:t>одготовка к контрольной работе;</w:t>
      </w:r>
    </w:p>
    <w:p w:rsidR="008A597A" w:rsidRPr="00D06DC7" w:rsidRDefault="00815B87" w:rsidP="00620CFB">
      <w:pPr>
        <w:pStyle w:val="a7"/>
        <w:widowControl w:val="0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>п</w:t>
      </w:r>
      <w:r w:rsidR="008A597A" w:rsidRPr="00D06DC7">
        <w:rPr>
          <w:rFonts w:ascii="Times New Roman" w:hAnsi="Times New Roman"/>
          <w:sz w:val="24"/>
          <w:szCs w:val="24"/>
        </w:rPr>
        <w:t xml:space="preserve">одготовка к </w:t>
      </w:r>
      <w:r w:rsidR="00F751C5">
        <w:rPr>
          <w:rFonts w:ascii="Times New Roman" w:hAnsi="Times New Roman"/>
          <w:sz w:val="24"/>
          <w:szCs w:val="24"/>
        </w:rPr>
        <w:t>зачету</w:t>
      </w:r>
      <w:r w:rsidRPr="00D06DC7">
        <w:rPr>
          <w:rFonts w:ascii="Times New Roman" w:hAnsi="Times New Roman"/>
          <w:sz w:val="24"/>
          <w:szCs w:val="24"/>
        </w:rPr>
        <w:t>.</w:t>
      </w:r>
    </w:p>
    <w:p w:rsidR="008A597A" w:rsidRPr="00D06DC7" w:rsidRDefault="008A597A" w:rsidP="007B247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965660" w:rsidRPr="00D06DC7" w:rsidRDefault="00965660" w:rsidP="007B247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540"/>
        <w:gridCol w:w="8640"/>
      </w:tblGrid>
      <w:tr w:rsidR="00965660" w:rsidRPr="0028510D" w:rsidTr="00965660">
        <w:trPr>
          <w:jc w:val="center"/>
        </w:trPr>
        <w:tc>
          <w:tcPr>
            <w:tcW w:w="540" w:type="dxa"/>
            <w:shd w:val="clear" w:color="auto" w:fill="auto"/>
          </w:tcPr>
          <w:p w:rsidR="00965660" w:rsidRPr="0028510D" w:rsidRDefault="00965660" w:rsidP="000333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0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8510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510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8510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0" w:type="dxa"/>
            <w:shd w:val="clear" w:color="auto" w:fill="auto"/>
            <w:vAlign w:val="center"/>
          </w:tcPr>
          <w:p w:rsidR="00965660" w:rsidRPr="0028510D" w:rsidRDefault="00965660" w:rsidP="00033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  <w:sz w:val="24"/>
                <w:szCs w:val="24"/>
              </w:rPr>
              <w:t>Вид учебно-методического обеспечения</w:t>
            </w:r>
          </w:p>
        </w:tc>
      </w:tr>
      <w:tr w:rsidR="00965660" w:rsidRPr="0028510D" w:rsidTr="00D06AA7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65660" w:rsidRPr="0028510D" w:rsidRDefault="00D06AA7" w:rsidP="00D06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1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965660" w:rsidRPr="0028510D" w:rsidRDefault="00965660" w:rsidP="00A26C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0154">
              <w:rPr>
                <w:rFonts w:ascii="Times New Roman" w:hAnsi="Times New Roman"/>
                <w:sz w:val="24"/>
                <w:szCs w:val="24"/>
              </w:rPr>
              <w:t xml:space="preserve">Общие методические рекомендации по изучению дисциплины </w:t>
            </w:r>
            <w:r w:rsidR="00D06AA7" w:rsidRPr="00C80154">
              <w:rPr>
                <w:rFonts w:ascii="Times New Roman" w:hAnsi="Times New Roman"/>
                <w:sz w:val="24"/>
                <w:szCs w:val="24"/>
              </w:rPr>
              <w:t>«</w:t>
            </w:r>
            <w:r w:rsidR="00A26CFE">
              <w:rPr>
                <w:rFonts w:ascii="Times New Roman" w:hAnsi="Times New Roman"/>
                <w:sz w:val="24"/>
                <w:szCs w:val="24"/>
              </w:rPr>
              <w:t>Адвокатура</w:t>
            </w:r>
            <w:r w:rsidR="00D06AA7" w:rsidRPr="00C8015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 w:rsidRPr="00C80154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C80154">
              <w:rPr>
                <w:rFonts w:ascii="Times New Roman" w:hAnsi="Times New Roman"/>
                <w:sz w:val="24"/>
                <w:szCs w:val="24"/>
              </w:rPr>
              <w:t xml:space="preserve"> обучающихся. </w:t>
            </w:r>
          </w:p>
        </w:tc>
      </w:tr>
      <w:tr w:rsidR="00965660" w:rsidRPr="0028510D" w:rsidTr="00D06AA7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65660" w:rsidRPr="0028510D" w:rsidRDefault="00D06AA7" w:rsidP="00D06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1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965660" w:rsidRPr="0028510D" w:rsidRDefault="00965660" w:rsidP="00A26C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0154">
              <w:rPr>
                <w:rFonts w:ascii="Times New Roman" w:hAnsi="Times New Roman"/>
                <w:sz w:val="24"/>
                <w:szCs w:val="24"/>
              </w:rPr>
              <w:t>Методические рекомендации по самостоятельной работе и выполнению контрольных работ по дисциплине</w:t>
            </w:r>
            <w:r w:rsidR="00D06AA7" w:rsidRPr="00C8015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26CFE">
              <w:rPr>
                <w:rFonts w:ascii="Times New Roman" w:hAnsi="Times New Roman"/>
                <w:sz w:val="24"/>
                <w:szCs w:val="24"/>
              </w:rPr>
              <w:t>Адвокатура</w:t>
            </w:r>
            <w:r w:rsidR="00D06AA7" w:rsidRPr="00C80154">
              <w:rPr>
                <w:rFonts w:ascii="Times New Roman" w:hAnsi="Times New Roman"/>
                <w:sz w:val="24"/>
                <w:szCs w:val="24"/>
              </w:rPr>
              <w:t>»</w:t>
            </w:r>
            <w:r w:rsidRPr="00C801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80154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C80154">
              <w:rPr>
                <w:rFonts w:ascii="Times New Roman" w:hAnsi="Times New Roman"/>
                <w:sz w:val="24"/>
                <w:szCs w:val="24"/>
              </w:rPr>
              <w:t xml:space="preserve"> обучающихся </w:t>
            </w:r>
          </w:p>
        </w:tc>
      </w:tr>
      <w:tr w:rsidR="00965660" w:rsidRPr="0028510D" w:rsidTr="00D06AA7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65660" w:rsidRPr="0028510D" w:rsidRDefault="00D06AA7" w:rsidP="00D06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1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965660" w:rsidRPr="0028510D" w:rsidRDefault="00D06AA7" w:rsidP="00D06A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80154">
              <w:rPr>
                <w:rFonts w:ascii="Times New Roman" w:hAnsi="Times New Roman"/>
                <w:sz w:val="24"/>
                <w:szCs w:val="24"/>
              </w:rPr>
              <w:t>Примерный комплект заданий для текущего контроля успеваемости</w:t>
            </w:r>
          </w:p>
        </w:tc>
      </w:tr>
      <w:tr w:rsidR="00965660" w:rsidRPr="0028510D" w:rsidTr="00D06AA7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65660" w:rsidRPr="0028510D" w:rsidRDefault="00D06AA7" w:rsidP="00D06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1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965660" w:rsidRPr="0028510D" w:rsidRDefault="00D06AA7" w:rsidP="000333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80154">
              <w:rPr>
                <w:rFonts w:ascii="Times New Roman" w:hAnsi="Times New Roman"/>
                <w:sz w:val="24"/>
                <w:szCs w:val="24"/>
              </w:rPr>
              <w:t>Типовые</w:t>
            </w:r>
            <w:r w:rsidRPr="00C801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80154">
              <w:rPr>
                <w:rFonts w:ascii="Times New Roman" w:hAnsi="Times New Roman"/>
                <w:sz w:val="24"/>
                <w:szCs w:val="24"/>
              </w:rPr>
              <w:t>задания для тестирования</w:t>
            </w:r>
          </w:p>
        </w:tc>
      </w:tr>
      <w:tr w:rsidR="00965660" w:rsidRPr="0028510D" w:rsidTr="00D06AA7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65660" w:rsidRPr="0028510D" w:rsidRDefault="00D06AA7" w:rsidP="00D06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1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965660" w:rsidRPr="00C80154" w:rsidRDefault="00965660" w:rsidP="00D06A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0154">
              <w:rPr>
                <w:rFonts w:ascii="Times New Roman" w:hAnsi="Times New Roman"/>
                <w:sz w:val="24"/>
                <w:szCs w:val="24"/>
              </w:rPr>
              <w:t>Вопросы для самоконтроля знаний</w:t>
            </w:r>
          </w:p>
        </w:tc>
      </w:tr>
      <w:tr w:rsidR="00965660" w:rsidRPr="0028510D" w:rsidTr="00D06AA7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65660" w:rsidRPr="0028510D" w:rsidRDefault="00D06AA7" w:rsidP="00D06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1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965660" w:rsidRPr="00C80154" w:rsidRDefault="00965660" w:rsidP="00F751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0154">
              <w:rPr>
                <w:rFonts w:ascii="Times New Roman" w:hAnsi="Times New Roman"/>
                <w:sz w:val="24"/>
                <w:szCs w:val="24"/>
              </w:rPr>
              <w:t xml:space="preserve">Вопросы к </w:t>
            </w:r>
            <w:r w:rsidR="00F751C5" w:rsidRPr="00C80154">
              <w:rPr>
                <w:rFonts w:ascii="Times New Roman" w:hAnsi="Times New Roman"/>
                <w:sz w:val="24"/>
                <w:szCs w:val="24"/>
              </w:rPr>
              <w:t>зачету</w:t>
            </w:r>
          </w:p>
        </w:tc>
      </w:tr>
    </w:tbl>
    <w:p w:rsidR="00965660" w:rsidRPr="00D06DC7" w:rsidRDefault="00965660" w:rsidP="007B247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213238" w:rsidRPr="00D06DC7" w:rsidRDefault="00913450" w:rsidP="00620CFB">
      <w:pPr>
        <w:pStyle w:val="1"/>
        <w:numPr>
          <w:ilvl w:val="0"/>
          <w:numId w:val="5"/>
        </w:numPr>
        <w:spacing w:before="240" w:after="240"/>
        <w:ind w:left="426" w:hanging="425"/>
        <w:rPr>
          <w:rFonts w:ascii="Times New Roman" w:hAnsi="Times New Roman"/>
          <w:color w:val="auto"/>
          <w:sz w:val="24"/>
          <w:szCs w:val="24"/>
        </w:rPr>
      </w:pPr>
      <w:bookmarkStart w:id="23" w:name="_Toc505382684"/>
      <w:bookmarkStart w:id="24" w:name="_Toc511712833"/>
      <w:bookmarkStart w:id="25" w:name="_Toc519153182"/>
      <w:r w:rsidRPr="00D06DC7">
        <w:rPr>
          <w:rFonts w:ascii="Times New Roman" w:hAnsi="Times New Roman"/>
          <w:bCs w:val="0"/>
          <w:color w:val="auto"/>
          <w:sz w:val="24"/>
          <w:szCs w:val="24"/>
        </w:rPr>
        <w:t>О</w:t>
      </w:r>
      <w:r w:rsidR="00213238" w:rsidRPr="00D06DC7">
        <w:rPr>
          <w:rFonts w:ascii="Times New Roman" w:hAnsi="Times New Roman"/>
          <w:bCs w:val="0"/>
          <w:color w:val="auto"/>
          <w:sz w:val="24"/>
          <w:szCs w:val="24"/>
        </w:rPr>
        <w:t>ценочны</w:t>
      </w:r>
      <w:r w:rsidRPr="00D06DC7">
        <w:rPr>
          <w:rFonts w:ascii="Times New Roman" w:hAnsi="Times New Roman"/>
          <w:bCs w:val="0"/>
          <w:color w:val="auto"/>
          <w:sz w:val="24"/>
          <w:szCs w:val="24"/>
        </w:rPr>
        <w:t>е</w:t>
      </w:r>
      <w:r w:rsidR="00213238" w:rsidRPr="00D06DC7">
        <w:rPr>
          <w:rFonts w:ascii="Times New Roman" w:hAnsi="Times New Roman"/>
          <w:bCs w:val="0"/>
          <w:color w:val="auto"/>
          <w:sz w:val="24"/>
          <w:szCs w:val="24"/>
        </w:rPr>
        <w:t xml:space="preserve"> средств</w:t>
      </w:r>
      <w:r w:rsidRPr="00D06DC7">
        <w:rPr>
          <w:rFonts w:ascii="Times New Roman" w:hAnsi="Times New Roman"/>
          <w:bCs w:val="0"/>
          <w:color w:val="auto"/>
          <w:sz w:val="24"/>
          <w:szCs w:val="24"/>
        </w:rPr>
        <w:t>а</w:t>
      </w:r>
      <w:r w:rsidR="00213238" w:rsidRPr="00D06DC7">
        <w:rPr>
          <w:rFonts w:ascii="Times New Roman" w:hAnsi="Times New Roman"/>
          <w:bCs w:val="0"/>
          <w:color w:val="auto"/>
          <w:sz w:val="24"/>
          <w:szCs w:val="24"/>
        </w:rPr>
        <w:t xml:space="preserve"> для текущего контроля успеваемости и проме</w:t>
      </w:r>
      <w:r w:rsidR="00213238" w:rsidRPr="00D06DC7">
        <w:rPr>
          <w:rFonts w:ascii="Times New Roman" w:hAnsi="Times New Roman"/>
          <w:color w:val="auto"/>
          <w:sz w:val="24"/>
          <w:szCs w:val="24"/>
        </w:rPr>
        <w:t xml:space="preserve">жуточной </w:t>
      </w:r>
      <w:proofErr w:type="gramStart"/>
      <w:r w:rsidR="00213238" w:rsidRPr="00D06DC7">
        <w:rPr>
          <w:rFonts w:ascii="Times New Roman" w:hAnsi="Times New Roman"/>
          <w:color w:val="auto"/>
          <w:sz w:val="24"/>
          <w:szCs w:val="24"/>
        </w:rPr>
        <w:t>аттестации</w:t>
      </w:r>
      <w:proofErr w:type="gramEnd"/>
      <w:r w:rsidR="006F6236" w:rsidRPr="00D06DC7">
        <w:rPr>
          <w:rFonts w:ascii="Times New Roman" w:hAnsi="Times New Roman"/>
          <w:color w:val="auto"/>
          <w:sz w:val="24"/>
          <w:szCs w:val="24"/>
        </w:rPr>
        <w:t xml:space="preserve"> обучающихся по дисциплине</w:t>
      </w:r>
      <w:bookmarkEnd w:id="23"/>
      <w:bookmarkEnd w:id="24"/>
      <w:bookmarkEnd w:id="25"/>
    </w:p>
    <w:p w:rsidR="007915F0" w:rsidRPr="00D06DC7" w:rsidRDefault="00E875C3" w:rsidP="00927436">
      <w:pPr>
        <w:shd w:val="clear" w:color="auto" w:fill="FFFFFF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06DC7">
        <w:rPr>
          <w:rFonts w:ascii="Times New Roman" w:hAnsi="Times New Roman"/>
          <w:bCs/>
          <w:sz w:val="24"/>
          <w:szCs w:val="24"/>
          <w:lang w:eastAsia="ar-SA"/>
        </w:rPr>
        <w:t xml:space="preserve">Порядок, определяющий процедуры оценивания знаний, умений, навыков и (или) опыта деятельности, характеризующих уровень </w:t>
      </w:r>
      <w:proofErr w:type="spellStart"/>
      <w:r w:rsidRPr="00D06DC7">
        <w:rPr>
          <w:rFonts w:ascii="Times New Roman" w:hAnsi="Times New Roman"/>
          <w:bCs/>
          <w:sz w:val="24"/>
          <w:szCs w:val="24"/>
          <w:lang w:eastAsia="ar-SA"/>
        </w:rPr>
        <w:t>сформированности</w:t>
      </w:r>
      <w:proofErr w:type="spellEnd"/>
      <w:r w:rsidRPr="00D06DC7">
        <w:rPr>
          <w:rFonts w:ascii="Times New Roman" w:hAnsi="Times New Roman"/>
          <w:bCs/>
          <w:sz w:val="24"/>
          <w:szCs w:val="24"/>
          <w:lang w:eastAsia="ar-SA"/>
        </w:rPr>
        <w:t xml:space="preserve"> компетенций определен в </w:t>
      </w:r>
      <w:r w:rsidRPr="00D06DC7">
        <w:rPr>
          <w:rFonts w:ascii="Times New Roman" w:hAnsi="Times New Roman"/>
          <w:bCs/>
          <w:sz w:val="24"/>
          <w:szCs w:val="24"/>
          <w:lang w:eastAsia="ar-SA"/>
        </w:rPr>
        <w:lastRenderedPageBreak/>
        <w:t xml:space="preserve">Положении о формах, периодичности и порядке текущего контроля успеваемости и промежуточной </w:t>
      </w:r>
      <w:proofErr w:type="gramStart"/>
      <w:r w:rsidRPr="00D06DC7">
        <w:rPr>
          <w:rFonts w:ascii="Times New Roman" w:hAnsi="Times New Roman"/>
          <w:bCs/>
          <w:sz w:val="24"/>
          <w:szCs w:val="24"/>
          <w:lang w:eastAsia="ar-SA"/>
        </w:rPr>
        <w:t>аттестации</w:t>
      </w:r>
      <w:proofErr w:type="gramEnd"/>
      <w:r w:rsidRPr="00D06DC7">
        <w:rPr>
          <w:rFonts w:ascii="Times New Roman" w:hAnsi="Times New Roman"/>
          <w:bCs/>
          <w:sz w:val="24"/>
          <w:szCs w:val="24"/>
          <w:lang w:eastAsia="ar-SA"/>
        </w:rPr>
        <w:t xml:space="preserve"> обучающихся по образовательным программам высшего образования в </w:t>
      </w:r>
      <w:r w:rsidR="004270D3" w:rsidRPr="004270D3">
        <w:rPr>
          <w:rFonts w:ascii="Times New Roman" w:hAnsi="Times New Roman"/>
          <w:sz w:val="24"/>
          <w:szCs w:val="24"/>
        </w:rPr>
        <w:t>НОУ ВО «ВСИЭМ»</w:t>
      </w:r>
      <w:r w:rsidRPr="004270D3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E875C3" w:rsidRPr="00D06DC7" w:rsidRDefault="00E875C3" w:rsidP="00253B4B">
      <w:pPr>
        <w:pStyle w:val="a7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B1CB8" w:rsidRPr="00D06DC7" w:rsidRDefault="000F00AC" w:rsidP="00620CFB">
      <w:pPr>
        <w:pStyle w:val="a7"/>
        <w:numPr>
          <w:ilvl w:val="1"/>
          <w:numId w:val="3"/>
        </w:numPr>
        <w:ind w:left="567" w:hanging="567"/>
        <w:contextualSpacing w:val="0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D06DC7">
        <w:rPr>
          <w:rFonts w:ascii="Times New Roman" w:hAnsi="Times New Roman"/>
          <w:b/>
          <w:sz w:val="24"/>
          <w:szCs w:val="24"/>
        </w:rPr>
        <w:t xml:space="preserve"> </w:t>
      </w:r>
      <w:bookmarkStart w:id="26" w:name="_Toc505382685"/>
      <w:bookmarkStart w:id="27" w:name="_Toc511712834"/>
      <w:bookmarkStart w:id="28" w:name="_Toc519153183"/>
      <w:r w:rsidRPr="00D06DC7">
        <w:rPr>
          <w:rFonts w:ascii="Times New Roman" w:hAnsi="Times New Roman"/>
          <w:b/>
          <w:sz w:val="24"/>
          <w:szCs w:val="24"/>
        </w:rPr>
        <w:t>Перечень компетенций с указанием этапов их формирования в процессе освоения образовательной программы</w:t>
      </w:r>
      <w:bookmarkEnd w:id="26"/>
      <w:bookmarkEnd w:id="27"/>
      <w:bookmarkEnd w:id="28"/>
      <w:r w:rsidR="0077700F" w:rsidRPr="00D06DC7">
        <w:rPr>
          <w:rFonts w:ascii="Times New Roman" w:hAnsi="Times New Roman"/>
          <w:b/>
          <w:sz w:val="24"/>
          <w:szCs w:val="24"/>
        </w:rPr>
        <w:t xml:space="preserve"> </w:t>
      </w:r>
    </w:p>
    <w:p w:rsidR="00EB1CB8" w:rsidRPr="00D06DC7" w:rsidRDefault="00EB1CB8" w:rsidP="002F4DC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423940" w:rsidRPr="00D06DC7" w:rsidRDefault="00423940" w:rsidP="00423940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06DC7">
        <w:rPr>
          <w:rFonts w:ascii="Times New Roman" w:eastAsia="Calibri" w:hAnsi="Times New Roman"/>
          <w:b/>
          <w:sz w:val="24"/>
          <w:szCs w:val="24"/>
        </w:rPr>
        <w:t>Этапы формирования компетенций в процессе освоения ОПОП</w:t>
      </w:r>
      <w:r w:rsidRPr="00D06DC7">
        <w:rPr>
          <w:rFonts w:ascii="Times New Roman" w:eastAsia="Calibri" w:hAnsi="Times New Roman"/>
          <w:sz w:val="24"/>
          <w:szCs w:val="24"/>
        </w:rPr>
        <w:t xml:space="preserve"> прямо связаны с местом дисциплин в образовательной программе. Каждый этап формирования компетенции, характеризуется определенными  знаниями, умениями и навыками и (или) опытом профессиональной деятельности, которые оцениваются в процессе текущего контроля успеваемости, промежуточной аттестации по дисциплине (практике) и в процессе </w:t>
      </w:r>
      <w:r w:rsidR="000619D6">
        <w:rPr>
          <w:rFonts w:ascii="Times New Roman" w:eastAsia="Calibri" w:hAnsi="Times New Roman"/>
          <w:sz w:val="24"/>
          <w:szCs w:val="24"/>
        </w:rPr>
        <w:t>итоговой аттестации</w:t>
      </w:r>
    </w:p>
    <w:p w:rsidR="00CF7143" w:rsidRDefault="00423940" w:rsidP="00CF7143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eastAsia="Calibri" w:hAnsi="Times New Roman"/>
          <w:sz w:val="24"/>
          <w:szCs w:val="24"/>
        </w:rPr>
        <w:t xml:space="preserve">Дисциплина </w:t>
      </w:r>
      <w:r w:rsidR="00784440" w:rsidRPr="00CF7143">
        <w:rPr>
          <w:rFonts w:ascii="Times New Roman" w:eastAsia="Calibri" w:hAnsi="Times New Roman"/>
          <w:sz w:val="24"/>
          <w:szCs w:val="24"/>
        </w:rPr>
        <w:t>«</w:t>
      </w:r>
      <w:r w:rsidR="00FF36E8" w:rsidRPr="00CF7143">
        <w:rPr>
          <w:rFonts w:ascii="Times New Roman" w:eastAsia="Calibri" w:hAnsi="Times New Roman"/>
          <w:sz w:val="24"/>
          <w:szCs w:val="24"/>
        </w:rPr>
        <w:t>Адвокатура</w:t>
      </w:r>
      <w:r w:rsidR="00784440" w:rsidRPr="00CF7143">
        <w:rPr>
          <w:rFonts w:ascii="Times New Roman" w:eastAsia="Calibri" w:hAnsi="Times New Roman"/>
          <w:sz w:val="24"/>
          <w:szCs w:val="24"/>
        </w:rPr>
        <w:t>»</w:t>
      </w:r>
      <w:r w:rsidRPr="00CF7143">
        <w:rPr>
          <w:rFonts w:ascii="Times New Roman" w:eastAsia="Calibri" w:hAnsi="Times New Roman"/>
          <w:sz w:val="24"/>
          <w:szCs w:val="24"/>
        </w:rPr>
        <w:t xml:space="preserve"> является</w:t>
      </w:r>
      <w:r w:rsidR="0006420B" w:rsidRPr="00CF7143">
        <w:rPr>
          <w:rFonts w:ascii="Times New Roman" w:eastAsia="Calibri" w:hAnsi="Times New Roman"/>
          <w:sz w:val="24"/>
          <w:szCs w:val="24"/>
        </w:rPr>
        <w:t xml:space="preserve"> </w:t>
      </w:r>
      <w:r w:rsidRPr="00CF7143">
        <w:rPr>
          <w:rFonts w:ascii="Times New Roman" w:eastAsia="Calibri" w:hAnsi="Times New Roman"/>
          <w:sz w:val="24"/>
          <w:szCs w:val="24"/>
        </w:rPr>
        <w:t>промежуточным этапом формирования компетенци</w:t>
      </w:r>
      <w:r w:rsidR="006D1B86" w:rsidRPr="00CF7143">
        <w:rPr>
          <w:rFonts w:ascii="Times New Roman" w:eastAsia="Calibri" w:hAnsi="Times New Roman"/>
          <w:sz w:val="24"/>
          <w:szCs w:val="24"/>
        </w:rPr>
        <w:t>й</w:t>
      </w:r>
      <w:r w:rsidRPr="00CF7143">
        <w:rPr>
          <w:rFonts w:ascii="Times New Roman" w:eastAsia="Calibri" w:hAnsi="Times New Roman"/>
          <w:sz w:val="24"/>
          <w:szCs w:val="24"/>
        </w:rPr>
        <w:t xml:space="preserve"> </w:t>
      </w:r>
      <w:r w:rsidR="000619D6" w:rsidRPr="000A1F48">
        <w:rPr>
          <w:rFonts w:ascii="Times New Roman" w:hAnsi="Times New Roman"/>
          <w:sz w:val="24"/>
          <w:szCs w:val="24"/>
        </w:rPr>
        <w:t>ОК-7, ОПК-1, ОПК-2, ОПК-3, ПК</w:t>
      </w:r>
      <w:r w:rsidR="000619D6">
        <w:rPr>
          <w:rFonts w:ascii="Times New Roman" w:hAnsi="Times New Roman"/>
          <w:sz w:val="24"/>
          <w:szCs w:val="24"/>
        </w:rPr>
        <w:t xml:space="preserve">–2,ПК–3, ПК–4, ПК–5, ПК–6, ПК–7, </w:t>
      </w:r>
      <w:r w:rsidR="000619D6" w:rsidRPr="000A1F48">
        <w:rPr>
          <w:rFonts w:ascii="Times New Roman" w:hAnsi="Times New Roman"/>
          <w:sz w:val="24"/>
          <w:szCs w:val="24"/>
        </w:rPr>
        <w:t>ПК-14, ПК-15, ПК-16</w:t>
      </w:r>
    </w:p>
    <w:p w:rsidR="00423940" w:rsidRPr="00D06DC7" w:rsidRDefault="0006420B" w:rsidP="00CF7143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F7143">
        <w:rPr>
          <w:rFonts w:ascii="Times New Roman" w:eastAsia="Calibri" w:hAnsi="Times New Roman"/>
          <w:sz w:val="24"/>
          <w:szCs w:val="24"/>
        </w:rPr>
        <w:t>И</w:t>
      </w:r>
      <w:r w:rsidR="00423940" w:rsidRPr="00CF7143">
        <w:rPr>
          <w:rFonts w:ascii="Times New Roman" w:eastAsia="Calibri" w:hAnsi="Times New Roman"/>
          <w:sz w:val="24"/>
          <w:szCs w:val="24"/>
        </w:rPr>
        <w:t xml:space="preserve">тоговая оценка уровня </w:t>
      </w:r>
      <w:proofErr w:type="spellStart"/>
      <w:r w:rsidR="00423940" w:rsidRPr="00CF7143">
        <w:rPr>
          <w:rFonts w:ascii="Times New Roman" w:eastAsia="Calibri" w:hAnsi="Times New Roman"/>
          <w:sz w:val="24"/>
          <w:szCs w:val="24"/>
        </w:rPr>
        <w:t>сформированности</w:t>
      </w:r>
      <w:proofErr w:type="spellEnd"/>
      <w:r w:rsidR="00423940" w:rsidRPr="00CF7143">
        <w:rPr>
          <w:rFonts w:ascii="Times New Roman" w:eastAsia="Calibri" w:hAnsi="Times New Roman"/>
          <w:sz w:val="24"/>
          <w:szCs w:val="24"/>
        </w:rPr>
        <w:t xml:space="preserve"> компетенций </w:t>
      </w:r>
      <w:r w:rsidR="000619D6" w:rsidRPr="000A1F48">
        <w:rPr>
          <w:rFonts w:ascii="Times New Roman" w:hAnsi="Times New Roman"/>
          <w:sz w:val="24"/>
          <w:szCs w:val="24"/>
        </w:rPr>
        <w:t>ОК-7, ОПК-1, ОПК-2, ОПК-3, ПК</w:t>
      </w:r>
      <w:r w:rsidR="000619D6">
        <w:rPr>
          <w:rFonts w:ascii="Times New Roman" w:hAnsi="Times New Roman"/>
          <w:sz w:val="24"/>
          <w:szCs w:val="24"/>
        </w:rPr>
        <w:t xml:space="preserve">–2,ПК–3, ПК–4, ПК–5, ПК–6, ПК–7, </w:t>
      </w:r>
      <w:r w:rsidR="000619D6" w:rsidRPr="000A1F48">
        <w:rPr>
          <w:rFonts w:ascii="Times New Roman" w:hAnsi="Times New Roman"/>
          <w:sz w:val="24"/>
          <w:szCs w:val="24"/>
        </w:rPr>
        <w:t>ПК-14, ПК-15, ПК-16</w:t>
      </w:r>
      <w:r w:rsidR="00CF7143">
        <w:rPr>
          <w:rFonts w:ascii="Times New Roman" w:hAnsi="Times New Roman"/>
          <w:sz w:val="24"/>
          <w:szCs w:val="24"/>
        </w:rPr>
        <w:t xml:space="preserve"> </w:t>
      </w:r>
      <w:r w:rsidR="00423940" w:rsidRPr="00CF7143">
        <w:rPr>
          <w:rFonts w:ascii="Times New Roman" w:eastAsia="Calibri" w:hAnsi="Times New Roman"/>
          <w:sz w:val="24"/>
          <w:szCs w:val="24"/>
        </w:rPr>
        <w:t xml:space="preserve">определяется в период </w:t>
      </w:r>
      <w:r w:rsidR="000619D6">
        <w:rPr>
          <w:rFonts w:ascii="Times New Roman" w:eastAsia="Calibri" w:hAnsi="Times New Roman"/>
          <w:sz w:val="24"/>
          <w:szCs w:val="24"/>
        </w:rPr>
        <w:t>итоговой аттестации</w:t>
      </w:r>
    </w:p>
    <w:p w:rsidR="00423940" w:rsidRPr="00D06DC7" w:rsidRDefault="00423940" w:rsidP="002F4DC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vanish/>
          <w:sz w:val="24"/>
          <w:szCs w:val="24"/>
        </w:rPr>
      </w:pPr>
    </w:p>
    <w:p w:rsidR="00423940" w:rsidRPr="00D06DC7" w:rsidRDefault="00423940" w:rsidP="000619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b/>
          <w:sz w:val="24"/>
          <w:szCs w:val="24"/>
        </w:rPr>
        <w:t>В процессе изучения дисциплины, компетенции также формируются поэтапно.</w:t>
      </w:r>
      <w:r w:rsidRPr="00D06DC7">
        <w:rPr>
          <w:rFonts w:ascii="Times New Roman" w:hAnsi="Times New Roman"/>
          <w:sz w:val="24"/>
          <w:szCs w:val="24"/>
        </w:rPr>
        <w:t xml:space="preserve"> Основными этапами формирования </w:t>
      </w:r>
      <w:r w:rsidR="000619D6" w:rsidRPr="000A1F48">
        <w:rPr>
          <w:rFonts w:ascii="Times New Roman" w:hAnsi="Times New Roman"/>
          <w:sz w:val="24"/>
          <w:szCs w:val="24"/>
        </w:rPr>
        <w:t>ОК-7, ОПК-1, ОПК-2, ОПК-3, ПК</w:t>
      </w:r>
      <w:r w:rsidR="000619D6">
        <w:rPr>
          <w:rFonts w:ascii="Times New Roman" w:hAnsi="Times New Roman"/>
          <w:sz w:val="24"/>
          <w:szCs w:val="24"/>
        </w:rPr>
        <w:t xml:space="preserve">–2,ПК–3, ПК–4, ПК–5, ПК–6, ПК–7, </w:t>
      </w:r>
      <w:r w:rsidR="000619D6" w:rsidRPr="000A1F48">
        <w:rPr>
          <w:rFonts w:ascii="Times New Roman" w:hAnsi="Times New Roman"/>
          <w:sz w:val="24"/>
          <w:szCs w:val="24"/>
        </w:rPr>
        <w:t>ПК-14, ПК-15, ПК-16</w:t>
      </w:r>
      <w:r w:rsidR="00152E3A">
        <w:rPr>
          <w:rFonts w:ascii="Times New Roman" w:eastAsia="Calibri" w:hAnsi="Times New Roman"/>
          <w:sz w:val="24"/>
          <w:szCs w:val="24"/>
        </w:rPr>
        <w:t xml:space="preserve"> </w:t>
      </w:r>
      <w:r w:rsidRPr="00D06DC7">
        <w:rPr>
          <w:rFonts w:ascii="Times New Roman" w:hAnsi="Times New Roman"/>
          <w:sz w:val="24"/>
          <w:szCs w:val="24"/>
        </w:rPr>
        <w:t xml:space="preserve">при изучении дисциплины </w:t>
      </w:r>
      <w:r w:rsidR="0006420B" w:rsidRPr="00D06DC7">
        <w:rPr>
          <w:rFonts w:ascii="Times New Roman" w:eastAsia="Calibri" w:hAnsi="Times New Roman"/>
          <w:sz w:val="24"/>
          <w:szCs w:val="24"/>
        </w:rPr>
        <w:t>«</w:t>
      </w:r>
      <w:r w:rsidR="00FF36E8" w:rsidRPr="00CF7143">
        <w:rPr>
          <w:rFonts w:ascii="Times New Roman" w:eastAsia="Calibri" w:hAnsi="Times New Roman"/>
          <w:sz w:val="24"/>
          <w:szCs w:val="24"/>
        </w:rPr>
        <w:t>Адвокатура</w:t>
      </w:r>
      <w:r w:rsidR="0006420B" w:rsidRPr="00D06DC7">
        <w:rPr>
          <w:rFonts w:ascii="Times New Roman" w:eastAsia="Calibri" w:hAnsi="Times New Roman"/>
          <w:sz w:val="24"/>
          <w:szCs w:val="24"/>
        </w:rPr>
        <w:t>»</w:t>
      </w:r>
      <w:r w:rsidRPr="00D06DC7">
        <w:rPr>
          <w:rFonts w:ascii="Times New Roman" w:hAnsi="Times New Roman"/>
          <w:b/>
          <w:sz w:val="24"/>
          <w:szCs w:val="24"/>
        </w:rPr>
        <w:t xml:space="preserve"> </w:t>
      </w:r>
      <w:r w:rsidRPr="00D06DC7">
        <w:rPr>
          <w:rFonts w:ascii="Times New Roman" w:hAnsi="Times New Roman"/>
          <w:sz w:val="24"/>
          <w:szCs w:val="24"/>
        </w:rPr>
        <w:t xml:space="preserve">является последовательное изучение содержательно связанных между собой тем учебных занятий. Изучение каждой темы предполагает овладение </w:t>
      </w:r>
      <w:r w:rsidR="005E56E3">
        <w:rPr>
          <w:rFonts w:ascii="Times New Roman" w:hAnsi="Times New Roman"/>
          <w:sz w:val="24"/>
          <w:szCs w:val="24"/>
        </w:rPr>
        <w:t>обучающимися</w:t>
      </w:r>
      <w:r w:rsidRPr="00D06DC7">
        <w:rPr>
          <w:rFonts w:ascii="Times New Roman" w:hAnsi="Times New Roman"/>
          <w:sz w:val="24"/>
          <w:szCs w:val="24"/>
        </w:rPr>
        <w:t xml:space="preserve"> необходимыми дескрипторами (составляющими) компетенций. Для оценки уровня </w:t>
      </w:r>
      <w:proofErr w:type="spellStart"/>
      <w:r w:rsidRPr="00D06DC7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D06DC7">
        <w:rPr>
          <w:rFonts w:ascii="Times New Roman" w:hAnsi="Times New Roman"/>
          <w:sz w:val="24"/>
          <w:szCs w:val="24"/>
        </w:rPr>
        <w:t xml:space="preserve"> компетенций в процессе изучения дисциплины </w:t>
      </w:r>
      <w:r w:rsidR="0006420B" w:rsidRPr="00D06DC7">
        <w:rPr>
          <w:rFonts w:ascii="Times New Roman" w:eastAsia="Calibri" w:hAnsi="Times New Roman"/>
          <w:sz w:val="24"/>
          <w:szCs w:val="24"/>
        </w:rPr>
        <w:t>«</w:t>
      </w:r>
      <w:r w:rsidR="00FF36E8" w:rsidRPr="00CF7143">
        <w:rPr>
          <w:rFonts w:ascii="Times New Roman" w:eastAsia="Calibri" w:hAnsi="Times New Roman"/>
          <w:sz w:val="24"/>
          <w:szCs w:val="24"/>
        </w:rPr>
        <w:t>Адвокатура</w:t>
      </w:r>
      <w:r w:rsidR="0006420B" w:rsidRPr="00D06DC7">
        <w:rPr>
          <w:rFonts w:ascii="Times New Roman" w:eastAsia="Calibri" w:hAnsi="Times New Roman"/>
          <w:sz w:val="24"/>
          <w:szCs w:val="24"/>
        </w:rPr>
        <w:t>»</w:t>
      </w:r>
      <w:r w:rsidRPr="00D06DC7">
        <w:rPr>
          <w:rFonts w:ascii="Times New Roman" w:hAnsi="Times New Roman"/>
          <w:sz w:val="24"/>
          <w:szCs w:val="24"/>
        </w:rPr>
        <w:t xml:space="preserve"> предусмотрено проведение текущего контроля успеваемости по темам (разделам) дисциплины и промежуточной аттестации по дисциплине – </w:t>
      </w:r>
      <w:r w:rsidR="00555D2A" w:rsidRPr="00CF7143">
        <w:rPr>
          <w:rFonts w:ascii="Times New Roman" w:hAnsi="Times New Roman"/>
          <w:sz w:val="24"/>
          <w:szCs w:val="24"/>
        </w:rPr>
        <w:t>зачет</w:t>
      </w:r>
      <w:r w:rsidRPr="00CF7143">
        <w:rPr>
          <w:rFonts w:ascii="Times New Roman" w:hAnsi="Times New Roman"/>
          <w:sz w:val="24"/>
          <w:szCs w:val="24"/>
        </w:rPr>
        <w:t>.</w:t>
      </w:r>
    </w:p>
    <w:p w:rsidR="00196029" w:rsidRPr="00D06DC7" w:rsidRDefault="00196029" w:rsidP="002F4DC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</w:p>
    <w:p w:rsidR="00AF6618" w:rsidRPr="00D06DC7" w:rsidRDefault="000F00AC" w:rsidP="00620CFB">
      <w:pPr>
        <w:pStyle w:val="a7"/>
        <w:numPr>
          <w:ilvl w:val="1"/>
          <w:numId w:val="3"/>
        </w:numPr>
        <w:ind w:left="709" w:hanging="709"/>
        <w:contextualSpacing w:val="0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29" w:name="_Toc505382686"/>
      <w:bookmarkStart w:id="30" w:name="_Toc511712835"/>
      <w:bookmarkStart w:id="31" w:name="_Toc519153184"/>
      <w:r w:rsidRPr="00D06DC7">
        <w:rPr>
          <w:rFonts w:ascii="Times New Roman" w:hAnsi="Times New Roman"/>
          <w:b/>
          <w:sz w:val="24"/>
          <w:szCs w:val="24"/>
        </w:rPr>
        <w:t>П</w:t>
      </w:r>
      <w:r w:rsidR="006F7360" w:rsidRPr="00D06DC7">
        <w:rPr>
          <w:rFonts w:ascii="Times New Roman" w:hAnsi="Times New Roman"/>
          <w:b/>
          <w:sz w:val="24"/>
          <w:szCs w:val="24"/>
        </w:rPr>
        <w:t>оказатели и к</w:t>
      </w:r>
      <w:r w:rsidR="005D5BDA" w:rsidRPr="00D06DC7">
        <w:rPr>
          <w:rFonts w:ascii="Times New Roman" w:hAnsi="Times New Roman"/>
          <w:b/>
          <w:sz w:val="24"/>
          <w:szCs w:val="24"/>
        </w:rPr>
        <w:t>ритерии оцен</w:t>
      </w:r>
      <w:r w:rsidR="0090157F" w:rsidRPr="00D06DC7">
        <w:rPr>
          <w:rFonts w:ascii="Times New Roman" w:hAnsi="Times New Roman"/>
          <w:b/>
          <w:sz w:val="24"/>
          <w:szCs w:val="24"/>
        </w:rPr>
        <w:t>ивания</w:t>
      </w:r>
      <w:r w:rsidR="005D5BDA" w:rsidRPr="00D06DC7">
        <w:rPr>
          <w:rFonts w:ascii="Times New Roman" w:hAnsi="Times New Roman"/>
          <w:b/>
          <w:sz w:val="24"/>
          <w:szCs w:val="24"/>
        </w:rPr>
        <w:t xml:space="preserve"> </w:t>
      </w:r>
      <w:r w:rsidR="00580BDC" w:rsidRPr="00D06DC7">
        <w:rPr>
          <w:rFonts w:ascii="Times New Roman" w:hAnsi="Times New Roman"/>
          <w:b/>
          <w:sz w:val="24"/>
          <w:szCs w:val="24"/>
        </w:rPr>
        <w:t>компетенций на различных этапах их формирования, описание шкал оценивания</w:t>
      </w:r>
      <w:bookmarkEnd w:id="29"/>
      <w:bookmarkEnd w:id="30"/>
      <w:bookmarkEnd w:id="31"/>
    </w:p>
    <w:p w:rsidR="002D3C00" w:rsidRPr="00D06DC7" w:rsidRDefault="002D3C00" w:rsidP="002F4DC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57D0F" w:rsidRPr="00D06DC7" w:rsidRDefault="00657D0F" w:rsidP="002F4DC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06DC7">
        <w:rPr>
          <w:rFonts w:ascii="Times New Roman" w:eastAsia="SimSun" w:hAnsi="Times New Roman"/>
          <w:sz w:val="24"/>
          <w:szCs w:val="24"/>
          <w:lang w:eastAsia="zh-CN"/>
        </w:rPr>
        <w:t>На этапах текущего контроля успеваемости по дисциплине показателями успеваемости являются результаты выполнения тестов.</w:t>
      </w:r>
    </w:p>
    <w:p w:rsidR="00784440" w:rsidRDefault="00657D0F" w:rsidP="00657D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D06DC7">
        <w:rPr>
          <w:rFonts w:ascii="Times New Roman" w:hAnsi="Times New Roman"/>
          <w:b/>
          <w:sz w:val="24"/>
          <w:szCs w:val="24"/>
        </w:rPr>
        <w:t>Критерии оценки результатов тестирования по дисциплине</w:t>
      </w:r>
    </w:p>
    <w:p w:rsidR="00657D0F" w:rsidRPr="00D06DC7" w:rsidRDefault="00657D0F" w:rsidP="00657D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D06DC7">
        <w:rPr>
          <w:rFonts w:ascii="Times New Roman" w:hAnsi="Times New Roman"/>
          <w:b/>
          <w:sz w:val="24"/>
          <w:szCs w:val="24"/>
        </w:rPr>
        <w:t xml:space="preserve"> </w:t>
      </w:r>
      <w:r w:rsidR="00965660" w:rsidRPr="00C80154">
        <w:rPr>
          <w:rFonts w:ascii="Times New Roman" w:hAnsi="Times New Roman"/>
          <w:b/>
          <w:sz w:val="24"/>
          <w:szCs w:val="24"/>
        </w:rPr>
        <w:t>«</w:t>
      </w:r>
      <w:r w:rsidR="00A26CFE">
        <w:rPr>
          <w:rFonts w:ascii="Times New Roman" w:hAnsi="Times New Roman"/>
          <w:b/>
          <w:sz w:val="24"/>
          <w:szCs w:val="24"/>
        </w:rPr>
        <w:t>Адвокатура</w:t>
      </w:r>
      <w:r w:rsidR="00965660" w:rsidRPr="00C80154">
        <w:rPr>
          <w:rFonts w:ascii="Times New Roman" w:hAnsi="Times New Roman"/>
          <w:b/>
          <w:sz w:val="24"/>
          <w:szCs w:val="24"/>
        </w:rPr>
        <w:t>»</w:t>
      </w:r>
      <w:r w:rsidRPr="00C8015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34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1"/>
        <w:gridCol w:w="3268"/>
      </w:tblGrid>
      <w:tr w:rsidR="00657D0F" w:rsidRPr="0028510D" w:rsidTr="00E23C19">
        <w:trPr>
          <w:trHeight w:val="366"/>
          <w:jc w:val="center"/>
        </w:trPr>
        <w:tc>
          <w:tcPr>
            <w:tcW w:w="2628" w:type="pct"/>
            <w:vAlign w:val="center"/>
          </w:tcPr>
          <w:p w:rsidR="00657D0F" w:rsidRPr="00D06DC7" w:rsidRDefault="00657D0F" w:rsidP="00E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DC7">
              <w:rPr>
                <w:rFonts w:ascii="Times New Roman" w:hAnsi="Times New Roman"/>
                <w:b/>
                <w:sz w:val="24"/>
                <w:szCs w:val="24"/>
              </w:rPr>
              <w:t>% верных решений (ответов)</w:t>
            </w:r>
          </w:p>
        </w:tc>
        <w:tc>
          <w:tcPr>
            <w:tcW w:w="2372" w:type="pct"/>
            <w:vAlign w:val="center"/>
          </w:tcPr>
          <w:p w:rsidR="00657D0F" w:rsidRPr="00D06DC7" w:rsidRDefault="00657D0F" w:rsidP="00E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DC7">
              <w:rPr>
                <w:rFonts w:ascii="Times New Roman" w:hAnsi="Times New Roman"/>
                <w:b/>
                <w:sz w:val="24"/>
                <w:szCs w:val="24"/>
              </w:rPr>
              <w:t>Шкала оценивания</w:t>
            </w:r>
          </w:p>
        </w:tc>
      </w:tr>
      <w:tr w:rsidR="00657D0F" w:rsidRPr="0028510D" w:rsidTr="00E23C19">
        <w:trPr>
          <w:trHeight w:val="366"/>
          <w:jc w:val="center"/>
        </w:trPr>
        <w:tc>
          <w:tcPr>
            <w:tcW w:w="2628" w:type="pct"/>
            <w:vAlign w:val="center"/>
          </w:tcPr>
          <w:p w:rsidR="00657D0F" w:rsidRPr="00D06DC7" w:rsidRDefault="00CF7143" w:rsidP="00657D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91-100</w:t>
            </w:r>
          </w:p>
        </w:tc>
        <w:tc>
          <w:tcPr>
            <w:tcW w:w="2372" w:type="pct"/>
            <w:vAlign w:val="center"/>
          </w:tcPr>
          <w:p w:rsidR="00657D0F" w:rsidRPr="00D06DC7" w:rsidRDefault="00657D0F" w:rsidP="00E23C1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6DC7">
              <w:rPr>
                <w:rFonts w:ascii="Times New Roman" w:eastAsia="Calibri" w:hAnsi="Times New Roman"/>
                <w:sz w:val="24"/>
                <w:szCs w:val="24"/>
              </w:rPr>
              <w:t>5 – «Отлично»</w:t>
            </w:r>
          </w:p>
        </w:tc>
      </w:tr>
      <w:tr w:rsidR="00657D0F" w:rsidRPr="0028510D" w:rsidTr="00E23C19">
        <w:trPr>
          <w:trHeight w:val="366"/>
          <w:jc w:val="center"/>
        </w:trPr>
        <w:tc>
          <w:tcPr>
            <w:tcW w:w="2628" w:type="pct"/>
            <w:vAlign w:val="center"/>
          </w:tcPr>
          <w:p w:rsidR="00657D0F" w:rsidRPr="00D06DC7" w:rsidRDefault="00CF7143" w:rsidP="00657D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71-90</w:t>
            </w:r>
          </w:p>
        </w:tc>
        <w:tc>
          <w:tcPr>
            <w:tcW w:w="2372" w:type="pct"/>
            <w:vAlign w:val="center"/>
          </w:tcPr>
          <w:p w:rsidR="00657D0F" w:rsidRPr="00D06DC7" w:rsidRDefault="00657D0F" w:rsidP="00E23C1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6DC7">
              <w:rPr>
                <w:rFonts w:ascii="Times New Roman" w:eastAsia="Calibri" w:hAnsi="Times New Roman"/>
                <w:sz w:val="24"/>
                <w:szCs w:val="24"/>
              </w:rPr>
              <w:t>4 – «Хорошо»</w:t>
            </w:r>
          </w:p>
        </w:tc>
      </w:tr>
      <w:tr w:rsidR="00657D0F" w:rsidRPr="0028510D" w:rsidTr="00E23C19">
        <w:trPr>
          <w:trHeight w:val="366"/>
          <w:jc w:val="center"/>
        </w:trPr>
        <w:tc>
          <w:tcPr>
            <w:tcW w:w="2628" w:type="pct"/>
            <w:vAlign w:val="center"/>
          </w:tcPr>
          <w:p w:rsidR="00657D0F" w:rsidRPr="00D06DC7" w:rsidRDefault="00CF7143" w:rsidP="00906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51-70</w:t>
            </w:r>
          </w:p>
        </w:tc>
        <w:tc>
          <w:tcPr>
            <w:tcW w:w="2372" w:type="pct"/>
            <w:vAlign w:val="center"/>
          </w:tcPr>
          <w:p w:rsidR="00657D0F" w:rsidRPr="00D06DC7" w:rsidRDefault="00657D0F" w:rsidP="00E23C1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6DC7">
              <w:rPr>
                <w:rFonts w:ascii="Times New Roman" w:eastAsia="Calibri" w:hAnsi="Times New Roman"/>
                <w:sz w:val="24"/>
                <w:szCs w:val="24"/>
              </w:rPr>
              <w:t>3 – «Удовлетворительно»</w:t>
            </w:r>
          </w:p>
        </w:tc>
      </w:tr>
      <w:tr w:rsidR="00657D0F" w:rsidRPr="0028510D" w:rsidTr="00E23C19">
        <w:trPr>
          <w:trHeight w:val="366"/>
          <w:jc w:val="center"/>
        </w:trPr>
        <w:tc>
          <w:tcPr>
            <w:tcW w:w="2628" w:type="pct"/>
            <w:vAlign w:val="center"/>
          </w:tcPr>
          <w:p w:rsidR="00657D0F" w:rsidRPr="00D06DC7" w:rsidRDefault="00CF7143" w:rsidP="00906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0-50</w:t>
            </w:r>
          </w:p>
        </w:tc>
        <w:tc>
          <w:tcPr>
            <w:tcW w:w="2372" w:type="pct"/>
            <w:vAlign w:val="center"/>
          </w:tcPr>
          <w:p w:rsidR="00657D0F" w:rsidRPr="00D06DC7" w:rsidRDefault="00657D0F" w:rsidP="00E23C1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6DC7">
              <w:rPr>
                <w:rFonts w:ascii="Times New Roman" w:eastAsia="Calibri" w:hAnsi="Times New Roman"/>
                <w:sz w:val="24"/>
                <w:szCs w:val="24"/>
              </w:rPr>
              <w:t>2 – «Неудовлетворительно»</w:t>
            </w:r>
          </w:p>
        </w:tc>
      </w:tr>
    </w:tbl>
    <w:p w:rsidR="002D3C00" w:rsidRPr="00D06DC7" w:rsidRDefault="002D3C00" w:rsidP="009909B2">
      <w:pPr>
        <w:jc w:val="both"/>
        <w:rPr>
          <w:rFonts w:ascii="Times New Roman" w:hAnsi="Times New Roman"/>
          <w:b/>
          <w:sz w:val="24"/>
          <w:szCs w:val="24"/>
        </w:rPr>
      </w:pPr>
    </w:p>
    <w:p w:rsidR="00196029" w:rsidRPr="00D06DC7" w:rsidRDefault="00196029" w:rsidP="002F4DC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06DC7">
        <w:rPr>
          <w:rFonts w:ascii="Times New Roman" w:eastAsia="SimSun" w:hAnsi="Times New Roman"/>
          <w:sz w:val="24"/>
          <w:szCs w:val="24"/>
          <w:lang w:eastAsia="zh-CN"/>
        </w:rPr>
        <w:t xml:space="preserve">Показателями оценивания компетенций на этапе промежуточной аттестации по дисциплине </w:t>
      </w:r>
      <w:r w:rsidR="002F4DC1" w:rsidRPr="00D06DC7">
        <w:rPr>
          <w:rFonts w:ascii="Times New Roman" w:eastAsia="SimSun" w:hAnsi="Times New Roman"/>
          <w:sz w:val="24"/>
          <w:szCs w:val="24"/>
          <w:lang w:eastAsia="zh-CN"/>
        </w:rPr>
        <w:t>«</w:t>
      </w:r>
      <w:r w:rsidR="00FF3939">
        <w:rPr>
          <w:rFonts w:ascii="Times New Roman" w:hAnsi="Times New Roman"/>
          <w:sz w:val="24"/>
          <w:szCs w:val="24"/>
        </w:rPr>
        <w:t>Адвокатура</w:t>
      </w:r>
      <w:r w:rsidRPr="00D06DC7">
        <w:rPr>
          <w:rFonts w:ascii="Times New Roman" w:eastAsia="SimSun" w:hAnsi="Times New Roman"/>
          <w:sz w:val="24"/>
          <w:szCs w:val="24"/>
          <w:lang w:eastAsia="zh-CN"/>
        </w:rPr>
        <w:t xml:space="preserve"> являются результаты обучения дисциплине.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661"/>
        <w:gridCol w:w="7086"/>
      </w:tblGrid>
      <w:tr w:rsidR="004B62E1" w:rsidRPr="0028510D" w:rsidTr="009960D5">
        <w:trPr>
          <w:trHeight w:val="1"/>
        </w:trPr>
        <w:tc>
          <w:tcPr>
            <w:tcW w:w="136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28510D" w:rsidRDefault="004B62E1" w:rsidP="009960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  <w:sz w:val="24"/>
                <w:szCs w:val="24"/>
              </w:rPr>
              <w:t>Код и описание компетенции</w:t>
            </w: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28510D" w:rsidRDefault="004B62E1" w:rsidP="009960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обучения </w:t>
            </w:r>
          </w:p>
          <w:p w:rsidR="004B62E1" w:rsidRPr="0028510D" w:rsidRDefault="004B62E1" w:rsidP="009960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  <w:sz w:val="24"/>
                <w:szCs w:val="24"/>
              </w:rPr>
              <w:t xml:space="preserve">по дисциплине </w:t>
            </w:r>
          </w:p>
        </w:tc>
      </w:tr>
      <w:tr w:rsidR="004B62E1" w:rsidRPr="0028510D" w:rsidTr="009960D5">
        <w:trPr>
          <w:trHeight w:val="1"/>
        </w:trPr>
        <w:tc>
          <w:tcPr>
            <w:tcW w:w="1365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B6210B" w:rsidRDefault="004B62E1" w:rsidP="009960D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6210B">
              <w:rPr>
                <w:rFonts w:ascii="Times New Roman" w:eastAsia="Calibri" w:hAnsi="Times New Roman"/>
                <w:b/>
                <w:sz w:val="24"/>
                <w:szCs w:val="24"/>
              </w:rPr>
              <w:t>ОК-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</w:p>
          <w:p w:rsidR="004B62E1" w:rsidRPr="0028510D" w:rsidRDefault="004B62E1" w:rsidP="009960D5">
            <w:pPr>
              <w:rPr>
                <w:rFonts w:ascii="Times New Roman" w:hAnsi="Times New Roman"/>
                <w:sz w:val="24"/>
                <w:szCs w:val="24"/>
              </w:rPr>
            </w:pPr>
            <w:r w:rsidRPr="001369ED">
              <w:rPr>
                <w:rFonts w:ascii="Times New Roman" w:eastAsia="Calibri" w:hAnsi="Times New Roman"/>
                <w:sz w:val="24"/>
                <w:szCs w:val="24"/>
              </w:rPr>
              <w:t>способностью к самоорганизации и самообразованию</w:t>
            </w: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4B62E1" w:rsidRPr="00B6210B" w:rsidRDefault="004B62E1" w:rsidP="009960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8510D">
              <w:rPr>
                <w:rFonts w:ascii="Times New Roman" w:hAnsi="Times New Roman"/>
                <w:b/>
                <w:sz w:val="24"/>
                <w:szCs w:val="24"/>
              </w:rPr>
              <w:t>Знает</w:t>
            </w:r>
            <w:r w:rsidRPr="00285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62E1" w:rsidRPr="00B6210B" w:rsidRDefault="004B62E1" w:rsidP="009960D5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8510D"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  <w:r w:rsidRPr="0028510D">
              <w:rPr>
                <w:rFonts w:ascii="Times New Roman" w:hAnsi="Times New Roman"/>
                <w:sz w:val="24"/>
                <w:szCs w:val="24"/>
              </w:rPr>
              <w:t xml:space="preserve"> развития </w:t>
            </w:r>
            <w:r w:rsidRPr="001369ED">
              <w:rPr>
                <w:rFonts w:ascii="Times New Roman" w:eastAsia="Calibri" w:hAnsi="Times New Roman"/>
                <w:sz w:val="24"/>
                <w:szCs w:val="24"/>
              </w:rPr>
              <w:t>самоорганизации и самообразовани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я</w:t>
            </w:r>
          </w:p>
        </w:tc>
      </w:tr>
      <w:tr w:rsidR="004B62E1" w:rsidRPr="0028510D" w:rsidTr="009960D5">
        <w:trPr>
          <w:trHeight w:val="1"/>
        </w:trPr>
        <w:tc>
          <w:tcPr>
            <w:tcW w:w="1365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28510D" w:rsidRDefault="004B62E1" w:rsidP="009960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4B62E1" w:rsidRPr="00B6210B" w:rsidRDefault="004B62E1" w:rsidP="009960D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B6210B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Умеет </w:t>
            </w:r>
          </w:p>
          <w:p w:rsidR="004B62E1" w:rsidRPr="00D06DC7" w:rsidRDefault="004B62E1" w:rsidP="009960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Самоорганизовываться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и заниматься самообразованием </w:t>
            </w:r>
          </w:p>
        </w:tc>
      </w:tr>
      <w:tr w:rsidR="004B62E1" w:rsidRPr="0028510D" w:rsidTr="009960D5">
        <w:trPr>
          <w:trHeight w:val="1"/>
        </w:trPr>
        <w:tc>
          <w:tcPr>
            <w:tcW w:w="1365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28510D" w:rsidRDefault="004B62E1" w:rsidP="009960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4B62E1" w:rsidRPr="0028510D" w:rsidRDefault="004B62E1" w:rsidP="009960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  <w:sz w:val="24"/>
                <w:szCs w:val="24"/>
              </w:rPr>
              <w:t xml:space="preserve">Владеет </w:t>
            </w:r>
          </w:p>
          <w:p w:rsidR="004B62E1" w:rsidRPr="00D06DC7" w:rsidRDefault="004B62E1" w:rsidP="009960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851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навыками </w:t>
            </w:r>
            <w:r>
              <w:rPr>
                <w:rFonts w:ascii="Times New Roman" w:hAnsi="Times New Roman"/>
                <w:sz w:val="24"/>
                <w:szCs w:val="24"/>
              </w:rPr>
              <w:t>самоорганизации и самообразования</w:t>
            </w:r>
          </w:p>
        </w:tc>
      </w:tr>
      <w:tr w:rsidR="004B62E1" w:rsidRPr="0028510D" w:rsidTr="009960D5">
        <w:trPr>
          <w:trHeight w:val="1"/>
        </w:trPr>
        <w:tc>
          <w:tcPr>
            <w:tcW w:w="1365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D06DC7" w:rsidRDefault="004B62E1" w:rsidP="009960D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06DC7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ОПК-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  <w:p w:rsidR="004B62E1" w:rsidRPr="0028510D" w:rsidRDefault="004B62E1" w:rsidP="009960D5">
            <w:pPr>
              <w:rPr>
                <w:rFonts w:ascii="Times New Roman" w:hAnsi="Times New Roman"/>
                <w:sz w:val="24"/>
                <w:szCs w:val="24"/>
              </w:rPr>
            </w:pPr>
            <w:r w:rsidRPr="00F64B41">
              <w:rPr>
                <w:rFonts w:ascii="Times New Roman" w:eastAsia="Calibri" w:hAnsi="Times New Roman"/>
                <w:sz w:val="24"/>
                <w:szCs w:val="24"/>
              </w:rPr>
              <w:t>способностью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4B62E1" w:rsidRPr="0028510D" w:rsidRDefault="004B62E1" w:rsidP="009960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  <w:sz w:val="24"/>
                <w:szCs w:val="24"/>
              </w:rPr>
              <w:t>Знает</w:t>
            </w:r>
            <w:r w:rsidRPr="00285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62E1" w:rsidRPr="00D06DC7" w:rsidRDefault="004B62E1" w:rsidP="009960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64B41">
              <w:rPr>
                <w:rFonts w:ascii="Times New Roman" w:eastAsia="Calibri" w:hAnsi="Times New Roman"/>
                <w:sz w:val="24"/>
                <w:szCs w:val="24"/>
              </w:rPr>
              <w:t>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</w:tc>
      </w:tr>
      <w:tr w:rsidR="004B62E1" w:rsidRPr="0028510D" w:rsidTr="009960D5">
        <w:trPr>
          <w:trHeight w:val="1"/>
        </w:trPr>
        <w:tc>
          <w:tcPr>
            <w:tcW w:w="1365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D06DC7" w:rsidRDefault="004B62E1" w:rsidP="009960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4B62E1" w:rsidRPr="0028510D" w:rsidRDefault="004B62E1" w:rsidP="009960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  <w:sz w:val="24"/>
                <w:szCs w:val="24"/>
              </w:rPr>
              <w:t>Умеет</w:t>
            </w:r>
          </w:p>
          <w:p w:rsidR="004B62E1" w:rsidRPr="0028510D" w:rsidRDefault="004B62E1" w:rsidP="009960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Применять нормативно-правовые акты и соблюдать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их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64B41">
              <w:rPr>
                <w:rFonts w:ascii="Times New Roman" w:eastAsia="Calibri" w:hAnsi="Times New Roman"/>
                <w:sz w:val="24"/>
                <w:szCs w:val="24"/>
              </w:rPr>
              <w:t>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</w:tc>
      </w:tr>
      <w:tr w:rsidR="004B62E1" w:rsidRPr="0028510D" w:rsidTr="009960D5">
        <w:trPr>
          <w:trHeight w:val="1"/>
        </w:trPr>
        <w:tc>
          <w:tcPr>
            <w:tcW w:w="1365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D06DC7" w:rsidRDefault="004B62E1" w:rsidP="009960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4B62E1" w:rsidRPr="0028510D" w:rsidRDefault="004B62E1" w:rsidP="009960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  <w:sz w:val="24"/>
                <w:szCs w:val="24"/>
              </w:rPr>
              <w:t>Владеет</w:t>
            </w:r>
          </w:p>
          <w:p w:rsidR="004B62E1" w:rsidRPr="0028510D" w:rsidRDefault="004B62E1" w:rsidP="009960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10D"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  <w:r w:rsidRPr="00285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B41">
              <w:rPr>
                <w:rFonts w:ascii="Times New Roman" w:eastAsia="Calibri" w:hAnsi="Times New Roman"/>
                <w:sz w:val="24"/>
                <w:szCs w:val="24"/>
              </w:rPr>
              <w:t>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</w:tc>
      </w:tr>
      <w:tr w:rsidR="004B62E1" w:rsidRPr="0028510D" w:rsidTr="009960D5">
        <w:trPr>
          <w:trHeight w:val="1"/>
        </w:trPr>
        <w:tc>
          <w:tcPr>
            <w:tcW w:w="1365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D06DC7" w:rsidRDefault="004B62E1" w:rsidP="009960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A3420">
              <w:rPr>
                <w:rFonts w:ascii="Times New Roman" w:hAnsi="Times New Roman"/>
                <w:b/>
                <w:sz w:val="24"/>
                <w:szCs w:val="24"/>
              </w:rPr>
              <w:t>ОПК-2</w:t>
            </w:r>
            <w:r>
              <w:t xml:space="preserve"> </w:t>
            </w:r>
            <w:r w:rsidRPr="00F64B41">
              <w:rPr>
                <w:rFonts w:ascii="Times New Roman" w:hAnsi="Times New Roman"/>
                <w:sz w:val="24"/>
                <w:szCs w:val="24"/>
              </w:rPr>
              <w:t>способностью работать на благо общества и государства</w:t>
            </w: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4B62E1" w:rsidRPr="00B6210B" w:rsidRDefault="004B62E1" w:rsidP="009960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8510D">
              <w:rPr>
                <w:rFonts w:ascii="Times New Roman" w:hAnsi="Times New Roman"/>
                <w:b/>
                <w:sz w:val="24"/>
                <w:szCs w:val="24"/>
              </w:rPr>
              <w:t>Знает</w:t>
            </w:r>
            <w:r w:rsidRPr="00285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62E1" w:rsidRPr="00B6210B" w:rsidRDefault="004B62E1" w:rsidP="009960D5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8510D"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этапы работы на благо общества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государста</w:t>
            </w:r>
            <w:proofErr w:type="spellEnd"/>
          </w:p>
        </w:tc>
      </w:tr>
      <w:tr w:rsidR="004B62E1" w:rsidRPr="0028510D" w:rsidTr="009960D5">
        <w:trPr>
          <w:trHeight w:val="1"/>
        </w:trPr>
        <w:tc>
          <w:tcPr>
            <w:tcW w:w="1365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D06DC7" w:rsidRDefault="004B62E1" w:rsidP="009960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4B62E1" w:rsidRPr="00B6210B" w:rsidRDefault="004B62E1" w:rsidP="009960D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B6210B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Умеет </w:t>
            </w:r>
          </w:p>
          <w:p w:rsidR="004B62E1" w:rsidRPr="00D06DC7" w:rsidRDefault="004B62E1" w:rsidP="009960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64B41">
              <w:rPr>
                <w:rFonts w:ascii="Times New Roman" w:hAnsi="Times New Roman"/>
                <w:sz w:val="24"/>
                <w:szCs w:val="24"/>
              </w:rPr>
              <w:t>работать на благо общества и государства</w:t>
            </w:r>
          </w:p>
        </w:tc>
      </w:tr>
      <w:tr w:rsidR="004B62E1" w:rsidRPr="0028510D" w:rsidTr="009960D5">
        <w:trPr>
          <w:trHeight w:val="1"/>
        </w:trPr>
        <w:tc>
          <w:tcPr>
            <w:tcW w:w="1365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D06DC7" w:rsidRDefault="004B62E1" w:rsidP="009960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4B62E1" w:rsidRPr="0028510D" w:rsidRDefault="004B62E1" w:rsidP="009960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  <w:sz w:val="24"/>
                <w:szCs w:val="24"/>
              </w:rPr>
              <w:t xml:space="preserve">Владеет </w:t>
            </w:r>
          </w:p>
          <w:p w:rsidR="004B62E1" w:rsidRPr="00D06DC7" w:rsidRDefault="004B62E1" w:rsidP="009960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64B41">
              <w:rPr>
                <w:rFonts w:ascii="Times New Roman" w:hAnsi="Times New Roman"/>
                <w:sz w:val="24"/>
                <w:szCs w:val="24"/>
              </w:rPr>
              <w:t>способностью работать на благо общества и государства</w:t>
            </w:r>
          </w:p>
        </w:tc>
      </w:tr>
      <w:tr w:rsidR="004B62E1" w:rsidRPr="0028510D" w:rsidTr="009960D5">
        <w:trPr>
          <w:trHeight w:val="1"/>
        </w:trPr>
        <w:tc>
          <w:tcPr>
            <w:tcW w:w="1365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28510D" w:rsidRDefault="004B62E1" w:rsidP="009960D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3420">
              <w:rPr>
                <w:rFonts w:ascii="Times New Roman" w:hAnsi="Times New Roman"/>
                <w:b/>
                <w:sz w:val="24"/>
                <w:szCs w:val="24"/>
              </w:rPr>
              <w:t>ОПК-3</w:t>
            </w:r>
            <w:r>
              <w:t xml:space="preserve"> </w:t>
            </w:r>
            <w:r w:rsidRPr="002715D9">
              <w:rPr>
                <w:rFonts w:ascii="Times New Roman" w:hAnsi="Times New Roman"/>
                <w:sz w:val="24"/>
                <w:szCs w:val="24"/>
              </w:rPr>
              <w:t>способностью добросовестно исполнять профессиональные обязанности, соблюдать принципы этики юриста</w:t>
            </w: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28510D" w:rsidRDefault="004B62E1" w:rsidP="009960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  <w:sz w:val="24"/>
                <w:szCs w:val="24"/>
              </w:rPr>
              <w:t>Знает</w:t>
            </w:r>
            <w:r w:rsidRPr="0028510D">
              <w:rPr>
                <w:rFonts w:ascii="Times New Roman" w:hAnsi="Times New Roman"/>
                <w:sz w:val="24"/>
                <w:szCs w:val="24"/>
              </w:rPr>
              <w:t xml:space="preserve"> основные </w:t>
            </w:r>
            <w:r>
              <w:rPr>
                <w:rFonts w:ascii="Times New Roman" w:hAnsi="Times New Roman"/>
                <w:sz w:val="24"/>
                <w:szCs w:val="24"/>
              </w:rPr>
              <w:t>этапы добросовестного исполнения профессиональных обязанностей, соблюдения принципа этики юриста</w:t>
            </w:r>
          </w:p>
        </w:tc>
      </w:tr>
      <w:tr w:rsidR="004B62E1" w:rsidRPr="0028510D" w:rsidTr="009960D5">
        <w:trPr>
          <w:trHeight w:val="1"/>
        </w:trPr>
        <w:tc>
          <w:tcPr>
            <w:tcW w:w="1365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28510D" w:rsidRDefault="004B62E1" w:rsidP="009960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B6210B" w:rsidRDefault="004B62E1" w:rsidP="009960D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B6210B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Умеет </w:t>
            </w:r>
            <w:r w:rsidRPr="002715D9">
              <w:rPr>
                <w:rFonts w:ascii="Times New Roman" w:hAnsi="Times New Roman"/>
                <w:sz w:val="24"/>
                <w:szCs w:val="24"/>
              </w:rPr>
              <w:t>добросовестно исполнять профессиональные обязанности, соблюдать принципы этики юриста</w:t>
            </w:r>
          </w:p>
          <w:p w:rsidR="004B62E1" w:rsidRPr="0028510D" w:rsidRDefault="004B62E1" w:rsidP="009960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62E1" w:rsidRPr="0028510D" w:rsidTr="009960D5">
        <w:trPr>
          <w:trHeight w:val="1"/>
        </w:trPr>
        <w:tc>
          <w:tcPr>
            <w:tcW w:w="1365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28510D" w:rsidRDefault="004B62E1" w:rsidP="009960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28510D" w:rsidRDefault="004B62E1" w:rsidP="009960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  <w:sz w:val="24"/>
                <w:szCs w:val="24"/>
              </w:rPr>
              <w:t>Владеет</w:t>
            </w:r>
            <w:r w:rsidRPr="002715D9">
              <w:rPr>
                <w:rFonts w:ascii="Times New Roman" w:hAnsi="Times New Roman"/>
                <w:sz w:val="24"/>
                <w:szCs w:val="24"/>
              </w:rPr>
              <w:t xml:space="preserve"> способностью добросовестно исполнять профессиональные обязанности, соблюдать принципы этики юриста</w:t>
            </w:r>
          </w:p>
        </w:tc>
      </w:tr>
      <w:tr w:rsidR="004B62E1" w:rsidRPr="0028510D" w:rsidTr="009960D5">
        <w:trPr>
          <w:trHeight w:val="1"/>
        </w:trPr>
        <w:tc>
          <w:tcPr>
            <w:tcW w:w="1365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171461" w:rsidRDefault="004B62E1" w:rsidP="009960D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>ПК-2 способностью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4B62E1" w:rsidRPr="00171461" w:rsidRDefault="004B62E1" w:rsidP="009960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 xml:space="preserve">Знает </w:t>
            </w:r>
          </w:p>
          <w:p w:rsidR="004B62E1" w:rsidRPr="00171461" w:rsidRDefault="004B62E1" w:rsidP="009960D5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>основные виды осуществления профессиональной деятельности на основе развитого правосознания, правового мышления и правовой культуры</w:t>
            </w:r>
          </w:p>
        </w:tc>
      </w:tr>
      <w:tr w:rsidR="004B62E1" w:rsidRPr="0028510D" w:rsidTr="009960D5">
        <w:trPr>
          <w:trHeight w:val="1"/>
        </w:trPr>
        <w:tc>
          <w:tcPr>
            <w:tcW w:w="1365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28510D" w:rsidRDefault="004B62E1" w:rsidP="009960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4B62E1" w:rsidRPr="00171461" w:rsidRDefault="004B62E1" w:rsidP="009960D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7146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Умеет </w:t>
            </w:r>
          </w:p>
          <w:p w:rsidR="004B62E1" w:rsidRPr="0028510D" w:rsidRDefault="004B62E1" w:rsidP="009960D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>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</w:tr>
      <w:tr w:rsidR="004B62E1" w:rsidRPr="0028510D" w:rsidTr="009960D5">
        <w:trPr>
          <w:trHeight w:val="1"/>
        </w:trPr>
        <w:tc>
          <w:tcPr>
            <w:tcW w:w="1365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28510D" w:rsidRDefault="004B62E1" w:rsidP="009960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4B62E1" w:rsidRPr="00171461" w:rsidRDefault="004B62E1" w:rsidP="009960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 xml:space="preserve">Владеет </w:t>
            </w:r>
          </w:p>
          <w:p w:rsidR="004B62E1" w:rsidRPr="0028510D" w:rsidRDefault="004B62E1" w:rsidP="009960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>навыками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</w:tr>
      <w:tr w:rsidR="004B62E1" w:rsidRPr="0028510D" w:rsidTr="009960D5">
        <w:trPr>
          <w:trHeight w:val="1"/>
        </w:trPr>
        <w:tc>
          <w:tcPr>
            <w:tcW w:w="1365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171461" w:rsidRDefault="004B62E1" w:rsidP="009960D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>ПК-3 способностью обеспечивать соблюдение законодательства Российской Федерации субъектами права</w:t>
            </w: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4B62E1" w:rsidRPr="00171461" w:rsidRDefault="004B62E1" w:rsidP="009960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 xml:space="preserve">Знает </w:t>
            </w:r>
          </w:p>
          <w:p w:rsidR="004B62E1" w:rsidRPr="00171461" w:rsidRDefault="004B62E1" w:rsidP="009960D5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>основные виды соблюдения законодательства Российской Федерации субъектами права</w:t>
            </w:r>
          </w:p>
        </w:tc>
      </w:tr>
      <w:tr w:rsidR="004B62E1" w:rsidRPr="0028510D" w:rsidTr="009960D5">
        <w:trPr>
          <w:trHeight w:val="1"/>
        </w:trPr>
        <w:tc>
          <w:tcPr>
            <w:tcW w:w="1365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28510D" w:rsidRDefault="004B62E1" w:rsidP="009960D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4B62E1" w:rsidRPr="00171461" w:rsidRDefault="004B62E1" w:rsidP="009960D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7146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Умеет </w:t>
            </w:r>
          </w:p>
          <w:p w:rsidR="004B62E1" w:rsidRPr="004208D8" w:rsidRDefault="004B62E1" w:rsidP="009960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46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Применять  </w:t>
            </w:r>
            <w:r w:rsidRPr="00171461">
              <w:rPr>
                <w:rFonts w:ascii="Times New Roman" w:hAnsi="Times New Roman"/>
                <w:sz w:val="24"/>
                <w:szCs w:val="24"/>
              </w:rPr>
              <w:t>виды соблюдения законодательства Российской Федерации субъектами права</w:t>
            </w:r>
          </w:p>
        </w:tc>
      </w:tr>
      <w:tr w:rsidR="004B62E1" w:rsidRPr="0028510D" w:rsidTr="009960D5">
        <w:trPr>
          <w:trHeight w:val="1"/>
        </w:trPr>
        <w:tc>
          <w:tcPr>
            <w:tcW w:w="1365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28510D" w:rsidRDefault="004B62E1" w:rsidP="009960D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4B62E1" w:rsidRPr="00171461" w:rsidRDefault="004B62E1" w:rsidP="009960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 xml:space="preserve">Владеет </w:t>
            </w:r>
          </w:p>
          <w:p w:rsidR="004B62E1" w:rsidRPr="0028510D" w:rsidRDefault="004B62E1" w:rsidP="009960D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навыками </w:t>
            </w:r>
            <w:proofErr w:type="gramStart"/>
            <w:r w:rsidRPr="00171461">
              <w:rPr>
                <w:rFonts w:ascii="Times New Roman" w:hAnsi="Times New Roman"/>
                <w:sz w:val="24"/>
                <w:szCs w:val="24"/>
              </w:rPr>
              <w:t>п</w:t>
            </w:r>
            <w:r w:rsidRPr="0017146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рименения  </w:t>
            </w:r>
            <w:r w:rsidRPr="00171461">
              <w:rPr>
                <w:rFonts w:ascii="Times New Roman" w:hAnsi="Times New Roman"/>
                <w:sz w:val="24"/>
                <w:szCs w:val="24"/>
              </w:rPr>
              <w:t>видов соблюдения законодательства Российской Федерации</w:t>
            </w:r>
            <w:proofErr w:type="gramEnd"/>
            <w:r w:rsidRPr="00171461">
              <w:rPr>
                <w:rFonts w:ascii="Times New Roman" w:hAnsi="Times New Roman"/>
                <w:sz w:val="24"/>
                <w:szCs w:val="24"/>
              </w:rPr>
              <w:t xml:space="preserve"> субъектами права</w:t>
            </w:r>
          </w:p>
        </w:tc>
      </w:tr>
      <w:tr w:rsidR="004B62E1" w:rsidRPr="0028510D" w:rsidTr="009960D5">
        <w:trPr>
          <w:trHeight w:val="1"/>
        </w:trPr>
        <w:tc>
          <w:tcPr>
            <w:tcW w:w="1365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171461" w:rsidRDefault="004B62E1" w:rsidP="009960D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lastRenderedPageBreak/>
              <w:t>ПК-4 способностью принимать решения и совершать юридические действия в точном соответствии с законодательством Российской Федерации</w:t>
            </w: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4B62E1" w:rsidRPr="00171461" w:rsidRDefault="004B62E1" w:rsidP="009960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 xml:space="preserve">Знает </w:t>
            </w:r>
          </w:p>
          <w:p w:rsidR="004B62E1" w:rsidRPr="00171461" w:rsidRDefault="004B62E1" w:rsidP="009960D5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>основные виды принятия решения и совершения юридических действий в точном соответствии с законодательством Российской Федерации</w:t>
            </w:r>
          </w:p>
        </w:tc>
      </w:tr>
      <w:tr w:rsidR="004B62E1" w:rsidRPr="0028510D" w:rsidTr="009960D5">
        <w:trPr>
          <w:trHeight w:val="1"/>
        </w:trPr>
        <w:tc>
          <w:tcPr>
            <w:tcW w:w="1365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28510D" w:rsidRDefault="004B62E1" w:rsidP="009960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4B62E1" w:rsidRPr="00171461" w:rsidRDefault="004B62E1" w:rsidP="009960D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7146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Умеет </w:t>
            </w:r>
          </w:p>
          <w:p w:rsidR="004B62E1" w:rsidRPr="004208D8" w:rsidRDefault="004B62E1" w:rsidP="009960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>принимать решения и совершать юридические действия в точном соответствии с законодательством Российской Федерации</w:t>
            </w:r>
          </w:p>
        </w:tc>
      </w:tr>
      <w:tr w:rsidR="004B62E1" w:rsidRPr="0028510D" w:rsidTr="009960D5">
        <w:trPr>
          <w:trHeight w:val="1"/>
        </w:trPr>
        <w:tc>
          <w:tcPr>
            <w:tcW w:w="1365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28510D" w:rsidRDefault="004B62E1" w:rsidP="009960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4B62E1" w:rsidRPr="00171461" w:rsidRDefault="004B62E1" w:rsidP="009960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 xml:space="preserve">Владеет </w:t>
            </w:r>
          </w:p>
          <w:p w:rsidR="004B62E1" w:rsidRPr="0028510D" w:rsidRDefault="004B62E1" w:rsidP="009960D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>навыками принятия  решения и совершения юридических действий в точном соответствии с законодательством Российской Федерации</w:t>
            </w:r>
          </w:p>
        </w:tc>
      </w:tr>
      <w:tr w:rsidR="004B62E1" w:rsidRPr="0028510D" w:rsidTr="009960D5">
        <w:trPr>
          <w:trHeight w:val="1"/>
        </w:trPr>
        <w:tc>
          <w:tcPr>
            <w:tcW w:w="1365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171461" w:rsidRDefault="004B62E1" w:rsidP="009960D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>ПК-5 способностью 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4B62E1" w:rsidRPr="00171461" w:rsidRDefault="004B62E1" w:rsidP="009960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 xml:space="preserve">Знает </w:t>
            </w:r>
          </w:p>
          <w:p w:rsidR="004B62E1" w:rsidRPr="00171461" w:rsidRDefault="004B62E1" w:rsidP="009960D5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>нормативные правовые акты</w:t>
            </w:r>
          </w:p>
        </w:tc>
      </w:tr>
      <w:tr w:rsidR="004B62E1" w:rsidRPr="0028510D" w:rsidTr="009960D5">
        <w:trPr>
          <w:trHeight w:val="1"/>
        </w:trPr>
        <w:tc>
          <w:tcPr>
            <w:tcW w:w="1365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28510D" w:rsidRDefault="004B62E1" w:rsidP="009960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4B62E1" w:rsidRPr="00171461" w:rsidRDefault="004B62E1" w:rsidP="009960D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7146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Умеет </w:t>
            </w:r>
          </w:p>
          <w:p w:rsidR="004B62E1" w:rsidRPr="004208D8" w:rsidRDefault="004B62E1" w:rsidP="009960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>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</w:tr>
      <w:tr w:rsidR="004B62E1" w:rsidRPr="0028510D" w:rsidTr="009960D5">
        <w:trPr>
          <w:trHeight w:val="1"/>
        </w:trPr>
        <w:tc>
          <w:tcPr>
            <w:tcW w:w="1365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28510D" w:rsidRDefault="004B62E1" w:rsidP="009960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4B62E1" w:rsidRPr="00171461" w:rsidRDefault="004B62E1" w:rsidP="009960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 xml:space="preserve">Владеет </w:t>
            </w:r>
          </w:p>
          <w:p w:rsidR="004B62E1" w:rsidRPr="0028510D" w:rsidRDefault="004B62E1" w:rsidP="009960D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>навыками применения нормативно правовых актов, реализации нормы материального и процессуального права в профессиональной деятельности</w:t>
            </w:r>
          </w:p>
        </w:tc>
      </w:tr>
      <w:tr w:rsidR="004B62E1" w:rsidRPr="0028510D" w:rsidTr="009960D5">
        <w:trPr>
          <w:trHeight w:val="1"/>
        </w:trPr>
        <w:tc>
          <w:tcPr>
            <w:tcW w:w="1365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171461" w:rsidRDefault="004B62E1" w:rsidP="009960D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>ПК-6 способностью юридически правильно квалифицировать факты и обстоятельства</w:t>
            </w: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4B62E1" w:rsidRPr="00171461" w:rsidRDefault="004B62E1" w:rsidP="009960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 xml:space="preserve">Знает </w:t>
            </w:r>
          </w:p>
          <w:p w:rsidR="004B62E1" w:rsidRPr="00171461" w:rsidRDefault="004B62E1" w:rsidP="009960D5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>Основные виды квалификации фактов и обстоятельств</w:t>
            </w:r>
          </w:p>
        </w:tc>
      </w:tr>
      <w:tr w:rsidR="004B62E1" w:rsidRPr="0028510D" w:rsidTr="009960D5">
        <w:trPr>
          <w:trHeight w:val="1"/>
        </w:trPr>
        <w:tc>
          <w:tcPr>
            <w:tcW w:w="1365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171461" w:rsidRDefault="004B62E1" w:rsidP="009960D5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4B62E1" w:rsidRPr="00171461" w:rsidRDefault="004B62E1" w:rsidP="009960D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7146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Умеет </w:t>
            </w:r>
          </w:p>
          <w:p w:rsidR="004B62E1" w:rsidRPr="00171461" w:rsidRDefault="004B62E1" w:rsidP="009960D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>юридически правильно квалифицировать факты и обстоятельства</w:t>
            </w:r>
          </w:p>
        </w:tc>
      </w:tr>
      <w:tr w:rsidR="004B62E1" w:rsidRPr="0028510D" w:rsidTr="009960D5">
        <w:trPr>
          <w:trHeight w:val="1"/>
        </w:trPr>
        <w:tc>
          <w:tcPr>
            <w:tcW w:w="1365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171461" w:rsidRDefault="004B62E1" w:rsidP="009960D5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4B62E1" w:rsidRPr="00171461" w:rsidRDefault="004B62E1" w:rsidP="009960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 xml:space="preserve">Владеет </w:t>
            </w:r>
          </w:p>
          <w:p w:rsidR="004B62E1" w:rsidRPr="00171461" w:rsidRDefault="004B62E1" w:rsidP="009960D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461">
              <w:rPr>
                <w:rFonts w:ascii="Times New Roman" w:hAnsi="Times New Roman"/>
                <w:sz w:val="24"/>
                <w:szCs w:val="24"/>
              </w:rPr>
              <w:t>способностью юридически правильно квалифицировать факты и обстоятельства</w:t>
            </w:r>
          </w:p>
        </w:tc>
      </w:tr>
      <w:tr w:rsidR="004B62E1" w:rsidRPr="0028510D" w:rsidTr="009960D5">
        <w:trPr>
          <w:trHeight w:val="1"/>
        </w:trPr>
        <w:tc>
          <w:tcPr>
            <w:tcW w:w="1365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28510D" w:rsidRDefault="004B62E1" w:rsidP="009960D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3420">
              <w:rPr>
                <w:rFonts w:ascii="Times New Roman" w:hAnsi="Times New Roman"/>
                <w:b/>
                <w:sz w:val="24"/>
                <w:szCs w:val="24"/>
              </w:rPr>
              <w:t>ПК-14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2D93">
              <w:rPr>
                <w:rFonts w:ascii="Times New Roman" w:hAnsi="Times New Roman"/>
                <w:sz w:val="24"/>
                <w:szCs w:val="24"/>
              </w:rPr>
              <w:t>готовностью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</w:t>
            </w: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28510D" w:rsidRDefault="004B62E1" w:rsidP="009960D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  <w:sz w:val="24"/>
                <w:szCs w:val="24"/>
              </w:rPr>
              <w:t>Знает</w:t>
            </w:r>
            <w:r w:rsidRPr="0028510D">
              <w:rPr>
                <w:rFonts w:ascii="Times New Roman" w:hAnsi="Times New Roman"/>
                <w:sz w:val="24"/>
                <w:szCs w:val="24"/>
              </w:rPr>
              <w:t xml:space="preserve"> основные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способы </w:t>
            </w:r>
            <w:r w:rsidRPr="00AC2D93">
              <w:rPr>
                <w:rFonts w:ascii="Times New Roman" w:hAnsi="Times New Roman"/>
                <w:sz w:val="24"/>
                <w:szCs w:val="24"/>
              </w:rPr>
              <w:t>участи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C2D93">
              <w:rPr>
                <w:rFonts w:ascii="Times New Roman" w:hAnsi="Times New Roman"/>
                <w:sz w:val="24"/>
                <w:szCs w:val="24"/>
              </w:rPr>
              <w:t xml:space="preserve">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</w:t>
            </w:r>
          </w:p>
        </w:tc>
      </w:tr>
      <w:tr w:rsidR="004B62E1" w:rsidRPr="0028510D" w:rsidTr="009960D5">
        <w:trPr>
          <w:trHeight w:val="1"/>
        </w:trPr>
        <w:tc>
          <w:tcPr>
            <w:tcW w:w="1365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28510D" w:rsidRDefault="004B62E1" w:rsidP="009960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4208D8" w:rsidRDefault="004B62E1" w:rsidP="009960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10B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Умеет</w:t>
            </w:r>
            <w:r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проявлять </w:t>
            </w:r>
            <w:r w:rsidRPr="00AC2D93">
              <w:rPr>
                <w:rFonts w:ascii="Times New Roman" w:hAnsi="Times New Roman"/>
                <w:sz w:val="24"/>
                <w:szCs w:val="24"/>
              </w:rPr>
              <w:t>готовностью принимать</w:t>
            </w:r>
            <w:proofErr w:type="gramEnd"/>
            <w:r w:rsidRPr="00AC2D93">
              <w:rPr>
                <w:rFonts w:ascii="Times New Roman" w:hAnsi="Times New Roman"/>
                <w:sz w:val="24"/>
                <w:szCs w:val="24"/>
              </w:rPr>
              <w:t xml:space="preserve">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</w:t>
            </w:r>
          </w:p>
        </w:tc>
      </w:tr>
      <w:tr w:rsidR="004B62E1" w:rsidRPr="0028510D" w:rsidTr="009960D5">
        <w:trPr>
          <w:trHeight w:val="1"/>
        </w:trPr>
        <w:tc>
          <w:tcPr>
            <w:tcW w:w="1365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28510D" w:rsidRDefault="004B62E1" w:rsidP="009960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28510D" w:rsidRDefault="004B62E1" w:rsidP="009960D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  <w:sz w:val="24"/>
                <w:szCs w:val="24"/>
              </w:rPr>
              <w:t>Владеет</w:t>
            </w:r>
            <w:r w:rsidRPr="004208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2D93">
              <w:rPr>
                <w:rFonts w:ascii="Times New Roman" w:hAnsi="Times New Roman"/>
                <w:sz w:val="24"/>
                <w:szCs w:val="24"/>
              </w:rPr>
              <w:t>готовностью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</w:t>
            </w:r>
          </w:p>
        </w:tc>
      </w:tr>
      <w:tr w:rsidR="004B62E1" w:rsidRPr="0028510D" w:rsidTr="009960D5">
        <w:trPr>
          <w:trHeight w:val="1"/>
        </w:trPr>
        <w:tc>
          <w:tcPr>
            <w:tcW w:w="1365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D06DC7" w:rsidRDefault="004B62E1" w:rsidP="009960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A3420">
              <w:rPr>
                <w:rFonts w:ascii="Times New Roman" w:hAnsi="Times New Roman"/>
                <w:b/>
                <w:sz w:val="24"/>
                <w:szCs w:val="24"/>
              </w:rPr>
              <w:t>ПК-15</w:t>
            </w:r>
            <w:r>
              <w:t xml:space="preserve"> </w:t>
            </w:r>
            <w:r w:rsidRPr="00F64B41">
              <w:rPr>
                <w:rFonts w:ascii="Times New Roman" w:hAnsi="Times New Roman"/>
                <w:sz w:val="24"/>
                <w:szCs w:val="24"/>
              </w:rPr>
              <w:t>способностью толковать нормативные правовые акты</w:t>
            </w: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4B62E1" w:rsidRPr="00B6210B" w:rsidRDefault="004B62E1" w:rsidP="009960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8510D">
              <w:rPr>
                <w:rFonts w:ascii="Times New Roman" w:hAnsi="Times New Roman"/>
                <w:b/>
                <w:sz w:val="24"/>
                <w:szCs w:val="24"/>
              </w:rPr>
              <w:t>Знает</w:t>
            </w:r>
            <w:r w:rsidRPr="00285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62E1" w:rsidRPr="00B6210B" w:rsidRDefault="004B62E1" w:rsidP="009960D5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64B41">
              <w:rPr>
                <w:rFonts w:ascii="Times New Roman" w:hAnsi="Times New Roman"/>
                <w:sz w:val="24"/>
                <w:szCs w:val="24"/>
              </w:rPr>
              <w:t>нормативные правовые акты</w:t>
            </w:r>
          </w:p>
        </w:tc>
      </w:tr>
      <w:tr w:rsidR="004B62E1" w:rsidRPr="0028510D" w:rsidTr="009960D5">
        <w:trPr>
          <w:trHeight w:val="1"/>
        </w:trPr>
        <w:tc>
          <w:tcPr>
            <w:tcW w:w="1365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D06DC7" w:rsidRDefault="004B62E1" w:rsidP="009960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4B62E1" w:rsidRPr="00B6210B" w:rsidRDefault="004B62E1" w:rsidP="009960D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B6210B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Умеет </w:t>
            </w:r>
          </w:p>
          <w:p w:rsidR="004B62E1" w:rsidRPr="00D06DC7" w:rsidRDefault="004B62E1" w:rsidP="009960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64B41">
              <w:rPr>
                <w:rFonts w:ascii="Times New Roman" w:hAnsi="Times New Roman"/>
                <w:sz w:val="24"/>
                <w:szCs w:val="24"/>
              </w:rPr>
              <w:t>толковать нормативные правовые акты</w:t>
            </w:r>
          </w:p>
        </w:tc>
      </w:tr>
      <w:tr w:rsidR="004B62E1" w:rsidRPr="0028510D" w:rsidTr="009960D5">
        <w:trPr>
          <w:trHeight w:val="1"/>
        </w:trPr>
        <w:tc>
          <w:tcPr>
            <w:tcW w:w="1365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D06DC7" w:rsidRDefault="004B62E1" w:rsidP="009960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4B62E1" w:rsidRPr="0028510D" w:rsidRDefault="004B62E1" w:rsidP="009960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  <w:sz w:val="24"/>
                <w:szCs w:val="24"/>
              </w:rPr>
              <w:t xml:space="preserve">Владеет </w:t>
            </w:r>
          </w:p>
          <w:p w:rsidR="004B62E1" w:rsidRPr="00D06DC7" w:rsidRDefault="004B62E1" w:rsidP="009960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8510D"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 w:rsidRPr="00F64B41">
              <w:rPr>
                <w:rFonts w:ascii="Times New Roman" w:hAnsi="Times New Roman"/>
                <w:sz w:val="24"/>
                <w:szCs w:val="24"/>
              </w:rPr>
              <w:t>толковать нормативные правовые акты</w:t>
            </w:r>
          </w:p>
        </w:tc>
      </w:tr>
      <w:tr w:rsidR="004B62E1" w:rsidRPr="0028510D" w:rsidTr="009960D5">
        <w:trPr>
          <w:trHeight w:val="1"/>
        </w:trPr>
        <w:tc>
          <w:tcPr>
            <w:tcW w:w="1365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D06DC7" w:rsidRDefault="004B62E1" w:rsidP="009960D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ПК-16</w:t>
            </w:r>
            <w:r>
              <w:t xml:space="preserve"> </w:t>
            </w:r>
            <w:r w:rsidRPr="00FF36E8">
              <w:rPr>
                <w:rFonts w:ascii="Times New Roman" w:eastAsia="Calibri" w:hAnsi="Times New Roman"/>
                <w:sz w:val="24"/>
                <w:szCs w:val="24"/>
              </w:rPr>
              <w:t xml:space="preserve">способностью давать квалифицированные юридические заключения и </w:t>
            </w:r>
            <w:r w:rsidRPr="00FF36E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консультации в конкретных видах юридической деятельности</w:t>
            </w: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4B62E1" w:rsidRPr="00B6210B" w:rsidRDefault="004B62E1" w:rsidP="009960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851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Знает</w:t>
            </w:r>
            <w:r w:rsidRPr="00285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62E1" w:rsidRPr="00B6210B" w:rsidRDefault="004B62E1" w:rsidP="009960D5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64B41">
              <w:rPr>
                <w:rFonts w:ascii="Times New Roman" w:hAnsi="Times New Roman"/>
                <w:sz w:val="24"/>
                <w:szCs w:val="24"/>
              </w:rPr>
              <w:t>нормативные правовые акты</w:t>
            </w:r>
          </w:p>
        </w:tc>
      </w:tr>
      <w:tr w:rsidR="004B62E1" w:rsidRPr="0028510D" w:rsidTr="009960D5">
        <w:trPr>
          <w:trHeight w:val="1"/>
        </w:trPr>
        <w:tc>
          <w:tcPr>
            <w:tcW w:w="1365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D06DC7" w:rsidRDefault="004B62E1" w:rsidP="009960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4B62E1" w:rsidRPr="00B6210B" w:rsidRDefault="004B62E1" w:rsidP="009960D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B6210B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Умеет </w:t>
            </w:r>
          </w:p>
          <w:p w:rsidR="004B62E1" w:rsidRPr="00D06DC7" w:rsidRDefault="004B62E1" w:rsidP="009960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64B41">
              <w:rPr>
                <w:rFonts w:ascii="Times New Roman" w:hAnsi="Times New Roman"/>
                <w:sz w:val="24"/>
                <w:szCs w:val="24"/>
              </w:rPr>
              <w:t>давать квалифицированные юридические заключения и консультации в конкретных видах юридической деятельности</w:t>
            </w:r>
          </w:p>
        </w:tc>
      </w:tr>
      <w:tr w:rsidR="004B62E1" w:rsidRPr="0028510D" w:rsidTr="009960D5">
        <w:trPr>
          <w:trHeight w:val="1"/>
        </w:trPr>
        <w:tc>
          <w:tcPr>
            <w:tcW w:w="1365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2E1" w:rsidRPr="00D06DC7" w:rsidRDefault="004B62E1" w:rsidP="009960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000000" w:fill="FFFFFF"/>
            <w:tcMar>
              <w:left w:w="108" w:type="dxa"/>
              <w:right w:w="108" w:type="dxa"/>
            </w:tcMar>
          </w:tcPr>
          <w:p w:rsidR="004B62E1" w:rsidRPr="0028510D" w:rsidRDefault="004B62E1" w:rsidP="009960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  <w:sz w:val="24"/>
                <w:szCs w:val="24"/>
              </w:rPr>
              <w:t xml:space="preserve">Владеет </w:t>
            </w:r>
          </w:p>
          <w:p w:rsidR="004B62E1" w:rsidRPr="00D06DC7" w:rsidRDefault="004B62E1" w:rsidP="009960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64B41">
              <w:rPr>
                <w:rFonts w:ascii="Times New Roman" w:hAnsi="Times New Roman"/>
                <w:sz w:val="24"/>
                <w:szCs w:val="24"/>
              </w:rPr>
              <w:t>способностью давать квалифицированные юридические заключения и консультации в конкретных видах юридической деятельности</w:t>
            </w:r>
          </w:p>
        </w:tc>
      </w:tr>
    </w:tbl>
    <w:p w:rsidR="002F4DC1" w:rsidRPr="00D06DC7" w:rsidRDefault="002F4DC1" w:rsidP="002F4DC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CC523D" w:rsidRPr="00D06DC7" w:rsidRDefault="00CC523D" w:rsidP="009909B2">
      <w:pPr>
        <w:jc w:val="both"/>
        <w:rPr>
          <w:rFonts w:ascii="Times New Roman" w:hAnsi="Times New Roman"/>
          <w:b/>
          <w:sz w:val="24"/>
          <w:szCs w:val="24"/>
        </w:rPr>
      </w:pPr>
    </w:p>
    <w:p w:rsidR="00E23C19" w:rsidRPr="00D06DC7" w:rsidRDefault="00E23C19" w:rsidP="00E23C19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D06DC7">
        <w:rPr>
          <w:rFonts w:ascii="Times New Roman" w:eastAsia="Calibri" w:hAnsi="Times New Roman"/>
          <w:b/>
          <w:color w:val="000000"/>
          <w:sz w:val="24"/>
          <w:szCs w:val="24"/>
        </w:rPr>
        <w:t xml:space="preserve">Шкала оценивания, в зависимости от уровня </w:t>
      </w:r>
      <w:proofErr w:type="spellStart"/>
      <w:r w:rsidRPr="00D06DC7">
        <w:rPr>
          <w:rFonts w:ascii="Times New Roman" w:eastAsia="Calibri" w:hAnsi="Times New Roman"/>
          <w:b/>
          <w:color w:val="000000"/>
          <w:sz w:val="24"/>
          <w:szCs w:val="24"/>
        </w:rPr>
        <w:t>сформированности</w:t>
      </w:r>
      <w:proofErr w:type="spellEnd"/>
      <w:r w:rsidRPr="00D06DC7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компетенций</w:t>
      </w:r>
    </w:p>
    <w:p w:rsidR="00E23C19" w:rsidRPr="00D06DC7" w:rsidRDefault="00E23C19" w:rsidP="00E23C19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235"/>
        <w:gridCol w:w="90"/>
        <w:gridCol w:w="2127"/>
        <w:gridCol w:w="2693"/>
        <w:gridCol w:w="91"/>
        <w:gridCol w:w="2744"/>
      </w:tblGrid>
      <w:tr w:rsidR="00E23C19" w:rsidRPr="0028510D" w:rsidTr="00E23C19">
        <w:trPr>
          <w:trHeight w:val="72"/>
        </w:trPr>
        <w:tc>
          <w:tcPr>
            <w:tcW w:w="9980" w:type="dxa"/>
            <w:gridSpan w:val="6"/>
            <w:shd w:val="clear" w:color="auto" w:fill="auto"/>
          </w:tcPr>
          <w:p w:rsidR="00E23C19" w:rsidRPr="00D06DC7" w:rsidRDefault="00E23C19" w:rsidP="00E23C1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DC7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D06DC7">
              <w:rPr>
                <w:rFonts w:ascii="Times New Roman" w:hAnsi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D06DC7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компетенций</w:t>
            </w:r>
          </w:p>
        </w:tc>
      </w:tr>
      <w:tr w:rsidR="00E23C19" w:rsidRPr="0028510D" w:rsidTr="00E23C19">
        <w:trPr>
          <w:trHeight w:val="1731"/>
        </w:trPr>
        <w:tc>
          <w:tcPr>
            <w:tcW w:w="2235" w:type="dxa"/>
            <w:shd w:val="clear" w:color="auto" w:fill="auto"/>
          </w:tcPr>
          <w:p w:rsidR="00E23C19" w:rsidRPr="00D06DC7" w:rsidRDefault="00E23C19" w:rsidP="00E23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DC7">
              <w:rPr>
                <w:rFonts w:ascii="Times New Roman" w:hAnsi="Times New Roman"/>
                <w:b/>
                <w:sz w:val="20"/>
                <w:szCs w:val="20"/>
              </w:rPr>
              <w:t>«недостаточный»</w:t>
            </w:r>
          </w:p>
          <w:p w:rsidR="00E23C19" w:rsidRPr="00D06DC7" w:rsidRDefault="00E23C19" w:rsidP="00E23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>Компетенции не сформированы.</w:t>
            </w:r>
          </w:p>
          <w:p w:rsidR="00E23C19" w:rsidRPr="00D06DC7" w:rsidRDefault="00E23C19" w:rsidP="00E23C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3C19" w:rsidRPr="00D06DC7" w:rsidRDefault="00E23C19" w:rsidP="00E23C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Знания отсутствуют, </w:t>
            </w:r>
            <w:proofErr w:type="gramStart"/>
            <w:r w:rsidRPr="00D06DC7">
              <w:rPr>
                <w:rFonts w:ascii="Times New Roman" w:hAnsi="Times New Roman"/>
                <w:sz w:val="20"/>
                <w:szCs w:val="20"/>
              </w:rPr>
              <w:t>умения</w:t>
            </w:r>
            <w:proofErr w:type="gramEnd"/>
            <w:r w:rsidRPr="00D06DC7">
              <w:rPr>
                <w:rFonts w:ascii="Times New Roman" w:hAnsi="Times New Roman"/>
                <w:sz w:val="20"/>
                <w:szCs w:val="20"/>
              </w:rPr>
              <w:t xml:space="preserve"> и навыки не сформированы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E23C19" w:rsidRPr="00D06DC7" w:rsidRDefault="00E23C19" w:rsidP="00E23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DC7">
              <w:rPr>
                <w:rFonts w:ascii="Times New Roman" w:hAnsi="Times New Roman"/>
                <w:b/>
                <w:sz w:val="20"/>
                <w:szCs w:val="20"/>
              </w:rPr>
              <w:t>«пороговый»</w:t>
            </w:r>
          </w:p>
          <w:p w:rsidR="00E23C19" w:rsidRPr="00D06DC7" w:rsidRDefault="00E23C19" w:rsidP="00E23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>Компетенции сформированы.</w:t>
            </w:r>
          </w:p>
          <w:p w:rsidR="00E23C19" w:rsidRPr="00D06DC7" w:rsidRDefault="00E23C19" w:rsidP="00E23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3C19" w:rsidRPr="00D06DC7" w:rsidRDefault="00E23C19" w:rsidP="00E23C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>Сформированы базовые структуры знаний.</w:t>
            </w:r>
          </w:p>
          <w:p w:rsidR="00E23C19" w:rsidRPr="00D06DC7" w:rsidRDefault="00E23C19" w:rsidP="00E23C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>Умения фрагментарны и носят репродуктивный характер.</w:t>
            </w:r>
          </w:p>
          <w:p w:rsidR="00E23C19" w:rsidRPr="00D06DC7" w:rsidRDefault="00E23C19" w:rsidP="00E23C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>Демонстрируется низкий уровень самостоятельности практического навыка.</w:t>
            </w:r>
          </w:p>
        </w:tc>
        <w:tc>
          <w:tcPr>
            <w:tcW w:w="2693" w:type="dxa"/>
            <w:shd w:val="clear" w:color="auto" w:fill="auto"/>
          </w:tcPr>
          <w:p w:rsidR="00E23C19" w:rsidRPr="00D06DC7" w:rsidRDefault="00E23C19" w:rsidP="00E23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DC7">
              <w:rPr>
                <w:rFonts w:ascii="Times New Roman" w:hAnsi="Times New Roman"/>
                <w:b/>
                <w:sz w:val="20"/>
                <w:szCs w:val="20"/>
              </w:rPr>
              <w:t>«продвинутый»</w:t>
            </w:r>
          </w:p>
          <w:p w:rsidR="00E23C19" w:rsidRPr="00D06DC7" w:rsidRDefault="00E23C19" w:rsidP="00E23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>Компетенции сформированы.</w:t>
            </w:r>
          </w:p>
          <w:p w:rsidR="00E23C19" w:rsidRPr="00D06DC7" w:rsidRDefault="00E23C19" w:rsidP="00E23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3C19" w:rsidRPr="00D06DC7" w:rsidRDefault="00E23C19" w:rsidP="00E23C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>Знания обширные, системные.</w:t>
            </w:r>
          </w:p>
          <w:p w:rsidR="00E23C19" w:rsidRPr="00D06DC7" w:rsidRDefault="00E23C19" w:rsidP="00E23C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Умения </w:t>
            </w:r>
            <w:proofErr w:type="gramStart"/>
            <w:r w:rsidRPr="00D06DC7">
              <w:rPr>
                <w:rFonts w:ascii="Times New Roman" w:hAnsi="Times New Roman"/>
                <w:sz w:val="20"/>
                <w:szCs w:val="20"/>
              </w:rPr>
              <w:t>носят репродуктивный характер применяются</w:t>
            </w:r>
            <w:proofErr w:type="gramEnd"/>
            <w:r w:rsidRPr="00D06DC7">
              <w:rPr>
                <w:rFonts w:ascii="Times New Roman" w:hAnsi="Times New Roman"/>
                <w:sz w:val="20"/>
                <w:szCs w:val="20"/>
              </w:rPr>
              <w:t xml:space="preserve"> к решению типовых заданий.</w:t>
            </w:r>
          </w:p>
          <w:p w:rsidR="00E23C19" w:rsidRPr="00D06DC7" w:rsidRDefault="00E23C19" w:rsidP="00E23C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>Демонстрируется достаточный уровень самостоятельности устойчивого практического навыка.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23C19" w:rsidRPr="00D06DC7" w:rsidRDefault="00E23C19" w:rsidP="00E23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DC7">
              <w:rPr>
                <w:rFonts w:ascii="Times New Roman" w:hAnsi="Times New Roman"/>
                <w:b/>
                <w:sz w:val="20"/>
                <w:szCs w:val="20"/>
              </w:rPr>
              <w:t>«высокий»</w:t>
            </w:r>
          </w:p>
          <w:p w:rsidR="00E23C19" w:rsidRPr="00D06DC7" w:rsidRDefault="00E23C19" w:rsidP="00E23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>Компетенции сформированы.</w:t>
            </w:r>
          </w:p>
          <w:p w:rsidR="00E23C19" w:rsidRPr="00D06DC7" w:rsidRDefault="00E23C19" w:rsidP="00E23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3C19" w:rsidRPr="00D06DC7" w:rsidRDefault="00E23C19" w:rsidP="00E23C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>Знания твердые, аргументированные, всесторонние.</w:t>
            </w:r>
          </w:p>
          <w:p w:rsidR="00E23C19" w:rsidRPr="00D06DC7" w:rsidRDefault="00E23C19" w:rsidP="00E23C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Умения успешно применяются к решению как </w:t>
            </w:r>
            <w:proofErr w:type="gramStart"/>
            <w:r w:rsidRPr="00D06DC7">
              <w:rPr>
                <w:rFonts w:ascii="Times New Roman" w:hAnsi="Times New Roman"/>
                <w:sz w:val="20"/>
                <w:szCs w:val="20"/>
              </w:rPr>
              <w:t>типовых</w:t>
            </w:r>
            <w:proofErr w:type="gramEnd"/>
            <w:r w:rsidRPr="00D06DC7">
              <w:rPr>
                <w:rFonts w:ascii="Times New Roman" w:hAnsi="Times New Roman"/>
                <w:sz w:val="20"/>
                <w:szCs w:val="20"/>
              </w:rPr>
              <w:t xml:space="preserve"> так и нестандартных творческих заданий.</w:t>
            </w:r>
          </w:p>
          <w:p w:rsidR="00E23C19" w:rsidRPr="00D06DC7" w:rsidRDefault="00E23C19" w:rsidP="00E23C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>Демонстрируется высокий уровень самостоятельности, высокая адаптивность практического навыка</w:t>
            </w:r>
          </w:p>
        </w:tc>
      </w:tr>
      <w:tr w:rsidR="00E23C19" w:rsidRPr="0028510D" w:rsidTr="00E23C19">
        <w:trPr>
          <w:trHeight w:val="273"/>
        </w:trPr>
        <w:tc>
          <w:tcPr>
            <w:tcW w:w="9980" w:type="dxa"/>
            <w:gridSpan w:val="6"/>
            <w:shd w:val="clear" w:color="auto" w:fill="auto"/>
          </w:tcPr>
          <w:p w:rsidR="00E23C19" w:rsidRPr="00D06DC7" w:rsidRDefault="00E23C19" w:rsidP="00E23C1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DC7">
              <w:rPr>
                <w:rFonts w:ascii="Times New Roman" w:hAnsi="Times New Roman"/>
                <w:b/>
                <w:sz w:val="24"/>
                <w:szCs w:val="24"/>
              </w:rPr>
              <w:t xml:space="preserve">Описание критериев оценивания </w:t>
            </w:r>
          </w:p>
        </w:tc>
      </w:tr>
      <w:tr w:rsidR="00E23C19" w:rsidRPr="0028510D" w:rsidTr="00E23C19">
        <w:trPr>
          <w:trHeight w:val="557"/>
        </w:trPr>
        <w:tc>
          <w:tcPr>
            <w:tcW w:w="2325" w:type="dxa"/>
            <w:gridSpan w:val="2"/>
            <w:shd w:val="clear" w:color="auto" w:fill="auto"/>
          </w:tcPr>
          <w:p w:rsidR="00E23C19" w:rsidRPr="00D06DC7" w:rsidRDefault="005E56E3" w:rsidP="00E23C19">
            <w:pPr>
              <w:tabs>
                <w:tab w:val="left" w:pos="32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Обучающийся</w:t>
            </w:r>
            <w:r w:rsidR="00E23C19" w:rsidRPr="00D06DC7">
              <w:rPr>
                <w:rFonts w:ascii="Times New Roman" w:hAnsi="Times New Roman"/>
                <w:sz w:val="20"/>
                <w:szCs w:val="20"/>
              </w:rPr>
              <w:t xml:space="preserve"> демонстрирует:</w:t>
            </w:r>
          </w:p>
          <w:p w:rsidR="00E23C19" w:rsidRPr="00D06DC7" w:rsidRDefault="00E23C19" w:rsidP="00E23C19">
            <w:pPr>
              <w:tabs>
                <w:tab w:val="left" w:pos="32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 - существенные пробелы в знаниях учебного материала;</w:t>
            </w:r>
          </w:p>
          <w:p w:rsidR="00E23C19" w:rsidRPr="00D06DC7" w:rsidRDefault="00E23C19" w:rsidP="00E23C19">
            <w:pPr>
              <w:tabs>
                <w:tab w:val="left" w:pos="32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 - допускаются принципиальные ошибки при ответе на основные вопросы билета,</w:t>
            </w:r>
            <w:r w:rsidRPr="00D06DC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отсутствует знание и понимание основных понятий и категорий</w:t>
            </w:r>
            <w:r w:rsidRPr="00D06DC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23C19" w:rsidRPr="00D06DC7" w:rsidRDefault="00E23C19" w:rsidP="00E23C19">
            <w:pPr>
              <w:tabs>
                <w:tab w:val="left" w:pos="32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 - непонимание сущности дополнительных вопросов в рамках заданий билета;</w:t>
            </w:r>
          </w:p>
          <w:p w:rsidR="00E23C19" w:rsidRPr="00D06DC7" w:rsidRDefault="00E23C19" w:rsidP="00E23C19">
            <w:pPr>
              <w:tabs>
                <w:tab w:val="left" w:pos="32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 - отсутствие умения выполнять практические задания, предусмотренные программой дисциплины;</w:t>
            </w:r>
          </w:p>
          <w:p w:rsidR="00E23C19" w:rsidRPr="00D06DC7" w:rsidRDefault="00E23C19" w:rsidP="00E23C19">
            <w:pPr>
              <w:tabs>
                <w:tab w:val="left" w:pos="32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 - отсутствие готовности (способности) к дискуссии и низкую степень контактности. </w:t>
            </w:r>
          </w:p>
          <w:p w:rsidR="00E23C19" w:rsidRPr="00D06DC7" w:rsidRDefault="00E23C19" w:rsidP="00E23C19">
            <w:pPr>
              <w:tabs>
                <w:tab w:val="left" w:pos="32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3C19" w:rsidRPr="00D06DC7" w:rsidRDefault="005E56E3" w:rsidP="00E23C19">
            <w:pPr>
              <w:tabs>
                <w:tab w:val="left" w:pos="32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Обучающийся</w:t>
            </w:r>
            <w:r w:rsidR="00E23C19" w:rsidRPr="00D06DC7">
              <w:rPr>
                <w:rFonts w:ascii="Times New Roman" w:hAnsi="Times New Roman"/>
                <w:sz w:val="20"/>
                <w:szCs w:val="20"/>
              </w:rPr>
              <w:t xml:space="preserve"> демонстрирует:</w:t>
            </w:r>
          </w:p>
          <w:p w:rsidR="00E23C19" w:rsidRPr="00D06DC7" w:rsidRDefault="00E23C19" w:rsidP="00E23C19">
            <w:pPr>
              <w:tabs>
                <w:tab w:val="left" w:pos="32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 - знания теоретического материала;</w:t>
            </w:r>
          </w:p>
          <w:p w:rsidR="00E23C19" w:rsidRPr="00D06DC7" w:rsidRDefault="00E23C19" w:rsidP="00E23C19">
            <w:pPr>
              <w:tabs>
                <w:tab w:val="left" w:pos="32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 - неполные ответы на основные вопросы, ошибки в ответе, недостаточное понимание сущности излагаемых вопросов; </w:t>
            </w:r>
          </w:p>
          <w:p w:rsidR="00E23C19" w:rsidRPr="00D06DC7" w:rsidRDefault="00E23C19" w:rsidP="00E23C19">
            <w:pPr>
              <w:tabs>
                <w:tab w:val="left" w:pos="32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 - неуверенные и неточные ответы на дополнительные вопросы. </w:t>
            </w:r>
          </w:p>
          <w:p w:rsidR="00E23C19" w:rsidRPr="00D06DC7" w:rsidRDefault="00E23C19" w:rsidP="00E23C19">
            <w:pPr>
              <w:tabs>
                <w:tab w:val="left" w:pos="32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  - недостаточное владение литературой, рекомендованной программой дисциплины;</w:t>
            </w:r>
          </w:p>
          <w:p w:rsidR="00E23C19" w:rsidRPr="00D06DC7" w:rsidRDefault="00E23C19" w:rsidP="00E23C19">
            <w:pPr>
              <w:tabs>
                <w:tab w:val="left" w:pos="32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 - умение, без грубых ошибок, решать практические задания, которые следует выполнить. </w:t>
            </w:r>
          </w:p>
          <w:p w:rsidR="00E23C19" w:rsidRPr="00D06DC7" w:rsidRDefault="00E23C19" w:rsidP="00E23C19">
            <w:pPr>
              <w:tabs>
                <w:tab w:val="left" w:pos="32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shd w:val="clear" w:color="auto" w:fill="auto"/>
          </w:tcPr>
          <w:p w:rsidR="00E23C19" w:rsidRPr="00D06DC7" w:rsidRDefault="005E56E3" w:rsidP="00E23C19">
            <w:pPr>
              <w:tabs>
                <w:tab w:val="left" w:pos="32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Обучающийся</w:t>
            </w:r>
            <w:r w:rsidR="00E23C19" w:rsidRPr="00D06DC7">
              <w:rPr>
                <w:rFonts w:ascii="Times New Roman" w:hAnsi="Times New Roman"/>
                <w:sz w:val="20"/>
                <w:szCs w:val="20"/>
              </w:rPr>
              <w:t xml:space="preserve"> демонстрирует:</w:t>
            </w:r>
          </w:p>
          <w:p w:rsidR="00E23C19" w:rsidRPr="00D06DC7" w:rsidRDefault="00E23C19" w:rsidP="00E23C19">
            <w:pPr>
              <w:tabs>
                <w:tab w:val="left" w:pos="32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>- знание и понимание основных вопросов контролируемого объема программного материала;</w:t>
            </w:r>
          </w:p>
          <w:p w:rsidR="00E23C19" w:rsidRPr="00D06DC7" w:rsidRDefault="00E23C19" w:rsidP="00E23C19">
            <w:pPr>
              <w:tabs>
                <w:tab w:val="left" w:pos="32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>- твердые знания теоретического материала.</w:t>
            </w:r>
          </w:p>
          <w:p w:rsidR="00E23C19" w:rsidRPr="00D06DC7" w:rsidRDefault="00E23C19" w:rsidP="00E23C19">
            <w:pPr>
              <w:tabs>
                <w:tab w:val="left" w:pos="32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>-способность устанавливать и объяснять связь практики и теории, выявлять противоречия, проблемы и тенденции развития;</w:t>
            </w:r>
          </w:p>
          <w:p w:rsidR="00E23C19" w:rsidRPr="00D06DC7" w:rsidRDefault="00E23C19" w:rsidP="00E23C19">
            <w:pPr>
              <w:tabs>
                <w:tab w:val="left" w:pos="32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>- правильные и конкретные, без грубых ошибок, ответы на поставленные вопросы;</w:t>
            </w:r>
          </w:p>
          <w:p w:rsidR="00E23C19" w:rsidRPr="00D06DC7" w:rsidRDefault="00E23C19" w:rsidP="00E23C19">
            <w:pPr>
              <w:ind w:left="4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- умение решать практические задания, которые следует выполнить. </w:t>
            </w:r>
          </w:p>
          <w:p w:rsidR="00E23C19" w:rsidRPr="00D06DC7" w:rsidRDefault="00E23C19" w:rsidP="00E23C19">
            <w:pPr>
              <w:ind w:left="4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 - владение основной литературой, рекомендованной программой дисциплины;</w:t>
            </w:r>
          </w:p>
          <w:p w:rsidR="00E23C19" w:rsidRPr="00D06DC7" w:rsidRDefault="00E23C19" w:rsidP="00E23C19">
            <w:pPr>
              <w:ind w:left="4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 - наличие собственной обоснованной позиции по обсуждаемым вопросам. </w:t>
            </w:r>
          </w:p>
          <w:p w:rsidR="00E23C19" w:rsidRPr="00D06DC7" w:rsidRDefault="00E23C19" w:rsidP="00E23C19">
            <w:pPr>
              <w:ind w:left="4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>Возможны незначительные оговорки и неточности в раскрытии отдельных положений вопросов билета, присутствует неуверенность в ответах на дополнительные вопросы.</w:t>
            </w:r>
          </w:p>
        </w:tc>
        <w:tc>
          <w:tcPr>
            <w:tcW w:w="2744" w:type="dxa"/>
            <w:shd w:val="clear" w:color="auto" w:fill="auto"/>
          </w:tcPr>
          <w:p w:rsidR="00E23C19" w:rsidRPr="00D06DC7" w:rsidRDefault="005E56E3" w:rsidP="00E23C1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Обучающийся</w:t>
            </w:r>
            <w:r w:rsidR="00E23C19" w:rsidRPr="00D06DC7">
              <w:rPr>
                <w:rFonts w:ascii="Times New Roman" w:hAnsi="Times New Roman"/>
                <w:sz w:val="20"/>
                <w:szCs w:val="20"/>
              </w:rPr>
              <w:t xml:space="preserve"> демонстрирует:</w:t>
            </w:r>
          </w:p>
          <w:p w:rsidR="00E23C19" w:rsidRPr="00D06DC7" w:rsidRDefault="00E23C19" w:rsidP="00E23C1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 - глубокие, всесторонние и аргументированные знания программного материала;</w:t>
            </w:r>
          </w:p>
          <w:p w:rsidR="00E23C19" w:rsidRPr="00D06DC7" w:rsidRDefault="00E23C19" w:rsidP="00E23C1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>- полное понимание сущности и взаимосвязи рассматриваемых процессов и явлений, точное знание основных понятий, в рамках обсуждаемых заданий;</w:t>
            </w:r>
          </w:p>
          <w:p w:rsidR="00E23C19" w:rsidRPr="00D06DC7" w:rsidRDefault="00E23C19" w:rsidP="00E23C1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- способность устанавливать и объяснять связь практики и теории, </w:t>
            </w:r>
          </w:p>
          <w:p w:rsidR="00E23C19" w:rsidRPr="00D06DC7" w:rsidRDefault="00E23C19" w:rsidP="00E23C1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 - логически последовательные, содержательные, конкретные и исчерпывающие ответы на все задания билета, а также дополнительные вопросы экзаменатора;</w:t>
            </w:r>
          </w:p>
          <w:p w:rsidR="00E23C19" w:rsidRPr="00D06DC7" w:rsidRDefault="00E23C19" w:rsidP="00E23C1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 - умение решать практические задания.</w:t>
            </w:r>
          </w:p>
          <w:p w:rsidR="00E23C19" w:rsidRPr="00D06DC7" w:rsidRDefault="00E23C19" w:rsidP="00E23C1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>- свободное использование в ответах на вопросы материалов рекомендованной основной и дополнительной литературы.</w:t>
            </w:r>
          </w:p>
          <w:p w:rsidR="00E23C19" w:rsidRPr="00D06DC7" w:rsidRDefault="00E23C19" w:rsidP="00E23C1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C19" w:rsidRPr="0028510D" w:rsidTr="00E23C19">
        <w:trPr>
          <w:trHeight w:val="797"/>
        </w:trPr>
        <w:tc>
          <w:tcPr>
            <w:tcW w:w="2325" w:type="dxa"/>
            <w:gridSpan w:val="2"/>
            <w:shd w:val="clear" w:color="auto" w:fill="auto"/>
          </w:tcPr>
          <w:p w:rsidR="00E23C19" w:rsidRPr="00D06DC7" w:rsidRDefault="00E23C19" w:rsidP="00E23C19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DC7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  <w:p w:rsidR="00E23C19" w:rsidRPr="00D06DC7" w:rsidRDefault="00E23C19" w:rsidP="00E23C19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DC7">
              <w:rPr>
                <w:rFonts w:ascii="Times New Roman" w:hAnsi="Times New Roman"/>
                <w:b/>
                <w:sz w:val="20"/>
                <w:szCs w:val="20"/>
              </w:rPr>
              <w:t>«неудовлетворительно»</w:t>
            </w:r>
          </w:p>
        </w:tc>
        <w:tc>
          <w:tcPr>
            <w:tcW w:w="2127" w:type="dxa"/>
            <w:shd w:val="clear" w:color="auto" w:fill="auto"/>
          </w:tcPr>
          <w:p w:rsidR="00E23C19" w:rsidRPr="00D06DC7" w:rsidRDefault="00E23C19" w:rsidP="00E23C19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DC7">
              <w:rPr>
                <w:rFonts w:ascii="Times New Roman" w:hAnsi="Times New Roman"/>
                <w:b/>
                <w:sz w:val="20"/>
                <w:szCs w:val="20"/>
              </w:rPr>
              <w:t xml:space="preserve">Оценка </w:t>
            </w:r>
          </w:p>
          <w:p w:rsidR="00E23C19" w:rsidRPr="00D06DC7" w:rsidRDefault="00E23C19" w:rsidP="00E23C19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DC7">
              <w:rPr>
                <w:rFonts w:ascii="Times New Roman" w:hAnsi="Times New Roman"/>
                <w:b/>
                <w:sz w:val="20"/>
                <w:szCs w:val="20"/>
              </w:rPr>
              <w:t>«удовлетворительно»</w:t>
            </w:r>
          </w:p>
        </w:tc>
        <w:tc>
          <w:tcPr>
            <w:tcW w:w="2784" w:type="dxa"/>
            <w:gridSpan w:val="2"/>
            <w:shd w:val="clear" w:color="auto" w:fill="auto"/>
          </w:tcPr>
          <w:p w:rsidR="00E23C19" w:rsidRPr="00D06DC7" w:rsidRDefault="00E23C19" w:rsidP="00E23C19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DC7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  <w:p w:rsidR="00E23C19" w:rsidRPr="00D06DC7" w:rsidRDefault="00E23C19" w:rsidP="00E23C19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DC7">
              <w:rPr>
                <w:rFonts w:ascii="Times New Roman" w:hAnsi="Times New Roman"/>
                <w:b/>
                <w:sz w:val="20"/>
                <w:szCs w:val="20"/>
              </w:rPr>
              <w:t>«хорошо»</w:t>
            </w:r>
          </w:p>
        </w:tc>
        <w:tc>
          <w:tcPr>
            <w:tcW w:w="2744" w:type="dxa"/>
            <w:shd w:val="clear" w:color="auto" w:fill="auto"/>
          </w:tcPr>
          <w:p w:rsidR="00E23C19" w:rsidRPr="00D06DC7" w:rsidRDefault="00E23C19" w:rsidP="00E23C19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DC7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  <w:p w:rsidR="00E23C19" w:rsidRPr="00D06DC7" w:rsidRDefault="00E23C19" w:rsidP="00E23C19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DC7">
              <w:rPr>
                <w:rFonts w:ascii="Times New Roman" w:hAnsi="Times New Roman"/>
                <w:b/>
                <w:sz w:val="20"/>
                <w:szCs w:val="20"/>
              </w:rPr>
              <w:t>«отлично»</w:t>
            </w:r>
          </w:p>
        </w:tc>
      </w:tr>
    </w:tbl>
    <w:p w:rsidR="00E23C19" w:rsidRPr="00D06DC7" w:rsidRDefault="00E23C19" w:rsidP="00E23C19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E23C19" w:rsidRPr="00D06DC7" w:rsidRDefault="00E23C19" w:rsidP="00E23C19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06DC7">
        <w:rPr>
          <w:rFonts w:ascii="Times New Roman" w:eastAsia="Calibri" w:hAnsi="Times New Roman"/>
          <w:b/>
          <w:sz w:val="24"/>
          <w:szCs w:val="24"/>
        </w:rPr>
        <w:t xml:space="preserve">Оценочный лист результатов </w:t>
      </w:r>
      <w:proofErr w:type="gramStart"/>
      <w:r w:rsidRPr="00D06DC7">
        <w:rPr>
          <w:rFonts w:ascii="Times New Roman" w:eastAsia="Calibri" w:hAnsi="Times New Roman"/>
          <w:b/>
          <w:sz w:val="24"/>
          <w:szCs w:val="24"/>
        </w:rPr>
        <w:t>обучения по дисциплине</w:t>
      </w:r>
      <w:proofErr w:type="gramEnd"/>
      <w:r w:rsidRPr="00D06DC7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93"/>
        <w:gridCol w:w="4992"/>
      </w:tblGrid>
      <w:tr w:rsidR="00A559DD" w:rsidRPr="0028510D" w:rsidTr="00A559DD">
        <w:trPr>
          <w:jc w:val="center"/>
        </w:trPr>
        <w:tc>
          <w:tcPr>
            <w:tcW w:w="3293" w:type="dxa"/>
            <w:shd w:val="clear" w:color="auto" w:fill="auto"/>
          </w:tcPr>
          <w:p w:rsidR="00A559DD" w:rsidRPr="00D06DC7" w:rsidRDefault="00A559DD" w:rsidP="00E23C19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DC7">
              <w:rPr>
                <w:rFonts w:ascii="Times New Roman" w:eastAsia="Calibri" w:hAnsi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4992" w:type="dxa"/>
            <w:shd w:val="clear" w:color="auto" w:fill="auto"/>
          </w:tcPr>
          <w:p w:rsidR="00A559DD" w:rsidRPr="00D06DC7" w:rsidRDefault="00A559DD" w:rsidP="00E23C19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DC7">
              <w:rPr>
                <w:rFonts w:ascii="Times New Roman" w:eastAsia="Calibri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D06DC7">
              <w:rPr>
                <w:rFonts w:ascii="Times New Roman" w:eastAsia="Calibri" w:hAnsi="Times New Roman"/>
                <w:sz w:val="24"/>
                <w:szCs w:val="24"/>
              </w:rPr>
              <w:t>сформированности</w:t>
            </w:r>
            <w:proofErr w:type="spellEnd"/>
            <w:r w:rsidRPr="00D06DC7">
              <w:rPr>
                <w:rFonts w:ascii="Times New Roman" w:eastAsia="Calibri" w:hAnsi="Times New Roman"/>
                <w:sz w:val="24"/>
                <w:szCs w:val="24"/>
              </w:rPr>
              <w:t xml:space="preserve"> компетенции на </w:t>
            </w:r>
            <w:r w:rsidRPr="00D06DC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данном этапе / оценка</w:t>
            </w:r>
          </w:p>
        </w:tc>
      </w:tr>
      <w:tr w:rsidR="00CF7143" w:rsidRPr="0028510D" w:rsidTr="00A559DD">
        <w:trPr>
          <w:jc w:val="center"/>
        </w:trPr>
        <w:tc>
          <w:tcPr>
            <w:tcW w:w="3293" w:type="dxa"/>
            <w:shd w:val="clear" w:color="auto" w:fill="auto"/>
          </w:tcPr>
          <w:p w:rsidR="00CF7143" w:rsidRPr="00D13849" w:rsidRDefault="00CF7143" w:rsidP="00E23C19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0A1F48">
              <w:rPr>
                <w:rFonts w:ascii="Times New Roman" w:hAnsi="Times New Roman"/>
                <w:sz w:val="24"/>
                <w:szCs w:val="24"/>
              </w:rPr>
              <w:lastRenderedPageBreak/>
              <w:t>ОК-7</w:t>
            </w:r>
          </w:p>
        </w:tc>
        <w:tc>
          <w:tcPr>
            <w:tcW w:w="4992" w:type="dxa"/>
            <w:shd w:val="clear" w:color="auto" w:fill="auto"/>
          </w:tcPr>
          <w:p w:rsidR="00CF7143" w:rsidRPr="00D06DC7" w:rsidRDefault="00CF7143" w:rsidP="00E23C19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F7143" w:rsidRPr="0028510D" w:rsidTr="00A559DD">
        <w:trPr>
          <w:jc w:val="center"/>
        </w:trPr>
        <w:tc>
          <w:tcPr>
            <w:tcW w:w="3293" w:type="dxa"/>
            <w:shd w:val="clear" w:color="auto" w:fill="auto"/>
          </w:tcPr>
          <w:p w:rsidR="00CF7143" w:rsidRPr="00D13849" w:rsidRDefault="00CF7143" w:rsidP="00E23C19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0A1F48"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  <w:tc>
          <w:tcPr>
            <w:tcW w:w="4992" w:type="dxa"/>
            <w:shd w:val="clear" w:color="auto" w:fill="auto"/>
          </w:tcPr>
          <w:p w:rsidR="00CF7143" w:rsidRPr="00D06DC7" w:rsidRDefault="00CF7143" w:rsidP="00E23C19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F7143" w:rsidRPr="0028510D" w:rsidTr="00A559DD">
        <w:trPr>
          <w:jc w:val="center"/>
        </w:trPr>
        <w:tc>
          <w:tcPr>
            <w:tcW w:w="3293" w:type="dxa"/>
            <w:shd w:val="clear" w:color="auto" w:fill="auto"/>
          </w:tcPr>
          <w:p w:rsidR="00CF7143" w:rsidRPr="00D13849" w:rsidRDefault="00CF7143" w:rsidP="00E23C19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0A1F48">
              <w:rPr>
                <w:rFonts w:ascii="Times New Roman" w:hAnsi="Times New Roman"/>
                <w:sz w:val="24"/>
                <w:szCs w:val="24"/>
              </w:rPr>
              <w:t>ОПК-2</w:t>
            </w:r>
          </w:p>
        </w:tc>
        <w:tc>
          <w:tcPr>
            <w:tcW w:w="4992" w:type="dxa"/>
            <w:shd w:val="clear" w:color="auto" w:fill="auto"/>
          </w:tcPr>
          <w:p w:rsidR="00CF7143" w:rsidRPr="00D06DC7" w:rsidRDefault="00CF7143" w:rsidP="00E23C19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F7143" w:rsidRPr="0028510D" w:rsidTr="00A559DD">
        <w:trPr>
          <w:jc w:val="center"/>
        </w:trPr>
        <w:tc>
          <w:tcPr>
            <w:tcW w:w="3293" w:type="dxa"/>
            <w:shd w:val="clear" w:color="auto" w:fill="auto"/>
          </w:tcPr>
          <w:p w:rsidR="00CF7143" w:rsidRPr="00D13849" w:rsidRDefault="00CF7143" w:rsidP="00E23C19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0A1F48"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  <w:tc>
          <w:tcPr>
            <w:tcW w:w="4992" w:type="dxa"/>
            <w:shd w:val="clear" w:color="auto" w:fill="auto"/>
          </w:tcPr>
          <w:p w:rsidR="00CF7143" w:rsidRPr="00D06DC7" w:rsidRDefault="00CF7143" w:rsidP="00E23C19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F7143" w:rsidRPr="0028510D" w:rsidTr="00A559DD">
        <w:trPr>
          <w:jc w:val="center"/>
        </w:trPr>
        <w:tc>
          <w:tcPr>
            <w:tcW w:w="3293" w:type="dxa"/>
            <w:shd w:val="clear" w:color="auto" w:fill="auto"/>
          </w:tcPr>
          <w:p w:rsidR="00CF7143" w:rsidRPr="00D13849" w:rsidRDefault="00CF7143" w:rsidP="00E23C19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0A1F48">
              <w:rPr>
                <w:rFonts w:ascii="Times New Roman" w:hAnsi="Times New Roman"/>
                <w:sz w:val="24"/>
                <w:szCs w:val="24"/>
              </w:rPr>
              <w:t>ПК-</w:t>
            </w:r>
            <w:r w:rsidR="007259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92" w:type="dxa"/>
            <w:shd w:val="clear" w:color="auto" w:fill="auto"/>
          </w:tcPr>
          <w:p w:rsidR="00CF7143" w:rsidRPr="00D06DC7" w:rsidRDefault="00CF7143" w:rsidP="00E23C19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F7143" w:rsidRPr="0028510D" w:rsidTr="00A559DD">
        <w:trPr>
          <w:jc w:val="center"/>
        </w:trPr>
        <w:tc>
          <w:tcPr>
            <w:tcW w:w="3293" w:type="dxa"/>
            <w:shd w:val="clear" w:color="auto" w:fill="auto"/>
          </w:tcPr>
          <w:p w:rsidR="00CF7143" w:rsidRPr="00D13849" w:rsidRDefault="00CF7143" w:rsidP="00E23C19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0A1F48">
              <w:rPr>
                <w:rFonts w:ascii="Times New Roman" w:hAnsi="Times New Roman"/>
                <w:sz w:val="24"/>
                <w:szCs w:val="24"/>
              </w:rPr>
              <w:t>ПК-</w:t>
            </w:r>
            <w:r w:rsidR="007259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92" w:type="dxa"/>
            <w:shd w:val="clear" w:color="auto" w:fill="auto"/>
          </w:tcPr>
          <w:p w:rsidR="00CF7143" w:rsidRPr="00D06DC7" w:rsidRDefault="00CF7143" w:rsidP="00E23C19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F7143" w:rsidRPr="0028510D" w:rsidTr="00A559DD">
        <w:trPr>
          <w:jc w:val="center"/>
        </w:trPr>
        <w:tc>
          <w:tcPr>
            <w:tcW w:w="3293" w:type="dxa"/>
            <w:shd w:val="clear" w:color="auto" w:fill="auto"/>
          </w:tcPr>
          <w:p w:rsidR="00CF7143" w:rsidRPr="00D13849" w:rsidRDefault="00725933" w:rsidP="00E23C19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</w:t>
            </w:r>
          </w:p>
        </w:tc>
        <w:tc>
          <w:tcPr>
            <w:tcW w:w="4992" w:type="dxa"/>
            <w:shd w:val="clear" w:color="auto" w:fill="auto"/>
          </w:tcPr>
          <w:p w:rsidR="00CF7143" w:rsidRPr="00D06DC7" w:rsidRDefault="00CF7143" w:rsidP="00E23C19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F7143" w:rsidRPr="0028510D" w:rsidTr="00A559DD">
        <w:trPr>
          <w:jc w:val="center"/>
        </w:trPr>
        <w:tc>
          <w:tcPr>
            <w:tcW w:w="3293" w:type="dxa"/>
            <w:shd w:val="clear" w:color="auto" w:fill="auto"/>
          </w:tcPr>
          <w:p w:rsidR="00CF7143" w:rsidRPr="00D13849" w:rsidRDefault="00CF7143" w:rsidP="00E23C19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0A1F48">
              <w:rPr>
                <w:rFonts w:ascii="Times New Roman" w:hAnsi="Times New Roman"/>
                <w:sz w:val="24"/>
                <w:szCs w:val="24"/>
              </w:rPr>
              <w:t>ПК-</w:t>
            </w:r>
            <w:r w:rsidR="007259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92" w:type="dxa"/>
            <w:shd w:val="clear" w:color="auto" w:fill="auto"/>
          </w:tcPr>
          <w:p w:rsidR="00CF7143" w:rsidRPr="00D06DC7" w:rsidRDefault="00CF7143" w:rsidP="00E23C19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25933" w:rsidRPr="0028510D" w:rsidTr="00A559DD">
        <w:trPr>
          <w:jc w:val="center"/>
        </w:trPr>
        <w:tc>
          <w:tcPr>
            <w:tcW w:w="3293" w:type="dxa"/>
            <w:shd w:val="clear" w:color="auto" w:fill="auto"/>
          </w:tcPr>
          <w:p w:rsidR="00725933" w:rsidRPr="000A1F48" w:rsidRDefault="00725933" w:rsidP="00E23C1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ПК–6</w:t>
            </w:r>
          </w:p>
        </w:tc>
        <w:tc>
          <w:tcPr>
            <w:tcW w:w="4992" w:type="dxa"/>
            <w:shd w:val="clear" w:color="auto" w:fill="auto"/>
          </w:tcPr>
          <w:p w:rsidR="00725933" w:rsidRPr="00D06DC7" w:rsidRDefault="00725933" w:rsidP="00E23C19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25933" w:rsidRPr="0028510D" w:rsidTr="00A559DD">
        <w:trPr>
          <w:jc w:val="center"/>
        </w:trPr>
        <w:tc>
          <w:tcPr>
            <w:tcW w:w="3293" w:type="dxa"/>
            <w:shd w:val="clear" w:color="auto" w:fill="auto"/>
          </w:tcPr>
          <w:p w:rsidR="00725933" w:rsidRPr="000A1F48" w:rsidRDefault="00725933" w:rsidP="00E23C1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ПК–7</w:t>
            </w:r>
          </w:p>
        </w:tc>
        <w:tc>
          <w:tcPr>
            <w:tcW w:w="4992" w:type="dxa"/>
            <w:shd w:val="clear" w:color="auto" w:fill="auto"/>
          </w:tcPr>
          <w:p w:rsidR="00725933" w:rsidRPr="00D06DC7" w:rsidRDefault="00725933" w:rsidP="00E23C19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F7143" w:rsidRPr="0028510D" w:rsidTr="00A559DD">
        <w:trPr>
          <w:jc w:val="center"/>
        </w:trPr>
        <w:tc>
          <w:tcPr>
            <w:tcW w:w="3293" w:type="dxa"/>
            <w:shd w:val="clear" w:color="auto" w:fill="auto"/>
          </w:tcPr>
          <w:p w:rsidR="00CF7143" w:rsidRPr="00D13849" w:rsidRDefault="00CF7143" w:rsidP="00E23C19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0A1F48">
              <w:rPr>
                <w:rFonts w:ascii="Times New Roman" w:hAnsi="Times New Roman"/>
                <w:sz w:val="24"/>
                <w:szCs w:val="24"/>
              </w:rPr>
              <w:t>ПК-14</w:t>
            </w:r>
          </w:p>
        </w:tc>
        <w:tc>
          <w:tcPr>
            <w:tcW w:w="4992" w:type="dxa"/>
            <w:shd w:val="clear" w:color="auto" w:fill="auto"/>
          </w:tcPr>
          <w:p w:rsidR="00CF7143" w:rsidRPr="00D06DC7" w:rsidRDefault="00CF7143" w:rsidP="00E23C19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F7143" w:rsidRPr="0028510D" w:rsidTr="00A559DD">
        <w:trPr>
          <w:jc w:val="center"/>
        </w:trPr>
        <w:tc>
          <w:tcPr>
            <w:tcW w:w="3293" w:type="dxa"/>
            <w:shd w:val="clear" w:color="auto" w:fill="auto"/>
          </w:tcPr>
          <w:p w:rsidR="00CF7143" w:rsidRPr="00D13849" w:rsidRDefault="00CF7143" w:rsidP="00CF7143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0A1F48"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  <w:tc>
          <w:tcPr>
            <w:tcW w:w="4992" w:type="dxa"/>
            <w:shd w:val="clear" w:color="auto" w:fill="auto"/>
          </w:tcPr>
          <w:p w:rsidR="00CF7143" w:rsidRPr="00D06DC7" w:rsidRDefault="00CF7143" w:rsidP="00E23C19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F7143" w:rsidRPr="0028510D" w:rsidTr="00A559DD">
        <w:trPr>
          <w:jc w:val="center"/>
        </w:trPr>
        <w:tc>
          <w:tcPr>
            <w:tcW w:w="3293" w:type="dxa"/>
            <w:shd w:val="clear" w:color="auto" w:fill="auto"/>
          </w:tcPr>
          <w:p w:rsidR="00CF7143" w:rsidRPr="000A1F48" w:rsidRDefault="00CF7143" w:rsidP="00CF714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F48">
              <w:rPr>
                <w:rFonts w:ascii="Times New Roman" w:hAnsi="Times New Roman"/>
                <w:sz w:val="24"/>
                <w:szCs w:val="24"/>
              </w:rPr>
              <w:t>ПК-16</w:t>
            </w:r>
          </w:p>
        </w:tc>
        <w:tc>
          <w:tcPr>
            <w:tcW w:w="4992" w:type="dxa"/>
            <w:shd w:val="clear" w:color="auto" w:fill="auto"/>
          </w:tcPr>
          <w:p w:rsidR="00CF7143" w:rsidRPr="00D06DC7" w:rsidRDefault="00CF7143" w:rsidP="00E23C19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559DD" w:rsidRPr="0028510D" w:rsidTr="00A559DD">
        <w:trPr>
          <w:jc w:val="center"/>
        </w:trPr>
        <w:tc>
          <w:tcPr>
            <w:tcW w:w="3293" w:type="dxa"/>
            <w:tcBorders>
              <w:right w:val="single" w:sz="4" w:space="0" w:color="auto"/>
            </w:tcBorders>
            <w:shd w:val="clear" w:color="auto" w:fill="auto"/>
          </w:tcPr>
          <w:p w:rsidR="00A559DD" w:rsidRPr="00D06DC7" w:rsidRDefault="00A559DD" w:rsidP="00E23C19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DC7">
              <w:rPr>
                <w:rFonts w:ascii="Times New Roman" w:eastAsia="Calibri" w:hAnsi="Times New Roman"/>
                <w:sz w:val="24"/>
                <w:szCs w:val="24"/>
              </w:rPr>
              <w:t>Оценка по дисциплине</w:t>
            </w:r>
          </w:p>
        </w:tc>
        <w:tc>
          <w:tcPr>
            <w:tcW w:w="4992" w:type="dxa"/>
            <w:shd w:val="clear" w:color="auto" w:fill="D9D9D9"/>
          </w:tcPr>
          <w:p w:rsidR="00A559DD" w:rsidRPr="00D06DC7" w:rsidRDefault="00A559DD" w:rsidP="00E23C19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E23C19" w:rsidRPr="00D06DC7" w:rsidRDefault="00E23C19" w:rsidP="00E23C19">
      <w:pPr>
        <w:spacing w:before="12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6DC7">
        <w:rPr>
          <w:rFonts w:ascii="Times New Roman" w:hAnsi="Times New Roman"/>
          <w:bCs/>
          <w:color w:val="000000"/>
          <w:sz w:val="24"/>
          <w:szCs w:val="24"/>
        </w:rPr>
        <w:t xml:space="preserve">Оценка </w:t>
      </w:r>
      <w:r w:rsidRPr="00D06DC7">
        <w:rPr>
          <w:rFonts w:ascii="Times New Roman" w:eastAsia="Calibri" w:hAnsi="Times New Roman"/>
          <w:sz w:val="24"/>
          <w:szCs w:val="24"/>
        </w:rPr>
        <w:t>по дисциплине</w:t>
      </w:r>
      <w:r w:rsidRPr="00D06DC7">
        <w:rPr>
          <w:rFonts w:ascii="Times New Roman" w:hAnsi="Times New Roman"/>
          <w:bCs/>
          <w:color w:val="000000"/>
          <w:sz w:val="24"/>
          <w:szCs w:val="24"/>
        </w:rPr>
        <w:t xml:space="preserve"> зависит от уровня </w:t>
      </w:r>
      <w:proofErr w:type="spellStart"/>
      <w:r w:rsidRPr="00D06DC7">
        <w:rPr>
          <w:rFonts w:ascii="Times New Roman" w:hAnsi="Times New Roman"/>
          <w:bCs/>
          <w:color w:val="000000"/>
          <w:sz w:val="24"/>
          <w:szCs w:val="24"/>
        </w:rPr>
        <w:t>сформированности</w:t>
      </w:r>
      <w:proofErr w:type="spellEnd"/>
      <w:r w:rsidRPr="00D06DC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Pr="00D06DC7">
        <w:rPr>
          <w:rFonts w:ascii="Times New Roman" w:hAnsi="Times New Roman"/>
          <w:bCs/>
          <w:color w:val="000000"/>
          <w:sz w:val="24"/>
          <w:szCs w:val="24"/>
        </w:rPr>
        <w:t>компетенций, закрепленных за дисциплиной и представляет</w:t>
      </w:r>
      <w:proofErr w:type="gramEnd"/>
      <w:r w:rsidRPr="00D06DC7">
        <w:rPr>
          <w:rFonts w:ascii="Times New Roman" w:hAnsi="Times New Roman"/>
          <w:bCs/>
          <w:color w:val="000000"/>
          <w:sz w:val="24"/>
          <w:szCs w:val="24"/>
        </w:rPr>
        <w:t xml:space="preserve"> собой среднее арифметическое от выставленных оценок по отдельным результатам обучения (знания, умения, навыки). </w:t>
      </w:r>
    </w:p>
    <w:p w:rsidR="00E23C19" w:rsidRPr="00D06DC7" w:rsidRDefault="00E23C19" w:rsidP="00E23C19">
      <w:pPr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6DC7">
        <w:rPr>
          <w:rFonts w:ascii="Times New Roman" w:hAnsi="Times New Roman"/>
          <w:bCs/>
          <w:color w:val="000000"/>
          <w:sz w:val="24"/>
          <w:szCs w:val="24"/>
        </w:rPr>
        <w:t>Оценка «отлично» выставляется, если среднее арифметическое находится  в интервале от 4,5 до 5,0.</w:t>
      </w:r>
    </w:p>
    <w:p w:rsidR="00E23C19" w:rsidRPr="00D06DC7" w:rsidRDefault="00E23C19" w:rsidP="00E23C19">
      <w:pPr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6DC7">
        <w:rPr>
          <w:rFonts w:ascii="Times New Roman" w:hAnsi="Times New Roman"/>
          <w:bCs/>
          <w:color w:val="000000"/>
          <w:sz w:val="24"/>
          <w:szCs w:val="24"/>
        </w:rPr>
        <w:t>Оценка «хорошо» выставляется, если среднее арифметическое находится  в интервале от 3,5 до 4,4.</w:t>
      </w:r>
    </w:p>
    <w:p w:rsidR="00E23C19" w:rsidRPr="00D06DC7" w:rsidRDefault="00E23C19" w:rsidP="00E23C19">
      <w:pPr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6DC7">
        <w:rPr>
          <w:rFonts w:ascii="Times New Roman" w:hAnsi="Times New Roman"/>
          <w:bCs/>
          <w:color w:val="000000"/>
          <w:sz w:val="24"/>
          <w:szCs w:val="24"/>
        </w:rPr>
        <w:t>Оценка «удовлетворительно» выставляется, если среднее арифметическое находится  в интервале от 2,5 до 3,4.</w:t>
      </w:r>
    </w:p>
    <w:p w:rsidR="00E23C19" w:rsidRPr="00D06DC7" w:rsidRDefault="00E23C19" w:rsidP="00E23C19">
      <w:pPr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6DC7">
        <w:rPr>
          <w:rFonts w:ascii="Times New Roman" w:hAnsi="Times New Roman"/>
          <w:bCs/>
          <w:color w:val="000000"/>
          <w:sz w:val="24"/>
          <w:szCs w:val="24"/>
        </w:rPr>
        <w:t xml:space="preserve">Оценка «неудовлетворительно» выставляется, если среднее арифметическое находится  в интервале от 0 до 2,4. </w:t>
      </w:r>
    </w:p>
    <w:p w:rsidR="00E23C19" w:rsidRPr="00D06DC7" w:rsidRDefault="00E23C19" w:rsidP="00E23C19">
      <w:pPr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F4DC1" w:rsidRPr="00D06DC7" w:rsidRDefault="002F4DC1" w:rsidP="00E23C19">
      <w:pPr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769DB" w:rsidRPr="00D06DC7" w:rsidRDefault="00213238" w:rsidP="00620CFB">
      <w:pPr>
        <w:pStyle w:val="a7"/>
        <w:numPr>
          <w:ilvl w:val="1"/>
          <w:numId w:val="3"/>
        </w:numPr>
        <w:ind w:left="709" w:hanging="709"/>
        <w:contextualSpacing w:val="0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32" w:name="_Toc511712836"/>
      <w:bookmarkStart w:id="33" w:name="_Toc519153185"/>
      <w:r w:rsidRPr="00D06DC7">
        <w:rPr>
          <w:rFonts w:ascii="Times New Roman" w:hAnsi="Times New Roman"/>
          <w:b/>
          <w:sz w:val="24"/>
          <w:szCs w:val="24"/>
        </w:rPr>
        <w:t xml:space="preserve">Типовые </w:t>
      </w:r>
      <w:r w:rsidR="00D769DB" w:rsidRPr="00D06DC7">
        <w:rPr>
          <w:rFonts w:ascii="Times New Roman" w:hAnsi="Times New Roman"/>
          <w:b/>
          <w:sz w:val="24"/>
          <w:szCs w:val="24"/>
        </w:rPr>
        <w:t xml:space="preserve">контрольные </w:t>
      </w:r>
      <w:r w:rsidR="006B439B" w:rsidRPr="00D06DC7">
        <w:rPr>
          <w:rFonts w:ascii="Times New Roman" w:hAnsi="Times New Roman"/>
          <w:b/>
          <w:sz w:val="24"/>
          <w:szCs w:val="24"/>
        </w:rPr>
        <w:t>задания или иные материалы</w:t>
      </w:r>
      <w:r w:rsidR="00D769DB" w:rsidRPr="00D06DC7">
        <w:rPr>
          <w:rFonts w:ascii="Times New Roman" w:hAnsi="Times New Roman"/>
          <w:b/>
          <w:sz w:val="24"/>
          <w:szCs w:val="24"/>
        </w:rPr>
        <w:t>, необходимые</w:t>
      </w:r>
      <w:r w:rsidR="006B439B" w:rsidRPr="00D06DC7">
        <w:rPr>
          <w:rFonts w:ascii="Times New Roman" w:hAnsi="Times New Roman"/>
          <w:b/>
          <w:sz w:val="24"/>
          <w:szCs w:val="24"/>
        </w:rPr>
        <w:t xml:space="preserve"> для </w:t>
      </w:r>
      <w:r w:rsidR="00D769DB" w:rsidRPr="00D06DC7">
        <w:rPr>
          <w:rFonts w:ascii="Times New Roman" w:hAnsi="Times New Roman"/>
          <w:b/>
          <w:sz w:val="24"/>
          <w:szCs w:val="24"/>
        </w:rPr>
        <w:t>оценки знаний, умений и навыков и (или) опыта деятельности, характеризующих этапы формирования компетенций</w:t>
      </w:r>
      <w:bookmarkEnd w:id="32"/>
      <w:r w:rsidR="00F66096">
        <w:rPr>
          <w:rStyle w:val="af9"/>
          <w:b/>
        </w:rPr>
        <w:footnoteReference w:id="2"/>
      </w:r>
      <w:bookmarkEnd w:id="33"/>
    </w:p>
    <w:p w:rsidR="00D769DB" w:rsidRPr="00D06DC7" w:rsidRDefault="00D769DB" w:rsidP="002B58B2">
      <w:pPr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A03075" w:rsidRPr="00D06DC7" w:rsidRDefault="00A03075" w:rsidP="00620CFB">
      <w:pPr>
        <w:pStyle w:val="a7"/>
        <w:numPr>
          <w:ilvl w:val="0"/>
          <w:numId w:val="8"/>
        </w:num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06DC7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Примерный комплект заданий </w:t>
      </w:r>
      <w:r w:rsidRPr="00CC523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для текущего контроля успеваемости</w:t>
      </w:r>
    </w:p>
    <w:p w:rsidR="002B58B2" w:rsidRDefault="002B58B2" w:rsidP="002B58B2">
      <w:pPr>
        <w:spacing w:line="240" w:lineRule="atLeast"/>
        <w:ind w:left="709" w:hanging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Типовые практические задания </w:t>
      </w:r>
    </w:p>
    <w:p w:rsidR="00F15901" w:rsidRPr="00D06DC7" w:rsidRDefault="00F15901" w:rsidP="00CC523D">
      <w:pPr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3E0237" w:rsidRPr="00D06DC7" w:rsidRDefault="004B6044" w:rsidP="00620CFB">
      <w:pPr>
        <w:pStyle w:val="a7"/>
        <w:numPr>
          <w:ilvl w:val="0"/>
          <w:numId w:val="8"/>
        </w:num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06DC7">
        <w:rPr>
          <w:rFonts w:ascii="Times New Roman" w:hAnsi="Times New Roman"/>
          <w:b/>
          <w:bCs/>
          <w:color w:val="000000"/>
          <w:sz w:val="24"/>
          <w:szCs w:val="24"/>
        </w:rPr>
        <w:t xml:space="preserve">Типовые задания </w:t>
      </w:r>
      <w:r w:rsidRPr="00D06DC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для тестирования</w:t>
      </w:r>
      <w:r w:rsidRPr="00D06DC7">
        <w:rPr>
          <w:rFonts w:ascii="Times New Roman" w:hAnsi="Times New Roman"/>
          <w:b/>
          <w:bCs/>
          <w:color w:val="000000"/>
          <w:sz w:val="24"/>
          <w:szCs w:val="24"/>
        </w:rPr>
        <w:t>. Выберите варианты ответа.</w:t>
      </w:r>
    </w:p>
    <w:p w:rsidR="004B6044" w:rsidRPr="00CC523D" w:rsidRDefault="004B6044" w:rsidP="00CC523D">
      <w:pPr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213238" w:rsidRPr="00D06DC7" w:rsidRDefault="00213238" w:rsidP="00620CFB">
      <w:pPr>
        <w:pStyle w:val="1"/>
        <w:numPr>
          <w:ilvl w:val="0"/>
          <w:numId w:val="5"/>
        </w:numPr>
        <w:spacing w:before="240" w:after="240"/>
        <w:ind w:left="426" w:hanging="425"/>
        <w:rPr>
          <w:rFonts w:ascii="Times New Roman" w:hAnsi="Times New Roman"/>
          <w:bCs w:val="0"/>
          <w:color w:val="auto"/>
          <w:sz w:val="24"/>
          <w:szCs w:val="24"/>
        </w:rPr>
      </w:pPr>
      <w:bookmarkStart w:id="34" w:name="_Toc505382687"/>
      <w:bookmarkStart w:id="35" w:name="_Toc511712837"/>
      <w:bookmarkStart w:id="36" w:name="_Toc519153186"/>
      <w:r w:rsidRPr="00D06DC7">
        <w:rPr>
          <w:rFonts w:ascii="Times New Roman" w:hAnsi="Times New Roman"/>
          <w:bCs w:val="0"/>
          <w:color w:val="auto"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  <w:r w:rsidR="002D3C00" w:rsidRPr="00D06DC7">
        <w:rPr>
          <w:rFonts w:ascii="Times New Roman" w:hAnsi="Times New Roman"/>
          <w:bCs w:val="0"/>
          <w:color w:val="auto"/>
          <w:sz w:val="24"/>
          <w:szCs w:val="24"/>
        </w:rPr>
        <w:t xml:space="preserve"> (модуля)</w:t>
      </w:r>
      <w:bookmarkEnd w:id="34"/>
      <w:bookmarkEnd w:id="35"/>
      <w:bookmarkEnd w:id="36"/>
    </w:p>
    <w:p w:rsidR="002125E9" w:rsidRPr="008E4C76" w:rsidRDefault="002125E9" w:rsidP="002125E9">
      <w:pPr>
        <w:tabs>
          <w:tab w:val="right" w:pos="-107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4C76">
        <w:rPr>
          <w:rFonts w:ascii="Times New Roman" w:hAnsi="Times New Roman"/>
          <w:b/>
          <w:sz w:val="24"/>
          <w:szCs w:val="24"/>
        </w:rPr>
        <w:t xml:space="preserve">а) Основная литература: </w:t>
      </w:r>
    </w:p>
    <w:p w:rsidR="00A26CFE" w:rsidRPr="00A26CFE" w:rsidRDefault="00F66096" w:rsidP="00A26CF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26CFE">
        <w:rPr>
          <w:rFonts w:ascii="Times New Roman" w:hAnsi="Times New Roman"/>
          <w:sz w:val="24"/>
          <w:szCs w:val="24"/>
        </w:rPr>
        <w:t xml:space="preserve"> </w:t>
      </w:r>
      <w:r w:rsidR="00A26CFE" w:rsidRPr="00A26CFE">
        <w:rPr>
          <w:rFonts w:ascii="Times New Roman" w:hAnsi="Times New Roman"/>
          <w:sz w:val="24"/>
          <w:szCs w:val="24"/>
        </w:rPr>
        <w:t xml:space="preserve">1. </w:t>
      </w:r>
      <w:hyperlink r:id="rId11" w:tgtFrame="_blank" w:history="1">
        <w:r w:rsidR="00A26CFE" w:rsidRPr="00A26CFE">
          <w:rPr>
            <w:rStyle w:val="af1"/>
            <w:rFonts w:ascii="Times New Roman" w:hAnsi="Times New Roman"/>
            <w:color w:val="auto"/>
            <w:sz w:val="24"/>
            <w:szCs w:val="24"/>
            <w:u w:val="none"/>
          </w:rPr>
          <w:t>Школа адвокатуры</w:t>
        </w:r>
        <w:proofErr w:type="gramStart"/>
        <w:r w:rsidR="00A26CFE" w:rsidRPr="00A26CFE">
          <w:rPr>
            <w:rStyle w:val="af1"/>
            <w:rFonts w:ascii="Times New Roman" w:hAnsi="Times New Roman"/>
            <w:color w:val="auto"/>
            <w:sz w:val="24"/>
            <w:szCs w:val="24"/>
            <w:u w:val="none"/>
          </w:rPr>
          <w:t xml:space="preserve"> :</w:t>
        </w:r>
        <w:proofErr w:type="gramEnd"/>
        <w:r w:rsidR="00A26CFE" w:rsidRPr="00A26CFE">
          <w:rPr>
            <w:rStyle w:val="af1"/>
            <w:rFonts w:ascii="Times New Roman" w:hAnsi="Times New Roman"/>
            <w:color w:val="auto"/>
            <w:sz w:val="24"/>
            <w:szCs w:val="24"/>
            <w:u w:val="none"/>
          </w:rPr>
          <w:t xml:space="preserve"> Руководство к ведению гражданских и уголовных дел</w:t>
        </w:r>
      </w:hyperlink>
      <w:r w:rsidR="00A26CFE" w:rsidRPr="00A26C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6CFE" w:rsidRPr="00A26CFE">
        <w:rPr>
          <w:rFonts w:ascii="Times New Roman" w:hAnsi="Times New Roman"/>
          <w:sz w:val="24"/>
          <w:szCs w:val="24"/>
        </w:rPr>
        <w:t>Гаррис</w:t>
      </w:r>
      <w:proofErr w:type="spellEnd"/>
      <w:r w:rsidR="00A26CFE" w:rsidRPr="00A26CFE">
        <w:rPr>
          <w:rFonts w:ascii="Times New Roman" w:hAnsi="Times New Roman"/>
          <w:sz w:val="24"/>
          <w:szCs w:val="24"/>
        </w:rPr>
        <w:t xml:space="preserve"> Р.Издательство: Издательство СГУ, 2014</w:t>
      </w:r>
      <w:r w:rsidR="00A26CFE">
        <w:rPr>
          <w:rFonts w:ascii="Times New Roman" w:hAnsi="Times New Roman"/>
          <w:sz w:val="24"/>
          <w:szCs w:val="24"/>
        </w:rPr>
        <w:t>г.</w:t>
      </w:r>
    </w:p>
    <w:p w:rsidR="00A26CFE" w:rsidRPr="00A26CFE" w:rsidRDefault="00A26CFE" w:rsidP="00A26CFE">
      <w:pPr>
        <w:ind w:firstLine="567"/>
        <w:jc w:val="both"/>
        <w:rPr>
          <w:rStyle w:val="FontStyle49"/>
          <w:b w:val="0"/>
          <w:bCs w:val="0"/>
          <w:sz w:val="24"/>
          <w:szCs w:val="24"/>
        </w:rPr>
      </w:pPr>
      <w:r w:rsidRPr="00A26CFE">
        <w:rPr>
          <w:rFonts w:ascii="Times New Roman" w:hAnsi="Times New Roman"/>
          <w:sz w:val="24"/>
          <w:szCs w:val="24"/>
        </w:rPr>
        <w:t xml:space="preserve">2. </w:t>
      </w:r>
      <w:hyperlink r:id="rId12" w:tgtFrame="_blank" w:history="1">
        <w:r w:rsidRPr="00A26CFE">
          <w:rPr>
            <w:rStyle w:val="af1"/>
            <w:rFonts w:ascii="Times New Roman" w:hAnsi="Times New Roman"/>
            <w:color w:val="auto"/>
            <w:sz w:val="24"/>
            <w:szCs w:val="24"/>
            <w:u w:val="none"/>
          </w:rPr>
          <w:t>Евразийская адвокатура. 2015. № 1(14)</w:t>
        </w:r>
      </w:hyperlink>
      <w:r w:rsidRPr="00A26CFE">
        <w:rPr>
          <w:rFonts w:ascii="Times New Roman" w:hAnsi="Times New Roman"/>
          <w:sz w:val="24"/>
          <w:szCs w:val="24"/>
        </w:rPr>
        <w:t xml:space="preserve"> Главный редактор: </w:t>
      </w:r>
      <w:proofErr w:type="spellStart"/>
      <w:r w:rsidRPr="00A26CFE">
        <w:rPr>
          <w:rFonts w:ascii="Times New Roman" w:hAnsi="Times New Roman"/>
          <w:sz w:val="24"/>
          <w:szCs w:val="24"/>
        </w:rPr>
        <w:t>Рагулин</w:t>
      </w:r>
      <w:proofErr w:type="spellEnd"/>
      <w:r w:rsidRPr="00A26CFE">
        <w:rPr>
          <w:rFonts w:ascii="Times New Roman" w:hAnsi="Times New Roman"/>
          <w:sz w:val="24"/>
          <w:szCs w:val="24"/>
        </w:rPr>
        <w:t xml:space="preserve"> Андрей Викторович  Издательство: Евразийский научно-исследовательский институт проблем права, 2015</w:t>
      </w:r>
      <w:r>
        <w:rPr>
          <w:rFonts w:ascii="Times New Roman" w:hAnsi="Times New Roman"/>
          <w:sz w:val="24"/>
          <w:szCs w:val="24"/>
        </w:rPr>
        <w:t>г.</w:t>
      </w:r>
    </w:p>
    <w:tbl>
      <w:tblPr>
        <w:tblW w:w="482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"/>
        <w:gridCol w:w="9193"/>
      </w:tblGrid>
      <w:tr w:rsidR="00A26CFE" w:rsidRPr="00A26CFE" w:rsidTr="00FF36E8">
        <w:trPr>
          <w:tblCellSpacing w:w="15" w:type="dxa"/>
        </w:trPr>
        <w:tc>
          <w:tcPr>
            <w:tcW w:w="142" w:type="dxa"/>
            <w:hideMark/>
          </w:tcPr>
          <w:p w:rsidR="00A26CFE" w:rsidRPr="00A26CFE" w:rsidRDefault="00A26CFE" w:rsidP="00FF36E8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6CFE" w:rsidRPr="00A26CFE" w:rsidRDefault="00A26CFE" w:rsidP="00FF36E8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6CFE" w:rsidRPr="00A26CFE" w:rsidRDefault="00A26CFE" w:rsidP="00FF36E8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6CFE" w:rsidRPr="00A26CFE" w:rsidRDefault="00A26CFE" w:rsidP="00FF36E8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6CFE" w:rsidRPr="00A26CFE" w:rsidRDefault="00A26CFE" w:rsidP="00FF36E8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5" w:type="dxa"/>
            <w:hideMark/>
          </w:tcPr>
          <w:p w:rsidR="00A26CFE" w:rsidRPr="00A26CFE" w:rsidRDefault="00A26CFE" w:rsidP="00FF36E8">
            <w:pPr>
              <w:ind w:firstLine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C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  <w:hyperlink r:id="rId13" w:tgtFrame="_blank" w:history="1">
              <w:r w:rsidRPr="00A26CFE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Евразийская адвокатура. 2016. № 3(22)</w:t>
              </w:r>
            </w:hyperlink>
            <w:r w:rsidRPr="00A26CFE">
              <w:rPr>
                <w:rFonts w:ascii="Times New Roman" w:hAnsi="Times New Roman"/>
                <w:sz w:val="24"/>
                <w:szCs w:val="24"/>
              </w:rPr>
              <w:t xml:space="preserve">  Главный редактор: </w:t>
            </w:r>
            <w:proofErr w:type="spellStart"/>
            <w:r w:rsidRPr="00A26CFE">
              <w:rPr>
                <w:rFonts w:ascii="Times New Roman" w:hAnsi="Times New Roman"/>
                <w:sz w:val="24"/>
                <w:szCs w:val="24"/>
              </w:rPr>
              <w:t>Рагулин</w:t>
            </w:r>
            <w:proofErr w:type="spellEnd"/>
            <w:r w:rsidRPr="00A26CFE">
              <w:rPr>
                <w:rFonts w:ascii="Times New Roman" w:hAnsi="Times New Roman"/>
                <w:sz w:val="24"/>
                <w:szCs w:val="24"/>
              </w:rPr>
              <w:t xml:space="preserve"> Андрей Викторович Издательство: Евразийский научно-исследовательский институт проблем права, 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26CFE" w:rsidRPr="00A26CFE" w:rsidRDefault="00A26CFE" w:rsidP="00FF36E8">
            <w:pPr>
              <w:ind w:lef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C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</w:t>
            </w:r>
            <w:hyperlink r:id="rId14" w:tgtFrame="_blank" w:history="1">
              <w:r w:rsidRPr="00A26CFE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Евразийская адвокатура. 2017. № 3(28)</w:t>
              </w:r>
            </w:hyperlink>
            <w:r w:rsidRPr="00A26CFE">
              <w:rPr>
                <w:rFonts w:ascii="Times New Roman" w:hAnsi="Times New Roman"/>
                <w:sz w:val="24"/>
                <w:szCs w:val="24"/>
              </w:rPr>
              <w:t xml:space="preserve"> Главный редактор: </w:t>
            </w:r>
            <w:proofErr w:type="spellStart"/>
            <w:r w:rsidRPr="00A26CFE">
              <w:rPr>
                <w:rFonts w:ascii="Times New Roman" w:hAnsi="Times New Roman"/>
                <w:sz w:val="24"/>
                <w:szCs w:val="24"/>
              </w:rPr>
              <w:t>Рагулин</w:t>
            </w:r>
            <w:proofErr w:type="spellEnd"/>
            <w:r w:rsidRPr="00A26CFE">
              <w:rPr>
                <w:rFonts w:ascii="Times New Roman" w:hAnsi="Times New Roman"/>
                <w:sz w:val="24"/>
                <w:szCs w:val="24"/>
              </w:rPr>
              <w:t xml:space="preserve"> Андрей Викторович Издательство: Евразийский научно-исследовательский институт проблем права, 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26CFE" w:rsidRPr="00A26CFE" w:rsidRDefault="00A26CFE" w:rsidP="00FF36E8">
            <w:pPr>
              <w:ind w:lef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CFE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hyperlink r:id="rId15" w:tgtFrame="_blank" w:history="1">
              <w:r w:rsidRPr="00A26CFE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Адвокатура</w:t>
              </w:r>
              <w:proofErr w:type="gramStart"/>
              <w:r w:rsidRPr="00A26CFE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:</w:t>
              </w:r>
              <w:proofErr w:type="gramEnd"/>
              <w:r w:rsidRPr="00A26CFE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учебник и практикум</w:t>
              </w:r>
            </w:hyperlink>
            <w:r w:rsidRPr="00A26CFE">
              <w:rPr>
                <w:rFonts w:ascii="Times New Roman" w:hAnsi="Times New Roman"/>
                <w:sz w:val="24"/>
                <w:szCs w:val="24"/>
              </w:rPr>
              <w:t xml:space="preserve"> Власов А. А. Издательство: Прометей, 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A26CFE" w:rsidRPr="00A26CFE" w:rsidTr="00FF36E8">
        <w:trPr>
          <w:tblCellSpacing w:w="15" w:type="dxa"/>
        </w:trPr>
        <w:tc>
          <w:tcPr>
            <w:tcW w:w="142" w:type="dxa"/>
            <w:hideMark/>
          </w:tcPr>
          <w:p w:rsidR="00A26CFE" w:rsidRPr="00A26CFE" w:rsidRDefault="00A26CFE" w:rsidP="00FF3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5" w:type="dxa"/>
            <w:hideMark/>
          </w:tcPr>
          <w:p w:rsidR="00A26CFE" w:rsidRPr="00A26CFE" w:rsidRDefault="00A26CFE" w:rsidP="00A26CFE">
            <w:pPr>
              <w:ind w:left="-456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CFE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hyperlink r:id="rId16" w:tgtFrame="_blank" w:history="1">
              <w:r w:rsidRPr="00A26CFE">
                <w:rPr>
                  <w:rStyle w:val="af1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Адвокатура</w:t>
              </w:r>
              <w:r w:rsidRPr="00A26CFE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в России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./</w:t>
            </w:r>
            <w:r w:rsidRPr="00A26CFE">
              <w:rPr>
                <w:rFonts w:ascii="Times New Roman" w:hAnsi="Times New Roman"/>
                <w:sz w:val="24"/>
                <w:szCs w:val="24"/>
              </w:rPr>
              <w:t xml:space="preserve">Под редакцией: Мирзоев Г. Б., </w:t>
            </w:r>
            <w:proofErr w:type="spellStart"/>
            <w:r w:rsidRPr="00A26CFE">
              <w:rPr>
                <w:rFonts w:ascii="Times New Roman" w:hAnsi="Times New Roman"/>
                <w:sz w:val="24"/>
                <w:szCs w:val="24"/>
              </w:rPr>
              <w:t>Эриашвили</w:t>
            </w:r>
            <w:proofErr w:type="spellEnd"/>
            <w:r w:rsidRPr="00A26CFE">
              <w:rPr>
                <w:rFonts w:ascii="Times New Roman" w:hAnsi="Times New Roman"/>
                <w:sz w:val="24"/>
                <w:szCs w:val="24"/>
              </w:rPr>
              <w:t xml:space="preserve"> Н. Д.Издательство: </w:t>
            </w:r>
            <w:proofErr w:type="spellStart"/>
            <w:r w:rsidRPr="00A26CFE">
              <w:rPr>
                <w:rFonts w:ascii="Times New Roman" w:hAnsi="Times New Roman"/>
                <w:sz w:val="24"/>
                <w:szCs w:val="24"/>
              </w:rPr>
              <w:t>Юнити-Дана</w:t>
            </w:r>
            <w:proofErr w:type="spellEnd"/>
            <w:r w:rsidRPr="00A26CFE">
              <w:rPr>
                <w:rFonts w:ascii="Times New Roman" w:hAnsi="Times New Roman"/>
                <w:sz w:val="24"/>
                <w:szCs w:val="24"/>
              </w:rPr>
              <w:t>, 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F66096" w:rsidRPr="00A26CFE" w:rsidRDefault="00F66096" w:rsidP="00F66096">
      <w:pPr>
        <w:pStyle w:val="ab"/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</w:p>
    <w:p w:rsidR="00F66096" w:rsidRPr="00F66096" w:rsidRDefault="00F66096" w:rsidP="00F66096">
      <w:pPr>
        <w:pStyle w:val="ab"/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</w:p>
    <w:p w:rsidR="00F66096" w:rsidRDefault="00F66096" w:rsidP="00F66096">
      <w:pPr>
        <w:tabs>
          <w:tab w:val="right" w:pos="-107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б) </w:t>
      </w:r>
      <w:r w:rsidRPr="00F66096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A26CFE" w:rsidRPr="00A26CFE" w:rsidRDefault="00A26CFE" w:rsidP="00A26CFE">
      <w:pPr>
        <w:pStyle w:val="Style14"/>
        <w:widowControl/>
        <w:numPr>
          <w:ilvl w:val="0"/>
          <w:numId w:val="22"/>
        </w:numPr>
        <w:tabs>
          <w:tab w:val="left" w:pos="346"/>
        </w:tabs>
        <w:autoSpaceDE w:val="0"/>
        <w:autoSpaceDN w:val="0"/>
        <w:adjustRightInd w:val="0"/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i w:val="0"/>
          <w:sz w:val="24"/>
          <w:szCs w:val="24"/>
        </w:rPr>
      </w:pPr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</w:rPr>
        <w:t>Баранов Д.П., Смоленский М.Б. Адвокатское право (адвокатская деятельность и адвокатура в России): учеб. - 2-е изд. - Дашков и К, 2008. - 368 с. - Рек. МО.</w:t>
      </w:r>
    </w:p>
    <w:p w:rsidR="00A26CFE" w:rsidRPr="00A26CFE" w:rsidRDefault="00A26CFE" w:rsidP="00A26CFE">
      <w:pPr>
        <w:pStyle w:val="Style14"/>
        <w:widowControl/>
        <w:numPr>
          <w:ilvl w:val="0"/>
          <w:numId w:val="22"/>
        </w:numPr>
        <w:tabs>
          <w:tab w:val="left" w:pos="346"/>
        </w:tabs>
        <w:autoSpaceDE w:val="0"/>
        <w:autoSpaceDN w:val="0"/>
        <w:adjustRightInd w:val="0"/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i w:val="0"/>
          <w:sz w:val="24"/>
          <w:szCs w:val="24"/>
        </w:rPr>
      </w:pPr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  <w:lang w:val="en-US" w:eastAsia="en-US"/>
        </w:rPr>
        <w:t>CD</w:t>
      </w:r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  <w:lang w:eastAsia="en-US"/>
        </w:rPr>
        <w:t>-</w:t>
      </w:r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  <w:lang w:val="en-US" w:eastAsia="en-US"/>
        </w:rPr>
        <w:t>ROM</w:t>
      </w:r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  <w:lang w:eastAsia="en-US"/>
        </w:rPr>
        <w:t xml:space="preserve">: Адвокатура в Российской Федерации: Электронный учебник / Под ред. </w:t>
      </w:r>
      <w:proofErr w:type="spellStart"/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  <w:lang w:eastAsia="en-US"/>
        </w:rPr>
        <w:t>Гриненко</w:t>
      </w:r>
      <w:proofErr w:type="spellEnd"/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  <w:lang w:eastAsia="en-US"/>
        </w:rPr>
        <w:t xml:space="preserve"> А.В. - М.: </w:t>
      </w:r>
      <w:proofErr w:type="spellStart"/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  <w:lang w:eastAsia="en-US"/>
        </w:rPr>
        <w:t>КноРус</w:t>
      </w:r>
      <w:proofErr w:type="spellEnd"/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  <w:lang w:eastAsia="en-US"/>
        </w:rPr>
        <w:t>, 2009.</w:t>
      </w:r>
    </w:p>
    <w:p w:rsidR="00A26CFE" w:rsidRPr="00A26CFE" w:rsidRDefault="00A26CFE" w:rsidP="00A26CFE">
      <w:pPr>
        <w:pStyle w:val="Style14"/>
        <w:widowControl/>
        <w:numPr>
          <w:ilvl w:val="0"/>
          <w:numId w:val="22"/>
        </w:numPr>
        <w:tabs>
          <w:tab w:val="left" w:pos="346"/>
        </w:tabs>
        <w:autoSpaceDE w:val="0"/>
        <w:autoSpaceDN w:val="0"/>
        <w:adjustRightInd w:val="0"/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i w:val="0"/>
          <w:sz w:val="24"/>
          <w:szCs w:val="24"/>
        </w:rPr>
      </w:pPr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</w:rPr>
        <w:t xml:space="preserve">Баранов Д.П., Смоленский М.Б. Адвокатское право (адвокатская деятельность и адвокатура в России): Учебник. - 4-е изд. - М.: Дашков и К, </w:t>
      </w:r>
      <w:proofErr w:type="spellStart"/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</w:rPr>
        <w:t>Академцентр</w:t>
      </w:r>
      <w:proofErr w:type="spellEnd"/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</w:rPr>
        <w:t>, 2009. - 368 с. - Рек. МО.</w:t>
      </w:r>
    </w:p>
    <w:p w:rsidR="00A26CFE" w:rsidRPr="00A26CFE" w:rsidRDefault="00A26CFE" w:rsidP="00A26CFE">
      <w:pPr>
        <w:pStyle w:val="Style14"/>
        <w:widowControl/>
        <w:numPr>
          <w:ilvl w:val="0"/>
          <w:numId w:val="22"/>
        </w:numPr>
        <w:tabs>
          <w:tab w:val="left" w:pos="346"/>
        </w:tabs>
        <w:autoSpaceDE w:val="0"/>
        <w:autoSpaceDN w:val="0"/>
        <w:adjustRightInd w:val="0"/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</w:rPr>
        <w:t>Мартынчик</w:t>
      </w:r>
      <w:proofErr w:type="spellEnd"/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</w:rPr>
        <w:t xml:space="preserve"> Е.Г. Адвокатское расследование в уголовном процессе: Теоретико-методологические основы доктрины адвокатского расследования: учебное пособие. - М.: ЮНИТИ-ДАНА, Закон и право, 2009. - 239 с. - Рек. УМЦ.</w:t>
      </w:r>
    </w:p>
    <w:p w:rsidR="00A26CFE" w:rsidRPr="00A26CFE" w:rsidRDefault="00A26CFE" w:rsidP="00A26CFE">
      <w:pPr>
        <w:pStyle w:val="Style14"/>
        <w:widowControl/>
        <w:numPr>
          <w:ilvl w:val="0"/>
          <w:numId w:val="22"/>
        </w:numPr>
        <w:tabs>
          <w:tab w:val="left" w:pos="346"/>
        </w:tabs>
        <w:autoSpaceDE w:val="0"/>
        <w:autoSpaceDN w:val="0"/>
        <w:adjustRightInd w:val="0"/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i w:val="0"/>
          <w:sz w:val="24"/>
          <w:szCs w:val="24"/>
        </w:rPr>
      </w:pPr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</w:rPr>
        <w:t xml:space="preserve">Адвокатура в России: Учеб. пособие/ Под ред. Г.Б. Мирзоева, Н.Д. </w:t>
      </w:r>
      <w:proofErr w:type="spellStart"/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</w:rPr>
        <w:t>Эриашвили</w:t>
      </w:r>
      <w:proofErr w:type="spellEnd"/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</w:rPr>
        <w:t xml:space="preserve">, А.А. Власова. - 3-е </w:t>
      </w:r>
      <w:proofErr w:type="spellStart"/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</w:rPr>
        <w:t>изд</w:t>
      </w:r>
      <w:proofErr w:type="gramStart"/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</w:rPr>
        <w:t>.щ</w:t>
      </w:r>
      <w:proofErr w:type="gramEnd"/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</w:rPr>
        <w:t>ерераб</w:t>
      </w:r>
      <w:proofErr w:type="spellEnd"/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</w:rPr>
        <w:t>. и доп. - М.: ЮНИТИ-ДАНА, Закон и право, 2010. - 367 с. - Доп. МО, МВД, Рек. УМЦ.</w:t>
      </w:r>
    </w:p>
    <w:p w:rsidR="00A26CFE" w:rsidRPr="00A26CFE" w:rsidRDefault="00A26CFE" w:rsidP="00A26CFE">
      <w:pPr>
        <w:pStyle w:val="Style14"/>
        <w:widowControl/>
        <w:numPr>
          <w:ilvl w:val="0"/>
          <w:numId w:val="22"/>
        </w:numPr>
        <w:tabs>
          <w:tab w:val="left" w:pos="346"/>
        </w:tabs>
        <w:autoSpaceDE w:val="0"/>
        <w:autoSpaceDN w:val="0"/>
        <w:adjustRightInd w:val="0"/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</w:rPr>
        <w:t>Кучерена</w:t>
      </w:r>
      <w:proofErr w:type="spellEnd"/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</w:rPr>
        <w:t xml:space="preserve"> А.Г. Адвокатура: Учебник. </w:t>
      </w:r>
      <w:proofErr w:type="gramStart"/>
      <w:r w:rsidRPr="00A26CFE">
        <w:rPr>
          <w:rStyle w:val="FontStyle37"/>
          <w:rFonts w:ascii="Times New Roman" w:hAnsi="Times New Roman" w:cs="Times New Roman"/>
          <w:i w:val="0"/>
          <w:spacing w:val="40"/>
          <w:sz w:val="24"/>
          <w:szCs w:val="24"/>
        </w:rPr>
        <w:t>-М</w:t>
      </w:r>
      <w:proofErr w:type="gramEnd"/>
      <w:r w:rsidRPr="00A26CFE">
        <w:rPr>
          <w:rStyle w:val="FontStyle37"/>
          <w:rFonts w:ascii="Times New Roman" w:hAnsi="Times New Roman" w:cs="Times New Roman"/>
          <w:i w:val="0"/>
          <w:spacing w:val="40"/>
          <w:sz w:val="24"/>
          <w:szCs w:val="24"/>
        </w:rPr>
        <w:t>.:</w:t>
      </w:r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</w:rPr>
        <w:t>Юристъ</w:t>
      </w:r>
      <w:proofErr w:type="spellEnd"/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</w:rPr>
        <w:t>, 2010. - 751 с. ("</w:t>
      </w:r>
      <w:proofErr w:type="spellStart"/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  <w:lang w:val="en-US"/>
        </w:rPr>
        <w:t>Institutiones</w:t>
      </w:r>
      <w:proofErr w:type="spellEnd"/>
      <w:r w:rsidRPr="00A26CFE">
        <w:rPr>
          <w:rStyle w:val="FontStyle37"/>
          <w:rFonts w:ascii="Times New Roman" w:hAnsi="Times New Roman" w:cs="Times New Roman"/>
          <w:i w:val="0"/>
          <w:sz w:val="24"/>
          <w:szCs w:val="24"/>
        </w:rPr>
        <w:t xml:space="preserve">"). </w:t>
      </w:r>
      <w:r w:rsidRPr="00A26CFE">
        <w:rPr>
          <w:rStyle w:val="FontStyle37"/>
          <w:rFonts w:ascii="Times New Roman" w:hAnsi="Times New Roman" w:cs="Times New Roman"/>
          <w:i w:val="0"/>
          <w:spacing w:val="40"/>
          <w:sz w:val="24"/>
          <w:szCs w:val="24"/>
        </w:rPr>
        <w:t>-</w:t>
      </w:r>
      <w:proofErr w:type="spellStart"/>
      <w:r w:rsidRPr="00A26CFE">
        <w:rPr>
          <w:rStyle w:val="FontStyle37"/>
          <w:rFonts w:ascii="Times New Roman" w:hAnsi="Times New Roman" w:cs="Times New Roman"/>
          <w:i w:val="0"/>
          <w:spacing w:val="40"/>
          <w:sz w:val="24"/>
          <w:szCs w:val="24"/>
        </w:rPr>
        <w:t>Доп</w:t>
      </w:r>
      <w:proofErr w:type="gramStart"/>
      <w:r w:rsidRPr="00A26CFE">
        <w:rPr>
          <w:rStyle w:val="FontStyle37"/>
          <w:rFonts w:ascii="Times New Roman" w:hAnsi="Times New Roman" w:cs="Times New Roman"/>
          <w:i w:val="0"/>
          <w:spacing w:val="40"/>
          <w:sz w:val="24"/>
          <w:szCs w:val="24"/>
        </w:rPr>
        <w:t>.У</w:t>
      </w:r>
      <w:proofErr w:type="gramEnd"/>
      <w:r w:rsidRPr="00A26CFE">
        <w:rPr>
          <w:rStyle w:val="FontStyle37"/>
          <w:rFonts w:ascii="Times New Roman" w:hAnsi="Times New Roman" w:cs="Times New Roman"/>
          <w:i w:val="0"/>
          <w:spacing w:val="40"/>
          <w:sz w:val="24"/>
          <w:szCs w:val="24"/>
        </w:rPr>
        <w:t>МО</w:t>
      </w:r>
      <w:proofErr w:type="spellEnd"/>
      <w:r w:rsidRPr="00A26CFE">
        <w:rPr>
          <w:rStyle w:val="FontStyle37"/>
          <w:rFonts w:ascii="Times New Roman" w:hAnsi="Times New Roman" w:cs="Times New Roman"/>
          <w:i w:val="0"/>
          <w:spacing w:val="40"/>
          <w:sz w:val="24"/>
          <w:szCs w:val="24"/>
        </w:rPr>
        <w:t>.</w:t>
      </w:r>
    </w:p>
    <w:p w:rsidR="00A26CFE" w:rsidRPr="007172BD" w:rsidRDefault="00A26CFE" w:rsidP="00A26CFE">
      <w:pPr>
        <w:jc w:val="both"/>
        <w:rPr>
          <w:rFonts w:hAnsi="Times New Roman"/>
          <w:sz w:val="28"/>
          <w:szCs w:val="28"/>
        </w:rPr>
      </w:pPr>
    </w:p>
    <w:p w:rsidR="00A26CFE" w:rsidRPr="00F66096" w:rsidRDefault="00A26CFE" w:rsidP="00F66096">
      <w:pPr>
        <w:tabs>
          <w:tab w:val="right" w:pos="-107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D3C00" w:rsidRPr="00D06DC7" w:rsidRDefault="002D3C00" w:rsidP="00620CFB">
      <w:pPr>
        <w:pStyle w:val="1"/>
        <w:numPr>
          <w:ilvl w:val="0"/>
          <w:numId w:val="5"/>
        </w:numPr>
        <w:spacing w:before="240" w:after="240"/>
        <w:ind w:left="426" w:hanging="425"/>
        <w:rPr>
          <w:rFonts w:ascii="Times New Roman" w:hAnsi="Times New Roman"/>
          <w:bCs w:val="0"/>
          <w:color w:val="auto"/>
          <w:sz w:val="24"/>
          <w:szCs w:val="24"/>
        </w:rPr>
      </w:pPr>
      <w:bookmarkStart w:id="37" w:name="_Toc505382688"/>
      <w:bookmarkStart w:id="38" w:name="_Toc511712838"/>
      <w:bookmarkStart w:id="39" w:name="_Toc519153187"/>
      <w:r w:rsidRPr="00D06DC7">
        <w:rPr>
          <w:rFonts w:ascii="Times New Roman" w:hAnsi="Times New Roman"/>
          <w:bCs w:val="0"/>
          <w:color w:val="auto"/>
          <w:sz w:val="24"/>
          <w:szCs w:val="24"/>
        </w:rPr>
        <w:t>Перечень ресурсов информационно-телекоммуникационной сети «Интернет», необходимых для освоения дисциплины (модуля)</w:t>
      </w:r>
      <w:bookmarkEnd w:id="37"/>
      <w:bookmarkEnd w:id="38"/>
      <w:bookmarkEnd w:id="39"/>
    </w:p>
    <w:p w:rsidR="002D3C00" w:rsidRDefault="002D3C00" w:rsidP="002D3C00">
      <w:pPr>
        <w:rPr>
          <w:rFonts w:ascii="Times New Roman" w:hAnsi="Times New Roman"/>
          <w:b/>
          <w:sz w:val="24"/>
          <w:szCs w:val="24"/>
        </w:rPr>
      </w:pPr>
      <w:r w:rsidRPr="00D06DC7">
        <w:rPr>
          <w:rFonts w:ascii="Times New Roman" w:hAnsi="Times New Roman"/>
          <w:b/>
          <w:sz w:val="24"/>
          <w:szCs w:val="24"/>
        </w:rPr>
        <w:t xml:space="preserve">б) электронно-библиотечные системы (ЭБС): </w:t>
      </w:r>
    </w:p>
    <w:p w:rsidR="002D3C00" w:rsidRDefault="002D3C00" w:rsidP="002D3C00">
      <w:pPr>
        <w:rPr>
          <w:rFonts w:ascii="Times New Roman" w:hAnsi="Times New Roman"/>
          <w:b/>
          <w:sz w:val="24"/>
          <w:szCs w:val="24"/>
        </w:rPr>
      </w:pPr>
    </w:p>
    <w:p w:rsidR="00A26CFE" w:rsidRPr="00A26CFE" w:rsidRDefault="00A26CFE" w:rsidP="00A26CFE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172BD">
        <w:rPr>
          <w:rFonts w:hAnsi="Times New Roman"/>
          <w:sz w:val="28"/>
          <w:szCs w:val="28"/>
        </w:rPr>
        <w:t xml:space="preserve">. </w:t>
      </w:r>
      <w:hyperlink r:id="rId17">
        <w:r w:rsidRPr="00A26CFE">
          <w:rPr>
            <w:rStyle w:val="-"/>
            <w:rFonts w:ascii="Times New Roman" w:hAnsi="Times New Roman"/>
            <w:sz w:val="24"/>
            <w:szCs w:val="24"/>
          </w:rPr>
          <w:t>http://elibrary.rsl.ru</w:t>
        </w:r>
      </w:hyperlink>
      <w:r w:rsidRPr="00A26CFE">
        <w:rPr>
          <w:rFonts w:ascii="Times New Roman" w:hAnsi="Times New Roman"/>
          <w:sz w:val="24"/>
          <w:szCs w:val="24"/>
        </w:rPr>
        <w:t xml:space="preserve"> – Российская государственная библиотека: Электронная библиотека.</w:t>
      </w:r>
    </w:p>
    <w:p w:rsidR="00A26CFE" w:rsidRPr="00A26CFE" w:rsidRDefault="00A26CFE" w:rsidP="00A26CFE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26CFE">
        <w:rPr>
          <w:rFonts w:ascii="Times New Roman" w:hAnsi="Times New Roman"/>
          <w:sz w:val="24"/>
          <w:szCs w:val="24"/>
        </w:rPr>
        <w:t xml:space="preserve">2. </w:t>
      </w:r>
      <w:hyperlink r:id="rId18">
        <w:r w:rsidRPr="00A26CFE">
          <w:rPr>
            <w:rStyle w:val="-"/>
            <w:rFonts w:ascii="Times New Roman" w:hAnsi="Times New Roman"/>
            <w:sz w:val="24"/>
            <w:szCs w:val="24"/>
          </w:rPr>
          <w:t>http://leb.nlr.ru</w:t>
        </w:r>
      </w:hyperlink>
      <w:r w:rsidRPr="00A26CFE">
        <w:rPr>
          <w:rFonts w:ascii="Times New Roman" w:hAnsi="Times New Roman"/>
          <w:sz w:val="24"/>
          <w:szCs w:val="24"/>
        </w:rPr>
        <w:t xml:space="preserve"> – Электронный фонд Российской национальной библиотеки.</w:t>
      </w:r>
    </w:p>
    <w:p w:rsidR="00A26CFE" w:rsidRPr="00A26CFE" w:rsidRDefault="00A26CFE" w:rsidP="00A26CFE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26CFE">
        <w:rPr>
          <w:rStyle w:val="FontStyle48"/>
          <w:sz w:val="24"/>
          <w:szCs w:val="24"/>
        </w:rPr>
        <w:t xml:space="preserve">3. </w:t>
      </w:r>
      <w:hyperlink r:id="rId19">
        <w:r w:rsidRPr="00A26CFE">
          <w:rPr>
            <w:rStyle w:val="FontStyle48"/>
            <w:sz w:val="24"/>
            <w:szCs w:val="24"/>
          </w:rPr>
          <w:t>http://nlib.sakha.ru/elib/index.php</w:t>
        </w:r>
      </w:hyperlink>
      <w:r w:rsidRPr="00A26CFE">
        <w:rPr>
          <w:rStyle w:val="FontStyle48"/>
          <w:sz w:val="24"/>
          <w:szCs w:val="24"/>
        </w:rPr>
        <w:t xml:space="preserve"> - Электронная библиотека / Национальной библиотеки Республики Саха (Якутия).</w:t>
      </w:r>
    </w:p>
    <w:p w:rsidR="00817441" w:rsidRDefault="007F26FD" w:rsidP="00A26CFE">
      <w:pPr>
        <w:rPr>
          <w:rFonts w:ascii="Times New Roman" w:hAnsi="Times New Roman"/>
          <w:sz w:val="24"/>
          <w:szCs w:val="24"/>
        </w:rPr>
      </w:pPr>
      <w:hyperlink r:id="rId20" w:history="1">
        <w:r w:rsidR="00A26CFE" w:rsidRPr="00A26CFE">
          <w:rPr>
            <w:rStyle w:val="af1"/>
            <w:rFonts w:ascii="Times New Roman" w:hAnsi="Times New Roman"/>
            <w:sz w:val="24"/>
            <w:szCs w:val="24"/>
          </w:rPr>
          <w:t>http://biblioclub.ru-</w:t>
        </w:r>
      </w:hyperlink>
      <w:r w:rsidR="00A26CFE" w:rsidRPr="00A26CFE">
        <w:rPr>
          <w:rFonts w:ascii="Times New Roman" w:hAnsi="Times New Roman"/>
          <w:color w:val="808080"/>
          <w:sz w:val="24"/>
          <w:szCs w:val="24"/>
        </w:rPr>
        <w:t xml:space="preserve"> </w:t>
      </w:r>
      <w:r w:rsidR="00A26CFE" w:rsidRPr="00A26CFE">
        <w:rPr>
          <w:rFonts w:ascii="Times New Roman" w:hAnsi="Times New Roman"/>
          <w:sz w:val="24"/>
          <w:szCs w:val="24"/>
        </w:rPr>
        <w:t>Электронная</w:t>
      </w:r>
    </w:p>
    <w:p w:rsidR="00A26CFE" w:rsidRDefault="00A26CFE" w:rsidP="00A26CFE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AA1887" w:rsidRDefault="00AA1887" w:rsidP="00A26CFE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AA1887" w:rsidRDefault="00AA1887" w:rsidP="00A26CFE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213238" w:rsidRPr="00D06DC7" w:rsidRDefault="00213238" w:rsidP="00620CFB">
      <w:pPr>
        <w:pStyle w:val="1"/>
        <w:numPr>
          <w:ilvl w:val="0"/>
          <w:numId w:val="5"/>
        </w:numPr>
        <w:spacing w:before="240" w:after="240"/>
        <w:ind w:left="426" w:hanging="425"/>
        <w:rPr>
          <w:rFonts w:ascii="Times New Roman" w:hAnsi="Times New Roman"/>
          <w:bCs w:val="0"/>
          <w:color w:val="auto"/>
          <w:sz w:val="24"/>
          <w:szCs w:val="24"/>
        </w:rPr>
      </w:pPr>
      <w:bookmarkStart w:id="40" w:name="_Toc505382689"/>
      <w:bookmarkStart w:id="41" w:name="_Toc511712839"/>
      <w:bookmarkStart w:id="42" w:name="_Toc519153188"/>
      <w:r w:rsidRPr="00D06DC7">
        <w:rPr>
          <w:rFonts w:ascii="Times New Roman" w:hAnsi="Times New Roman"/>
          <w:bCs w:val="0"/>
          <w:color w:val="auto"/>
          <w:sz w:val="24"/>
          <w:szCs w:val="24"/>
        </w:rPr>
        <w:t xml:space="preserve">Методические указания для </w:t>
      </w:r>
      <w:proofErr w:type="gramStart"/>
      <w:r w:rsidRPr="00D06DC7">
        <w:rPr>
          <w:rFonts w:ascii="Times New Roman" w:hAnsi="Times New Roman"/>
          <w:bCs w:val="0"/>
          <w:color w:val="auto"/>
          <w:sz w:val="24"/>
          <w:szCs w:val="24"/>
        </w:rPr>
        <w:t>обучающихся</w:t>
      </w:r>
      <w:proofErr w:type="gramEnd"/>
      <w:r w:rsidRPr="00D06DC7">
        <w:rPr>
          <w:rFonts w:ascii="Times New Roman" w:hAnsi="Times New Roman"/>
          <w:bCs w:val="0"/>
          <w:color w:val="auto"/>
          <w:sz w:val="24"/>
          <w:szCs w:val="24"/>
        </w:rPr>
        <w:t xml:space="preserve"> по освоению дисциплины</w:t>
      </w:r>
      <w:bookmarkEnd w:id="40"/>
      <w:r w:rsidR="00002A50" w:rsidRPr="00D06DC7">
        <w:rPr>
          <w:rFonts w:ascii="Times New Roman" w:hAnsi="Times New Roman"/>
          <w:bCs w:val="0"/>
          <w:color w:val="auto"/>
          <w:sz w:val="24"/>
          <w:szCs w:val="24"/>
        </w:rPr>
        <w:t xml:space="preserve"> (модуля)</w:t>
      </w:r>
      <w:bookmarkEnd w:id="41"/>
      <w:bookmarkEnd w:id="42"/>
    </w:p>
    <w:p w:rsidR="004B5B1B" w:rsidRPr="009C413A" w:rsidRDefault="004B5B1B" w:rsidP="006B78D9">
      <w:pPr>
        <w:widowControl w:val="0"/>
        <w:tabs>
          <w:tab w:val="left" w:pos="708"/>
        </w:tabs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43" w:name="_Toc511712840"/>
      <w:bookmarkStart w:id="44" w:name="_Toc519153189"/>
      <w:r w:rsidRPr="00D06DC7">
        <w:rPr>
          <w:rFonts w:ascii="Times New Roman" w:hAnsi="Times New Roman"/>
          <w:b/>
          <w:bCs/>
          <w:sz w:val="24"/>
          <w:szCs w:val="24"/>
        </w:rPr>
        <w:t xml:space="preserve">10.1 Общие методические рекомендации по освоению дисциплины </w:t>
      </w:r>
      <w:r w:rsidR="009C413A" w:rsidRPr="009C413A">
        <w:rPr>
          <w:rFonts w:ascii="Times New Roman" w:hAnsi="Times New Roman"/>
          <w:b/>
          <w:bCs/>
          <w:sz w:val="24"/>
          <w:szCs w:val="24"/>
        </w:rPr>
        <w:t>«</w:t>
      </w:r>
      <w:r w:rsidR="00AA1887">
        <w:rPr>
          <w:rFonts w:ascii="Times New Roman" w:hAnsi="Times New Roman"/>
          <w:b/>
          <w:bCs/>
          <w:sz w:val="24"/>
          <w:szCs w:val="24"/>
        </w:rPr>
        <w:t>Адвокатура</w:t>
      </w:r>
      <w:r w:rsidR="009C413A" w:rsidRPr="009C413A">
        <w:rPr>
          <w:rFonts w:ascii="Times New Roman" w:hAnsi="Times New Roman"/>
          <w:b/>
          <w:bCs/>
          <w:sz w:val="24"/>
          <w:szCs w:val="24"/>
        </w:rPr>
        <w:t>»</w:t>
      </w:r>
      <w:r w:rsidRPr="00D06DC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D06DC7">
        <w:rPr>
          <w:rFonts w:ascii="Times New Roman" w:hAnsi="Times New Roman"/>
          <w:b/>
          <w:bCs/>
          <w:sz w:val="24"/>
          <w:szCs w:val="24"/>
        </w:rPr>
        <w:t>для</w:t>
      </w:r>
      <w:proofErr w:type="gramEnd"/>
      <w:r w:rsidRPr="00D06DC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206F1" w:rsidRPr="00D06DC7">
        <w:rPr>
          <w:rFonts w:ascii="Times New Roman" w:hAnsi="Times New Roman"/>
          <w:b/>
          <w:bCs/>
          <w:sz w:val="24"/>
          <w:szCs w:val="24"/>
        </w:rPr>
        <w:t xml:space="preserve">обучающихся по </w:t>
      </w:r>
      <w:r w:rsidRPr="00D06DC7">
        <w:rPr>
          <w:rFonts w:ascii="Times New Roman" w:hAnsi="Times New Roman"/>
          <w:b/>
          <w:bCs/>
          <w:sz w:val="24"/>
          <w:szCs w:val="24"/>
        </w:rPr>
        <w:t>направлени</w:t>
      </w:r>
      <w:r w:rsidR="000206F1" w:rsidRPr="00D06DC7">
        <w:rPr>
          <w:rFonts w:ascii="Times New Roman" w:hAnsi="Times New Roman"/>
          <w:b/>
          <w:bCs/>
          <w:sz w:val="24"/>
          <w:szCs w:val="24"/>
        </w:rPr>
        <w:t>ю</w:t>
      </w:r>
      <w:r w:rsidRPr="00D06DC7">
        <w:rPr>
          <w:rFonts w:ascii="Times New Roman" w:hAnsi="Times New Roman"/>
          <w:b/>
          <w:bCs/>
          <w:sz w:val="24"/>
          <w:szCs w:val="24"/>
        </w:rPr>
        <w:t xml:space="preserve"> </w:t>
      </w:r>
      <w:bookmarkEnd w:id="43"/>
      <w:r w:rsidR="00AA1887">
        <w:rPr>
          <w:rFonts w:ascii="Times New Roman" w:hAnsi="Times New Roman"/>
          <w:b/>
          <w:bCs/>
          <w:sz w:val="24"/>
          <w:szCs w:val="24"/>
        </w:rPr>
        <w:t>40.03.01 Юриспруденция</w:t>
      </w:r>
      <w:bookmarkEnd w:id="44"/>
    </w:p>
    <w:p w:rsidR="00213238" w:rsidRPr="00D06DC7" w:rsidRDefault="00213238" w:rsidP="007B2470">
      <w:pPr>
        <w:widowControl w:val="0"/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D06DC7">
        <w:rPr>
          <w:rFonts w:ascii="Times New Roman" w:hAnsi="Times New Roman"/>
          <w:iCs/>
          <w:sz w:val="24"/>
          <w:szCs w:val="24"/>
        </w:rPr>
        <w:t xml:space="preserve">В соответствии с требованиями ФГОС </w:t>
      </w:r>
      <w:proofErr w:type="gramStart"/>
      <w:r w:rsidRPr="00D06DC7">
        <w:rPr>
          <w:rFonts w:ascii="Times New Roman" w:hAnsi="Times New Roman"/>
          <w:iCs/>
          <w:sz w:val="24"/>
          <w:szCs w:val="24"/>
        </w:rPr>
        <w:t>ВО</w:t>
      </w:r>
      <w:proofErr w:type="gramEnd"/>
      <w:r w:rsidRPr="00D06DC7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D06DC7">
        <w:rPr>
          <w:rFonts w:ascii="Times New Roman" w:hAnsi="Times New Roman"/>
          <w:iCs/>
          <w:sz w:val="24"/>
          <w:szCs w:val="24"/>
        </w:rPr>
        <w:t>по</w:t>
      </w:r>
      <w:proofErr w:type="gramEnd"/>
      <w:r w:rsidRPr="00D06DC7">
        <w:rPr>
          <w:rFonts w:ascii="Times New Roman" w:hAnsi="Times New Roman"/>
          <w:iCs/>
          <w:sz w:val="24"/>
          <w:szCs w:val="24"/>
        </w:rPr>
        <w:t xml:space="preserve"> направлению подготовки </w:t>
      </w:r>
      <w:r w:rsidR="00AA1887">
        <w:rPr>
          <w:rFonts w:ascii="Times New Roman" w:hAnsi="Times New Roman"/>
          <w:iCs/>
          <w:sz w:val="24"/>
          <w:szCs w:val="24"/>
        </w:rPr>
        <w:t xml:space="preserve">40.03.01 Юриспруденция </w:t>
      </w:r>
      <w:r w:rsidRPr="00D06DC7">
        <w:rPr>
          <w:rFonts w:ascii="Times New Roman" w:hAnsi="Times New Roman"/>
          <w:iCs/>
          <w:sz w:val="24"/>
          <w:szCs w:val="24"/>
        </w:rPr>
        <w:t xml:space="preserve">реализация </w:t>
      </w:r>
      <w:proofErr w:type="spellStart"/>
      <w:r w:rsidRPr="00D06DC7">
        <w:rPr>
          <w:rFonts w:ascii="Times New Roman" w:hAnsi="Times New Roman"/>
          <w:iCs/>
          <w:sz w:val="24"/>
          <w:szCs w:val="24"/>
        </w:rPr>
        <w:t>компетентностного</w:t>
      </w:r>
      <w:proofErr w:type="spellEnd"/>
      <w:r w:rsidRPr="00D06DC7">
        <w:rPr>
          <w:rFonts w:ascii="Times New Roman" w:hAnsi="Times New Roman"/>
          <w:iCs/>
          <w:sz w:val="24"/>
          <w:szCs w:val="24"/>
        </w:rPr>
        <w:t xml:space="preserve"> подхода предусматривает широкое использование в учебном процессе активных и интерактивных форм проведения занятий с целью формирования профессиональных навыков обучающихся. </w:t>
      </w:r>
    </w:p>
    <w:p w:rsidR="00213238" w:rsidRPr="00D06DC7" w:rsidRDefault="00213238" w:rsidP="007B247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iCs/>
          <w:sz w:val="24"/>
          <w:szCs w:val="24"/>
        </w:rPr>
        <w:t>Основными видами учебной работы являются л</w:t>
      </w:r>
      <w:r w:rsidRPr="00D06DC7">
        <w:rPr>
          <w:rFonts w:ascii="Times New Roman" w:hAnsi="Times New Roman"/>
          <w:sz w:val="24"/>
          <w:szCs w:val="24"/>
        </w:rPr>
        <w:t xml:space="preserve">екционные, практические/семинарские занятия. Групповое обсуждение и индивидуальные консультации </w:t>
      </w:r>
      <w:r w:rsidR="005E56E3">
        <w:rPr>
          <w:rFonts w:ascii="Times New Roman" w:hAnsi="Times New Roman"/>
          <w:sz w:val="24"/>
          <w:szCs w:val="24"/>
        </w:rPr>
        <w:t>обучающихся</w:t>
      </w:r>
      <w:r w:rsidRPr="00D06DC7">
        <w:rPr>
          <w:rFonts w:ascii="Times New Roman" w:hAnsi="Times New Roman"/>
          <w:sz w:val="24"/>
          <w:szCs w:val="24"/>
        </w:rPr>
        <w:t xml:space="preserve"> в процессе решения учебных задач, в т.ч. посредством телекоммуникационных технологий. Обсуждение </w:t>
      </w:r>
      <w:r w:rsidRPr="00D06DC7">
        <w:rPr>
          <w:rFonts w:ascii="Times New Roman" w:hAnsi="Times New Roman"/>
          <w:sz w:val="24"/>
          <w:szCs w:val="24"/>
        </w:rPr>
        <w:lastRenderedPageBreak/>
        <w:t xml:space="preserve">конкретных ситуаций. Просмотр и анализ учебных фильмов. </w:t>
      </w:r>
    </w:p>
    <w:p w:rsidR="00213238" w:rsidRPr="009C413A" w:rsidRDefault="00213238" w:rsidP="007B247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9C413A">
        <w:rPr>
          <w:rFonts w:ascii="Times New Roman" w:hAnsi="Times New Roman"/>
          <w:iCs/>
          <w:sz w:val="24"/>
          <w:szCs w:val="24"/>
        </w:rPr>
        <w:t xml:space="preserve">Успешное изучение дисциплины </w:t>
      </w:r>
      <w:r w:rsidR="009C413A" w:rsidRPr="009C413A">
        <w:rPr>
          <w:rFonts w:ascii="Times New Roman" w:hAnsi="Times New Roman"/>
          <w:iCs/>
          <w:sz w:val="24"/>
          <w:szCs w:val="24"/>
        </w:rPr>
        <w:t>«</w:t>
      </w:r>
      <w:r w:rsidR="00AA1887">
        <w:rPr>
          <w:rFonts w:ascii="Times New Roman" w:hAnsi="Times New Roman"/>
          <w:iCs/>
          <w:sz w:val="24"/>
          <w:szCs w:val="24"/>
        </w:rPr>
        <w:t>Адвокатура</w:t>
      </w:r>
      <w:r w:rsidR="009C413A" w:rsidRPr="009C413A">
        <w:rPr>
          <w:rFonts w:ascii="Times New Roman" w:hAnsi="Times New Roman"/>
          <w:iCs/>
          <w:sz w:val="24"/>
          <w:szCs w:val="24"/>
        </w:rPr>
        <w:t>»</w:t>
      </w:r>
      <w:r w:rsidRPr="009C413A">
        <w:rPr>
          <w:rFonts w:ascii="Times New Roman" w:hAnsi="Times New Roman"/>
          <w:iCs/>
          <w:sz w:val="24"/>
          <w:szCs w:val="24"/>
        </w:rPr>
        <w:t xml:space="preserve"> предполагает целенаправленную работу </w:t>
      </w:r>
      <w:r w:rsidR="005E56E3">
        <w:rPr>
          <w:rFonts w:ascii="Times New Roman" w:hAnsi="Times New Roman"/>
          <w:iCs/>
          <w:sz w:val="24"/>
          <w:szCs w:val="24"/>
        </w:rPr>
        <w:t>обучающихся</w:t>
      </w:r>
      <w:r w:rsidRPr="009C413A">
        <w:rPr>
          <w:rFonts w:ascii="Times New Roman" w:hAnsi="Times New Roman"/>
          <w:iCs/>
          <w:sz w:val="24"/>
          <w:szCs w:val="24"/>
        </w:rPr>
        <w:t xml:space="preserve"> над освоением ее теоретического содержания, предусмотренного учебной программой, активное участие в подготовке и проведении активных форм учебных занятий. В связи с этим </w:t>
      </w:r>
      <w:r w:rsidR="005E56E3">
        <w:rPr>
          <w:rFonts w:ascii="Times New Roman" w:hAnsi="Times New Roman"/>
          <w:iCs/>
          <w:sz w:val="24"/>
          <w:szCs w:val="24"/>
        </w:rPr>
        <w:t>обучающиеся</w:t>
      </w:r>
      <w:r w:rsidRPr="009C413A">
        <w:rPr>
          <w:rFonts w:ascii="Times New Roman" w:hAnsi="Times New Roman"/>
          <w:iCs/>
          <w:sz w:val="24"/>
          <w:szCs w:val="24"/>
        </w:rPr>
        <w:t xml:space="preserve"> должны руководствоваться рядом методических указаний.</w:t>
      </w:r>
    </w:p>
    <w:p w:rsidR="00213238" w:rsidRPr="00D06DC7" w:rsidRDefault="00213238" w:rsidP="00EB4138">
      <w:pPr>
        <w:tabs>
          <w:tab w:val="left" w:pos="9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>Во-первых, при изучении дисциплины следует опираться и уметь конспектировать лекции, так как</w:t>
      </w:r>
      <w:r w:rsidR="00EB4138" w:rsidRPr="00D06DC7">
        <w:rPr>
          <w:rFonts w:ascii="Times New Roman" w:hAnsi="Times New Roman"/>
          <w:sz w:val="24"/>
          <w:szCs w:val="24"/>
        </w:rPr>
        <w:t xml:space="preserve"> в учеб</w:t>
      </w:r>
      <w:r w:rsidRPr="00D06DC7">
        <w:rPr>
          <w:rFonts w:ascii="Times New Roman" w:hAnsi="Times New Roman"/>
          <w:sz w:val="24"/>
          <w:szCs w:val="24"/>
        </w:rPr>
        <w:t xml:space="preserve">никах, как правило, излагаются общепринятые, устоявшиеся научные взгляды. </w:t>
      </w:r>
    </w:p>
    <w:p w:rsidR="00FD6310" w:rsidRPr="00D06DC7" w:rsidRDefault="00FD6310" w:rsidP="007B2470">
      <w:pPr>
        <w:tabs>
          <w:tab w:val="left" w:pos="9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 xml:space="preserve">Во-вторых, </w:t>
      </w:r>
      <w:proofErr w:type="gramStart"/>
      <w:r w:rsidR="005E56E3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D06DC7">
        <w:rPr>
          <w:rFonts w:ascii="Times New Roman" w:hAnsi="Times New Roman"/>
          <w:sz w:val="24"/>
          <w:szCs w:val="24"/>
        </w:rPr>
        <w:t xml:space="preserve"> обязан целенаправленно готовиться к практическим занятиям. </w:t>
      </w:r>
    </w:p>
    <w:p w:rsidR="00213238" w:rsidRPr="00D06DC7" w:rsidRDefault="00213238" w:rsidP="007B2470">
      <w:pPr>
        <w:tabs>
          <w:tab w:val="left" w:pos="9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 xml:space="preserve">В-третьих, </w:t>
      </w:r>
      <w:proofErr w:type="gramStart"/>
      <w:r w:rsidR="00D43C04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D06DC7">
        <w:rPr>
          <w:rFonts w:ascii="Times New Roman" w:hAnsi="Times New Roman"/>
          <w:sz w:val="24"/>
          <w:szCs w:val="24"/>
        </w:rPr>
        <w:t xml:space="preserve"> следует внимательно изучить целевую установку по изучаемой дисциплине и квалификационные требования, предъявляемые к подготовке выпускников, рабочую программу и тематический план. Это позволит четко представлять круг изучаемых дисциплиной проблем, ее место и роль в подготовке бакалавра.</w:t>
      </w:r>
    </w:p>
    <w:p w:rsidR="00213238" w:rsidRPr="00D06DC7" w:rsidRDefault="00213238" w:rsidP="007B2470">
      <w:pPr>
        <w:tabs>
          <w:tab w:val="left" w:pos="900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 xml:space="preserve">В-четвертых, качественное и в полном объеме изучение дисциплины возможно при активной работе в часы самостоятельной подготовки. </w:t>
      </w:r>
      <w:r w:rsidR="005E56E3">
        <w:rPr>
          <w:rFonts w:ascii="Times New Roman" w:hAnsi="Times New Roman"/>
          <w:sz w:val="24"/>
          <w:szCs w:val="24"/>
        </w:rPr>
        <w:t>Обучающийся</w:t>
      </w:r>
      <w:r w:rsidRPr="00D06DC7">
        <w:rPr>
          <w:rFonts w:ascii="Times New Roman" w:hAnsi="Times New Roman"/>
          <w:sz w:val="24"/>
          <w:szCs w:val="24"/>
        </w:rPr>
        <w:t xml:space="preserve"> должен использовать нормативные документы, научную литературу и другие источники, раскрывающие в полном объеме содержание дисциплины. Список основной и дополнительной литературы, сайтов интернета предлагается в рабочей программе. </w:t>
      </w:r>
      <w:r w:rsidRPr="00D06DC7">
        <w:rPr>
          <w:rFonts w:ascii="Times New Roman" w:hAnsi="Times New Roman"/>
          <w:color w:val="000000"/>
          <w:sz w:val="24"/>
          <w:szCs w:val="24"/>
        </w:rPr>
        <w:t>При этом следует иметь в виду, что для глубокого изучения дисциплины необходима литература различных видов:</w:t>
      </w:r>
    </w:p>
    <w:p w:rsidR="00213238" w:rsidRPr="00D06DC7" w:rsidRDefault="00213238" w:rsidP="007B2470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>а) учебники, учебные и учебно-методические пособия, в том числе и электронные;</w:t>
      </w:r>
    </w:p>
    <w:p w:rsidR="00213238" w:rsidRPr="00D06DC7" w:rsidRDefault="00213238" w:rsidP="007B2470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 xml:space="preserve">б) справочная литература – энциклопедии, словари, тематические, терминологические справочники, раскрывающие </w:t>
      </w:r>
      <w:proofErr w:type="spellStart"/>
      <w:r w:rsidRPr="00D06DC7">
        <w:rPr>
          <w:rFonts w:ascii="Times New Roman" w:hAnsi="Times New Roman"/>
          <w:color w:val="000000"/>
          <w:sz w:val="24"/>
          <w:szCs w:val="24"/>
        </w:rPr>
        <w:t>категориально-понятийный</w:t>
      </w:r>
      <w:proofErr w:type="spellEnd"/>
      <w:r w:rsidRPr="00D06DC7">
        <w:rPr>
          <w:rFonts w:ascii="Times New Roman" w:hAnsi="Times New Roman"/>
          <w:color w:val="000000"/>
          <w:sz w:val="24"/>
          <w:szCs w:val="24"/>
        </w:rPr>
        <w:t xml:space="preserve"> аппарат дисциплины.</w:t>
      </w:r>
    </w:p>
    <w:p w:rsidR="00213238" w:rsidRPr="00D06DC7" w:rsidRDefault="00213238" w:rsidP="007B2470">
      <w:pPr>
        <w:tabs>
          <w:tab w:val="left" w:pos="9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 xml:space="preserve">Изучая учебную литературу, следует уяснить основное содержание той или иной проблемы. </w:t>
      </w:r>
    </w:p>
    <w:p w:rsidR="001C4631" w:rsidRPr="00D06DC7" w:rsidRDefault="001C4631" w:rsidP="002D3C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27096" w:rsidRPr="00D06DC7" w:rsidRDefault="00C27096" w:rsidP="002125E9">
      <w:pPr>
        <w:keepNext/>
        <w:keepLines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45" w:name="_Toc511712841"/>
      <w:bookmarkStart w:id="46" w:name="_Toc519153190"/>
      <w:r w:rsidRPr="00D06DC7">
        <w:rPr>
          <w:rFonts w:ascii="Times New Roman" w:hAnsi="Times New Roman"/>
          <w:b/>
          <w:bCs/>
          <w:sz w:val="24"/>
          <w:szCs w:val="24"/>
        </w:rPr>
        <w:t xml:space="preserve">10.2  Методические рекомендации по самостоятельной работе по дисциплине </w:t>
      </w:r>
      <w:r w:rsidR="00AA1887">
        <w:rPr>
          <w:rFonts w:ascii="Times New Roman" w:hAnsi="Times New Roman"/>
          <w:b/>
          <w:bCs/>
          <w:sz w:val="24"/>
          <w:szCs w:val="24"/>
        </w:rPr>
        <w:t>«Адвокатура</w:t>
      </w:r>
      <w:proofErr w:type="gramStart"/>
      <w:r w:rsidR="00AA1887">
        <w:rPr>
          <w:rFonts w:ascii="Times New Roman" w:hAnsi="Times New Roman"/>
          <w:b/>
          <w:bCs/>
          <w:sz w:val="24"/>
          <w:szCs w:val="24"/>
        </w:rPr>
        <w:t>»</w:t>
      </w:r>
      <w:r w:rsidRPr="00D06DC7">
        <w:rPr>
          <w:rFonts w:ascii="Times New Roman" w:hAnsi="Times New Roman"/>
          <w:b/>
          <w:bCs/>
          <w:sz w:val="24"/>
          <w:szCs w:val="24"/>
        </w:rPr>
        <w:t>д</w:t>
      </w:r>
      <w:proofErr w:type="gramEnd"/>
      <w:r w:rsidRPr="00D06DC7">
        <w:rPr>
          <w:rFonts w:ascii="Times New Roman" w:hAnsi="Times New Roman"/>
          <w:b/>
          <w:bCs/>
          <w:sz w:val="24"/>
          <w:szCs w:val="24"/>
        </w:rPr>
        <w:t xml:space="preserve">ля обучающихся по направлению подготовки </w:t>
      </w:r>
      <w:bookmarkEnd w:id="45"/>
      <w:r w:rsidR="00AA1887">
        <w:rPr>
          <w:rFonts w:ascii="Times New Roman" w:hAnsi="Times New Roman"/>
          <w:b/>
          <w:bCs/>
          <w:sz w:val="24"/>
          <w:szCs w:val="24"/>
        </w:rPr>
        <w:t>40.03.01 Юриспруденция</w:t>
      </w:r>
      <w:bookmarkEnd w:id="46"/>
    </w:p>
    <w:p w:rsidR="00C27096" w:rsidRPr="00D06DC7" w:rsidRDefault="00C27096" w:rsidP="00C27096">
      <w:pPr>
        <w:rPr>
          <w:rFonts w:ascii="Times New Roman" w:hAnsi="Times New Roman"/>
        </w:rPr>
      </w:pPr>
    </w:p>
    <w:p w:rsidR="00C27096" w:rsidRPr="00D06DC7" w:rsidRDefault="00C27096" w:rsidP="00C27096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6DC7">
        <w:rPr>
          <w:rFonts w:ascii="Times New Roman" w:hAnsi="Times New Roman"/>
          <w:sz w:val="24"/>
          <w:szCs w:val="24"/>
        </w:rPr>
        <w:t xml:space="preserve">Самостоятельная работа </w:t>
      </w:r>
      <w:r w:rsidR="005E56E3">
        <w:rPr>
          <w:rFonts w:ascii="Times New Roman" w:hAnsi="Times New Roman"/>
          <w:sz w:val="24"/>
          <w:szCs w:val="24"/>
        </w:rPr>
        <w:t>обучающихся</w:t>
      </w:r>
      <w:r w:rsidRPr="00D06DC7">
        <w:rPr>
          <w:rFonts w:ascii="Times New Roman" w:hAnsi="Times New Roman"/>
          <w:sz w:val="24"/>
          <w:szCs w:val="24"/>
        </w:rPr>
        <w:t xml:space="preserve"> (СРС) по дисциплине играет важную роль в ходе всего учебного процесса.</w:t>
      </w:r>
      <w:proofErr w:type="gramEnd"/>
      <w:r w:rsidRPr="00D06DC7">
        <w:rPr>
          <w:rFonts w:ascii="Times New Roman" w:hAnsi="Times New Roman"/>
          <w:sz w:val="24"/>
          <w:szCs w:val="24"/>
        </w:rPr>
        <w:t xml:space="preserve"> Методические материалы и рекомендации для обеспечения СРС содержатся в приложении, а также готовятся преподавателем по отдельным темам и выдаются </w:t>
      </w:r>
      <w:proofErr w:type="gramStart"/>
      <w:r w:rsidR="00152E3A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D06DC7">
        <w:rPr>
          <w:rFonts w:ascii="Times New Roman" w:hAnsi="Times New Roman"/>
          <w:sz w:val="24"/>
          <w:szCs w:val="24"/>
        </w:rPr>
        <w:t>.</w:t>
      </w:r>
      <w:r w:rsidRPr="00D06DC7">
        <w:rPr>
          <w:rFonts w:ascii="Times New Roman" w:hAnsi="Times New Roman"/>
        </w:rPr>
        <w:t xml:space="preserve"> </w:t>
      </w:r>
      <w:r w:rsidRPr="00D06DC7">
        <w:rPr>
          <w:rFonts w:ascii="Times New Roman" w:hAnsi="Times New Roman"/>
          <w:sz w:val="24"/>
          <w:szCs w:val="24"/>
        </w:rPr>
        <w:t xml:space="preserve">Для успешного усвоения курса необходимо не только посещать аудиторные занятия, но и вести активную самостоятельную работу. При самостоятельной проработке курса </w:t>
      </w:r>
      <w:proofErr w:type="gramStart"/>
      <w:r w:rsidRPr="00D06DC7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D06DC7">
        <w:rPr>
          <w:rFonts w:ascii="Times New Roman" w:hAnsi="Times New Roman"/>
          <w:sz w:val="24"/>
          <w:szCs w:val="24"/>
        </w:rPr>
        <w:t xml:space="preserve"> должны:</w:t>
      </w:r>
    </w:p>
    <w:p w:rsidR="00C27096" w:rsidRPr="00D06DC7" w:rsidRDefault="00C27096" w:rsidP="00C2709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>просматривать основные определения и факты;</w:t>
      </w:r>
    </w:p>
    <w:p w:rsidR="00C27096" w:rsidRPr="00D06DC7" w:rsidRDefault="00C27096" w:rsidP="00C2709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>повторить законспектированный на лекционном занятии материал и дополнить его с учетом рекомендованной по данной теме литературы;</w:t>
      </w:r>
    </w:p>
    <w:p w:rsidR="00C27096" w:rsidRPr="00D06DC7" w:rsidRDefault="00C27096" w:rsidP="00C2709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>изучить рекомендованную основную и дополнительную литературу;</w:t>
      </w:r>
    </w:p>
    <w:p w:rsidR="00C27096" w:rsidRPr="00D06DC7" w:rsidRDefault="00C27096" w:rsidP="00C2709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>самостоятельно выполнять задания</w:t>
      </w:r>
      <w:r w:rsidR="00465831" w:rsidRPr="00D06DC7">
        <w:rPr>
          <w:rFonts w:ascii="Times New Roman" w:hAnsi="Times New Roman"/>
          <w:sz w:val="24"/>
          <w:szCs w:val="24"/>
        </w:rPr>
        <w:t xml:space="preserve"> для самостоятельной подготовки</w:t>
      </w:r>
      <w:r w:rsidRPr="00D06DC7">
        <w:rPr>
          <w:rFonts w:ascii="Times New Roman" w:hAnsi="Times New Roman"/>
          <w:sz w:val="24"/>
          <w:szCs w:val="24"/>
        </w:rPr>
        <w:t>;</w:t>
      </w:r>
    </w:p>
    <w:p w:rsidR="00C27096" w:rsidRPr="00D06DC7" w:rsidRDefault="00C27096" w:rsidP="00C2709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>использовать для самопроверки материалы фонда оценочных средств;</w:t>
      </w:r>
    </w:p>
    <w:p w:rsidR="00C27096" w:rsidRPr="00D06DC7" w:rsidRDefault="00C27096" w:rsidP="00C2709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>Домашнее задание оценивается по следующим критериям:</w:t>
      </w:r>
    </w:p>
    <w:p w:rsidR="00C27096" w:rsidRPr="00D06DC7" w:rsidRDefault="00C27096" w:rsidP="00C2709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>Степень и уровень выполнения задания;</w:t>
      </w:r>
    </w:p>
    <w:p w:rsidR="00C27096" w:rsidRPr="00D06DC7" w:rsidRDefault="00C27096" w:rsidP="00C2709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>Аккуратность в оформлении работы;</w:t>
      </w:r>
    </w:p>
    <w:p w:rsidR="00C27096" w:rsidRPr="00D06DC7" w:rsidRDefault="00C27096" w:rsidP="00C2709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>Использование специальной литературы;</w:t>
      </w:r>
    </w:p>
    <w:p w:rsidR="00C27096" w:rsidRPr="00D06DC7" w:rsidRDefault="00C27096" w:rsidP="00C2709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>Сдача домашнего задания в срок.</w:t>
      </w:r>
    </w:p>
    <w:p w:rsidR="00C27096" w:rsidRPr="00D06DC7" w:rsidRDefault="00C27096" w:rsidP="00C2709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>Оценивание домашних заданий входит в накопленную оценку.</w:t>
      </w:r>
    </w:p>
    <w:p w:rsidR="00D43C04" w:rsidRPr="00D43C04" w:rsidRDefault="00D61F08" w:rsidP="00D61F08">
      <w:pPr>
        <w:keepNext/>
        <w:keepLines/>
        <w:spacing w:before="240" w:after="240"/>
        <w:jc w:val="both"/>
        <w:outlineLvl w:val="0"/>
        <w:rPr>
          <w:rFonts w:ascii="Times New Roman" w:eastAsia="Arial Unicode MS" w:hAnsi="Times New Roman"/>
          <w:b/>
          <w:bCs/>
          <w:sz w:val="24"/>
          <w:szCs w:val="24"/>
        </w:rPr>
      </w:pPr>
      <w:bookmarkStart w:id="47" w:name="_Toc505382690"/>
      <w:bookmarkStart w:id="48" w:name="_Toc506656564"/>
      <w:bookmarkStart w:id="49" w:name="_Toc511920511"/>
      <w:bookmarkStart w:id="50" w:name="_Toc519153191"/>
      <w:r>
        <w:rPr>
          <w:rFonts w:ascii="Times New Roman" w:eastAsia="Arial Unicode MS" w:hAnsi="Times New Roman"/>
          <w:b/>
          <w:bCs/>
          <w:sz w:val="24"/>
          <w:szCs w:val="24"/>
        </w:rPr>
        <w:lastRenderedPageBreak/>
        <w:t xml:space="preserve">11. </w:t>
      </w:r>
      <w:r w:rsidR="00D43C04" w:rsidRPr="00D43C04">
        <w:rPr>
          <w:rFonts w:ascii="Times New Roman" w:eastAsia="Arial Unicode MS" w:hAnsi="Times New Roman"/>
          <w:b/>
          <w:bCs/>
          <w:sz w:val="24"/>
          <w:szCs w:val="24"/>
        </w:rPr>
        <w:t>Перечень информационных технологий используемых при осуществлении образовательного процесса по дисциплине, включая перечень программного обеспечения и информационно-справочных систем</w:t>
      </w:r>
      <w:bookmarkEnd w:id="47"/>
      <w:bookmarkEnd w:id="48"/>
      <w:bookmarkEnd w:id="49"/>
      <w:bookmarkEnd w:id="50"/>
    </w:p>
    <w:p w:rsidR="00D43C04" w:rsidRPr="00D43C04" w:rsidRDefault="00D43C04" w:rsidP="00D43C04">
      <w:pPr>
        <w:autoSpaceDN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43C04">
        <w:rPr>
          <w:rFonts w:ascii="Times New Roman" w:hAnsi="Times New Roman"/>
          <w:iCs/>
          <w:sz w:val="24"/>
          <w:szCs w:val="24"/>
        </w:rPr>
        <w:t>В процессе реализации образовательной программы при осуществлении образовательного процесса по дисциплине «</w:t>
      </w:r>
      <w:r w:rsidR="00AA1887">
        <w:rPr>
          <w:rFonts w:ascii="Times New Roman" w:hAnsi="Times New Roman"/>
          <w:iCs/>
          <w:sz w:val="24"/>
          <w:szCs w:val="24"/>
        </w:rPr>
        <w:t>Адвокатура</w:t>
      </w:r>
      <w:r w:rsidRPr="00D43C04">
        <w:rPr>
          <w:rFonts w:ascii="Times New Roman" w:hAnsi="Times New Roman"/>
          <w:sz w:val="24"/>
          <w:szCs w:val="24"/>
        </w:rPr>
        <w:t xml:space="preserve">» </w:t>
      </w:r>
      <w:r w:rsidRPr="00D43C04">
        <w:rPr>
          <w:rFonts w:ascii="Times New Roman" w:hAnsi="Times New Roman"/>
          <w:iCs/>
          <w:sz w:val="24"/>
          <w:szCs w:val="24"/>
        </w:rPr>
        <w:t xml:space="preserve">применяются </w:t>
      </w:r>
      <w:r w:rsidRPr="00D43C04">
        <w:rPr>
          <w:rFonts w:ascii="Times New Roman" w:hAnsi="Times New Roman"/>
          <w:b/>
          <w:sz w:val="24"/>
          <w:szCs w:val="24"/>
        </w:rPr>
        <w:t>следующие информационные технологии:</w:t>
      </w:r>
    </w:p>
    <w:p w:rsidR="00D43C04" w:rsidRPr="00D43C04" w:rsidRDefault="00D43C04" w:rsidP="00620CFB">
      <w:pPr>
        <w:numPr>
          <w:ilvl w:val="1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43C04">
        <w:rPr>
          <w:rFonts w:ascii="Times New Roman" w:hAnsi="Times New Roman"/>
          <w:color w:val="000000"/>
          <w:sz w:val="24"/>
          <w:szCs w:val="24"/>
        </w:rPr>
        <w:t xml:space="preserve">презентационные материалы (слайды по всем темам лекционных и практических занятий); </w:t>
      </w:r>
    </w:p>
    <w:p w:rsidR="00D43C04" w:rsidRPr="00D43C04" w:rsidRDefault="00D43C04" w:rsidP="00620CFB">
      <w:pPr>
        <w:numPr>
          <w:ilvl w:val="1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43C04">
        <w:rPr>
          <w:rFonts w:ascii="Times New Roman" w:hAnsi="Times New Roman"/>
          <w:sz w:val="24"/>
          <w:szCs w:val="24"/>
        </w:rPr>
        <w:t>аудио-, виде</w:t>
      </w:r>
      <w:proofErr w:type="gramStart"/>
      <w:r w:rsidRPr="00D43C04">
        <w:rPr>
          <w:rFonts w:ascii="Times New Roman" w:hAnsi="Times New Roman"/>
          <w:sz w:val="24"/>
          <w:szCs w:val="24"/>
        </w:rPr>
        <w:t>о-</w:t>
      </w:r>
      <w:proofErr w:type="gramEnd"/>
      <w:r w:rsidRPr="00D43C04">
        <w:rPr>
          <w:rFonts w:ascii="Times New Roman" w:hAnsi="Times New Roman"/>
          <w:sz w:val="24"/>
          <w:szCs w:val="24"/>
        </w:rPr>
        <w:t>, иные демонстрационные средства; проекторы, ноутбуки, персональный компьютер;</w:t>
      </w:r>
    </w:p>
    <w:p w:rsidR="00D43C04" w:rsidRPr="00D43C04" w:rsidRDefault="00D43C04" w:rsidP="00620CFB">
      <w:pPr>
        <w:numPr>
          <w:ilvl w:val="1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43C04">
        <w:rPr>
          <w:rFonts w:ascii="Times New Roman" w:hAnsi="Times New Roman"/>
          <w:color w:val="000000"/>
          <w:sz w:val="24"/>
          <w:szCs w:val="24"/>
        </w:rPr>
        <w:t>электронные учебники; словари; периодические издания;</w:t>
      </w:r>
    </w:p>
    <w:p w:rsidR="00D43C04" w:rsidRPr="00D43C04" w:rsidRDefault="00D43C04" w:rsidP="00D43C04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43C04" w:rsidRPr="00D43C04" w:rsidRDefault="00D43C04" w:rsidP="00D43C04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43C04">
        <w:rPr>
          <w:rFonts w:ascii="Times New Roman" w:hAnsi="Times New Roman"/>
          <w:b/>
          <w:sz w:val="24"/>
          <w:szCs w:val="24"/>
        </w:rPr>
        <w:t>Обучающимся</w:t>
      </w:r>
      <w:proofErr w:type="gramEnd"/>
      <w:r w:rsidRPr="00D43C04">
        <w:rPr>
          <w:rFonts w:ascii="Times New Roman" w:hAnsi="Times New Roman"/>
          <w:b/>
          <w:sz w:val="24"/>
          <w:szCs w:val="24"/>
        </w:rPr>
        <w:t xml:space="preserve"> </w:t>
      </w:r>
      <w:r w:rsidR="004270D3" w:rsidRPr="004270D3">
        <w:rPr>
          <w:rFonts w:ascii="Times New Roman" w:hAnsi="Times New Roman"/>
          <w:b/>
          <w:sz w:val="24"/>
          <w:szCs w:val="24"/>
        </w:rPr>
        <w:t>НОУ ВО «ВСИЭМ»</w:t>
      </w:r>
      <w:r w:rsidRPr="00D43C04">
        <w:rPr>
          <w:rFonts w:ascii="Times New Roman" w:hAnsi="Times New Roman"/>
          <w:b/>
          <w:sz w:val="24"/>
          <w:szCs w:val="24"/>
        </w:rPr>
        <w:t xml:space="preserve"> обеспечена возможность свободного доступа в электронную информационную образовательную среду (ЭИОС).</w:t>
      </w:r>
    </w:p>
    <w:p w:rsidR="00D43C04" w:rsidRPr="00D43C04" w:rsidRDefault="00D43C04" w:rsidP="00D43C0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43C04">
        <w:rPr>
          <w:rFonts w:ascii="Times New Roman" w:hAnsi="Times New Roman"/>
          <w:color w:val="000000"/>
          <w:sz w:val="24"/>
          <w:szCs w:val="24"/>
        </w:rPr>
        <w:t xml:space="preserve">Электронная информационно-образовательная среда </w:t>
      </w:r>
      <w:r w:rsidRPr="00D43C04">
        <w:rPr>
          <w:rFonts w:ascii="Times New Roman" w:hAnsi="Times New Roman"/>
          <w:sz w:val="24"/>
          <w:szCs w:val="24"/>
        </w:rPr>
        <w:t>− это совокупность электронных информационных и образовательных ресурсов, информационных и телекоммуникационных технологий и средств, обеспечивающих освоение студентами образовательных программ.</w:t>
      </w:r>
    </w:p>
    <w:p w:rsidR="00D43C04" w:rsidRPr="00D43C04" w:rsidRDefault="00D43C04" w:rsidP="00D43C04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43C04">
        <w:rPr>
          <w:rFonts w:ascii="Times New Roman" w:hAnsi="Times New Roman"/>
          <w:sz w:val="24"/>
          <w:szCs w:val="24"/>
        </w:rPr>
        <w:t xml:space="preserve">ЭИОС </w:t>
      </w:r>
      <w:r w:rsidR="004270D3" w:rsidRPr="004270D3">
        <w:rPr>
          <w:rFonts w:ascii="Times New Roman" w:hAnsi="Times New Roman"/>
          <w:sz w:val="24"/>
          <w:szCs w:val="24"/>
        </w:rPr>
        <w:t>НОУ ВО «ВСИЭМ»</w:t>
      </w:r>
      <w:r w:rsidRPr="00D43C04">
        <w:rPr>
          <w:rFonts w:ascii="Times New Roman" w:hAnsi="Times New Roman"/>
          <w:sz w:val="24"/>
          <w:szCs w:val="24"/>
        </w:rPr>
        <w:t xml:space="preserve"> обеспечивает:</w:t>
      </w:r>
    </w:p>
    <w:p w:rsidR="00D43C04" w:rsidRPr="00D43C04" w:rsidRDefault="00D43C04" w:rsidP="00D43C0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43C04">
        <w:rPr>
          <w:rFonts w:ascii="Times New Roman" w:hAnsi="Times New Roman"/>
          <w:color w:val="000000"/>
          <w:sz w:val="24"/>
          <w:szCs w:val="24"/>
        </w:rPr>
        <w:t>а)</w:t>
      </w:r>
      <w:r w:rsidRPr="00D43C04">
        <w:rPr>
          <w:rFonts w:ascii="Times New Roman" w:hAnsi="Times New Roman"/>
          <w:color w:val="000000"/>
          <w:sz w:val="24"/>
          <w:szCs w:val="24"/>
        </w:rPr>
        <w:tab/>
        <w:t>доступ к учебным планам, рабочим программам дисциплин (модулей), практик, и к изданиям электронных библиотечных систем и электронным образовательным ресурсам, указанным в рабочей программе;</w:t>
      </w:r>
    </w:p>
    <w:p w:rsidR="00D43C04" w:rsidRPr="00D43C04" w:rsidRDefault="00D43C04" w:rsidP="00D43C0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43C04">
        <w:rPr>
          <w:rFonts w:ascii="Times New Roman" w:hAnsi="Times New Roman"/>
          <w:color w:val="000000"/>
          <w:sz w:val="24"/>
          <w:szCs w:val="24"/>
        </w:rPr>
        <w:t>б)</w:t>
      </w:r>
      <w:r w:rsidRPr="00D43C04">
        <w:rPr>
          <w:rFonts w:ascii="Times New Roman" w:hAnsi="Times New Roman"/>
          <w:color w:val="000000"/>
          <w:sz w:val="24"/>
          <w:szCs w:val="24"/>
        </w:rPr>
        <w:tab/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D43C04">
        <w:rPr>
          <w:rFonts w:ascii="Times New Roman" w:hAnsi="Times New Roman"/>
          <w:color w:val="000000"/>
          <w:sz w:val="24"/>
          <w:szCs w:val="24"/>
        </w:rPr>
        <w:t>бакалавриата</w:t>
      </w:r>
      <w:proofErr w:type="spellEnd"/>
      <w:r w:rsidRPr="00D43C04">
        <w:rPr>
          <w:rFonts w:ascii="Times New Roman" w:hAnsi="Times New Roman"/>
          <w:color w:val="000000"/>
          <w:sz w:val="24"/>
          <w:szCs w:val="24"/>
        </w:rPr>
        <w:t>;</w:t>
      </w:r>
    </w:p>
    <w:p w:rsidR="00D43C04" w:rsidRPr="00D43C04" w:rsidRDefault="00D43C04" w:rsidP="00D43C0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43C04">
        <w:rPr>
          <w:rFonts w:ascii="Times New Roman" w:hAnsi="Times New Roman"/>
          <w:color w:val="000000"/>
          <w:sz w:val="24"/>
          <w:szCs w:val="24"/>
        </w:rPr>
        <w:t>в)</w:t>
      </w:r>
      <w:r w:rsidRPr="00D43C04">
        <w:rPr>
          <w:rFonts w:ascii="Times New Roman" w:hAnsi="Times New Roman"/>
          <w:color w:val="000000"/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D43C04" w:rsidRPr="00D43C04" w:rsidRDefault="00D43C04" w:rsidP="00D43C0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43C04">
        <w:rPr>
          <w:rFonts w:ascii="Times New Roman" w:hAnsi="Times New Roman"/>
          <w:color w:val="000000"/>
          <w:sz w:val="24"/>
          <w:szCs w:val="24"/>
        </w:rPr>
        <w:t>г)</w:t>
      </w:r>
      <w:r w:rsidRPr="00D43C04">
        <w:rPr>
          <w:rFonts w:ascii="Times New Roman" w:hAnsi="Times New Roman"/>
          <w:color w:val="000000"/>
          <w:sz w:val="24"/>
          <w:szCs w:val="24"/>
        </w:rPr>
        <w:tab/>
        <w:t xml:space="preserve">формирование электронного </w:t>
      </w:r>
      <w:proofErr w:type="spellStart"/>
      <w:r w:rsidRPr="00D43C04">
        <w:rPr>
          <w:rFonts w:ascii="Times New Roman" w:hAnsi="Times New Roman"/>
          <w:color w:val="000000"/>
          <w:sz w:val="24"/>
          <w:szCs w:val="24"/>
        </w:rPr>
        <w:t>портфолио</w:t>
      </w:r>
      <w:proofErr w:type="spellEnd"/>
      <w:r w:rsidRPr="00D43C04">
        <w:rPr>
          <w:rFonts w:ascii="Times New Roman" w:hAnsi="Times New Roman"/>
          <w:color w:val="000000"/>
          <w:sz w:val="24"/>
          <w:szCs w:val="24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D43C04" w:rsidRPr="00D43C04" w:rsidRDefault="00D43C04" w:rsidP="00D43C0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43C04">
        <w:rPr>
          <w:rFonts w:ascii="Times New Roman" w:hAnsi="Times New Roman"/>
          <w:color w:val="000000"/>
          <w:sz w:val="24"/>
          <w:szCs w:val="24"/>
        </w:rPr>
        <w:t>д</w:t>
      </w:r>
      <w:proofErr w:type="spellEnd"/>
      <w:r w:rsidRPr="00D43C04">
        <w:rPr>
          <w:rFonts w:ascii="Times New Roman" w:hAnsi="Times New Roman"/>
          <w:color w:val="000000"/>
          <w:sz w:val="24"/>
          <w:szCs w:val="24"/>
        </w:rPr>
        <w:t>)</w:t>
      </w:r>
      <w:r w:rsidRPr="00D43C04">
        <w:rPr>
          <w:rFonts w:ascii="Times New Roman" w:hAnsi="Times New Roman"/>
          <w:color w:val="000000"/>
          <w:sz w:val="24"/>
          <w:szCs w:val="24"/>
        </w:rPr>
        <w:tab/>
        <w:t>взаимодействие между участниками образовательного процесса, в том числе синхронное и/или асинхронное взаимодействия посредством сети «Интернет»;</w:t>
      </w:r>
    </w:p>
    <w:p w:rsidR="00D43C04" w:rsidRPr="00D43C04" w:rsidRDefault="00D43C04" w:rsidP="00D43C0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43C04">
        <w:rPr>
          <w:rFonts w:ascii="Times New Roman" w:hAnsi="Times New Roman"/>
          <w:color w:val="000000"/>
          <w:sz w:val="24"/>
          <w:szCs w:val="24"/>
        </w:rPr>
        <w:t>е)</w:t>
      </w:r>
      <w:r w:rsidRPr="00D43C04">
        <w:rPr>
          <w:rFonts w:ascii="Times New Roman" w:hAnsi="Times New Roman"/>
          <w:color w:val="000000"/>
          <w:sz w:val="24"/>
          <w:szCs w:val="24"/>
        </w:rPr>
        <w:tab/>
        <w:t xml:space="preserve">демонстрацию дидактических материалов дисциплины через </w:t>
      </w:r>
      <w:r w:rsidRPr="004B62E1">
        <w:rPr>
          <w:rFonts w:ascii="Times New Roman" w:hAnsi="Times New Roman"/>
          <w:sz w:val="24"/>
          <w:szCs w:val="24"/>
        </w:rPr>
        <w:t>LCD-проектор</w:t>
      </w:r>
      <w:r w:rsidRPr="004B62E1">
        <w:rPr>
          <w:rFonts w:ascii="Times New Roman" w:hAnsi="Times New Roman"/>
          <w:color w:val="000000"/>
          <w:sz w:val="24"/>
          <w:szCs w:val="24"/>
        </w:rPr>
        <w:t>;</w:t>
      </w:r>
    </w:p>
    <w:p w:rsidR="00D43C04" w:rsidRPr="00D43C04" w:rsidRDefault="00D43C04" w:rsidP="00D43C04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43C04">
        <w:rPr>
          <w:rFonts w:ascii="Times New Roman" w:hAnsi="Times New Roman"/>
          <w:color w:val="000000"/>
          <w:sz w:val="24"/>
          <w:szCs w:val="24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</w:t>
      </w:r>
    </w:p>
    <w:p w:rsidR="00CF7143" w:rsidRDefault="00CF7143" w:rsidP="00D43C04">
      <w:pPr>
        <w:autoSpaceDN w:val="0"/>
        <w:ind w:firstLine="567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D43C04" w:rsidRPr="00152E3A" w:rsidRDefault="00D43C04" w:rsidP="00D43C04">
      <w:pPr>
        <w:autoSpaceDN w:val="0"/>
        <w:ind w:firstLine="567"/>
        <w:jc w:val="both"/>
        <w:rPr>
          <w:rFonts w:ascii="Times New Roman" w:hAnsi="Times New Roman"/>
          <w:b/>
          <w:iCs/>
          <w:sz w:val="24"/>
          <w:szCs w:val="24"/>
        </w:rPr>
      </w:pPr>
      <w:r w:rsidRPr="00152E3A">
        <w:rPr>
          <w:rFonts w:ascii="Times New Roman" w:hAnsi="Times New Roman"/>
          <w:b/>
          <w:iCs/>
          <w:sz w:val="24"/>
          <w:szCs w:val="24"/>
        </w:rPr>
        <w:t>Информационно-справочные системы:</w:t>
      </w:r>
      <w:r w:rsidR="004270D3" w:rsidRPr="00152E3A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F06789" w:rsidRPr="00152E3A" w:rsidRDefault="00F06789" w:rsidP="00D43C04">
      <w:pPr>
        <w:autoSpaceDN w:val="0"/>
        <w:ind w:firstLine="567"/>
        <w:jc w:val="both"/>
        <w:rPr>
          <w:rFonts w:ascii="Times New Roman" w:hAnsi="Times New Roman"/>
          <w:b/>
          <w:iCs/>
          <w:color w:val="FF0000"/>
          <w:sz w:val="24"/>
          <w:szCs w:val="24"/>
        </w:rPr>
      </w:pPr>
    </w:p>
    <w:p w:rsidR="00D43C04" w:rsidRPr="00152E3A" w:rsidRDefault="00D43C04" w:rsidP="00D43C04">
      <w:pPr>
        <w:widowControl w:val="0"/>
        <w:autoSpaceDE w:val="0"/>
        <w:autoSpaceDN w:val="0"/>
        <w:adjustRightInd w:val="0"/>
        <w:ind w:left="708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CF7143">
        <w:rPr>
          <w:rFonts w:ascii="Times New Roman" w:hAnsi="Times New Roman"/>
          <w:sz w:val="24"/>
          <w:szCs w:val="24"/>
        </w:rPr>
        <w:t xml:space="preserve">Электронная библиотечная система </w:t>
      </w:r>
      <w:r w:rsidR="00CF7143" w:rsidRPr="00CF7143">
        <w:rPr>
          <w:rFonts w:ascii="Times New Roman" w:eastAsia="Arial Unicode MS" w:hAnsi="Times New Roman"/>
          <w:sz w:val="24"/>
          <w:szCs w:val="24"/>
          <w:u w:val="single"/>
        </w:rPr>
        <w:t>http://biblioclub.ru</w:t>
      </w:r>
    </w:p>
    <w:p w:rsidR="00D43C04" w:rsidRPr="00CF7143" w:rsidRDefault="00D43C04" w:rsidP="00D43C04">
      <w:pPr>
        <w:widowControl w:val="0"/>
        <w:autoSpaceDE w:val="0"/>
        <w:autoSpaceDN w:val="0"/>
        <w:adjustRightInd w:val="0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 w:rsidRPr="00CF7143">
        <w:rPr>
          <w:rFonts w:ascii="Times New Roman" w:hAnsi="Times New Roman"/>
          <w:snapToGrid w:val="0"/>
          <w:sz w:val="24"/>
          <w:szCs w:val="24"/>
        </w:rPr>
        <w:t xml:space="preserve">Справочно-правовая система «Консультант Плюс» </w:t>
      </w:r>
      <w:r w:rsidRPr="00CF7143">
        <w:rPr>
          <w:rFonts w:ascii="Times New Roman" w:hAnsi="Times New Roman"/>
          <w:sz w:val="24"/>
          <w:szCs w:val="24"/>
        </w:rPr>
        <w:t>–</w:t>
      </w:r>
      <w:r w:rsidR="004270D3" w:rsidRPr="00CF7143">
        <w:rPr>
          <w:rFonts w:ascii="Times New Roman" w:hAnsi="Times New Roman"/>
          <w:snapToGrid w:val="0"/>
          <w:sz w:val="24"/>
          <w:szCs w:val="24"/>
        </w:rPr>
        <w:t xml:space="preserve">  </w:t>
      </w:r>
      <w:proofErr w:type="spellStart"/>
      <w:r w:rsidRPr="00CF7143">
        <w:rPr>
          <w:rFonts w:ascii="Times New Roman" w:eastAsia="Arial Unicode MS" w:hAnsi="Times New Roman"/>
          <w:snapToGrid w:val="0"/>
          <w:sz w:val="24"/>
          <w:szCs w:val="24"/>
          <w:u w:val="single"/>
        </w:rPr>
        <w:t>www.consultant.ru</w:t>
      </w:r>
      <w:proofErr w:type="spellEnd"/>
    </w:p>
    <w:p w:rsidR="00D43C04" w:rsidRPr="00152E3A" w:rsidRDefault="00D43C04" w:rsidP="00D43C04">
      <w:pPr>
        <w:autoSpaceDN w:val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CF7143">
        <w:rPr>
          <w:rFonts w:ascii="Times New Roman" w:hAnsi="Times New Roman"/>
          <w:sz w:val="24"/>
          <w:szCs w:val="24"/>
        </w:rPr>
        <w:t xml:space="preserve">Информационно-правовое обеспечение «Гарант» – </w:t>
      </w:r>
      <w:hyperlink r:id="rId21" w:history="1">
        <w:r w:rsidRPr="00CF7143">
          <w:rPr>
            <w:rFonts w:ascii="Times New Roman" w:eastAsia="Arial Unicode MS" w:hAnsi="Times New Roman"/>
            <w:sz w:val="24"/>
            <w:szCs w:val="24"/>
            <w:u w:val="single"/>
          </w:rPr>
          <w:t>www.garant.ru</w:t>
        </w:r>
      </w:hyperlink>
      <w:r w:rsidRPr="00CF7143">
        <w:rPr>
          <w:rFonts w:ascii="Times New Roman" w:hAnsi="Times New Roman"/>
          <w:sz w:val="24"/>
          <w:szCs w:val="24"/>
        </w:rPr>
        <w:t>.</w:t>
      </w:r>
      <w:r w:rsidR="00F06789" w:rsidRPr="00CF7143">
        <w:rPr>
          <w:rFonts w:ascii="Times New Roman" w:hAnsi="Times New Roman"/>
          <w:sz w:val="24"/>
          <w:szCs w:val="24"/>
        </w:rPr>
        <w:t>)</w:t>
      </w:r>
    </w:p>
    <w:p w:rsidR="00D43C04" w:rsidRPr="00152E3A" w:rsidRDefault="00D43C04" w:rsidP="00D43C0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D43C04" w:rsidRPr="00152E3A" w:rsidRDefault="00D61F08" w:rsidP="00D61F08">
      <w:pPr>
        <w:keepNext/>
        <w:keepLines/>
        <w:spacing w:before="240" w:after="240"/>
        <w:jc w:val="both"/>
        <w:outlineLvl w:val="0"/>
        <w:rPr>
          <w:rFonts w:ascii="Times New Roman" w:eastAsia="Arial Unicode MS" w:hAnsi="Times New Roman"/>
          <w:b/>
          <w:bCs/>
          <w:sz w:val="24"/>
          <w:szCs w:val="24"/>
        </w:rPr>
      </w:pPr>
      <w:bookmarkStart w:id="51" w:name="_Toc505382691"/>
      <w:bookmarkStart w:id="52" w:name="_Toc506656565"/>
      <w:bookmarkStart w:id="53" w:name="_Toc512773516"/>
      <w:bookmarkStart w:id="54" w:name="_Toc512779442"/>
      <w:bookmarkStart w:id="55" w:name="_Toc519153192"/>
      <w:r>
        <w:rPr>
          <w:rFonts w:ascii="Times New Roman" w:eastAsia="Arial Unicode MS" w:hAnsi="Times New Roman"/>
          <w:b/>
          <w:bCs/>
          <w:sz w:val="24"/>
          <w:szCs w:val="24"/>
        </w:rPr>
        <w:t xml:space="preserve">12. </w:t>
      </w:r>
      <w:r w:rsidR="00D43C04" w:rsidRPr="00152E3A">
        <w:rPr>
          <w:rFonts w:ascii="Times New Roman" w:eastAsia="Arial Unicode MS" w:hAnsi="Times New Roman"/>
          <w:b/>
          <w:bCs/>
          <w:sz w:val="24"/>
          <w:szCs w:val="24"/>
        </w:rPr>
        <w:t>Описание материально-технической базы</w:t>
      </w:r>
      <w:bookmarkEnd w:id="51"/>
      <w:r w:rsidR="00D43C04" w:rsidRPr="00152E3A">
        <w:rPr>
          <w:rFonts w:ascii="Times New Roman" w:eastAsia="Arial Unicode MS" w:hAnsi="Times New Roman"/>
          <w:b/>
          <w:bCs/>
          <w:sz w:val="24"/>
          <w:szCs w:val="24"/>
        </w:rPr>
        <w:t>, необходимой для осуществления образовательного процесса по дисциплине</w:t>
      </w:r>
      <w:bookmarkEnd w:id="52"/>
      <w:bookmarkEnd w:id="53"/>
      <w:bookmarkEnd w:id="54"/>
      <w:bookmarkEnd w:id="55"/>
    </w:p>
    <w:p w:rsidR="00CF7143" w:rsidRPr="00152E3A" w:rsidRDefault="00D43C04" w:rsidP="00CF7143">
      <w:pPr>
        <w:ind w:firstLine="72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152E3A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Занятия, текущий контроль успеваемости и промежуточная аттестация  по дисциплине </w:t>
      </w:r>
      <w:r w:rsidR="00AA1887">
        <w:rPr>
          <w:rFonts w:ascii="Times New Roman" w:eastAsia="Calibri" w:hAnsi="Times New Roman"/>
          <w:sz w:val="24"/>
          <w:szCs w:val="24"/>
          <w:lang w:eastAsia="en-US"/>
        </w:rPr>
        <w:t>«Адвокатура</w:t>
      </w:r>
      <w:proofErr w:type="gramStart"/>
      <w:r w:rsidR="00AA1887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Pr="00152E3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</w:t>
      </w:r>
      <w:proofErr w:type="gramEnd"/>
      <w:r w:rsidRPr="00152E3A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роводится в </w:t>
      </w:r>
      <w:r w:rsidRPr="00CF714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учеб</w:t>
      </w:r>
      <w:r w:rsidR="00152E3A" w:rsidRPr="00CF714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</w:t>
      </w:r>
      <w:r w:rsidRPr="00CF714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ой аудитории № </w:t>
      </w:r>
      <w:r w:rsidR="00CF7143" w:rsidRPr="00CF714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503</w:t>
      </w:r>
      <w:r w:rsidR="00F06789" w:rsidRPr="00CF71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143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56" w:name="_Toc512773517"/>
      <w:bookmarkStart w:id="57" w:name="_Toc512779443"/>
      <w:r w:rsidR="00CF7143" w:rsidRPr="009F37E3">
        <w:rPr>
          <w:rFonts w:ascii="Times New Roman" w:hAnsi="Times New Roman"/>
          <w:color w:val="000000"/>
          <w:sz w:val="24"/>
          <w:szCs w:val="24"/>
        </w:rPr>
        <w:t>( Г. Якутск Вилюйский тракт 4 км. дом 3 корпус 2, этаж 5),</w:t>
      </w:r>
      <w:r w:rsidR="00CF7143" w:rsidRPr="00152E3A">
        <w:rPr>
          <w:rFonts w:ascii="Times New Roman" w:hAnsi="Times New Roman"/>
          <w:color w:val="000000"/>
          <w:sz w:val="24"/>
          <w:szCs w:val="24"/>
        </w:rPr>
        <w:t xml:space="preserve"> которая предназначена  </w:t>
      </w:r>
      <w:r w:rsidR="00CF7143" w:rsidRPr="00152E3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для занятий лекционного типа, семинарского типа, групповых и индивидуальных консультаций, текущего контроля и промежуточной аттестации.</w:t>
      </w:r>
    </w:p>
    <w:p w:rsidR="00CF7143" w:rsidRPr="00152E3A" w:rsidRDefault="00CF7143" w:rsidP="00CF7143">
      <w:pPr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152E3A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Для проведения занятий предлагаются наборы демонстрационного оборудования и учебно-наглядных пособий (презентации по темам интерактивных лекций и практических </w:t>
      </w:r>
      <w:r w:rsidRPr="00152E3A"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>занятий), обеспечивающие тематические иллюстрации, соответствующие данной программе дисциплины:</w:t>
      </w:r>
    </w:p>
    <w:p w:rsidR="00CF7143" w:rsidRDefault="00CF7143" w:rsidP="00CF7143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Экран</w:t>
      </w:r>
    </w:p>
    <w:p w:rsidR="00CF7143" w:rsidRDefault="00CF7143" w:rsidP="00CF7143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Проектор</w:t>
      </w:r>
    </w:p>
    <w:p w:rsidR="00CF7143" w:rsidRDefault="00CF7143" w:rsidP="00CF7143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Ноутбук</w:t>
      </w:r>
    </w:p>
    <w:p w:rsidR="00CF7143" w:rsidRPr="00152E3A" w:rsidRDefault="00CF7143" w:rsidP="00CF7143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F7143" w:rsidRPr="00152E3A" w:rsidRDefault="00CF7143" w:rsidP="00CF7143">
      <w:pPr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CF7143" w:rsidRPr="00152E3A" w:rsidRDefault="00CF7143" w:rsidP="00CF7143">
      <w:pPr>
        <w:jc w:val="both"/>
        <w:rPr>
          <w:rFonts w:ascii="Times New Roman" w:hAnsi="Times New Roman"/>
          <w:sz w:val="24"/>
          <w:szCs w:val="24"/>
        </w:rPr>
      </w:pPr>
      <w:r w:rsidRPr="00152E3A">
        <w:rPr>
          <w:rFonts w:ascii="Times New Roman" w:hAnsi="Times New Roman"/>
          <w:sz w:val="24"/>
          <w:szCs w:val="24"/>
        </w:rPr>
        <w:t xml:space="preserve">Для организации </w:t>
      </w:r>
      <w:r w:rsidRPr="00152E3A">
        <w:rPr>
          <w:rFonts w:ascii="Times New Roman" w:hAnsi="Times New Roman"/>
          <w:b/>
          <w:i/>
          <w:sz w:val="24"/>
          <w:szCs w:val="24"/>
        </w:rPr>
        <w:t>самостоятельной работы</w:t>
      </w:r>
      <w:r w:rsidRPr="00152E3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52E3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52E3A">
        <w:rPr>
          <w:rFonts w:ascii="Times New Roman" w:hAnsi="Times New Roman"/>
          <w:sz w:val="24"/>
          <w:szCs w:val="24"/>
        </w:rPr>
        <w:t xml:space="preserve"> используется:</w:t>
      </w:r>
    </w:p>
    <w:p w:rsidR="00CF7143" w:rsidRPr="00152E3A" w:rsidRDefault="00CF7143" w:rsidP="00CF7143">
      <w:pPr>
        <w:jc w:val="both"/>
        <w:rPr>
          <w:rFonts w:ascii="Times New Roman" w:hAnsi="Times New Roman"/>
          <w:sz w:val="24"/>
          <w:szCs w:val="24"/>
        </w:rPr>
      </w:pPr>
    </w:p>
    <w:p w:rsidR="00CF7143" w:rsidRPr="00152E3A" w:rsidRDefault="00CF7143" w:rsidP="00CF71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Кабинет для самостоятельной работы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аудитория № 413 в котором предоставлены 4 моноблока с выходом в интернет и доступом к электронно-библиотечной системе, так же к справочно-правовым системам Гарант и консультант плюс.</w:t>
      </w:r>
    </w:p>
    <w:p w:rsidR="00D43C04" w:rsidRPr="00152E3A" w:rsidRDefault="00D43C04" w:rsidP="00CF7143">
      <w:pPr>
        <w:ind w:firstLine="720"/>
        <w:jc w:val="both"/>
        <w:rPr>
          <w:rFonts w:ascii="Times New Roman" w:eastAsia="Arial Unicode MS" w:hAnsi="Times New Roman"/>
          <w:b/>
          <w:bCs/>
          <w:sz w:val="24"/>
          <w:szCs w:val="24"/>
        </w:rPr>
      </w:pPr>
      <w:r w:rsidRPr="00152E3A">
        <w:rPr>
          <w:rFonts w:ascii="Times New Roman" w:eastAsia="Arial Unicode MS" w:hAnsi="Times New Roman"/>
          <w:b/>
          <w:bCs/>
          <w:sz w:val="24"/>
          <w:szCs w:val="24"/>
        </w:rPr>
        <w:t>Средства адаптации образовательного процесса по дисциплине к потребностям обучающихся инвалидов и лиц с ограниченными возможностями здоровья (ОВЗ)</w:t>
      </w:r>
      <w:bookmarkEnd w:id="56"/>
      <w:bookmarkEnd w:id="57"/>
    </w:p>
    <w:p w:rsidR="00D43C04" w:rsidRPr="00CF7143" w:rsidRDefault="00D43C04" w:rsidP="00D43C04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2E3A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CF7143">
        <w:rPr>
          <w:rFonts w:ascii="Times New Roman" w:eastAsia="Calibri" w:hAnsi="Times New Roman"/>
          <w:sz w:val="24"/>
          <w:szCs w:val="24"/>
          <w:lang w:eastAsia="en-US"/>
        </w:rPr>
        <w:t>При необходимости  в образовательном процессе</w:t>
      </w:r>
      <w:r w:rsidR="00ED7681" w:rsidRPr="00CF7143">
        <w:rPr>
          <w:rFonts w:ascii="Times New Roman" w:hAnsi="Times New Roman"/>
          <w:sz w:val="24"/>
          <w:szCs w:val="24"/>
        </w:rPr>
        <w:t xml:space="preserve"> НОУ ВО «ВСИЭМ»</w:t>
      </w:r>
      <w:r w:rsidRPr="00CF7143">
        <w:rPr>
          <w:rFonts w:ascii="Times New Roman" w:eastAsia="Calibri" w:hAnsi="Times New Roman"/>
          <w:sz w:val="24"/>
          <w:szCs w:val="24"/>
          <w:lang w:eastAsia="en-US"/>
        </w:rPr>
        <w:t xml:space="preserve"> применяются следующие методы и технологии, облегчающие восприятие информации обучающимися инвалидами и лицами с ОВЗ:</w:t>
      </w:r>
    </w:p>
    <w:p w:rsidR="00D43C04" w:rsidRPr="00CF7143" w:rsidRDefault="00D43C04" w:rsidP="00620CFB">
      <w:pPr>
        <w:numPr>
          <w:ilvl w:val="0"/>
          <w:numId w:val="17"/>
        </w:numPr>
        <w:spacing w:after="200" w:line="276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F7143">
        <w:rPr>
          <w:rFonts w:ascii="Times New Roman" w:eastAsia="Calibri" w:hAnsi="Times New Roman"/>
          <w:sz w:val="24"/>
          <w:szCs w:val="24"/>
        </w:rPr>
        <w:t xml:space="preserve">создание текстовой версии любого нетекстового </w:t>
      </w:r>
      <w:proofErr w:type="spellStart"/>
      <w:r w:rsidRPr="00CF7143">
        <w:rPr>
          <w:rFonts w:ascii="Times New Roman" w:eastAsia="Calibri" w:hAnsi="Times New Roman"/>
          <w:sz w:val="24"/>
          <w:szCs w:val="24"/>
        </w:rPr>
        <w:t>контента</w:t>
      </w:r>
      <w:proofErr w:type="spellEnd"/>
      <w:r w:rsidRPr="00CF7143">
        <w:rPr>
          <w:rFonts w:ascii="Times New Roman" w:eastAsia="Calibri" w:hAnsi="Times New Roman"/>
          <w:sz w:val="24"/>
          <w:szCs w:val="24"/>
        </w:rPr>
        <w:t xml:space="preserve"> для его возможного преобразования в альтернативные формы, удобные для различных пользователей;</w:t>
      </w:r>
    </w:p>
    <w:p w:rsidR="00D43C04" w:rsidRPr="00CF7143" w:rsidRDefault="00D43C04" w:rsidP="00620CFB">
      <w:pPr>
        <w:numPr>
          <w:ilvl w:val="0"/>
          <w:numId w:val="17"/>
        </w:numPr>
        <w:spacing w:after="200" w:line="276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F7143">
        <w:rPr>
          <w:rFonts w:ascii="Times New Roman" w:eastAsia="Calibri" w:hAnsi="Times New Roman"/>
          <w:sz w:val="24"/>
          <w:szCs w:val="24"/>
        </w:rPr>
        <w:t xml:space="preserve">создание </w:t>
      </w:r>
      <w:proofErr w:type="spellStart"/>
      <w:r w:rsidRPr="00CF7143">
        <w:rPr>
          <w:rFonts w:ascii="Times New Roman" w:eastAsia="Calibri" w:hAnsi="Times New Roman"/>
          <w:sz w:val="24"/>
          <w:szCs w:val="24"/>
        </w:rPr>
        <w:t>контента</w:t>
      </w:r>
      <w:proofErr w:type="spellEnd"/>
      <w:r w:rsidRPr="00CF7143">
        <w:rPr>
          <w:rFonts w:ascii="Times New Roman" w:eastAsia="Calibri" w:hAnsi="Times New Roman"/>
          <w:sz w:val="24"/>
          <w:szCs w:val="24"/>
        </w:rPr>
        <w:t xml:space="preserve">, </w:t>
      </w:r>
      <w:proofErr w:type="gramStart"/>
      <w:r w:rsidRPr="00CF7143">
        <w:rPr>
          <w:rFonts w:ascii="Times New Roman" w:eastAsia="Calibri" w:hAnsi="Times New Roman"/>
          <w:sz w:val="24"/>
          <w:szCs w:val="24"/>
        </w:rPr>
        <w:t>который</w:t>
      </w:r>
      <w:proofErr w:type="gramEnd"/>
      <w:r w:rsidRPr="00CF7143">
        <w:rPr>
          <w:rFonts w:ascii="Times New Roman" w:eastAsia="Calibri" w:hAnsi="Times New Roman"/>
          <w:sz w:val="24"/>
          <w:szCs w:val="24"/>
        </w:rPr>
        <w:t xml:space="preserve"> можно представить в различных видах без потер данных или структуры, предусмотреть возможность масштабирования текста и изображений без потери качества;</w:t>
      </w:r>
    </w:p>
    <w:p w:rsidR="00D43C04" w:rsidRPr="00CF7143" w:rsidRDefault="00D43C04" w:rsidP="00620CFB">
      <w:pPr>
        <w:numPr>
          <w:ilvl w:val="0"/>
          <w:numId w:val="17"/>
        </w:numPr>
        <w:spacing w:after="200" w:line="276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CF7143">
        <w:rPr>
          <w:rFonts w:ascii="Times New Roman" w:eastAsia="Calibri" w:hAnsi="Times New Roman"/>
          <w:sz w:val="24"/>
          <w:szCs w:val="24"/>
        </w:rPr>
        <w:t xml:space="preserve">создание возможности для обучающихся воспринимать одну и ту же информацию из разных источников – например, так, чтобы лица с нарушением слуха получали информацию визуально, с нарушением зрения – </w:t>
      </w:r>
      <w:proofErr w:type="spellStart"/>
      <w:r w:rsidRPr="00CF7143">
        <w:rPr>
          <w:rFonts w:ascii="Times New Roman" w:eastAsia="Calibri" w:hAnsi="Times New Roman"/>
          <w:sz w:val="24"/>
          <w:szCs w:val="24"/>
        </w:rPr>
        <w:t>аудиально</w:t>
      </w:r>
      <w:proofErr w:type="spellEnd"/>
      <w:r w:rsidRPr="00CF7143">
        <w:rPr>
          <w:rFonts w:ascii="Times New Roman" w:eastAsia="Calibri" w:hAnsi="Times New Roman"/>
          <w:sz w:val="24"/>
          <w:szCs w:val="24"/>
        </w:rPr>
        <w:t>;</w:t>
      </w:r>
      <w:proofErr w:type="gramEnd"/>
    </w:p>
    <w:p w:rsidR="00D43C04" w:rsidRPr="00CF7143" w:rsidRDefault="00D43C04" w:rsidP="00620CFB">
      <w:pPr>
        <w:numPr>
          <w:ilvl w:val="0"/>
          <w:numId w:val="17"/>
        </w:numPr>
        <w:spacing w:after="200" w:line="276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F7143">
        <w:rPr>
          <w:rFonts w:ascii="Times New Roman" w:eastAsia="Calibri" w:hAnsi="Times New Roman"/>
          <w:sz w:val="24"/>
          <w:szCs w:val="24"/>
        </w:rPr>
        <w:t xml:space="preserve">применение программных средств, обеспечивающих возможность освоения навыков и умений, формируемых дисциплиной, за счет альтернативных способов, в том числе виртуальных лабораторий и </w:t>
      </w:r>
      <w:proofErr w:type="spellStart"/>
      <w:r w:rsidRPr="00CF7143">
        <w:rPr>
          <w:rFonts w:ascii="Times New Roman" w:eastAsia="Calibri" w:hAnsi="Times New Roman"/>
          <w:sz w:val="24"/>
          <w:szCs w:val="24"/>
        </w:rPr>
        <w:t>симуляционных</w:t>
      </w:r>
      <w:proofErr w:type="spellEnd"/>
      <w:r w:rsidRPr="00CF7143">
        <w:rPr>
          <w:rFonts w:ascii="Times New Roman" w:eastAsia="Calibri" w:hAnsi="Times New Roman"/>
          <w:sz w:val="24"/>
          <w:szCs w:val="24"/>
        </w:rPr>
        <w:t xml:space="preserve"> технологий;</w:t>
      </w:r>
    </w:p>
    <w:p w:rsidR="00D43C04" w:rsidRPr="00CF7143" w:rsidRDefault="00D43C04" w:rsidP="00620CFB">
      <w:pPr>
        <w:numPr>
          <w:ilvl w:val="0"/>
          <w:numId w:val="17"/>
        </w:numPr>
        <w:spacing w:after="200" w:line="276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CF7143">
        <w:rPr>
          <w:rFonts w:ascii="Times New Roman" w:eastAsia="Calibri" w:hAnsi="Times New Roman"/>
          <w:sz w:val="24"/>
          <w:szCs w:val="24"/>
        </w:rPr>
        <w:t xml:space="preserve">применение дистанционных образовательных технологий для передачи информации, организации различных форм интерактивной контактной работы обучающегося с преподавателем, в том числе </w:t>
      </w:r>
      <w:proofErr w:type="spellStart"/>
      <w:r w:rsidRPr="00CF7143">
        <w:rPr>
          <w:rFonts w:ascii="Times New Roman" w:eastAsia="Calibri" w:hAnsi="Times New Roman"/>
          <w:sz w:val="24"/>
          <w:szCs w:val="24"/>
        </w:rPr>
        <w:t>вебинаров</w:t>
      </w:r>
      <w:proofErr w:type="spellEnd"/>
      <w:r w:rsidRPr="00CF7143">
        <w:rPr>
          <w:rFonts w:ascii="Times New Roman" w:eastAsia="Calibri" w:hAnsi="Times New Roman"/>
          <w:sz w:val="24"/>
          <w:szCs w:val="24"/>
        </w:rPr>
        <w:t>, которые могут быть использованы для проведения виртуальных лекций с возможностью взаимодействия всех участник дистанционного обучения, проведения практических занятий, выступление с докладами и защитой выполненных работ, проведение тренингов, организации коллективной работы;</w:t>
      </w:r>
      <w:proofErr w:type="gramEnd"/>
    </w:p>
    <w:p w:rsidR="00D43C04" w:rsidRPr="00CF7143" w:rsidRDefault="00D43C04" w:rsidP="00620CFB">
      <w:pPr>
        <w:numPr>
          <w:ilvl w:val="0"/>
          <w:numId w:val="17"/>
        </w:numPr>
        <w:spacing w:after="200" w:line="276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F7143">
        <w:rPr>
          <w:rFonts w:ascii="Times New Roman" w:eastAsia="Calibri" w:hAnsi="Times New Roman"/>
          <w:sz w:val="24"/>
          <w:szCs w:val="24"/>
        </w:rPr>
        <w:t>применение дистанционных образовательных технологий для организации форм текущего и промежуточного контроля;</w:t>
      </w:r>
    </w:p>
    <w:p w:rsidR="00D43C04" w:rsidRPr="00CF7143" w:rsidRDefault="00D43C04" w:rsidP="00620CFB">
      <w:pPr>
        <w:numPr>
          <w:ilvl w:val="0"/>
          <w:numId w:val="17"/>
        </w:numPr>
        <w:spacing w:after="200" w:line="276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F7143">
        <w:rPr>
          <w:rFonts w:ascii="Times New Roman" w:eastAsia="Calibri" w:hAnsi="Times New Roman"/>
          <w:sz w:val="24"/>
          <w:szCs w:val="24"/>
        </w:rPr>
        <w:t xml:space="preserve">увеличение продолжительности сдачи обучающимся инвалидом или лицом с ОВЗ форм промежуточной аттестации по отношению к установленной продолжительности их сдачи: зачет и экзамен, проводимый в письменной форме, - не более чем на 90 мин., проводимый в устной форме – не более чем на 20 мин., </w:t>
      </w:r>
    </w:p>
    <w:p w:rsidR="00D43C04" w:rsidRPr="00CF7143" w:rsidRDefault="00D43C04" w:rsidP="00620CFB">
      <w:pPr>
        <w:numPr>
          <w:ilvl w:val="0"/>
          <w:numId w:val="17"/>
        </w:numPr>
        <w:spacing w:after="200" w:line="276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F7143">
        <w:rPr>
          <w:rFonts w:ascii="Times New Roman" w:eastAsia="Calibri" w:hAnsi="Times New Roman"/>
          <w:sz w:val="24"/>
          <w:szCs w:val="24"/>
        </w:rPr>
        <w:t xml:space="preserve">продолжительности выступления обучающегося при защите курсовой работы – не более чем на 15 мин. </w:t>
      </w:r>
    </w:p>
    <w:p w:rsidR="00D43C04" w:rsidRPr="00D43C04" w:rsidRDefault="00ED7681" w:rsidP="00D43C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F7143">
        <w:rPr>
          <w:rFonts w:ascii="Times New Roman" w:hAnsi="Times New Roman"/>
          <w:sz w:val="24"/>
          <w:szCs w:val="24"/>
        </w:rPr>
        <w:t>НОУ ВО «ВСИЭМ»</w:t>
      </w:r>
      <w:r w:rsidR="00D43C04" w:rsidRPr="00CF7143">
        <w:rPr>
          <w:rFonts w:ascii="Times New Roman" w:eastAsia="Calibri" w:hAnsi="Times New Roman"/>
          <w:sz w:val="24"/>
          <w:szCs w:val="24"/>
        </w:rPr>
        <w:t xml:space="preserve">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здоровья, инвалидов (при наличии факта зачисления таких обучающихся с учетом конкретных нозологий).</w:t>
      </w:r>
    </w:p>
    <w:p w:rsidR="00E62FF7" w:rsidRDefault="00E62FF7" w:rsidP="007B2470">
      <w:pPr>
        <w:rPr>
          <w:rFonts w:ascii="Times New Roman" w:hAnsi="Times New Roman"/>
          <w:sz w:val="24"/>
          <w:szCs w:val="24"/>
        </w:rPr>
      </w:pPr>
    </w:p>
    <w:p w:rsidR="00ED7681" w:rsidRDefault="00ED7681" w:rsidP="007B2470">
      <w:pPr>
        <w:rPr>
          <w:rFonts w:ascii="Times New Roman" w:hAnsi="Times New Roman"/>
          <w:sz w:val="24"/>
          <w:szCs w:val="24"/>
        </w:rPr>
      </w:pPr>
    </w:p>
    <w:p w:rsidR="00ED7681" w:rsidRDefault="00ED7681" w:rsidP="007B2470">
      <w:pPr>
        <w:rPr>
          <w:rFonts w:ascii="Times New Roman" w:hAnsi="Times New Roman"/>
          <w:sz w:val="24"/>
          <w:szCs w:val="24"/>
        </w:rPr>
      </w:pPr>
    </w:p>
    <w:p w:rsidR="00ED7681" w:rsidRDefault="00ED7681" w:rsidP="007B2470">
      <w:pPr>
        <w:rPr>
          <w:rFonts w:ascii="Times New Roman" w:hAnsi="Times New Roman"/>
          <w:sz w:val="24"/>
          <w:szCs w:val="24"/>
        </w:rPr>
      </w:pPr>
    </w:p>
    <w:p w:rsidR="00ED7681" w:rsidRDefault="00ED7681" w:rsidP="007B2470">
      <w:pPr>
        <w:rPr>
          <w:rFonts w:ascii="Times New Roman" w:hAnsi="Times New Roman"/>
          <w:sz w:val="24"/>
          <w:szCs w:val="24"/>
        </w:rPr>
      </w:pPr>
    </w:p>
    <w:p w:rsidR="00ED7681" w:rsidRDefault="00ED7681" w:rsidP="007B2470">
      <w:pPr>
        <w:rPr>
          <w:rFonts w:ascii="Times New Roman" w:hAnsi="Times New Roman"/>
          <w:sz w:val="24"/>
          <w:szCs w:val="24"/>
        </w:rPr>
      </w:pPr>
    </w:p>
    <w:p w:rsidR="00CF7143" w:rsidRDefault="00CF7143" w:rsidP="007B2470">
      <w:pPr>
        <w:rPr>
          <w:rFonts w:ascii="Times New Roman" w:hAnsi="Times New Roman"/>
          <w:sz w:val="24"/>
          <w:szCs w:val="24"/>
        </w:rPr>
      </w:pPr>
    </w:p>
    <w:p w:rsidR="00CF7143" w:rsidRDefault="00CF7143" w:rsidP="007B2470">
      <w:pPr>
        <w:rPr>
          <w:rFonts w:ascii="Times New Roman" w:hAnsi="Times New Roman"/>
          <w:sz w:val="24"/>
          <w:szCs w:val="24"/>
        </w:rPr>
      </w:pPr>
    </w:p>
    <w:p w:rsidR="00CF7143" w:rsidRDefault="00CF7143" w:rsidP="007B2470">
      <w:pPr>
        <w:rPr>
          <w:rFonts w:ascii="Times New Roman" w:hAnsi="Times New Roman"/>
          <w:sz w:val="24"/>
          <w:szCs w:val="24"/>
        </w:rPr>
      </w:pPr>
    </w:p>
    <w:p w:rsidR="00AA1887" w:rsidRPr="00D06DC7" w:rsidRDefault="00AA1887" w:rsidP="007B2470">
      <w:pPr>
        <w:rPr>
          <w:rFonts w:ascii="Times New Roman" w:hAnsi="Times New Roman"/>
          <w:sz w:val="24"/>
          <w:szCs w:val="24"/>
        </w:rPr>
      </w:pPr>
    </w:p>
    <w:p w:rsidR="00DD369D" w:rsidRPr="00D06DC7" w:rsidRDefault="00DD369D" w:rsidP="00DD369D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 xml:space="preserve">ЛИСТ ДОПОЛНЕНИЙ И </w:t>
      </w:r>
      <w:r w:rsidRPr="00D06DC7">
        <w:rPr>
          <w:rFonts w:ascii="Times New Roman" w:hAnsi="Times New Roman"/>
          <w:bCs/>
          <w:color w:val="000000"/>
          <w:sz w:val="24"/>
          <w:szCs w:val="24"/>
        </w:rPr>
        <w:t>ИЗМЕНЕНИЙ</w:t>
      </w:r>
      <w:r w:rsidRPr="00D06DC7">
        <w:rPr>
          <w:rFonts w:ascii="Times New Roman" w:hAnsi="Times New Roman"/>
          <w:bCs/>
          <w:color w:val="000000"/>
          <w:sz w:val="24"/>
          <w:szCs w:val="24"/>
        </w:rPr>
        <w:br/>
        <w:t>рабочей программы дисциплины</w:t>
      </w:r>
    </w:p>
    <w:p w:rsidR="00DD369D" w:rsidRPr="002125E9" w:rsidRDefault="009C413A" w:rsidP="00DD369D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9C413A">
        <w:rPr>
          <w:rFonts w:ascii="Times New Roman" w:hAnsi="Times New Roman"/>
          <w:bCs/>
          <w:color w:val="000000"/>
          <w:sz w:val="24"/>
          <w:szCs w:val="24"/>
        </w:rPr>
        <w:t>«</w:t>
      </w:r>
      <w:r w:rsidR="00AA1887">
        <w:rPr>
          <w:rFonts w:ascii="Times New Roman" w:hAnsi="Times New Roman"/>
          <w:bCs/>
          <w:color w:val="000000"/>
          <w:sz w:val="24"/>
          <w:szCs w:val="24"/>
        </w:rPr>
        <w:t>Адвокатура</w:t>
      </w:r>
      <w:r w:rsidRPr="009C413A">
        <w:rPr>
          <w:rFonts w:ascii="Times New Roman" w:hAnsi="Times New Roman"/>
          <w:bCs/>
          <w:color w:val="000000"/>
          <w:sz w:val="24"/>
          <w:szCs w:val="24"/>
        </w:rPr>
        <w:t>»</w:t>
      </w:r>
    </w:p>
    <w:p w:rsidR="00DD369D" w:rsidRPr="00D06DC7" w:rsidRDefault="00DD369D" w:rsidP="00DD369D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D369D" w:rsidRPr="00D06DC7" w:rsidRDefault="00DD369D" w:rsidP="00DD369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06DC7">
        <w:rPr>
          <w:rFonts w:ascii="Times New Roman" w:hAnsi="Times New Roman"/>
          <w:color w:val="000000"/>
          <w:sz w:val="24"/>
          <w:szCs w:val="24"/>
        </w:rPr>
        <w:t>Рабочая программа дисциплины рассмотрена на заседании кафедры (</w:t>
      </w:r>
      <w:r w:rsidRPr="00D06DC7">
        <w:rPr>
          <w:rFonts w:ascii="Times New Roman" w:hAnsi="Times New Roman"/>
          <w:sz w:val="24"/>
          <w:szCs w:val="24"/>
        </w:rPr>
        <w:t xml:space="preserve">протокол от___________ №___) </w:t>
      </w:r>
      <w:r w:rsidRPr="00D06DC7">
        <w:rPr>
          <w:rFonts w:ascii="Times New Roman" w:hAnsi="Times New Roman"/>
          <w:color w:val="000000"/>
          <w:sz w:val="24"/>
          <w:szCs w:val="24"/>
        </w:rPr>
        <w:t xml:space="preserve">и одобрена </w:t>
      </w:r>
      <w:r w:rsidRPr="00D06DC7">
        <w:rPr>
          <w:rFonts w:ascii="Times New Roman" w:hAnsi="Times New Roman"/>
          <w:sz w:val="24"/>
          <w:szCs w:val="24"/>
        </w:rPr>
        <w:t>на заседании Ученого совета (протокол от ____________ №____)</w:t>
      </w:r>
      <w:r w:rsidRPr="00D06DC7">
        <w:rPr>
          <w:rFonts w:ascii="Times New Roman" w:hAnsi="Times New Roman"/>
          <w:color w:val="000000"/>
          <w:sz w:val="24"/>
          <w:szCs w:val="24"/>
        </w:rPr>
        <w:t xml:space="preserve"> для исполнения в 20__-20__ учебном году</w:t>
      </w:r>
      <w:proofErr w:type="gramEnd"/>
    </w:p>
    <w:p w:rsidR="00DD369D" w:rsidRPr="00D06DC7" w:rsidRDefault="00DD369D" w:rsidP="00DD369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>Внесены дополнения (изменения): _______________________________________________</w:t>
      </w:r>
    </w:p>
    <w:p w:rsidR="00DD369D" w:rsidRPr="00D06DC7" w:rsidRDefault="00DD369D" w:rsidP="00DD369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DD369D" w:rsidRPr="00D06DC7" w:rsidRDefault="00DD369D" w:rsidP="00DD369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DD369D" w:rsidRPr="00D06DC7" w:rsidRDefault="00DD369D" w:rsidP="00DD369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DD369D" w:rsidRPr="00D06DC7" w:rsidRDefault="00DD369D" w:rsidP="00DD369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 xml:space="preserve">Заведующий кафедрой </w:t>
      </w:r>
    </w:p>
    <w:p w:rsidR="00DD369D" w:rsidRPr="00D06DC7" w:rsidRDefault="00DD369D" w:rsidP="00DD369D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>_________________________________</w:t>
      </w:r>
    </w:p>
    <w:p w:rsidR="00DD369D" w:rsidRPr="00D06DC7" w:rsidRDefault="00DD369D" w:rsidP="00DD369D">
      <w:pPr>
        <w:pBdr>
          <w:bottom w:val="single" w:sz="12" w:space="1" w:color="auto"/>
        </w:pBdr>
        <w:ind w:firstLine="5954"/>
        <w:rPr>
          <w:rFonts w:ascii="Times New Roman" w:hAnsi="Times New Roman"/>
          <w:i/>
          <w:color w:val="000000"/>
          <w:sz w:val="20"/>
          <w:szCs w:val="24"/>
        </w:rPr>
      </w:pPr>
      <w:r w:rsidRPr="00D06DC7">
        <w:rPr>
          <w:rFonts w:ascii="Times New Roman" w:hAnsi="Times New Roman"/>
          <w:i/>
          <w:color w:val="000000"/>
          <w:sz w:val="20"/>
          <w:szCs w:val="24"/>
        </w:rPr>
        <w:t>(подпись, инициалы и фамилия)</w:t>
      </w:r>
    </w:p>
    <w:p w:rsidR="00DD369D" w:rsidRPr="00D06DC7" w:rsidRDefault="00DD369D" w:rsidP="00DD369D">
      <w:pPr>
        <w:pBdr>
          <w:bottom w:val="single" w:sz="12" w:space="1" w:color="auto"/>
        </w:pBd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D369D" w:rsidRPr="00D06DC7" w:rsidRDefault="00DD369D" w:rsidP="00DD369D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D369D" w:rsidRPr="00D06DC7" w:rsidRDefault="00DD369D" w:rsidP="00DD369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06DC7">
        <w:rPr>
          <w:rFonts w:ascii="Times New Roman" w:hAnsi="Times New Roman"/>
          <w:color w:val="000000"/>
          <w:sz w:val="24"/>
          <w:szCs w:val="24"/>
        </w:rPr>
        <w:t>Рабочая программа дисциплины рассмотрена на заседании кафедры (</w:t>
      </w:r>
      <w:r w:rsidRPr="00D06DC7">
        <w:rPr>
          <w:rFonts w:ascii="Times New Roman" w:hAnsi="Times New Roman"/>
          <w:sz w:val="24"/>
          <w:szCs w:val="24"/>
        </w:rPr>
        <w:t xml:space="preserve">протокол от___________ №___) </w:t>
      </w:r>
      <w:r w:rsidRPr="00D06DC7">
        <w:rPr>
          <w:rFonts w:ascii="Times New Roman" w:hAnsi="Times New Roman"/>
          <w:color w:val="000000"/>
          <w:sz w:val="24"/>
          <w:szCs w:val="24"/>
        </w:rPr>
        <w:t xml:space="preserve">и одобрена </w:t>
      </w:r>
      <w:r w:rsidRPr="00D06DC7">
        <w:rPr>
          <w:rFonts w:ascii="Times New Roman" w:hAnsi="Times New Roman"/>
          <w:sz w:val="24"/>
          <w:szCs w:val="24"/>
        </w:rPr>
        <w:t>на заседании Ученого совета (протокол от ____________ №____)</w:t>
      </w:r>
      <w:r w:rsidRPr="00D06DC7">
        <w:rPr>
          <w:rFonts w:ascii="Times New Roman" w:hAnsi="Times New Roman"/>
          <w:color w:val="000000"/>
          <w:sz w:val="24"/>
          <w:szCs w:val="24"/>
        </w:rPr>
        <w:t xml:space="preserve"> для исполнения в 20__-20__ учебном году</w:t>
      </w:r>
      <w:proofErr w:type="gramEnd"/>
    </w:p>
    <w:p w:rsidR="00DD369D" w:rsidRPr="00D06DC7" w:rsidRDefault="00DD369D" w:rsidP="00DD369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>Внесены дополнения (изменения): _______________________________________________</w:t>
      </w:r>
    </w:p>
    <w:p w:rsidR="00DD369D" w:rsidRPr="00D06DC7" w:rsidRDefault="00DD369D" w:rsidP="00DD369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DD369D" w:rsidRPr="00D06DC7" w:rsidRDefault="00DD369D" w:rsidP="00DD369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DD369D" w:rsidRPr="00D06DC7" w:rsidRDefault="00DD369D" w:rsidP="00DD369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DD369D" w:rsidRPr="00D06DC7" w:rsidRDefault="00DD369D" w:rsidP="00DD369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 xml:space="preserve">Заведующий кафедрой </w:t>
      </w:r>
    </w:p>
    <w:p w:rsidR="00DD369D" w:rsidRPr="00D06DC7" w:rsidRDefault="00DD369D" w:rsidP="00DD369D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>___________________________________</w:t>
      </w:r>
    </w:p>
    <w:p w:rsidR="00DD369D" w:rsidRPr="00D06DC7" w:rsidRDefault="00DD369D" w:rsidP="00DD369D">
      <w:pPr>
        <w:pBdr>
          <w:bottom w:val="single" w:sz="12" w:space="1" w:color="auto"/>
        </w:pBdr>
        <w:ind w:firstLine="5954"/>
        <w:rPr>
          <w:rFonts w:ascii="Times New Roman" w:hAnsi="Times New Roman"/>
          <w:i/>
          <w:color w:val="000000"/>
          <w:sz w:val="20"/>
          <w:szCs w:val="24"/>
        </w:rPr>
      </w:pPr>
      <w:r w:rsidRPr="00D06DC7">
        <w:rPr>
          <w:rFonts w:ascii="Times New Roman" w:hAnsi="Times New Roman"/>
          <w:i/>
          <w:color w:val="000000"/>
          <w:sz w:val="20"/>
          <w:szCs w:val="24"/>
        </w:rPr>
        <w:t>(подпись, инициалы и фамилия)</w:t>
      </w:r>
    </w:p>
    <w:p w:rsidR="00DD369D" w:rsidRPr="00D06DC7" w:rsidRDefault="00DD369D" w:rsidP="00DD369D">
      <w:pPr>
        <w:pBdr>
          <w:bottom w:val="single" w:sz="12" w:space="1" w:color="auto"/>
        </w:pBdr>
        <w:jc w:val="right"/>
        <w:rPr>
          <w:rFonts w:ascii="Times New Roman" w:hAnsi="Times New Roman"/>
          <w:i/>
          <w:sz w:val="24"/>
          <w:szCs w:val="24"/>
        </w:rPr>
      </w:pPr>
    </w:p>
    <w:p w:rsidR="00DD369D" w:rsidRPr="00D06DC7" w:rsidRDefault="00DD369D" w:rsidP="00DD369D">
      <w:pPr>
        <w:jc w:val="right"/>
        <w:rPr>
          <w:rFonts w:ascii="Times New Roman" w:hAnsi="Times New Roman"/>
          <w:i/>
          <w:sz w:val="24"/>
          <w:szCs w:val="24"/>
        </w:rPr>
      </w:pPr>
    </w:p>
    <w:p w:rsidR="00DD369D" w:rsidRPr="00D06DC7" w:rsidRDefault="00DD369D" w:rsidP="00DD369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06DC7">
        <w:rPr>
          <w:rFonts w:ascii="Times New Roman" w:hAnsi="Times New Roman"/>
          <w:color w:val="000000"/>
          <w:sz w:val="24"/>
          <w:szCs w:val="24"/>
        </w:rPr>
        <w:t>Рабочая программа дисциплины рассмотрена на заседании кафедры (</w:t>
      </w:r>
      <w:r w:rsidRPr="00D06DC7">
        <w:rPr>
          <w:rFonts w:ascii="Times New Roman" w:hAnsi="Times New Roman"/>
          <w:sz w:val="24"/>
          <w:szCs w:val="24"/>
        </w:rPr>
        <w:t xml:space="preserve">протокол от___________ №___) </w:t>
      </w:r>
      <w:r w:rsidRPr="00D06DC7">
        <w:rPr>
          <w:rFonts w:ascii="Times New Roman" w:hAnsi="Times New Roman"/>
          <w:color w:val="000000"/>
          <w:sz w:val="24"/>
          <w:szCs w:val="24"/>
        </w:rPr>
        <w:t xml:space="preserve">и одобрена </w:t>
      </w:r>
      <w:r w:rsidRPr="00D06DC7">
        <w:rPr>
          <w:rFonts w:ascii="Times New Roman" w:hAnsi="Times New Roman"/>
          <w:sz w:val="24"/>
          <w:szCs w:val="24"/>
        </w:rPr>
        <w:t>на заседании Ученого совета (протокол от ____________ №____)</w:t>
      </w:r>
      <w:r w:rsidRPr="00D06DC7">
        <w:rPr>
          <w:rFonts w:ascii="Times New Roman" w:hAnsi="Times New Roman"/>
          <w:color w:val="000000"/>
          <w:sz w:val="24"/>
          <w:szCs w:val="24"/>
        </w:rPr>
        <w:t xml:space="preserve"> для исполнения в 20__-20__ учебном году</w:t>
      </w:r>
      <w:proofErr w:type="gramEnd"/>
    </w:p>
    <w:p w:rsidR="00DD369D" w:rsidRPr="00D06DC7" w:rsidRDefault="00DD369D" w:rsidP="00DD369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>Внесены дополнения (изменения): _______________________________________________</w:t>
      </w:r>
    </w:p>
    <w:p w:rsidR="00DD369D" w:rsidRPr="00D06DC7" w:rsidRDefault="00DD369D" w:rsidP="00DD369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DD369D" w:rsidRPr="00D06DC7" w:rsidRDefault="00DD369D" w:rsidP="00DD369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DD369D" w:rsidRPr="00D06DC7" w:rsidRDefault="00DD369D" w:rsidP="00DD369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DD369D" w:rsidRPr="00D06DC7" w:rsidRDefault="00DD369D" w:rsidP="00DD369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 xml:space="preserve">Заведующий кафедрой </w:t>
      </w:r>
    </w:p>
    <w:p w:rsidR="00DD369D" w:rsidRPr="00D06DC7" w:rsidRDefault="00DD369D" w:rsidP="00DD369D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 xml:space="preserve">___________________________________ </w:t>
      </w:r>
    </w:p>
    <w:p w:rsidR="00DD369D" w:rsidRPr="00D06DC7" w:rsidRDefault="00DD369D" w:rsidP="00DD369D">
      <w:pPr>
        <w:pBdr>
          <w:bottom w:val="single" w:sz="12" w:space="1" w:color="auto"/>
        </w:pBdr>
        <w:ind w:firstLine="5954"/>
        <w:rPr>
          <w:rFonts w:ascii="Times New Roman" w:hAnsi="Times New Roman"/>
          <w:i/>
          <w:color w:val="000000"/>
          <w:sz w:val="20"/>
          <w:szCs w:val="24"/>
        </w:rPr>
      </w:pPr>
      <w:r w:rsidRPr="00D06DC7">
        <w:rPr>
          <w:rFonts w:ascii="Times New Roman" w:hAnsi="Times New Roman"/>
          <w:i/>
          <w:color w:val="000000"/>
          <w:sz w:val="20"/>
          <w:szCs w:val="24"/>
        </w:rPr>
        <w:t>(подпись, инициалы и фамилия)</w:t>
      </w:r>
    </w:p>
    <w:p w:rsidR="00DD369D" w:rsidRPr="00D06DC7" w:rsidRDefault="00DD369D" w:rsidP="00DD369D">
      <w:pPr>
        <w:pBdr>
          <w:bottom w:val="single" w:sz="12" w:space="1" w:color="auto"/>
        </w:pBdr>
        <w:jc w:val="right"/>
        <w:rPr>
          <w:rFonts w:ascii="Times New Roman" w:hAnsi="Times New Roman"/>
          <w:i/>
          <w:sz w:val="24"/>
          <w:szCs w:val="24"/>
        </w:rPr>
      </w:pPr>
    </w:p>
    <w:p w:rsidR="00DD369D" w:rsidRPr="00D06DC7" w:rsidRDefault="00DD369D" w:rsidP="00DD369D">
      <w:pPr>
        <w:jc w:val="right"/>
        <w:rPr>
          <w:rFonts w:ascii="Times New Roman" w:hAnsi="Times New Roman"/>
          <w:i/>
          <w:sz w:val="24"/>
          <w:szCs w:val="24"/>
        </w:rPr>
      </w:pPr>
    </w:p>
    <w:p w:rsidR="00DD369D" w:rsidRPr="00D06DC7" w:rsidRDefault="00DD369D" w:rsidP="00DD369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06DC7">
        <w:rPr>
          <w:rFonts w:ascii="Times New Roman" w:hAnsi="Times New Roman"/>
          <w:color w:val="000000"/>
          <w:sz w:val="24"/>
          <w:szCs w:val="24"/>
        </w:rPr>
        <w:t>Рабочая программа дисциплины рассмотрена на заседании кафедры (</w:t>
      </w:r>
      <w:r w:rsidRPr="00D06DC7">
        <w:rPr>
          <w:rFonts w:ascii="Times New Roman" w:hAnsi="Times New Roman"/>
          <w:sz w:val="24"/>
          <w:szCs w:val="24"/>
        </w:rPr>
        <w:t xml:space="preserve">протокол от___________ №___) </w:t>
      </w:r>
      <w:r w:rsidRPr="00D06DC7">
        <w:rPr>
          <w:rFonts w:ascii="Times New Roman" w:hAnsi="Times New Roman"/>
          <w:color w:val="000000"/>
          <w:sz w:val="24"/>
          <w:szCs w:val="24"/>
        </w:rPr>
        <w:t xml:space="preserve">и одобрена </w:t>
      </w:r>
      <w:r w:rsidRPr="00D06DC7">
        <w:rPr>
          <w:rFonts w:ascii="Times New Roman" w:hAnsi="Times New Roman"/>
          <w:sz w:val="24"/>
          <w:szCs w:val="24"/>
        </w:rPr>
        <w:t>на заседании Ученого совета (протокол от ____________ №____)</w:t>
      </w:r>
      <w:r w:rsidRPr="00D06DC7">
        <w:rPr>
          <w:rFonts w:ascii="Times New Roman" w:hAnsi="Times New Roman"/>
          <w:color w:val="000000"/>
          <w:sz w:val="24"/>
          <w:szCs w:val="24"/>
        </w:rPr>
        <w:t xml:space="preserve"> для исполнения в 20__-20__ учебном году</w:t>
      </w:r>
      <w:proofErr w:type="gramEnd"/>
    </w:p>
    <w:p w:rsidR="00DD369D" w:rsidRPr="00D06DC7" w:rsidRDefault="00DD369D" w:rsidP="00DD369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>Внесены дополнения (изменения): _______________________________________________</w:t>
      </w:r>
    </w:p>
    <w:p w:rsidR="00DD369D" w:rsidRPr="00D06DC7" w:rsidRDefault="00DD369D" w:rsidP="00DD369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DD369D" w:rsidRPr="00D06DC7" w:rsidRDefault="00DD369D" w:rsidP="00DD369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DD369D" w:rsidRPr="00D06DC7" w:rsidRDefault="00DD369D" w:rsidP="00DD369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lastRenderedPageBreak/>
        <w:t xml:space="preserve">Заведующий кафедрой </w:t>
      </w:r>
    </w:p>
    <w:p w:rsidR="00DD369D" w:rsidRPr="00D06DC7" w:rsidRDefault="00DD369D" w:rsidP="00DD369D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 xml:space="preserve">___________________________________ </w:t>
      </w:r>
    </w:p>
    <w:p w:rsidR="00DD369D" w:rsidRPr="00D06DC7" w:rsidRDefault="00DD369D" w:rsidP="00DD369D">
      <w:pPr>
        <w:pBdr>
          <w:bottom w:val="single" w:sz="12" w:space="1" w:color="auto"/>
        </w:pBdr>
        <w:ind w:firstLine="5954"/>
        <w:rPr>
          <w:rFonts w:ascii="Times New Roman" w:hAnsi="Times New Roman"/>
          <w:i/>
          <w:color w:val="000000"/>
          <w:sz w:val="20"/>
          <w:szCs w:val="24"/>
        </w:rPr>
      </w:pPr>
      <w:r w:rsidRPr="00D06DC7">
        <w:rPr>
          <w:rFonts w:ascii="Times New Roman" w:hAnsi="Times New Roman"/>
          <w:i/>
          <w:color w:val="000000"/>
          <w:sz w:val="20"/>
          <w:szCs w:val="24"/>
        </w:rPr>
        <w:t>(подпись, инициалы и фамилия)</w:t>
      </w:r>
    </w:p>
    <w:p w:rsidR="00DD369D" w:rsidRPr="00D06DC7" w:rsidRDefault="00DD369D" w:rsidP="00DD369D">
      <w:pPr>
        <w:pBdr>
          <w:bottom w:val="single" w:sz="12" w:space="1" w:color="auto"/>
        </w:pBdr>
        <w:jc w:val="right"/>
        <w:rPr>
          <w:rFonts w:ascii="Times New Roman" w:hAnsi="Times New Roman"/>
          <w:i/>
          <w:sz w:val="24"/>
          <w:szCs w:val="24"/>
        </w:rPr>
      </w:pPr>
    </w:p>
    <w:p w:rsidR="00570F89" w:rsidRPr="00D06DC7" w:rsidRDefault="00570F89" w:rsidP="007B2470">
      <w:pPr>
        <w:rPr>
          <w:rFonts w:ascii="Times New Roman" w:hAnsi="Times New Roman"/>
          <w:sz w:val="24"/>
          <w:szCs w:val="24"/>
        </w:rPr>
      </w:pPr>
    </w:p>
    <w:p w:rsidR="00570F89" w:rsidRPr="00D06DC7" w:rsidRDefault="00570F89" w:rsidP="007B2470">
      <w:pPr>
        <w:rPr>
          <w:rFonts w:ascii="Times New Roman" w:hAnsi="Times New Roman"/>
          <w:sz w:val="24"/>
          <w:szCs w:val="24"/>
        </w:rPr>
      </w:pPr>
    </w:p>
    <w:p w:rsidR="0057718B" w:rsidRPr="00D06DC7" w:rsidRDefault="0057718B" w:rsidP="00404310">
      <w:pPr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</w:p>
    <w:sectPr w:rsidR="0057718B" w:rsidRPr="00D06DC7" w:rsidSect="00EF0955">
      <w:headerReference w:type="even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851" w:right="851" w:bottom="851" w:left="1418" w:header="71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5B1" w:rsidRDefault="008445B1" w:rsidP="00D072A3">
      <w:r>
        <w:separator/>
      </w:r>
    </w:p>
  </w:endnote>
  <w:endnote w:type="continuationSeparator" w:id="0">
    <w:p w:rsidR="008445B1" w:rsidRDefault="008445B1" w:rsidP="00D07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6E8" w:rsidRDefault="007F26FD">
    <w:pPr>
      <w:pStyle w:val="afa"/>
      <w:jc w:val="right"/>
    </w:pPr>
    <w:r>
      <w:fldChar w:fldCharType="begin"/>
    </w:r>
    <w:r w:rsidR="00B52D3F">
      <w:instrText xml:space="preserve"> PAGE   \* MERGEFORMAT </w:instrText>
    </w:r>
    <w:r>
      <w:fldChar w:fldCharType="separate"/>
    </w:r>
    <w:r w:rsidR="000A5A2C">
      <w:rPr>
        <w:noProof/>
      </w:rPr>
      <w:t>2</w:t>
    </w:r>
    <w:r>
      <w:rPr>
        <w:noProof/>
      </w:rPr>
      <w:fldChar w:fldCharType="end"/>
    </w:r>
  </w:p>
  <w:p w:rsidR="00FF36E8" w:rsidRDefault="00FF36E8">
    <w:pPr>
      <w:pStyle w:val="af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6E8" w:rsidRDefault="00FF36E8">
    <w:pPr>
      <w:pStyle w:val="13"/>
      <w:framePr w:h="269" w:wrap="none" w:vAnchor="text" w:hAnchor="page" w:x="9623" w:y="-822"/>
      <w:shd w:val="clear" w:color="auto" w:fill="auto"/>
      <w:jc w:val="both"/>
    </w:pPr>
    <w:r>
      <w:rPr>
        <w:rStyle w:val="ae"/>
      </w:rPr>
      <w:t>1</w:t>
    </w:r>
    <w:r>
      <w:rPr>
        <w:rStyle w:val="111"/>
      </w:rPr>
      <w:t>1</w:t>
    </w:r>
  </w:p>
  <w:p w:rsidR="00FF36E8" w:rsidRDefault="00FF36E8">
    <w:pPr>
      <w:pStyle w:val="13"/>
      <w:framePr w:h="154" w:wrap="none" w:vAnchor="text" w:hAnchor="page" w:x="1477" w:y="-822"/>
      <w:shd w:val="clear" w:color="auto" w:fill="auto"/>
    </w:pPr>
    <w:r>
      <w:rPr>
        <w:rStyle w:val="7pt"/>
      </w:rPr>
      <w:t>ФГОС-ОЗ</w:t>
    </w:r>
  </w:p>
  <w:p w:rsidR="00FF36E8" w:rsidRDefault="00FF36E8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6E8" w:rsidRDefault="007F26FD">
    <w:pPr>
      <w:pStyle w:val="afa"/>
      <w:jc w:val="right"/>
    </w:pPr>
    <w:r>
      <w:fldChar w:fldCharType="begin"/>
    </w:r>
    <w:r w:rsidR="00B52D3F">
      <w:instrText>PAGE   \* MERGEFORMAT</w:instrText>
    </w:r>
    <w:r>
      <w:fldChar w:fldCharType="separate"/>
    </w:r>
    <w:r w:rsidR="000A5A2C">
      <w:rPr>
        <w:noProof/>
      </w:rPr>
      <w:t>2</w:t>
    </w:r>
    <w:r>
      <w:rPr>
        <w:noProof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6E8" w:rsidRDefault="00FF36E8">
    <w:pPr>
      <w:pStyle w:val="13"/>
      <w:framePr w:w="12485" w:h="125" w:wrap="none" w:vAnchor="text" w:hAnchor="page" w:x="1" w:y="-873"/>
      <w:shd w:val="clear" w:color="auto" w:fill="auto"/>
      <w:ind w:left="1810"/>
    </w:pPr>
    <w:r>
      <w:rPr>
        <w:rStyle w:val="7pt"/>
      </w:rPr>
      <w:t>ФГОС-ОЗ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5B1" w:rsidRDefault="008445B1" w:rsidP="00D072A3">
      <w:r>
        <w:separator/>
      </w:r>
    </w:p>
  </w:footnote>
  <w:footnote w:type="continuationSeparator" w:id="0">
    <w:p w:rsidR="008445B1" w:rsidRDefault="008445B1" w:rsidP="00D072A3">
      <w:r>
        <w:continuationSeparator/>
      </w:r>
    </w:p>
  </w:footnote>
  <w:footnote w:id="1">
    <w:p w:rsidR="00FF36E8" w:rsidRPr="00133DF9" w:rsidRDefault="00FF36E8" w:rsidP="005E56E3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133DF9">
        <w:rPr>
          <w:rStyle w:val="af9"/>
          <w:sz w:val="20"/>
          <w:szCs w:val="20"/>
        </w:rPr>
        <w:footnoteRef/>
      </w:r>
      <w:r w:rsidRPr="00133DF9">
        <w:rPr>
          <w:rFonts w:ascii="Times New Roman" w:hAnsi="Times New Roman"/>
          <w:sz w:val="20"/>
          <w:szCs w:val="20"/>
        </w:rPr>
        <w:t xml:space="preserve"> Примечание:</w:t>
      </w:r>
    </w:p>
    <w:p w:rsidR="00FF36E8" w:rsidRPr="00133DF9" w:rsidRDefault="00FF36E8" w:rsidP="005E56E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133DF9">
        <w:rPr>
          <w:rFonts w:ascii="Times New Roman" w:hAnsi="Times New Roman"/>
          <w:sz w:val="20"/>
          <w:szCs w:val="20"/>
        </w:rPr>
        <w:t>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(в том числе при ускоренном обучении, для обучающихся с ограниченными возможностями здоровья и инвалидов, для лиц, зачисленных для продолжения обучения в соответствии с частью 5 статьи 5 Федерального закона от 05.05.2014 №84-ФЗ «Об особенностях</w:t>
      </w:r>
      <w:proofErr w:type="gramEnd"/>
      <w:r w:rsidRPr="00133DF9">
        <w:rPr>
          <w:rFonts w:ascii="Times New Roman" w:hAnsi="Times New Roman"/>
          <w:sz w:val="20"/>
          <w:szCs w:val="20"/>
        </w:rPr>
        <w:t xml:space="preserve"> правового регулирования отношений в сфере образования  в связи с принятием в Российскую Федерацию 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Федерации»).</w:t>
      </w:r>
    </w:p>
    <w:p w:rsidR="00FF36E8" w:rsidRPr="00C17525" w:rsidRDefault="00FF36E8" w:rsidP="005E56E3">
      <w:pPr>
        <w:pStyle w:val="af"/>
      </w:pPr>
    </w:p>
  </w:footnote>
  <w:footnote w:id="2">
    <w:p w:rsidR="00FF36E8" w:rsidRDefault="00FF36E8" w:rsidP="00F66096">
      <w:pPr>
        <w:widowControl w:val="0"/>
        <w:suppressAutoHyphens/>
        <w:autoSpaceDE w:val="0"/>
        <w:autoSpaceDN w:val="0"/>
        <w:adjustRightInd w:val="0"/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</w:pPr>
      <w:r w:rsidRPr="00C17525">
        <w:rPr>
          <w:rStyle w:val="af9"/>
        </w:rPr>
        <w:footnoteRef/>
      </w:r>
      <w:r w:rsidRPr="00C17525">
        <w:t xml:space="preserve"> 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>Оценочные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 xml:space="preserve">  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>материалы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 xml:space="preserve"> 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>в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 xml:space="preserve"> 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>полном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 xml:space="preserve"> 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>объеме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 xml:space="preserve"> 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>разработаны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 xml:space="preserve"> 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>и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 xml:space="preserve"> 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>утверждены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 xml:space="preserve"> 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>кафедрой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 xml:space="preserve">, 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>реализующей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 xml:space="preserve"> 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>данную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 xml:space="preserve"> 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>дисциплину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 xml:space="preserve">, 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>являются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 xml:space="preserve"> 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>составной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 xml:space="preserve"> 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>частью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 xml:space="preserve"> 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>ОПОП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>.</w:t>
      </w:r>
    </w:p>
    <w:p w:rsidR="00FF36E8" w:rsidRDefault="00FF36E8" w:rsidP="00F66096">
      <w:pPr>
        <w:pStyle w:val="af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6E8" w:rsidRDefault="007F26FD">
    <w:pPr>
      <w:pStyle w:val="13"/>
      <w:framePr w:w="12485" w:h="154" w:wrap="none" w:vAnchor="text" w:hAnchor="page" w:x="1" w:y="1498"/>
      <w:shd w:val="clear" w:color="auto" w:fill="auto"/>
      <w:ind w:left="6389"/>
    </w:pPr>
    <w:r w:rsidRPr="007F26FD">
      <w:fldChar w:fldCharType="begin"/>
    </w:r>
    <w:r w:rsidR="00FF36E8">
      <w:instrText xml:space="preserve"> PAGE \* MERGEFORMAT </w:instrText>
    </w:r>
    <w:r w:rsidRPr="007F26FD">
      <w:fldChar w:fldCharType="separate"/>
    </w:r>
    <w:r w:rsidR="00FF36E8" w:rsidRPr="001F0679">
      <w:rPr>
        <w:rStyle w:val="ae"/>
        <w:noProof/>
      </w:rPr>
      <w:t>6</w:t>
    </w:r>
    <w:r>
      <w:rPr>
        <w:rStyle w:val="ae"/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6E8" w:rsidRDefault="00FF36E8">
    <w:pPr>
      <w:pStyle w:val="13"/>
      <w:framePr w:w="12485" w:h="149" w:wrap="none" w:vAnchor="text" w:hAnchor="page" w:x="1" w:y="745"/>
      <w:shd w:val="clear" w:color="auto" w:fill="auto"/>
      <w:ind w:left="638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1294"/>
    <w:multiLevelType w:val="hybridMultilevel"/>
    <w:tmpl w:val="E69C85C6"/>
    <w:lvl w:ilvl="0" w:tplc="DDEAF0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5115E"/>
    <w:multiLevelType w:val="multilevel"/>
    <w:tmpl w:val="396A2A2C"/>
    <w:lvl w:ilvl="0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46D5510"/>
    <w:multiLevelType w:val="singleLevel"/>
    <w:tmpl w:val="1E8402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166305B8"/>
    <w:multiLevelType w:val="singleLevel"/>
    <w:tmpl w:val="1E8402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1E1C5EE9"/>
    <w:multiLevelType w:val="hybridMultilevel"/>
    <w:tmpl w:val="472A7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E57AF"/>
    <w:multiLevelType w:val="hybridMultilevel"/>
    <w:tmpl w:val="10CCCB7C"/>
    <w:lvl w:ilvl="0" w:tplc="13786772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9E1632C6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5A1535"/>
    <w:multiLevelType w:val="hybridMultilevel"/>
    <w:tmpl w:val="7980C15C"/>
    <w:lvl w:ilvl="0" w:tplc="E27680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94856"/>
    <w:multiLevelType w:val="hybridMultilevel"/>
    <w:tmpl w:val="97C267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343824"/>
    <w:multiLevelType w:val="hybridMultilevel"/>
    <w:tmpl w:val="12DE4F86"/>
    <w:lvl w:ilvl="0" w:tplc="E276803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5952A58"/>
    <w:multiLevelType w:val="singleLevel"/>
    <w:tmpl w:val="5D5E751C"/>
    <w:lvl w:ilvl="0">
      <w:start w:val="1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0">
    <w:nsid w:val="491F64D3"/>
    <w:multiLevelType w:val="multilevel"/>
    <w:tmpl w:val="967475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023123F"/>
    <w:multiLevelType w:val="hybridMultilevel"/>
    <w:tmpl w:val="44CEEA8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86F52D2"/>
    <w:multiLevelType w:val="hybridMultilevel"/>
    <w:tmpl w:val="280CAEE2"/>
    <w:lvl w:ilvl="0" w:tplc="C3E60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C06D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ED149FF"/>
    <w:multiLevelType w:val="hybridMultilevel"/>
    <w:tmpl w:val="654A64BE"/>
    <w:lvl w:ilvl="0" w:tplc="470A992E">
      <w:start w:val="1"/>
      <w:numFmt w:val="decimal"/>
      <w:pStyle w:val="2"/>
      <w:lvlText w:val="%1."/>
      <w:lvlJc w:val="right"/>
      <w:pPr>
        <w:ind w:left="397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1D2334"/>
    <w:multiLevelType w:val="hybridMultilevel"/>
    <w:tmpl w:val="514683C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648A5F8B"/>
    <w:multiLevelType w:val="multilevel"/>
    <w:tmpl w:val="2C6A2B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7">
    <w:nsid w:val="692A3C2A"/>
    <w:multiLevelType w:val="hybridMultilevel"/>
    <w:tmpl w:val="C52CA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003FC1"/>
    <w:multiLevelType w:val="hybridMultilevel"/>
    <w:tmpl w:val="000E59AE"/>
    <w:lvl w:ilvl="0" w:tplc="E27680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9C7740"/>
    <w:multiLevelType w:val="multilevel"/>
    <w:tmpl w:val="8B943B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>
    <w:nsid w:val="78C20FAA"/>
    <w:multiLevelType w:val="hybridMultilevel"/>
    <w:tmpl w:val="16528978"/>
    <w:lvl w:ilvl="0" w:tplc="E92E26DE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6"/>
  </w:num>
  <w:num w:numId="4">
    <w:abstractNumId w:val="19"/>
  </w:num>
  <w:num w:numId="5">
    <w:abstractNumId w:val="1"/>
  </w:num>
  <w:num w:numId="6">
    <w:abstractNumId w:val="0"/>
  </w:num>
  <w:num w:numId="7">
    <w:abstractNumId w:val="20"/>
  </w:num>
  <w:num w:numId="8">
    <w:abstractNumId w:val="11"/>
  </w:num>
  <w:num w:numId="9">
    <w:abstractNumId w:val="14"/>
    <w:lvlOverride w:ilvl="0">
      <w:startOverride w:val="1"/>
    </w:lvlOverride>
  </w:num>
  <w:num w:numId="10">
    <w:abstractNumId w:val="13"/>
  </w:num>
  <w:num w:numId="11">
    <w:abstractNumId w:val="7"/>
  </w:num>
  <w:num w:numId="12">
    <w:abstractNumId w:val="5"/>
  </w:num>
  <w:num w:numId="13">
    <w:abstractNumId w:val="8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5"/>
  </w:num>
  <w:num w:numId="17">
    <w:abstractNumId w:val="6"/>
  </w:num>
  <w:num w:numId="18">
    <w:abstractNumId w:val="4"/>
  </w:num>
  <w:num w:numId="19">
    <w:abstractNumId w:val="3"/>
  </w:num>
  <w:num w:numId="20">
    <w:abstractNumId w:val="3"/>
    <w:lvlOverride w:ilvl="0">
      <w:lvl w:ilvl="0">
        <w:start w:val="6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9"/>
  </w:num>
  <w:num w:numId="22">
    <w:abstractNumId w:val="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7BA"/>
    <w:rsid w:val="000022D3"/>
    <w:rsid w:val="000026A7"/>
    <w:rsid w:val="00002A50"/>
    <w:rsid w:val="00002FB1"/>
    <w:rsid w:val="00005AB9"/>
    <w:rsid w:val="000069F1"/>
    <w:rsid w:val="000115B7"/>
    <w:rsid w:val="00012D5B"/>
    <w:rsid w:val="00016E49"/>
    <w:rsid w:val="0002058D"/>
    <w:rsid w:val="000206F1"/>
    <w:rsid w:val="00021DAB"/>
    <w:rsid w:val="0002444F"/>
    <w:rsid w:val="00027B87"/>
    <w:rsid w:val="0003333C"/>
    <w:rsid w:val="000360F7"/>
    <w:rsid w:val="000407E7"/>
    <w:rsid w:val="0004177A"/>
    <w:rsid w:val="00041BA9"/>
    <w:rsid w:val="000454F7"/>
    <w:rsid w:val="000533E2"/>
    <w:rsid w:val="00054612"/>
    <w:rsid w:val="00054F3E"/>
    <w:rsid w:val="00055F59"/>
    <w:rsid w:val="000619D6"/>
    <w:rsid w:val="0006420B"/>
    <w:rsid w:val="00071613"/>
    <w:rsid w:val="00075897"/>
    <w:rsid w:val="00076D59"/>
    <w:rsid w:val="00080DC2"/>
    <w:rsid w:val="00081760"/>
    <w:rsid w:val="00081BA8"/>
    <w:rsid w:val="000822FD"/>
    <w:rsid w:val="00090294"/>
    <w:rsid w:val="000920E0"/>
    <w:rsid w:val="000959EC"/>
    <w:rsid w:val="00095B36"/>
    <w:rsid w:val="00095F5D"/>
    <w:rsid w:val="00097690"/>
    <w:rsid w:val="000A140E"/>
    <w:rsid w:val="000A19C0"/>
    <w:rsid w:val="000A4CBF"/>
    <w:rsid w:val="000A5A2C"/>
    <w:rsid w:val="000A5B74"/>
    <w:rsid w:val="000A5D78"/>
    <w:rsid w:val="000B62A6"/>
    <w:rsid w:val="000B7AE2"/>
    <w:rsid w:val="000C16D8"/>
    <w:rsid w:val="000C1C3C"/>
    <w:rsid w:val="000C3586"/>
    <w:rsid w:val="000C39A2"/>
    <w:rsid w:val="000C5E9F"/>
    <w:rsid w:val="000C658D"/>
    <w:rsid w:val="000C7B1A"/>
    <w:rsid w:val="000D0190"/>
    <w:rsid w:val="000D244A"/>
    <w:rsid w:val="000D2980"/>
    <w:rsid w:val="000D5E11"/>
    <w:rsid w:val="000E1868"/>
    <w:rsid w:val="000E291D"/>
    <w:rsid w:val="000E4D32"/>
    <w:rsid w:val="000F00AC"/>
    <w:rsid w:val="000F165E"/>
    <w:rsid w:val="000F318E"/>
    <w:rsid w:val="000F744F"/>
    <w:rsid w:val="00100DE9"/>
    <w:rsid w:val="001054B6"/>
    <w:rsid w:val="00113428"/>
    <w:rsid w:val="00114678"/>
    <w:rsid w:val="0011787C"/>
    <w:rsid w:val="00117EA3"/>
    <w:rsid w:val="00121FD2"/>
    <w:rsid w:val="00123B1A"/>
    <w:rsid w:val="001240C1"/>
    <w:rsid w:val="0012605D"/>
    <w:rsid w:val="00126C10"/>
    <w:rsid w:val="00133DF9"/>
    <w:rsid w:val="0013676B"/>
    <w:rsid w:val="00137619"/>
    <w:rsid w:val="00142CAB"/>
    <w:rsid w:val="00146A2A"/>
    <w:rsid w:val="00146FDF"/>
    <w:rsid w:val="0015173D"/>
    <w:rsid w:val="00152E3A"/>
    <w:rsid w:val="001543B6"/>
    <w:rsid w:val="00154C56"/>
    <w:rsid w:val="00154DE3"/>
    <w:rsid w:val="00160D7B"/>
    <w:rsid w:val="00161539"/>
    <w:rsid w:val="00161668"/>
    <w:rsid w:val="00162E59"/>
    <w:rsid w:val="00163EE0"/>
    <w:rsid w:val="00165CEA"/>
    <w:rsid w:val="001661BD"/>
    <w:rsid w:val="001708E3"/>
    <w:rsid w:val="001729F8"/>
    <w:rsid w:val="00173E90"/>
    <w:rsid w:val="00176287"/>
    <w:rsid w:val="001767FC"/>
    <w:rsid w:val="00180A2E"/>
    <w:rsid w:val="00183012"/>
    <w:rsid w:val="001836C2"/>
    <w:rsid w:val="00196029"/>
    <w:rsid w:val="0019671E"/>
    <w:rsid w:val="001970BB"/>
    <w:rsid w:val="001A67AF"/>
    <w:rsid w:val="001A6C6A"/>
    <w:rsid w:val="001B1746"/>
    <w:rsid w:val="001B344C"/>
    <w:rsid w:val="001B6AE9"/>
    <w:rsid w:val="001C1179"/>
    <w:rsid w:val="001C1CED"/>
    <w:rsid w:val="001C3A6F"/>
    <w:rsid w:val="001C4631"/>
    <w:rsid w:val="001D0175"/>
    <w:rsid w:val="001D5665"/>
    <w:rsid w:val="001E6C27"/>
    <w:rsid w:val="001F1397"/>
    <w:rsid w:val="001F41D7"/>
    <w:rsid w:val="001F7557"/>
    <w:rsid w:val="001F7898"/>
    <w:rsid w:val="0020063E"/>
    <w:rsid w:val="00210794"/>
    <w:rsid w:val="00210803"/>
    <w:rsid w:val="00211F21"/>
    <w:rsid w:val="002125E9"/>
    <w:rsid w:val="00213238"/>
    <w:rsid w:val="00223ED6"/>
    <w:rsid w:val="002252BD"/>
    <w:rsid w:val="00225B2E"/>
    <w:rsid w:val="00227A6A"/>
    <w:rsid w:val="002337D1"/>
    <w:rsid w:val="00234E09"/>
    <w:rsid w:val="002375B2"/>
    <w:rsid w:val="00245292"/>
    <w:rsid w:val="00246998"/>
    <w:rsid w:val="00247C72"/>
    <w:rsid w:val="00250B8E"/>
    <w:rsid w:val="00251602"/>
    <w:rsid w:val="00253B4B"/>
    <w:rsid w:val="00257288"/>
    <w:rsid w:val="002573AE"/>
    <w:rsid w:val="00270A9C"/>
    <w:rsid w:val="00273D85"/>
    <w:rsid w:val="002746AB"/>
    <w:rsid w:val="002751D1"/>
    <w:rsid w:val="00283312"/>
    <w:rsid w:val="0028510D"/>
    <w:rsid w:val="002933B9"/>
    <w:rsid w:val="00296305"/>
    <w:rsid w:val="00296FC8"/>
    <w:rsid w:val="0029737B"/>
    <w:rsid w:val="002A068B"/>
    <w:rsid w:val="002A213E"/>
    <w:rsid w:val="002A2E31"/>
    <w:rsid w:val="002A36B4"/>
    <w:rsid w:val="002A3D67"/>
    <w:rsid w:val="002B0BCD"/>
    <w:rsid w:val="002B19A5"/>
    <w:rsid w:val="002B32F1"/>
    <w:rsid w:val="002B3819"/>
    <w:rsid w:val="002B4DE9"/>
    <w:rsid w:val="002B58B2"/>
    <w:rsid w:val="002C5331"/>
    <w:rsid w:val="002C6210"/>
    <w:rsid w:val="002D0BB4"/>
    <w:rsid w:val="002D1EFC"/>
    <w:rsid w:val="002D3012"/>
    <w:rsid w:val="002D35AF"/>
    <w:rsid w:val="002D3C00"/>
    <w:rsid w:val="002D3E01"/>
    <w:rsid w:val="002E1C2C"/>
    <w:rsid w:val="002E1D7C"/>
    <w:rsid w:val="002E3EB5"/>
    <w:rsid w:val="002E63CD"/>
    <w:rsid w:val="002F03AE"/>
    <w:rsid w:val="002F126E"/>
    <w:rsid w:val="002F3325"/>
    <w:rsid w:val="002F40B0"/>
    <w:rsid w:val="002F466D"/>
    <w:rsid w:val="002F4DC1"/>
    <w:rsid w:val="002F551F"/>
    <w:rsid w:val="002F7601"/>
    <w:rsid w:val="002F7BA5"/>
    <w:rsid w:val="003025FA"/>
    <w:rsid w:val="003051BD"/>
    <w:rsid w:val="003057BA"/>
    <w:rsid w:val="0030752C"/>
    <w:rsid w:val="003116B3"/>
    <w:rsid w:val="00314150"/>
    <w:rsid w:val="0032590E"/>
    <w:rsid w:val="00327617"/>
    <w:rsid w:val="00327B1B"/>
    <w:rsid w:val="00332EAE"/>
    <w:rsid w:val="00334231"/>
    <w:rsid w:val="003347A2"/>
    <w:rsid w:val="003359A8"/>
    <w:rsid w:val="003366FF"/>
    <w:rsid w:val="00343321"/>
    <w:rsid w:val="003441A1"/>
    <w:rsid w:val="003464D5"/>
    <w:rsid w:val="0035023A"/>
    <w:rsid w:val="00351DC5"/>
    <w:rsid w:val="003544CB"/>
    <w:rsid w:val="00354982"/>
    <w:rsid w:val="0035641E"/>
    <w:rsid w:val="00356885"/>
    <w:rsid w:val="00361828"/>
    <w:rsid w:val="003622BE"/>
    <w:rsid w:val="003640BF"/>
    <w:rsid w:val="0036633B"/>
    <w:rsid w:val="00371FB8"/>
    <w:rsid w:val="003823A9"/>
    <w:rsid w:val="00382423"/>
    <w:rsid w:val="00382D65"/>
    <w:rsid w:val="00383250"/>
    <w:rsid w:val="00391B75"/>
    <w:rsid w:val="00391D19"/>
    <w:rsid w:val="00394C23"/>
    <w:rsid w:val="0039539A"/>
    <w:rsid w:val="00395EB0"/>
    <w:rsid w:val="0039742A"/>
    <w:rsid w:val="00397B49"/>
    <w:rsid w:val="003A70B7"/>
    <w:rsid w:val="003B398F"/>
    <w:rsid w:val="003B4093"/>
    <w:rsid w:val="003B74A1"/>
    <w:rsid w:val="003C1258"/>
    <w:rsid w:val="003C141C"/>
    <w:rsid w:val="003C3841"/>
    <w:rsid w:val="003C55A9"/>
    <w:rsid w:val="003C5CF6"/>
    <w:rsid w:val="003C6377"/>
    <w:rsid w:val="003C73C9"/>
    <w:rsid w:val="003C771D"/>
    <w:rsid w:val="003D05B8"/>
    <w:rsid w:val="003D09C3"/>
    <w:rsid w:val="003D38C4"/>
    <w:rsid w:val="003D44DB"/>
    <w:rsid w:val="003D623A"/>
    <w:rsid w:val="003E0237"/>
    <w:rsid w:val="003E372D"/>
    <w:rsid w:val="003E3833"/>
    <w:rsid w:val="003E41E8"/>
    <w:rsid w:val="003E4CF4"/>
    <w:rsid w:val="003E5A7E"/>
    <w:rsid w:val="003E6ECE"/>
    <w:rsid w:val="003F5061"/>
    <w:rsid w:val="003F53C8"/>
    <w:rsid w:val="003F797C"/>
    <w:rsid w:val="004006F5"/>
    <w:rsid w:val="00402F17"/>
    <w:rsid w:val="00404310"/>
    <w:rsid w:val="00404B63"/>
    <w:rsid w:val="00404D0B"/>
    <w:rsid w:val="00406842"/>
    <w:rsid w:val="00406C20"/>
    <w:rsid w:val="00406F8D"/>
    <w:rsid w:val="00411216"/>
    <w:rsid w:val="004165FB"/>
    <w:rsid w:val="00422095"/>
    <w:rsid w:val="00422384"/>
    <w:rsid w:val="00423940"/>
    <w:rsid w:val="00423A31"/>
    <w:rsid w:val="00426600"/>
    <w:rsid w:val="004270D3"/>
    <w:rsid w:val="004272D6"/>
    <w:rsid w:val="004313C6"/>
    <w:rsid w:val="00433F2E"/>
    <w:rsid w:val="00435C74"/>
    <w:rsid w:val="00436175"/>
    <w:rsid w:val="00437F81"/>
    <w:rsid w:val="00440FEC"/>
    <w:rsid w:val="00442F9A"/>
    <w:rsid w:val="00443959"/>
    <w:rsid w:val="004452D1"/>
    <w:rsid w:val="00445AD8"/>
    <w:rsid w:val="004526F9"/>
    <w:rsid w:val="004550F7"/>
    <w:rsid w:val="004562CB"/>
    <w:rsid w:val="0045787B"/>
    <w:rsid w:val="004631E9"/>
    <w:rsid w:val="00464B40"/>
    <w:rsid w:val="00465831"/>
    <w:rsid w:val="00470E6B"/>
    <w:rsid w:val="00480E0B"/>
    <w:rsid w:val="004825CA"/>
    <w:rsid w:val="004848E9"/>
    <w:rsid w:val="00487AAA"/>
    <w:rsid w:val="0049381D"/>
    <w:rsid w:val="004940F2"/>
    <w:rsid w:val="004947DA"/>
    <w:rsid w:val="00495D69"/>
    <w:rsid w:val="00497797"/>
    <w:rsid w:val="0049798B"/>
    <w:rsid w:val="004A4FA5"/>
    <w:rsid w:val="004A6849"/>
    <w:rsid w:val="004A6876"/>
    <w:rsid w:val="004A794A"/>
    <w:rsid w:val="004B2A67"/>
    <w:rsid w:val="004B3B90"/>
    <w:rsid w:val="004B5B1B"/>
    <w:rsid w:val="004B6044"/>
    <w:rsid w:val="004B62E1"/>
    <w:rsid w:val="004C2AE5"/>
    <w:rsid w:val="004C78AE"/>
    <w:rsid w:val="004C78B6"/>
    <w:rsid w:val="004C7C35"/>
    <w:rsid w:val="004D0634"/>
    <w:rsid w:val="004D1EE9"/>
    <w:rsid w:val="004D21E7"/>
    <w:rsid w:val="004E0EA2"/>
    <w:rsid w:val="004E3556"/>
    <w:rsid w:val="004E4195"/>
    <w:rsid w:val="004E5570"/>
    <w:rsid w:val="004F28AF"/>
    <w:rsid w:val="0050028D"/>
    <w:rsid w:val="005029CC"/>
    <w:rsid w:val="00503C74"/>
    <w:rsid w:val="005050B8"/>
    <w:rsid w:val="0050646C"/>
    <w:rsid w:val="005075D4"/>
    <w:rsid w:val="00507B24"/>
    <w:rsid w:val="00511A52"/>
    <w:rsid w:val="005145C2"/>
    <w:rsid w:val="00514D7E"/>
    <w:rsid w:val="00522C39"/>
    <w:rsid w:val="005234D9"/>
    <w:rsid w:val="00523AEA"/>
    <w:rsid w:val="005275CC"/>
    <w:rsid w:val="00527BF4"/>
    <w:rsid w:val="00527D28"/>
    <w:rsid w:val="00530901"/>
    <w:rsid w:val="005345E4"/>
    <w:rsid w:val="00536039"/>
    <w:rsid w:val="005373DF"/>
    <w:rsid w:val="00537B58"/>
    <w:rsid w:val="005429B0"/>
    <w:rsid w:val="0054354C"/>
    <w:rsid w:val="00547F5A"/>
    <w:rsid w:val="00550773"/>
    <w:rsid w:val="005544BE"/>
    <w:rsid w:val="00554E45"/>
    <w:rsid w:val="00555D2A"/>
    <w:rsid w:val="00555DD7"/>
    <w:rsid w:val="00561ADB"/>
    <w:rsid w:val="00563A16"/>
    <w:rsid w:val="00565999"/>
    <w:rsid w:val="005708FB"/>
    <w:rsid w:val="00570F89"/>
    <w:rsid w:val="00571DA5"/>
    <w:rsid w:val="005723C6"/>
    <w:rsid w:val="00572DA3"/>
    <w:rsid w:val="0057718B"/>
    <w:rsid w:val="00580BDC"/>
    <w:rsid w:val="0058156B"/>
    <w:rsid w:val="00586AC5"/>
    <w:rsid w:val="00591F2F"/>
    <w:rsid w:val="00592739"/>
    <w:rsid w:val="005955A8"/>
    <w:rsid w:val="005A17BC"/>
    <w:rsid w:val="005A378D"/>
    <w:rsid w:val="005A4253"/>
    <w:rsid w:val="005A5DA1"/>
    <w:rsid w:val="005A657A"/>
    <w:rsid w:val="005B37F5"/>
    <w:rsid w:val="005C187F"/>
    <w:rsid w:val="005C26C6"/>
    <w:rsid w:val="005C3B62"/>
    <w:rsid w:val="005C4DE7"/>
    <w:rsid w:val="005C7427"/>
    <w:rsid w:val="005D03A9"/>
    <w:rsid w:val="005D5239"/>
    <w:rsid w:val="005D5BDA"/>
    <w:rsid w:val="005D633B"/>
    <w:rsid w:val="005E05A6"/>
    <w:rsid w:val="005E1D4E"/>
    <w:rsid w:val="005E2037"/>
    <w:rsid w:val="005E56E3"/>
    <w:rsid w:val="005F443D"/>
    <w:rsid w:val="005F4738"/>
    <w:rsid w:val="00600902"/>
    <w:rsid w:val="006016C2"/>
    <w:rsid w:val="00602F0E"/>
    <w:rsid w:val="00607DA7"/>
    <w:rsid w:val="00614ECB"/>
    <w:rsid w:val="006161A0"/>
    <w:rsid w:val="00620CFB"/>
    <w:rsid w:val="006218FB"/>
    <w:rsid w:val="00622E50"/>
    <w:rsid w:val="00623A6E"/>
    <w:rsid w:val="006240BD"/>
    <w:rsid w:val="0063146A"/>
    <w:rsid w:val="006322DA"/>
    <w:rsid w:val="00634045"/>
    <w:rsid w:val="00635761"/>
    <w:rsid w:val="00637A3F"/>
    <w:rsid w:val="00640A60"/>
    <w:rsid w:val="006428EA"/>
    <w:rsid w:val="00647A0D"/>
    <w:rsid w:val="00652891"/>
    <w:rsid w:val="00655210"/>
    <w:rsid w:val="00657D0F"/>
    <w:rsid w:val="00660AA4"/>
    <w:rsid w:val="0066208A"/>
    <w:rsid w:val="006653E3"/>
    <w:rsid w:val="0066689F"/>
    <w:rsid w:val="0068020C"/>
    <w:rsid w:val="0068211E"/>
    <w:rsid w:val="0068649E"/>
    <w:rsid w:val="0069019E"/>
    <w:rsid w:val="006933BE"/>
    <w:rsid w:val="00693F52"/>
    <w:rsid w:val="00696BE2"/>
    <w:rsid w:val="006A0FC7"/>
    <w:rsid w:val="006A5FF1"/>
    <w:rsid w:val="006A656E"/>
    <w:rsid w:val="006B108B"/>
    <w:rsid w:val="006B439B"/>
    <w:rsid w:val="006B78D9"/>
    <w:rsid w:val="006C0738"/>
    <w:rsid w:val="006C1459"/>
    <w:rsid w:val="006C1999"/>
    <w:rsid w:val="006C277A"/>
    <w:rsid w:val="006C2A3C"/>
    <w:rsid w:val="006C3CE6"/>
    <w:rsid w:val="006C75AC"/>
    <w:rsid w:val="006D1B86"/>
    <w:rsid w:val="006D2FC5"/>
    <w:rsid w:val="006D6E7A"/>
    <w:rsid w:val="006E10FD"/>
    <w:rsid w:val="006E111B"/>
    <w:rsid w:val="006E2E06"/>
    <w:rsid w:val="006E33A3"/>
    <w:rsid w:val="006E501B"/>
    <w:rsid w:val="006F1D09"/>
    <w:rsid w:val="006F312F"/>
    <w:rsid w:val="006F3BB4"/>
    <w:rsid w:val="006F5F4B"/>
    <w:rsid w:val="006F6236"/>
    <w:rsid w:val="006F7360"/>
    <w:rsid w:val="0070038A"/>
    <w:rsid w:val="007005C4"/>
    <w:rsid w:val="0070061F"/>
    <w:rsid w:val="00704348"/>
    <w:rsid w:val="00704F25"/>
    <w:rsid w:val="00710485"/>
    <w:rsid w:val="007112CE"/>
    <w:rsid w:val="00711825"/>
    <w:rsid w:val="0071305E"/>
    <w:rsid w:val="00715DD2"/>
    <w:rsid w:val="007161C1"/>
    <w:rsid w:val="00725933"/>
    <w:rsid w:val="0072606B"/>
    <w:rsid w:val="007302C2"/>
    <w:rsid w:val="00731083"/>
    <w:rsid w:val="00732FA2"/>
    <w:rsid w:val="007330F5"/>
    <w:rsid w:val="00733BD8"/>
    <w:rsid w:val="0073421C"/>
    <w:rsid w:val="00736792"/>
    <w:rsid w:val="007369A5"/>
    <w:rsid w:val="00737877"/>
    <w:rsid w:val="0074155A"/>
    <w:rsid w:val="00744621"/>
    <w:rsid w:val="007454A3"/>
    <w:rsid w:val="007475E8"/>
    <w:rsid w:val="0075031D"/>
    <w:rsid w:val="00751B16"/>
    <w:rsid w:val="00764702"/>
    <w:rsid w:val="00767D6A"/>
    <w:rsid w:val="0077700F"/>
    <w:rsid w:val="0078017B"/>
    <w:rsid w:val="00784440"/>
    <w:rsid w:val="007854DF"/>
    <w:rsid w:val="007854ED"/>
    <w:rsid w:val="00786355"/>
    <w:rsid w:val="00787107"/>
    <w:rsid w:val="0078743A"/>
    <w:rsid w:val="007915F0"/>
    <w:rsid w:val="00794D57"/>
    <w:rsid w:val="00797269"/>
    <w:rsid w:val="00797670"/>
    <w:rsid w:val="007A0945"/>
    <w:rsid w:val="007A0B28"/>
    <w:rsid w:val="007A168F"/>
    <w:rsid w:val="007A2BAA"/>
    <w:rsid w:val="007B0CAF"/>
    <w:rsid w:val="007B10A7"/>
    <w:rsid w:val="007B150F"/>
    <w:rsid w:val="007B18F1"/>
    <w:rsid w:val="007B1AC3"/>
    <w:rsid w:val="007B2470"/>
    <w:rsid w:val="007B3627"/>
    <w:rsid w:val="007C38F7"/>
    <w:rsid w:val="007C4D89"/>
    <w:rsid w:val="007C5054"/>
    <w:rsid w:val="007D2285"/>
    <w:rsid w:val="007D461C"/>
    <w:rsid w:val="007D5B79"/>
    <w:rsid w:val="007D5B9D"/>
    <w:rsid w:val="007E1B8E"/>
    <w:rsid w:val="007E31CB"/>
    <w:rsid w:val="007E3B41"/>
    <w:rsid w:val="007E5E6A"/>
    <w:rsid w:val="007F26FD"/>
    <w:rsid w:val="007F2F11"/>
    <w:rsid w:val="007F5199"/>
    <w:rsid w:val="007F5DD6"/>
    <w:rsid w:val="007F7874"/>
    <w:rsid w:val="008023B9"/>
    <w:rsid w:val="00804002"/>
    <w:rsid w:val="00805C33"/>
    <w:rsid w:val="00807AB8"/>
    <w:rsid w:val="0081078C"/>
    <w:rsid w:val="00810F67"/>
    <w:rsid w:val="008124B3"/>
    <w:rsid w:val="00815B87"/>
    <w:rsid w:val="00817441"/>
    <w:rsid w:val="00821ED2"/>
    <w:rsid w:val="00821FC4"/>
    <w:rsid w:val="00822387"/>
    <w:rsid w:val="00833CBB"/>
    <w:rsid w:val="00835146"/>
    <w:rsid w:val="008351C1"/>
    <w:rsid w:val="008357BA"/>
    <w:rsid w:val="00835E67"/>
    <w:rsid w:val="00837F59"/>
    <w:rsid w:val="00842669"/>
    <w:rsid w:val="008445B1"/>
    <w:rsid w:val="00845DA6"/>
    <w:rsid w:val="00846014"/>
    <w:rsid w:val="00846817"/>
    <w:rsid w:val="008469E4"/>
    <w:rsid w:val="00847D93"/>
    <w:rsid w:val="008502B4"/>
    <w:rsid w:val="00851FC9"/>
    <w:rsid w:val="008545AC"/>
    <w:rsid w:val="008622A8"/>
    <w:rsid w:val="00862C32"/>
    <w:rsid w:val="00867FD0"/>
    <w:rsid w:val="0087235C"/>
    <w:rsid w:val="00876FAD"/>
    <w:rsid w:val="00885FB5"/>
    <w:rsid w:val="008879FE"/>
    <w:rsid w:val="008910B8"/>
    <w:rsid w:val="008912AE"/>
    <w:rsid w:val="00896D5D"/>
    <w:rsid w:val="008A1548"/>
    <w:rsid w:val="008A2926"/>
    <w:rsid w:val="008A3234"/>
    <w:rsid w:val="008A4523"/>
    <w:rsid w:val="008A597A"/>
    <w:rsid w:val="008A5B0A"/>
    <w:rsid w:val="008B22D8"/>
    <w:rsid w:val="008B3169"/>
    <w:rsid w:val="008B40A9"/>
    <w:rsid w:val="008B60A2"/>
    <w:rsid w:val="008B60B9"/>
    <w:rsid w:val="008B768E"/>
    <w:rsid w:val="008B7D79"/>
    <w:rsid w:val="008C0E52"/>
    <w:rsid w:val="008C2F0E"/>
    <w:rsid w:val="008C7050"/>
    <w:rsid w:val="008C796A"/>
    <w:rsid w:val="008D113E"/>
    <w:rsid w:val="008D1DFE"/>
    <w:rsid w:val="008D2D3B"/>
    <w:rsid w:val="008D31AE"/>
    <w:rsid w:val="008D424B"/>
    <w:rsid w:val="008D68F4"/>
    <w:rsid w:val="008D6EEF"/>
    <w:rsid w:val="008E24D7"/>
    <w:rsid w:val="008E4332"/>
    <w:rsid w:val="008E501E"/>
    <w:rsid w:val="008E6160"/>
    <w:rsid w:val="008E7A73"/>
    <w:rsid w:val="008E7F0C"/>
    <w:rsid w:val="008F6609"/>
    <w:rsid w:val="0090157F"/>
    <w:rsid w:val="00902357"/>
    <w:rsid w:val="009027C5"/>
    <w:rsid w:val="009069EF"/>
    <w:rsid w:val="00907C14"/>
    <w:rsid w:val="0091041C"/>
    <w:rsid w:val="009120BB"/>
    <w:rsid w:val="009125AE"/>
    <w:rsid w:val="00913450"/>
    <w:rsid w:val="0091437C"/>
    <w:rsid w:val="00921D7B"/>
    <w:rsid w:val="00922FB4"/>
    <w:rsid w:val="00927436"/>
    <w:rsid w:val="009327F2"/>
    <w:rsid w:val="009347EF"/>
    <w:rsid w:val="00934CEF"/>
    <w:rsid w:val="009428DC"/>
    <w:rsid w:val="0094341D"/>
    <w:rsid w:val="009508D3"/>
    <w:rsid w:val="00950C40"/>
    <w:rsid w:val="009529CB"/>
    <w:rsid w:val="00953396"/>
    <w:rsid w:val="00953B7C"/>
    <w:rsid w:val="00956AED"/>
    <w:rsid w:val="009578DB"/>
    <w:rsid w:val="0096346D"/>
    <w:rsid w:val="00965660"/>
    <w:rsid w:val="00966215"/>
    <w:rsid w:val="009722B6"/>
    <w:rsid w:val="009723DD"/>
    <w:rsid w:val="00973BF3"/>
    <w:rsid w:val="00976140"/>
    <w:rsid w:val="00984BEE"/>
    <w:rsid w:val="009909B2"/>
    <w:rsid w:val="00990E19"/>
    <w:rsid w:val="009919FB"/>
    <w:rsid w:val="00991E1B"/>
    <w:rsid w:val="009935EA"/>
    <w:rsid w:val="00993DC2"/>
    <w:rsid w:val="009A272C"/>
    <w:rsid w:val="009A5DFD"/>
    <w:rsid w:val="009A701B"/>
    <w:rsid w:val="009B5CC3"/>
    <w:rsid w:val="009C09B7"/>
    <w:rsid w:val="009C2D18"/>
    <w:rsid w:val="009C413A"/>
    <w:rsid w:val="009C4893"/>
    <w:rsid w:val="009C7381"/>
    <w:rsid w:val="009D15CA"/>
    <w:rsid w:val="009D1ADF"/>
    <w:rsid w:val="009D2073"/>
    <w:rsid w:val="009D3AA0"/>
    <w:rsid w:val="009D59A1"/>
    <w:rsid w:val="009D6D43"/>
    <w:rsid w:val="009E20FB"/>
    <w:rsid w:val="009E57D6"/>
    <w:rsid w:val="009E5936"/>
    <w:rsid w:val="009E69FB"/>
    <w:rsid w:val="009F0A0E"/>
    <w:rsid w:val="009F14E0"/>
    <w:rsid w:val="009F401E"/>
    <w:rsid w:val="009F435B"/>
    <w:rsid w:val="009F493A"/>
    <w:rsid w:val="009F710C"/>
    <w:rsid w:val="009F7D03"/>
    <w:rsid w:val="00A00B7F"/>
    <w:rsid w:val="00A015E0"/>
    <w:rsid w:val="00A0264D"/>
    <w:rsid w:val="00A03075"/>
    <w:rsid w:val="00A13F57"/>
    <w:rsid w:val="00A14EDE"/>
    <w:rsid w:val="00A1777A"/>
    <w:rsid w:val="00A21E3F"/>
    <w:rsid w:val="00A23C91"/>
    <w:rsid w:val="00A252E8"/>
    <w:rsid w:val="00A25E6C"/>
    <w:rsid w:val="00A26242"/>
    <w:rsid w:val="00A26BD1"/>
    <w:rsid w:val="00A26CFE"/>
    <w:rsid w:val="00A32524"/>
    <w:rsid w:val="00A51DA9"/>
    <w:rsid w:val="00A559DD"/>
    <w:rsid w:val="00A6282D"/>
    <w:rsid w:val="00A6551F"/>
    <w:rsid w:val="00A6792D"/>
    <w:rsid w:val="00A67CBE"/>
    <w:rsid w:val="00A71DAE"/>
    <w:rsid w:val="00A7209A"/>
    <w:rsid w:val="00A723DC"/>
    <w:rsid w:val="00A7636C"/>
    <w:rsid w:val="00A76711"/>
    <w:rsid w:val="00A77C18"/>
    <w:rsid w:val="00A832B4"/>
    <w:rsid w:val="00A846D1"/>
    <w:rsid w:val="00A849DF"/>
    <w:rsid w:val="00A9105F"/>
    <w:rsid w:val="00A977DB"/>
    <w:rsid w:val="00A97DAD"/>
    <w:rsid w:val="00AA1887"/>
    <w:rsid w:val="00AA460D"/>
    <w:rsid w:val="00AA6596"/>
    <w:rsid w:val="00AA75C1"/>
    <w:rsid w:val="00AB1475"/>
    <w:rsid w:val="00AB4ED3"/>
    <w:rsid w:val="00AB7E9A"/>
    <w:rsid w:val="00AC2E4F"/>
    <w:rsid w:val="00AC3841"/>
    <w:rsid w:val="00AC3AF1"/>
    <w:rsid w:val="00AC536A"/>
    <w:rsid w:val="00AC62BD"/>
    <w:rsid w:val="00AC7F4E"/>
    <w:rsid w:val="00AD3680"/>
    <w:rsid w:val="00AD63EC"/>
    <w:rsid w:val="00AD6D15"/>
    <w:rsid w:val="00AD75A0"/>
    <w:rsid w:val="00AE21B7"/>
    <w:rsid w:val="00AE4A12"/>
    <w:rsid w:val="00AE7222"/>
    <w:rsid w:val="00AE7516"/>
    <w:rsid w:val="00AF137F"/>
    <w:rsid w:val="00AF1384"/>
    <w:rsid w:val="00AF288A"/>
    <w:rsid w:val="00AF6618"/>
    <w:rsid w:val="00AF6A4A"/>
    <w:rsid w:val="00B0356C"/>
    <w:rsid w:val="00B07CAF"/>
    <w:rsid w:val="00B11155"/>
    <w:rsid w:val="00B1153C"/>
    <w:rsid w:val="00B147B2"/>
    <w:rsid w:val="00B16417"/>
    <w:rsid w:val="00B329D8"/>
    <w:rsid w:val="00B32FA4"/>
    <w:rsid w:val="00B35A70"/>
    <w:rsid w:val="00B41C0A"/>
    <w:rsid w:val="00B44D95"/>
    <w:rsid w:val="00B52D3F"/>
    <w:rsid w:val="00B55D6F"/>
    <w:rsid w:val="00B6210B"/>
    <w:rsid w:val="00B6370A"/>
    <w:rsid w:val="00B64E80"/>
    <w:rsid w:val="00B65B60"/>
    <w:rsid w:val="00B65CEE"/>
    <w:rsid w:val="00B66936"/>
    <w:rsid w:val="00B72AB0"/>
    <w:rsid w:val="00B80AEC"/>
    <w:rsid w:val="00B85DF1"/>
    <w:rsid w:val="00B86324"/>
    <w:rsid w:val="00B903ED"/>
    <w:rsid w:val="00B90B43"/>
    <w:rsid w:val="00B9191F"/>
    <w:rsid w:val="00B9700A"/>
    <w:rsid w:val="00B971FF"/>
    <w:rsid w:val="00BA119D"/>
    <w:rsid w:val="00BA7BF6"/>
    <w:rsid w:val="00BB1745"/>
    <w:rsid w:val="00BB5F48"/>
    <w:rsid w:val="00BC1389"/>
    <w:rsid w:val="00BC43E7"/>
    <w:rsid w:val="00BC52E9"/>
    <w:rsid w:val="00BC580D"/>
    <w:rsid w:val="00BC5E62"/>
    <w:rsid w:val="00BC6470"/>
    <w:rsid w:val="00BC66EF"/>
    <w:rsid w:val="00BC6C75"/>
    <w:rsid w:val="00BD3815"/>
    <w:rsid w:val="00BD4936"/>
    <w:rsid w:val="00BD6C85"/>
    <w:rsid w:val="00BD7F7E"/>
    <w:rsid w:val="00BE4B0A"/>
    <w:rsid w:val="00BE63FB"/>
    <w:rsid w:val="00BE70A9"/>
    <w:rsid w:val="00BF0C17"/>
    <w:rsid w:val="00BF1E9B"/>
    <w:rsid w:val="00BF3824"/>
    <w:rsid w:val="00BF4F4B"/>
    <w:rsid w:val="00BF613E"/>
    <w:rsid w:val="00BF6CA9"/>
    <w:rsid w:val="00C03AD5"/>
    <w:rsid w:val="00C05487"/>
    <w:rsid w:val="00C1070D"/>
    <w:rsid w:val="00C11C2B"/>
    <w:rsid w:val="00C133E4"/>
    <w:rsid w:val="00C24698"/>
    <w:rsid w:val="00C24745"/>
    <w:rsid w:val="00C252A9"/>
    <w:rsid w:val="00C261D3"/>
    <w:rsid w:val="00C263EA"/>
    <w:rsid w:val="00C27096"/>
    <w:rsid w:val="00C27A22"/>
    <w:rsid w:val="00C30262"/>
    <w:rsid w:val="00C30D8B"/>
    <w:rsid w:val="00C33DFA"/>
    <w:rsid w:val="00C360E0"/>
    <w:rsid w:val="00C37B3C"/>
    <w:rsid w:val="00C416DA"/>
    <w:rsid w:val="00C46DB2"/>
    <w:rsid w:val="00C52594"/>
    <w:rsid w:val="00C5268F"/>
    <w:rsid w:val="00C569EE"/>
    <w:rsid w:val="00C56DF7"/>
    <w:rsid w:val="00C61964"/>
    <w:rsid w:val="00C61F42"/>
    <w:rsid w:val="00C6319F"/>
    <w:rsid w:val="00C635DC"/>
    <w:rsid w:val="00C666DB"/>
    <w:rsid w:val="00C730C2"/>
    <w:rsid w:val="00C76744"/>
    <w:rsid w:val="00C80154"/>
    <w:rsid w:val="00C868DE"/>
    <w:rsid w:val="00C8695D"/>
    <w:rsid w:val="00C86DCF"/>
    <w:rsid w:val="00C87806"/>
    <w:rsid w:val="00C91706"/>
    <w:rsid w:val="00C94CB1"/>
    <w:rsid w:val="00C96B9B"/>
    <w:rsid w:val="00C97140"/>
    <w:rsid w:val="00CA191F"/>
    <w:rsid w:val="00CA7E65"/>
    <w:rsid w:val="00CB017E"/>
    <w:rsid w:val="00CB1361"/>
    <w:rsid w:val="00CB3252"/>
    <w:rsid w:val="00CB3CE3"/>
    <w:rsid w:val="00CB7A68"/>
    <w:rsid w:val="00CC523D"/>
    <w:rsid w:val="00CC7438"/>
    <w:rsid w:val="00CD4CCB"/>
    <w:rsid w:val="00CD52D3"/>
    <w:rsid w:val="00CD6515"/>
    <w:rsid w:val="00CD70DD"/>
    <w:rsid w:val="00CE6830"/>
    <w:rsid w:val="00CF15A5"/>
    <w:rsid w:val="00CF3B78"/>
    <w:rsid w:val="00CF522C"/>
    <w:rsid w:val="00CF7143"/>
    <w:rsid w:val="00D013C4"/>
    <w:rsid w:val="00D01C6F"/>
    <w:rsid w:val="00D01CAC"/>
    <w:rsid w:val="00D06AA7"/>
    <w:rsid w:val="00D06AAA"/>
    <w:rsid w:val="00D06DC7"/>
    <w:rsid w:val="00D072A3"/>
    <w:rsid w:val="00D13849"/>
    <w:rsid w:val="00D25461"/>
    <w:rsid w:val="00D31682"/>
    <w:rsid w:val="00D3296B"/>
    <w:rsid w:val="00D3721D"/>
    <w:rsid w:val="00D37A82"/>
    <w:rsid w:val="00D417D1"/>
    <w:rsid w:val="00D43C04"/>
    <w:rsid w:val="00D45984"/>
    <w:rsid w:val="00D46334"/>
    <w:rsid w:val="00D47566"/>
    <w:rsid w:val="00D535B7"/>
    <w:rsid w:val="00D601F6"/>
    <w:rsid w:val="00D60B04"/>
    <w:rsid w:val="00D61F08"/>
    <w:rsid w:val="00D62A4B"/>
    <w:rsid w:val="00D65F0C"/>
    <w:rsid w:val="00D65F91"/>
    <w:rsid w:val="00D66BF2"/>
    <w:rsid w:val="00D66F1B"/>
    <w:rsid w:val="00D712D3"/>
    <w:rsid w:val="00D7298A"/>
    <w:rsid w:val="00D751B8"/>
    <w:rsid w:val="00D7588C"/>
    <w:rsid w:val="00D75DB1"/>
    <w:rsid w:val="00D769DB"/>
    <w:rsid w:val="00D76D21"/>
    <w:rsid w:val="00D77109"/>
    <w:rsid w:val="00D848C0"/>
    <w:rsid w:val="00D8608B"/>
    <w:rsid w:val="00D87A1A"/>
    <w:rsid w:val="00D936C2"/>
    <w:rsid w:val="00D93930"/>
    <w:rsid w:val="00D95833"/>
    <w:rsid w:val="00D97876"/>
    <w:rsid w:val="00D978C3"/>
    <w:rsid w:val="00DA0125"/>
    <w:rsid w:val="00DA2241"/>
    <w:rsid w:val="00DA2D62"/>
    <w:rsid w:val="00DA3AA2"/>
    <w:rsid w:val="00DA5B14"/>
    <w:rsid w:val="00DA6680"/>
    <w:rsid w:val="00DA675B"/>
    <w:rsid w:val="00DB425A"/>
    <w:rsid w:val="00DB480F"/>
    <w:rsid w:val="00DB4FA9"/>
    <w:rsid w:val="00DB5581"/>
    <w:rsid w:val="00DC2049"/>
    <w:rsid w:val="00DC3ED3"/>
    <w:rsid w:val="00DD2307"/>
    <w:rsid w:val="00DD325E"/>
    <w:rsid w:val="00DD369D"/>
    <w:rsid w:val="00DE1282"/>
    <w:rsid w:val="00DE1544"/>
    <w:rsid w:val="00DE2069"/>
    <w:rsid w:val="00DE259C"/>
    <w:rsid w:val="00DE3909"/>
    <w:rsid w:val="00DE4976"/>
    <w:rsid w:val="00DE5349"/>
    <w:rsid w:val="00DF17B5"/>
    <w:rsid w:val="00DF6843"/>
    <w:rsid w:val="00DF6993"/>
    <w:rsid w:val="00DF743C"/>
    <w:rsid w:val="00E011A6"/>
    <w:rsid w:val="00E101C1"/>
    <w:rsid w:val="00E1370B"/>
    <w:rsid w:val="00E13868"/>
    <w:rsid w:val="00E13C51"/>
    <w:rsid w:val="00E13F9B"/>
    <w:rsid w:val="00E1478B"/>
    <w:rsid w:val="00E15B26"/>
    <w:rsid w:val="00E16090"/>
    <w:rsid w:val="00E1676F"/>
    <w:rsid w:val="00E16BCE"/>
    <w:rsid w:val="00E1721C"/>
    <w:rsid w:val="00E17B52"/>
    <w:rsid w:val="00E23C19"/>
    <w:rsid w:val="00E2426E"/>
    <w:rsid w:val="00E24710"/>
    <w:rsid w:val="00E2530B"/>
    <w:rsid w:val="00E2662F"/>
    <w:rsid w:val="00E30132"/>
    <w:rsid w:val="00E36738"/>
    <w:rsid w:val="00E41183"/>
    <w:rsid w:val="00E41668"/>
    <w:rsid w:val="00E425D6"/>
    <w:rsid w:val="00E42726"/>
    <w:rsid w:val="00E42AF3"/>
    <w:rsid w:val="00E50CBE"/>
    <w:rsid w:val="00E52EBA"/>
    <w:rsid w:val="00E566E6"/>
    <w:rsid w:val="00E56CC0"/>
    <w:rsid w:val="00E6167D"/>
    <w:rsid w:val="00E62A81"/>
    <w:rsid w:val="00E62FF7"/>
    <w:rsid w:val="00E63EBF"/>
    <w:rsid w:val="00E673F6"/>
    <w:rsid w:val="00E679D9"/>
    <w:rsid w:val="00E7153C"/>
    <w:rsid w:val="00E8006A"/>
    <w:rsid w:val="00E80A1B"/>
    <w:rsid w:val="00E81E0C"/>
    <w:rsid w:val="00E82DDD"/>
    <w:rsid w:val="00E83959"/>
    <w:rsid w:val="00E875C3"/>
    <w:rsid w:val="00EB053D"/>
    <w:rsid w:val="00EB1CB8"/>
    <w:rsid w:val="00EB4138"/>
    <w:rsid w:val="00EB4490"/>
    <w:rsid w:val="00EB5E33"/>
    <w:rsid w:val="00EB6151"/>
    <w:rsid w:val="00EC1337"/>
    <w:rsid w:val="00EC2879"/>
    <w:rsid w:val="00EC3C30"/>
    <w:rsid w:val="00EC3D7F"/>
    <w:rsid w:val="00EC646A"/>
    <w:rsid w:val="00EC7304"/>
    <w:rsid w:val="00EC7FB9"/>
    <w:rsid w:val="00ED08F8"/>
    <w:rsid w:val="00ED1C4B"/>
    <w:rsid w:val="00ED209E"/>
    <w:rsid w:val="00ED6032"/>
    <w:rsid w:val="00ED6FFB"/>
    <w:rsid w:val="00ED7681"/>
    <w:rsid w:val="00EE29F2"/>
    <w:rsid w:val="00EE2BB5"/>
    <w:rsid w:val="00EE3E3C"/>
    <w:rsid w:val="00EE41E6"/>
    <w:rsid w:val="00EE4C43"/>
    <w:rsid w:val="00EE600E"/>
    <w:rsid w:val="00EF0955"/>
    <w:rsid w:val="00EF15E7"/>
    <w:rsid w:val="00F01914"/>
    <w:rsid w:val="00F0614A"/>
    <w:rsid w:val="00F064E1"/>
    <w:rsid w:val="00F06789"/>
    <w:rsid w:val="00F06C08"/>
    <w:rsid w:val="00F13B55"/>
    <w:rsid w:val="00F15901"/>
    <w:rsid w:val="00F24A48"/>
    <w:rsid w:val="00F2786E"/>
    <w:rsid w:val="00F37345"/>
    <w:rsid w:val="00F37B92"/>
    <w:rsid w:val="00F41978"/>
    <w:rsid w:val="00F43B0E"/>
    <w:rsid w:val="00F44ADF"/>
    <w:rsid w:val="00F4518E"/>
    <w:rsid w:val="00F45D64"/>
    <w:rsid w:val="00F46277"/>
    <w:rsid w:val="00F51A97"/>
    <w:rsid w:val="00F52990"/>
    <w:rsid w:val="00F56BAE"/>
    <w:rsid w:val="00F60415"/>
    <w:rsid w:val="00F66096"/>
    <w:rsid w:val="00F669E3"/>
    <w:rsid w:val="00F7126A"/>
    <w:rsid w:val="00F718B3"/>
    <w:rsid w:val="00F73561"/>
    <w:rsid w:val="00F751C5"/>
    <w:rsid w:val="00F77554"/>
    <w:rsid w:val="00F83DC0"/>
    <w:rsid w:val="00F867E0"/>
    <w:rsid w:val="00F92312"/>
    <w:rsid w:val="00F92457"/>
    <w:rsid w:val="00F930D0"/>
    <w:rsid w:val="00F96BE4"/>
    <w:rsid w:val="00FA0933"/>
    <w:rsid w:val="00FA7EBF"/>
    <w:rsid w:val="00FB1C74"/>
    <w:rsid w:val="00FB33A3"/>
    <w:rsid w:val="00FB5E9D"/>
    <w:rsid w:val="00FB7E73"/>
    <w:rsid w:val="00FC0490"/>
    <w:rsid w:val="00FC33D1"/>
    <w:rsid w:val="00FC4CB8"/>
    <w:rsid w:val="00FD0442"/>
    <w:rsid w:val="00FD268B"/>
    <w:rsid w:val="00FD6310"/>
    <w:rsid w:val="00FD7754"/>
    <w:rsid w:val="00FE0227"/>
    <w:rsid w:val="00FE0D55"/>
    <w:rsid w:val="00FE20CE"/>
    <w:rsid w:val="00FE3FBA"/>
    <w:rsid w:val="00FE71E7"/>
    <w:rsid w:val="00FE7F75"/>
    <w:rsid w:val="00FF2C9D"/>
    <w:rsid w:val="00FF36E8"/>
    <w:rsid w:val="00FF3939"/>
    <w:rsid w:val="00FF4794"/>
    <w:rsid w:val="00FF6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426E"/>
    <w:rPr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4E419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D769D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D769DB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E41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Title"/>
    <w:basedOn w:val="a0"/>
    <w:next w:val="a0"/>
    <w:link w:val="a5"/>
    <w:uiPriority w:val="10"/>
    <w:qFormat/>
    <w:rsid w:val="004E419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4E419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4E4195"/>
    <w:rPr>
      <w:sz w:val="22"/>
      <w:szCs w:val="22"/>
    </w:rPr>
  </w:style>
  <w:style w:type="paragraph" w:styleId="a7">
    <w:name w:val="List Paragraph"/>
    <w:basedOn w:val="a0"/>
    <w:link w:val="a8"/>
    <w:uiPriority w:val="99"/>
    <w:qFormat/>
    <w:rsid w:val="004E4195"/>
    <w:pPr>
      <w:ind w:left="720"/>
      <w:contextualSpacing/>
    </w:pPr>
  </w:style>
  <w:style w:type="character" w:customStyle="1" w:styleId="a9">
    <w:name w:val="Основной текст + Полужирный"/>
    <w:uiPriority w:val="99"/>
    <w:rsid w:val="003057B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1">
    <w:name w:val="Заголовок №1_"/>
    <w:link w:val="12"/>
    <w:locked/>
    <w:rsid w:val="003057BA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0"/>
    <w:link w:val="11"/>
    <w:rsid w:val="003057BA"/>
    <w:pPr>
      <w:shd w:val="clear" w:color="auto" w:fill="FFFFFF"/>
      <w:spacing w:before="420" w:after="420" w:line="485" w:lineRule="exact"/>
      <w:jc w:val="center"/>
      <w:outlineLvl w:val="0"/>
    </w:pPr>
    <w:rPr>
      <w:b/>
      <w:bCs/>
      <w:sz w:val="27"/>
      <w:szCs w:val="27"/>
    </w:rPr>
  </w:style>
  <w:style w:type="table" w:styleId="aa">
    <w:name w:val="Table Grid"/>
    <w:basedOn w:val="a2"/>
    <w:uiPriority w:val="59"/>
    <w:rsid w:val="005C18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0"/>
    <w:link w:val="ac"/>
    <w:uiPriority w:val="99"/>
    <w:rsid w:val="0068649E"/>
    <w:pPr>
      <w:shd w:val="clear" w:color="auto" w:fill="FFFFFF"/>
      <w:spacing w:after="420" w:line="240" w:lineRule="atLeast"/>
    </w:pPr>
    <w:rPr>
      <w:rFonts w:ascii="Times New Roman" w:eastAsia="Arial Unicode MS" w:hAnsi="Times New Roman"/>
      <w:sz w:val="27"/>
      <w:szCs w:val="27"/>
    </w:rPr>
  </w:style>
  <w:style w:type="character" w:customStyle="1" w:styleId="ac">
    <w:name w:val="Основной текст Знак"/>
    <w:link w:val="ab"/>
    <w:uiPriority w:val="99"/>
    <w:rsid w:val="0068649E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110">
    <w:name w:val="Основной текст + Полужирный11"/>
    <w:uiPriority w:val="99"/>
    <w:rsid w:val="00AE21B7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d">
    <w:name w:val="Колонтитул_"/>
    <w:link w:val="13"/>
    <w:uiPriority w:val="99"/>
    <w:locked/>
    <w:rsid w:val="00AE21B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e">
    <w:name w:val="Колонтитул"/>
    <w:uiPriority w:val="99"/>
    <w:rsid w:val="00AE21B7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7pt">
    <w:name w:val="Колонтитул + 7 pt"/>
    <w:uiPriority w:val="99"/>
    <w:rsid w:val="00AE21B7"/>
    <w:rPr>
      <w:rFonts w:ascii="Times New Roman" w:hAnsi="Times New Roman" w:cs="Times New Roman"/>
      <w:spacing w:val="0"/>
      <w:sz w:val="14"/>
      <w:szCs w:val="14"/>
      <w:shd w:val="clear" w:color="auto" w:fill="FFFFFF"/>
    </w:rPr>
  </w:style>
  <w:style w:type="character" w:customStyle="1" w:styleId="111">
    <w:name w:val="Колонтитул + 11"/>
    <w:aliases w:val="5 pt,Полужирный,Интервал 0 pt,Масштаб 33%"/>
    <w:uiPriority w:val="99"/>
    <w:rsid w:val="00AE21B7"/>
    <w:rPr>
      <w:rFonts w:ascii="Times New Roman" w:hAnsi="Times New Roman" w:cs="Times New Roman"/>
      <w:b/>
      <w:bCs/>
      <w:noProof/>
      <w:spacing w:val="-10"/>
      <w:w w:val="33"/>
      <w:sz w:val="23"/>
      <w:szCs w:val="23"/>
      <w:shd w:val="clear" w:color="auto" w:fill="FFFFFF"/>
    </w:rPr>
  </w:style>
  <w:style w:type="paragraph" w:customStyle="1" w:styleId="13">
    <w:name w:val="Колонтитул1"/>
    <w:basedOn w:val="a0"/>
    <w:link w:val="ad"/>
    <w:uiPriority w:val="99"/>
    <w:rsid w:val="00AE21B7"/>
    <w:pPr>
      <w:shd w:val="clear" w:color="auto" w:fill="FFFFFF"/>
    </w:pPr>
    <w:rPr>
      <w:rFonts w:ascii="Times New Roman" w:hAnsi="Times New Roman"/>
      <w:sz w:val="20"/>
      <w:szCs w:val="20"/>
    </w:rPr>
  </w:style>
  <w:style w:type="character" w:customStyle="1" w:styleId="4">
    <w:name w:val="Основной текст (4)_"/>
    <w:link w:val="40"/>
    <w:uiPriority w:val="99"/>
    <w:locked/>
    <w:rsid w:val="00AE21B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">
    <w:name w:val="Основной текст (4) + Не полужирный1"/>
    <w:uiPriority w:val="99"/>
    <w:rsid w:val="00AE21B7"/>
    <w:rPr>
      <w:rFonts w:ascii="Times New Roman" w:hAnsi="Times New Roman" w:cs="Times New Roman"/>
      <w:b w:val="0"/>
      <w:bCs w:val="0"/>
      <w:sz w:val="27"/>
      <w:szCs w:val="27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AE21B7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1">
    <w:name w:val="Основной текст (5) + Не курсив"/>
    <w:uiPriority w:val="99"/>
    <w:rsid w:val="00AE21B7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0"/>
    <w:link w:val="4"/>
    <w:uiPriority w:val="99"/>
    <w:rsid w:val="00AE21B7"/>
    <w:pPr>
      <w:shd w:val="clear" w:color="auto" w:fill="FFFFFF"/>
      <w:spacing w:line="494" w:lineRule="exact"/>
    </w:pPr>
    <w:rPr>
      <w:rFonts w:ascii="Times New Roman" w:hAnsi="Times New Roman"/>
      <w:b/>
      <w:bCs/>
      <w:sz w:val="27"/>
      <w:szCs w:val="27"/>
    </w:rPr>
  </w:style>
  <w:style w:type="paragraph" w:customStyle="1" w:styleId="50">
    <w:name w:val="Основной текст (5)"/>
    <w:basedOn w:val="a0"/>
    <w:link w:val="5"/>
    <w:uiPriority w:val="99"/>
    <w:rsid w:val="00AE21B7"/>
    <w:pPr>
      <w:shd w:val="clear" w:color="auto" w:fill="FFFFFF"/>
      <w:spacing w:line="475" w:lineRule="exact"/>
    </w:pPr>
    <w:rPr>
      <w:rFonts w:ascii="Times New Roman" w:hAnsi="Times New Roman"/>
      <w:i/>
      <w:iCs/>
      <w:sz w:val="27"/>
      <w:szCs w:val="27"/>
    </w:rPr>
  </w:style>
  <w:style w:type="character" w:customStyle="1" w:styleId="22">
    <w:name w:val="Основной текст (2)_"/>
    <w:link w:val="210"/>
    <w:uiPriority w:val="99"/>
    <w:rsid w:val="002B19A5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0"/>
    <w:link w:val="22"/>
    <w:uiPriority w:val="99"/>
    <w:rsid w:val="002B19A5"/>
    <w:pPr>
      <w:shd w:val="clear" w:color="auto" w:fill="FFFFFF"/>
      <w:spacing w:line="274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411pt1">
    <w:name w:val="Основной текст (4) + 11 pt1"/>
    <w:aliases w:val="Не полужирный1"/>
    <w:uiPriority w:val="99"/>
    <w:rsid w:val="00142CAB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44">
    <w:name w:val="Основной текст (4)4"/>
    <w:uiPriority w:val="99"/>
    <w:rsid w:val="00142CAB"/>
    <w:rPr>
      <w:rFonts w:ascii="Times New Roman" w:hAnsi="Times New Roman" w:cs="Times New Roman"/>
      <w:b w:val="0"/>
      <w:bCs w:val="0"/>
      <w:sz w:val="20"/>
      <w:szCs w:val="20"/>
      <w:u w:val="single"/>
      <w:shd w:val="clear" w:color="auto" w:fill="FFFFFF"/>
    </w:rPr>
  </w:style>
  <w:style w:type="paragraph" w:customStyle="1" w:styleId="410">
    <w:name w:val="Основной текст (4)1"/>
    <w:basedOn w:val="a0"/>
    <w:uiPriority w:val="99"/>
    <w:rsid w:val="00142CAB"/>
    <w:pPr>
      <w:shd w:val="clear" w:color="auto" w:fill="FFFFFF"/>
      <w:spacing w:line="274" w:lineRule="exact"/>
    </w:pPr>
    <w:rPr>
      <w:rFonts w:ascii="Times New Roman" w:eastAsia="Arial Unicode MS" w:hAnsi="Times New Roman"/>
      <w:b/>
      <w:bCs/>
      <w:sz w:val="20"/>
      <w:szCs w:val="20"/>
    </w:rPr>
  </w:style>
  <w:style w:type="paragraph" w:styleId="23">
    <w:name w:val="Body Text 2"/>
    <w:basedOn w:val="a0"/>
    <w:link w:val="24"/>
    <w:uiPriority w:val="99"/>
    <w:semiHidden/>
    <w:unhideWhenUsed/>
    <w:rsid w:val="005F4738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5F4738"/>
  </w:style>
  <w:style w:type="paragraph" w:styleId="25">
    <w:name w:val="Body Text Indent 2"/>
    <w:basedOn w:val="a0"/>
    <w:link w:val="26"/>
    <w:uiPriority w:val="99"/>
    <w:semiHidden/>
    <w:unhideWhenUsed/>
    <w:rsid w:val="005F473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5F4738"/>
  </w:style>
  <w:style w:type="paragraph" w:styleId="31">
    <w:name w:val="Body Text Indent 3"/>
    <w:basedOn w:val="a0"/>
    <w:link w:val="32"/>
    <w:uiPriority w:val="99"/>
    <w:semiHidden/>
    <w:unhideWhenUsed/>
    <w:rsid w:val="005F473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5F4738"/>
    <w:rPr>
      <w:sz w:val="16"/>
      <w:szCs w:val="16"/>
    </w:rPr>
  </w:style>
  <w:style w:type="paragraph" w:styleId="af">
    <w:name w:val="footnote text"/>
    <w:aliases w:val=" Знак1,single space Знак,footnote text Знак,single space,footnote text,Table_Footnote_last,Текст сноски Знак Знак Знак,Текст сноски Знак Знак Знак Знак,Текст сноски Знак Знак1,Текст сноски Знак2,Текст сноски Знак Знак1 Знак,Знак1"/>
    <w:basedOn w:val="a0"/>
    <w:link w:val="af0"/>
    <w:rsid w:val="002F551F"/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aliases w:val=" Знак1 Знак,single space Знак Знак,footnote text Знак Знак,single space Знак1,footnote text Знак1,Table_Footnote_last Знак,Текст сноски Знак Знак Знак Знак1,Текст сноски Знак Знак Знак Знак Знак,Текст сноски Знак Знак1 Знак1,Знак1 Знак"/>
    <w:link w:val="af"/>
    <w:rsid w:val="002F55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81078C"/>
    <w:rPr>
      <w:color w:val="0000FF"/>
      <w:u w:val="single"/>
    </w:rPr>
  </w:style>
  <w:style w:type="character" w:customStyle="1" w:styleId="af2">
    <w:name w:val="Основной текст_"/>
    <w:link w:val="14"/>
    <w:rsid w:val="00223ED6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14">
    <w:name w:val="Основной текст1"/>
    <w:basedOn w:val="a0"/>
    <w:link w:val="af2"/>
    <w:qFormat/>
    <w:rsid w:val="00223ED6"/>
    <w:pPr>
      <w:shd w:val="clear" w:color="auto" w:fill="FFFFFF"/>
      <w:spacing w:after="8340" w:line="298" w:lineRule="exact"/>
      <w:ind w:firstLine="700"/>
      <w:jc w:val="both"/>
    </w:pPr>
    <w:rPr>
      <w:rFonts w:ascii="Times New Roman" w:hAnsi="Times New Roman"/>
      <w:spacing w:val="8"/>
      <w:sz w:val="20"/>
      <w:szCs w:val="20"/>
    </w:rPr>
  </w:style>
  <w:style w:type="character" w:customStyle="1" w:styleId="1-1pt">
    <w:name w:val="Заголовок №1 + Интервал -1 pt"/>
    <w:rsid w:val="0078017B"/>
    <w:rPr>
      <w:rFonts w:ascii="Arial" w:eastAsia="Arial" w:hAnsi="Arial" w:cs="Arial"/>
      <w:b w:val="0"/>
      <w:bCs w:val="0"/>
      <w:spacing w:val="-17"/>
      <w:sz w:val="21"/>
      <w:szCs w:val="21"/>
      <w:shd w:val="clear" w:color="auto" w:fill="FFFFFF"/>
    </w:rPr>
  </w:style>
  <w:style w:type="paragraph" w:customStyle="1" w:styleId="27">
    <w:name w:val="Основной текст2"/>
    <w:basedOn w:val="a0"/>
    <w:rsid w:val="008A1548"/>
    <w:pPr>
      <w:shd w:val="clear" w:color="auto" w:fill="FFFFFF"/>
      <w:spacing w:line="0" w:lineRule="atLeast"/>
      <w:ind w:hanging="1520"/>
      <w:jc w:val="both"/>
    </w:pPr>
    <w:rPr>
      <w:rFonts w:ascii="Times New Roman" w:hAnsi="Times New Roman"/>
      <w:spacing w:val="12"/>
      <w:sz w:val="23"/>
      <w:szCs w:val="23"/>
    </w:rPr>
  </w:style>
  <w:style w:type="character" w:customStyle="1" w:styleId="11pt">
    <w:name w:val="Колонтитул + 11 pt"/>
    <w:uiPriority w:val="99"/>
    <w:rsid w:val="00270A9C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8">
    <w:name w:val="Основной текст (2) + Не полужирный"/>
    <w:uiPriority w:val="99"/>
    <w:rsid w:val="00270A9C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0"/>
    <w:uiPriority w:val="99"/>
    <w:rsid w:val="00270A9C"/>
    <w:pPr>
      <w:shd w:val="clear" w:color="auto" w:fill="FFFFFF"/>
      <w:spacing w:line="240" w:lineRule="atLeast"/>
    </w:pPr>
    <w:rPr>
      <w:rFonts w:ascii="Times New Roman" w:eastAsia="Arial Unicode MS" w:hAnsi="Times New Roman"/>
      <w:b/>
      <w:bCs/>
      <w:sz w:val="27"/>
      <w:szCs w:val="27"/>
    </w:rPr>
  </w:style>
  <w:style w:type="character" w:customStyle="1" w:styleId="52">
    <w:name w:val="Основной текст (5) + Не полужирный"/>
    <w:uiPriority w:val="99"/>
    <w:rsid w:val="009F435B"/>
    <w:rPr>
      <w:rFonts w:ascii="Times New Roman" w:hAnsi="Times New Roman" w:cs="Times New Roman"/>
      <w:b/>
      <w:bCs/>
      <w:i w:val="0"/>
      <w:iCs w:val="0"/>
      <w:sz w:val="27"/>
      <w:szCs w:val="27"/>
      <w:shd w:val="clear" w:color="auto" w:fill="FFFFFF"/>
    </w:rPr>
  </w:style>
  <w:style w:type="paragraph" w:styleId="af3">
    <w:name w:val="Balloon Text"/>
    <w:basedOn w:val="a0"/>
    <w:link w:val="af4"/>
    <w:uiPriority w:val="99"/>
    <w:semiHidden/>
    <w:unhideWhenUsed/>
    <w:rsid w:val="00FE0227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FE0227"/>
    <w:rPr>
      <w:rFonts w:ascii="Tahoma" w:hAnsi="Tahoma" w:cs="Tahoma"/>
      <w:sz w:val="16"/>
      <w:szCs w:val="16"/>
    </w:rPr>
  </w:style>
  <w:style w:type="table" w:customStyle="1" w:styleId="15">
    <w:name w:val="Сетка таблицы1"/>
    <w:basedOn w:val="a2"/>
    <w:next w:val="aa"/>
    <w:uiPriority w:val="59"/>
    <w:rsid w:val="00C76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rsid w:val="00F37345"/>
  </w:style>
  <w:style w:type="paragraph" w:customStyle="1" w:styleId="af5">
    <w:name w:val="ОбПркурса"/>
    <w:basedOn w:val="a0"/>
    <w:qFormat/>
    <w:rsid w:val="00851FC9"/>
    <w:pPr>
      <w:spacing w:before="2280"/>
      <w:jc w:val="center"/>
    </w:pPr>
    <w:rPr>
      <w:rFonts w:ascii="SchoolBook" w:hAnsi="SchoolBook"/>
      <w:b/>
      <w:iCs/>
      <w:caps/>
      <w:spacing w:val="100"/>
      <w:sz w:val="44"/>
      <w:szCs w:val="44"/>
    </w:rPr>
  </w:style>
  <w:style w:type="paragraph" w:styleId="af6">
    <w:name w:val="header"/>
    <w:basedOn w:val="a0"/>
    <w:link w:val="af7"/>
    <w:uiPriority w:val="99"/>
    <w:unhideWhenUsed/>
    <w:rsid w:val="00851FC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851FC9"/>
  </w:style>
  <w:style w:type="table" w:customStyle="1" w:styleId="260">
    <w:name w:val="Сетка таблицы26"/>
    <w:basedOn w:val="a2"/>
    <w:uiPriority w:val="39"/>
    <w:rsid w:val="00851FC9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2"/>
    <w:next w:val="aa"/>
    <w:uiPriority w:val="59"/>
    <w:rsid w:val="00851F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0"/>
    <w:unhideWhenUsed/>
    <w:rsid w:val="00851FC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9">
    <w:name w:val="footnote reference"/>
    <w:uiPriority w:val="99"/>
    <w:unhideWhenUsed/>
    <w:rsid w:val="00851FC9"/>
    <w:rPr>
      <w:rFonts w:ascii="Times New Roman" w:hAnsi="Times New Roman" w:cs="Times New Roman" w:hint="default"/>
      <w:vertAlign w:val="superscript"/>
    </w:rPr>
  </w:style>
  <w:style w:type="paragraph" w:styleId="afa">
    <w:name w:val="footer"/>
    <w:basedOn w:val="a0"/>
    <w:link w:val="afb"/>
    <w:uiPriority w:val="99"/>
    <w:unhideWhenUsed/>
    <w:rsid w:val="00213238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213238"/>
  </w:style>
  <w:style w:type="character" w:customStyle="1" w:styleId="16">
    <w:name w:val="Основной текст Знак1"/>
    <w:rsid w:val="00213238"/>
    <w:rPr>
      <w:rFonts w:ascii="Times New Roman" w:hAnsi="Times New Roman" w:cs="Times New Roman"/>
      <w:sz w:val="31"/>
      <w:szCs w:val="31"/>
    </w:rPr>
  </w:style>
  <w:style w:type="paragraph" w:customStyle="1" w:styleId="afc">
    <w:name w:val="АбзПрогр"/>
    <w:basedOn w:val="1"/>
    <w:next w:val="a0"/>
    <w:autoRedefine/>
    <w:qFormat/>
    <w:rsid w:val="007B2470"/>
    <w:pPr>
      <w:keepLines w:val="0"/>
      <w:tabs>
        <w:tab w:val="left" w:pos="708"/>
      </w:tabs>
      <w:autoSpaceDN w:val="0"/>
      <w:spacing w:before="0"/>
      <w:jc w:val="both"/>
      <w:outlineLvl w:val="9"/>
    </w:pPr>
    <w:rPr>
      <w:rFonts w:ascii="Times New Roman" w:hAnsi="Times New Roman"/>
      <w:b w:val="0"/>
      <w:bCs w:val="0"/>
      <w:color w:val="auto"/>
      <w:szCs w:val="24"/>
    </w:rPr>
  </w:style>
  <w:style w:type="paragraph" w:styleId="afd">
    <w:name w:val="Body Text Indent"/>
    <w:basedOn w:val="a0"/>
    <w:link w:val="afe"/>
    <w:uiPriority w:val="99"/>
    <w:semiHidden/>
    <w:unhideWhenUsed/>
    <w:rsid w:val="00213238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uiPriority w:val="99"/>
    <w:semiHidden/>
    <w:rsid w:val="00213238"/>
  </w:style>
  <w:style w:type="paragraph" w:styleId="aff">
    <w:name w:val="TOC Heading"/>
    <w:basedOn w:val="1"/>
    <w:next w:val="a0"/>
    <w:uiPriority w:val="39"/>
    <w:unhideWhenUsed/>
    <w:qFormat/>
    <w:rsid w:val="00D75DB1"/>
    <w:pPr>
      <w:outlineLvl w:val="9"/>
    </w:pPr>
  </w:style>
  <w:style w:type="paragraph" w:styleId="17">
    <w:name w:val="toc 1"/>
    <w:basedOn w:val="a0"/>
    <w:next w:val="a0"/>
    <w:autoRedefine/>
    <w:uiPriority w:val="39"/>
    <w:unhideWhenUsed/>
    <w:qFormat/>
    <w:rsid w:val="0068020C"/>
    <w:pPr>
      <w:tabs>
        <w:tab w:val="left" w:pos="440"/>
        <w:tab w:val="right" w:leader="dot" w:pos="9627"/>
      </w:tabs>
      <w:spacing w:after="100"/>
    </w:pPr>
    <w:rPr>
      <w:rFonts w:ascii="Times New Roman" w:eastAsia="Arial Unicode MS" w:hAnsi="Times New Roman"/>
      <w:noProof/>
    </w:rPr>
  </w:style>
  <w:style w:type="paragraph" w:styleId="2b">
    <w:name w:val="toc 2"/>
    <w:basedOn w:val="a0"/>
    <w:next w:val="a0"/>
    <w:autoRedefine/>
    <w:uiPriority w:val="39"/>
    <w:unhideWhenUsed/>
    <w:qFormat/>
    <w:rsid w:val="0068020C"/>
    <w:pPr>
      <w:tabs>
        <w:tab w:val="left" w:pos="880"/>
        <w:tab w:val="right" w:leader="dot" w:pos="9627"/>
      </w:tabs>
      <w:spacing w:after="100"/>
      <w:ind w:left="220"/>
    </w:pPr>
    <w:rPr>
      <w:rFonts w:ascii="Times New Roman" w:hAnsi="Times New Roman"/>
      <w:noProof/>
    </w:rPr>
  </w:style>
  <w:style w:type="paragraph" w:styleId="33">
    <w:name w:val="toc 3"/>
    <w:basedOn w:val="a0"/>
    <w:next w:val="a0"/>
    <w:autoRedefine/>
    <w:uiPriority w:val="39"/>
    <w:semiHidden/>
    <w:unhideWhenUsed/>
    <w:qFormat/>
    <w:rsid w:val="00EB053D"/>
    <w:pPr>
      <w:spacing w:after="100"/>
      <w:ind w:left="440"/>
    </w:pPr>
  </w:style>
  <w:style w:type="character" w:styleId="aff0">
    <w:name w:val="FollowedHyperlink"/>
    <w:uiPriority w:val="99"/>
    <w:semiHidden/>
    <w:unhideWhenUsed/>
    <w:rsid w:val="007005C4"/>
    <w:rPr>
      <w:color w:val="800080"/>
      <w:u w:val="single"/>
    </w:rPr>
  </w:style>
  <w:style w:type="table" w:customStyle="1" w:styleId="211">
    <w:name w:val="Сетка таблицы21"/>
    <w:basedOn w:val="a2"/>
    <w:next w:val="aa"/>
    <w:uiPriority w:val="59"/>
    <w:rsid w:val="007B15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D769DB"/>
    <w:rPr>
      <w:rFonts w:ascii="Cambria" w:eastAsia="Times New Roman" w:hAnsi="Cambria" w:cs="Times New Roman"/>
      <w:b/>
      <w:bCs/>
      <w:color w:val="4F81BD"/>
    </w:rPr>
  </w:style>
  <w:style w:type="character" w:customStyle="1" w:styleId="21">
    <w:name w:val="Заголовок 2 Знак"/>
    <w:link w:val="20"/>
    <w:uiPriority w:val="9"/>
    <w:rsid w:val="00D769D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2c">
    <w:name w:val="Заголовок_2"/>
    <w:basedOn w:val="a0"/>
    <w:rsid w:val="000069F1"/>
    <w:pPr>
      <w:suppressAutoHyphens/>
      <w:spacing w:line="360" w:lineRule="auto"/>
      <w:jc w:val="both"/>
    </w:pPr>
    <w:rPr>
      <w:rFonts w:ascii="Arial" w:hAnsi="Arial"/>
      <w:b/>
      <w:i/>
      <w:sz w:val="28"/>
      <w:szCs w:val="20"/>
      <w:lang w:eastAsia="ar-SA"/>
    </w:rPr>
  </w:style>
  <w:style w:type="character" w:customStyle="1" w:styleId="aff1">
    <w:name w:val="Текст Знак"/>
    <w:basedOn w:val="a1"/>
    <w:link w:val="aff2"/>
    <w:rsid w:val="00382423"/>
  </w:style>
  <w:style w:type="paragraph" w:styleId="aff2">
    <w:name w:val="Plain Text"/>
    <w:basedOn w:val="a0"/>
    <w:link w:val="aff1"/>
    <w:rsid w:val="00382423"/>
  </w:style>
  <w:style w:type="character" w:customStyle="1" w:styleId="18">
    <w:name w:val="Текст Знак1"/>
    <w:uiPriority w:val="99"/>
    <w:semiHidden/>
    <w:rsid w:val="00382423"/>
    <w:rPr>
      <w:rFonts w:ascii="Consolas" w:hAnsi="Consolas" w:cs="Consolas"/>
      <w:sz w:val="21"/>
      <w:szCs w:val="21"/>
    </w:rPr>
  </w:style>
  <w:style w:type="character" w:customStyle="1" w:styleId="FontStyle31">
    <w:name w:val="Font Style31"/>
    <w:rsid w:val="00A32524"/>
    <w:rPr>
      <w:rFonts w:ascii="Times New Roman" w:hAnsi="Times New Roman" w:cs="Times New Roman"/>
      <w:sz w:val="22"/>
      <w:szCs w:val="22"/>
    </w:rPr>
  </w:style>
  <w:style w:type="paragraph" w:customStyle="1" w:styleId="aff3">
    <w:name w:val="Для таблиц"/>
    <w:basedOn w:val="a0"/>
    <w:rsid w:val="000D2980"/>
    <w:rPr>
      <w:rFonts w:ascii="Times New Roman" w:hAnsi="Times New Roman"/>
      <w:sz w:val="24"/>
      <w:szCs w:val="24"/>
    </w:rPr>
  </w:style>
  <w:style w:type="paragraph" w:customStyle="1" w:styleId="a">
    <w:name w:val="Вопрос"/>
    <w:basedOn w:val="a0"/>
    <w:link w:val="aff4"/>
    <w:rsid w:val="00411216"/>
    <w:pPr>
      <w:widowControl w:val="0"/>
      <w:numPr>
        <w:numId w:val="7"/>
      </w:numPr>
      <w:jc w:val="both"/>
    </w:pPr>
    <w:rPr>
      <w:rFonts w:ascii="Times New Roman" w:hAnsi="Times New Roman"/>
      <w:snapToGrid w:val="0"/>
      <w:sz w:val="24"/>
      <w:szCs w:val="20"/>
      <w:lang w:eastAsia="en-US"/>
    </w:rPr>
  </w:style>
  <w:style w:type="character" w:customStyle="1" w:styleId="aff4">
    <w:name w:val="Вопрос Знак"/>
    <w:link w:val="a"/>
    <w:rsid w:val="00411216"/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character" w:styleId="aff5">
    <w:name w:val="Strong"/>
    <w:qFormat/>
    <w:rsid w:val="00527BF4"/>
    <w:rPr>
      <w:b/>
      <w:bCs/>
    </w:rPr>
  </w:style>
  <w:style w:type="paragraph" w:customStyle="1" w:styleId="3-">
    <w:name w:val="Обычный список 3-Т"/>
    <w:basedOn w:val="a0"/>
    <w:rsid w:val="008F6609"/>
    <w:pPr>
      <w:ind w:left="709" w:hanging="567"/>
      <w:jc w:val="both"/>
    </w:pPr>
    <w:rPr>
      <w:rFonts w:ascii="Times New Roman" w:hAnsi="Times New Roman"/>
      <w:kern w:val="28"/>
      <w:sz w:val="28"/>
      <w:szCs w:val="28"/>
    </w:rPr>
  </w:style>
  <w:style w:type="paragraph" w:customStyle="1" w:styleId="2">
    <w:name w:val="Список2"/>
    <w:basedOn w:val="aff6"/>
    <w:link w:val="2d"/>
    <w:qFormat/>
    <w:rsid w:val="0066208A"/>
    <w:pPr>
      <w:numPr>
        <w:numId w:val="9"/>
      </w:numPr>
      <w:jc w:val="both"/>
    </w:pPr>
    <w:rPr>
      <w:rFonts w:ascii="SchoolBook" w:hAnsi="SchoolBook"/>
      <w:sz w:val="32"/>
      <w:szCs w:val="24"/>
    </w:rPr>
  </w:style>
  <w:style w:type="character" w:customStyle="1" w:styleId="2d">
    <w:name w:val="Список2 Знак"/>
    <w:link w:val="2"/>
    <w:rsid w:val="0066208A"/>
    <w:rPr>
      <w:rFonts w:ascii="SchoolBook" w:eastAsia="Times New Roman" w:hAnsi="SchoolBook" w:cs="Times New Roman"/>
      <w:sz w:val="32"/>
      <w:szCs w:val="24"/>
    </w:rPr>
  </w:style>
  <w:style w:type="paragraph" w:styleId="aff6">
    <w:name w:val="List"/>
    <w:basedOn w:val="a0"/>
    <w:uiPriority w:val="99"/>
    <w:semiHidden/>
    <w:unhideWhenUsed/>
    <w:rsid w:val="0066208A"/>
    <w:pPr>
      <w:ind w:left="283" w:hanging="283"/>
      <w:contextualSpacing/>
    </w:pPr>
  </w:style>
  <w:style w:type="paragraph" w:styleId="aff7">
    <w:name w:val="Document Map"/>
    <w:basedOn w:val="a0"/>
    <w:link w:val="aff8"/>
    <w:uiPriority w:val="99"/>
    <w:semiHidden/>
    <w:unhideWhenUsed/>
    <w:rsid w:val="000C658D"/>
    <w:rPr>
      <w:rFonts w:ascii="Tahoma" w:hAnsi="Tahoma"/>
      <w:sz w:val="16"/>
      <w:szCs w:val="16"/>
    </w:rPr>
  </w:style>
  <w:style w:type="character" w:customStyle="1" w:styleId="aff8">
    <w:name w:val="Схема документа Знак"/>
    <w:link w:val="aff7"/>
    <w:uiPriority w:val="99"/>
    <w:semiHidden/>
    <w:rsid w:val="000C658D"/>
    <w:rPr>
      <w:rFonts w:ascii="Tahoma" w:hAnsi="Tahoma" w:cs="Tahoma"/>
      <w:sz w:val="16"/>
      <w:szCs w:val="16"/>
    </w:rPr>
  </w:style>
  <w:style w:type="character" w:customStyle="1" w:styleId="FontStyle21">
    <w:name w:val="Font Style21"/>
    <w:uiPriority w:val="99"/>
    <w:rsid w:val="00C94CB1"/>
    <w:rPr>
      <w:rFonts w:ascii="Times New Roman" w:hAnsi="Times New Roman" w:cs="Times New Roman"/>
      <w:sz w:val="26"/>
      <w:szCs w:val="26"/>
    </w:rPr>
  </w:style>
  <w:style w:type="character" w:customStyle="1" w:styleId="ListLabel1">
    <w:name w:val="ListLabel 1"/>
    <w:qFormat/>
    <w:rsid w:val="00406C20"/>
    <w:rPr>
      <w:rFonts w:cs="Times New Roman"/>
    </w:rPr>
  </w:style>
  <w:style w:type="character" w:customStyle="1" w:styleId="FontStyle43">
    <w:name w:val="Font Style43"/>
    <w:uiPriority w:val="99"/>
    <w:rsid w:val="00C80154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39">
    <w:name w:val="Font Style39"/>
    <w:uiPriority w:val="99"/>
    <w:rsid w:val="00C8015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1">
    <w:name w:val="Font Style41"/>
    <w:uiPriority w:val="99"/>
    <w:rsid w:val="00C8015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2">
    <w:name w:val="Font Style42"/>
    <w:uiPriority w:val="99"/>
    <w:rsid w:val="00C80154"/>
    <w:rPr>
      <w:rFonts w:ascii="Times New Roman" w:hAnsi="Times New Roman" w:cs="Times New Roman"/>
      <w:b/>
      <w:bCs/>
      <w:spacing w:val="20"/>
      <w:sz w:val="22"/>
      <w:szCs w:val="22"/>
    </w:rPr>
  </w:style>
  <w:style w:type="character" w:styleId="aff9">
    <w:name w:val="annotation reference"/>
    <w:basedOn w:val="a1"/>
    <w:uiPriority w:val="99"/>
    <w:semiHidden/>
    <w:unhideWhenUsed/>
    <w:rsid w:val="006F1D09"/>
    <w:rPr>
      <w:sz w:val="16"/>
      <w:szCs w:val="16"/>
    </w:rPr>
  </w:style>
  <w:style w:type="paragraph" w:styleId="affa">
    <w:name w:val="annotation text"/>
    <w:basedOn w:val="a0"/>
    <w:link w:val="affb"/>
    <w:uiPriority w:val="99"/>
    <w:semiHidden/>
    <w:unhideWhenUsed/>
    <w:rsid w:val="006F1D09"/>
    <w:rPr>
      <w:sz w:val="20"/>
      <w:szCs w:val="20"/>
    </w:rPr>
  </w:style>
  <w:style w:type="character" w:customStyle="1" w:styleId="affb">
    <w:name w:val="Текст примечания Знак"/>
    <w:basedOn w:val="a1"/>
    <w:link w:val="affa"/>
    <w:uiPriority w:val="99"/>
    <w:semiHidden/>
    <w:rsid w:val="006F1D09"/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6F1D09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6F1D09"/>
    <w:rPr>
      <w:b/>
      <w:bCs/>
    </w:rPr>
  </w:style>
  <w:style w:type="character" w:customStyle="1" w:styleId="FontStyle35">
    <w:name w:val="Font Style35"/>
    <w:basedOn w:val="a1"/>
    <w:uiPriority w:val="99"/>
    <w:qFormat/>
    <w:rsid w:val="00133DF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6">
    <w:name w:val="Font Style46"/>
    <w:basedOn w:val="a1"/>
    <w:uiPriority w:val="99"/>
    <w:qFormat/>
    <w:rsid w:val="00133DF9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48">
    <w:name w:val="Font Style48"/>
    <w:basedOn w:val="a1"/>
    <w:uiPriority w:val="99"/>
    <w:qFormat/>
    <w:rsid w:val="00133DF9"/>
    <w:rPr>
      <w:rFonts w:ascii="Times New Roman" w:hAnsi="Times New Roman" w:cs="Times New Roman"/>
      <w:spacing w:val="20"/>
      <w:sz w:val="20"/>
      <w:szCs w:val="20"/>
    </w:rPr>
  </w:style>
  <w:style w:type="paragraph" w:customStyle="1" w:styleId="Style18">
    <w:name w:val="Style18"/>
    <w:basedOn w:val="a0"/>
    <w:uiPriority w:val="99"/>
    <w:qFormat/>
    <w:rsid w:val="00133DF9"/>
    <w:pPr>
      <w:widowControl w:val="0"/>
    </w:pPr>
    <w:rPr>
      <w:rFonts w:ascii="Times New Roman" w:eastAsiaTheme="minorEastAsia" w:hAnsiTheme="minorHAnsi"/>
      <w:color w:val="00000A"/>
      <w:sz w:val="24"/>
      <w:szCs w:val="24"/>
    </w:rPr>
  </w:style>
  <w:style w:type="character" w:customStyle="1" w:styleId="FontStyle37">
    <w:name w:val="Font Style37"/>
    <w:basedOn w:val="a1"/>
    <w:uiPriority w:val="99"/>
    <w:qFormat/>
    <w:rsid w:val="00A26CFE"/>
    <w:rPr>
      <w:rFonts w:ascii="Arial Unicode MS" w:eastAsia="Arial Unicode MS" w:hAnsi="Arial Unicode MS" w:cs="Arial Unicode MS"/>
      <w:i/>
      <w:iCs/>
      <w:spacing w:val="10"/>
      <w:sz w:val="18"/>
      <w:szCs w:val="18"/>
    </w:rPr>
  </w:style>
  <w:style w:type="paragraph" w:customStyle="1" w:styleId="Style1">
    <w:name w:val="Style1"/>
    <w:basedOn w:val="a0"/>
    <w:uiPriority w:val="99"/>
    <w:qFormat/>
    <w:rsid w:val="00A26CFE"/>
    <w:pPr>
      <w:widowControl w:val="0"/>
      <w:spacing w:line="322" w:lineRule="exact"/>
      <w:jc w:val="center"/>
    </w:pPr>
    <w:rPr>
      <w:rFonts w:ascii="Times New Roman" w:eastAsiaTheme="minorEastAsia" w:hAnsiTheme="minorHAnsi"/>
      <w:color w:val="00000A"/>
      <w:sz w:val="24"/>
      <w:szCs w:val="24"/>
    </w:rPr>
  </w:style>
  <w:style w:type="paragraph" w:customStyle="1" w:styleId="Style21">
    <w:name w:val="Style21"/>
    <w:basedOn w:val="a0"/>
    <w:uiPriority w:val="99"/>
    <w:qFormat/>
    <w:rsid w:val="00A26CFE"/>
    <w:pPr>
      <w:widowControl w:val="0"/>
      <w:spacing w:line="274" w:lineRule="exact"/>
    </w:pPr>
    <w:rPr>
      <w:rFonts w:ascii="Times New Roman" w:eastAsiaTheme="minorEastAsia" w:hAnsiTheme="minorHAnsi"/>
      <w:color w:val="00000A"/>
      <w:sz w:val="24"/>
      <w:szCs w:val="24"/>
    </w:rPr>
  </w:style>
  <w:style w:type="paragraph" w:customStyle="1" w:styleId="Style22">
    <w:name w:val="Style22"/>
    <w:basedOn w:val="a0"/>
    <w:uiPriority w:val="99"/>
    <w:qFormat/>
    <w:rsid w:val="00A26CFE"/>
    <w:pPr>
      <w:widowControl w:val="0"/>
      <w:spacing w:line="322" w:lineRule="exact"/>
      <w:ind w:firstLine="562"/>
    </w:pPr>
    <w:rPr>
      <w:rFonts w:ascii="Times New Roman" w:eastAsiaTheme="minorEastAsia" w:hAnsiTheme="minorHAnsi"/>
      <w:color w:val="00000A"/>
      <w:sz w:val="24"/>
      <w:szCs w:val="24"/>
    </w:rPr>
  </w:style>
  <w:style w:type="paragraph" w:customStyle="1" w:styleId="Style17">
    <w:name w:val="Style17"/>
    <w:basedOn w:val="a0"/>
    <w:uiPriority w:val="99"/>
    <w:qFormat/>
    <w:rsid w:val="00A26CFE"/>
    <w:pPr>
      <w:widowControl w:val="0"/>
      <w:spacing w:line="254" w:lineRule="exact"/>
      <w:jc w:val="center"/>
    </w:pPr>
    <w:rPr>
      <w:rFonts w:ascii="Times New Roman" w:eastAsiaTheme="minorEastAsia" w:hAnsiTheme="minorHAnsi"/>
      <w:color w:val="00000A"/>
      <w:sz w:val="24"/>
      <w:szCs w:val="24"/>
    </w:rPr>
  </w:style>
  <w:style w:type="character" w:customStyle="1" w:styleId="FontStyle49">
    <w:name w:val="Font Style49"/>
    <w:basedOn w:val="a1"/>
    <w:uiPriority w:val="99"/>
    <w:qFormat/>
    <w:rsid w:val="00A26CFE"/>
    <w:rPr>
      <w:rFonts w:ascii="Times New Roman" w:hAnsi="Times New Roman" w:cs="Times New Roman"/>
      <w:b/>
      <w:bCs/>
      <w:spacing w:val="20"/>
      <w:sz w:val="20"/>
      <w:szCs w:val="20"/>
    </w:rPr>
  </w:style>
  <w:style w:type="paragraph" w:customStyle="1" w:styleId="Style14">
    <w:name w:val="Style14"/>
    <w:basedOn w:val="a0"/>
    <w:uiPriority w:val="99"/>
    <w:qFormat/>
    <w:rsid w:val="00A26CFE"/>
    <w:pPr>
      <w:widowControl w:val="0"/>
      <w:spacing w:line="322" w:lineRule="exact"/>
      <w:ind w:firstLine="720"/>
    </w:pPr>
    <w:rPr>
      <w:rFonts w:ascii="Times New Roman" w:eastAsiaTheme="minorEastAsia" w:hAnsiTheme="minorHAnsi"/>
      <w:color w:val="00000A"/>
      <w:sz w:val="24"/>
      <w:szCs w:val="24"/>
    </w:rPr>
  </w:style>
  <w:style w:type="character" w:customStyle="1" w:styleId="-">
    <w:name w:val="Интернет-ссылка"/>
    <w:rsid w:val="00A26CFE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iblioclub.ru/index.php?page=book_red&amp;id=443273&amp;sr=1" TargetMode="External"/><Relationship Id="rId18" Type="http://schemas.openxmlformats.org/officeDocument/2006/relationships/hyperlink" Target="http://leb.nlr.ru/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://www.garan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_red&amp;id=443265&amp;sr=1" TargetMode="External"/><Relationship Id="rId17" Type="http://schemas.openxmlformats.org/officeDocument/2006/relationships/hyperlink" Target="http://elibrary.rsl.ru/?menu=s410/elibrary/elibrary4454/science/&amp;lang=ru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book_red&amp;id=426465&amp;sr=1" TargetMode="External"/><Relationship Id="rId20" Type="http://schemas.openxmlformats.org/officeDocument/2006/relationships/hyperlink" Target="http://biblioclub.ru-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_red&amp;id=275171&amp;sr=1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_red&amp;id=483241&amp;sr=1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nlib.sakha.ru/elib/index.ph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biblioclub.ru/index.php?page=book_red&amp;id=471538&amp;sr=1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3B3BB-2B23-419F-A120-7DAB5FCB9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24</Pages>
  <Words>8211</Words>
  <Characters>46806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MGEI</Company>
  <LinksUpToDate>false</LinksUpToDate>
  <CharactersWithSpaces>54908</CharactersWithSpaces>
  <SharedDoc>false</SharedDoc>
  <HLinks>
    <vt:vector size="138" baseType="variant">
      <vt:variant>
        <vt:i4>720982</vt:i4>
      </vt:variant>
      <vt:variant>
        <vt:i4>129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8192038</vt:i4>
      </vt:variant>
      <vt:variant>
        <vt:i4>126</vt:i4>
      </vt:variant>
      <vt:variant>
        <vt:i4>0</vt:i4>
      </vt:variant>
      <vt:variant>
        <vt:i4>5</vt:i4>
      </vt:variant>
      <vt:variant>
        <vt:lpwstr>http://www.book.ru/</vt:lpwstr>
      </vt:variant>
      <vt:variant>
        <vt:lpwstr/>
      </vt:variant>
      <vt:variant>
        <vt:i4>6946935</vt:i4>
      </vt:variant>
      <vt:variant>
        <vt:i4>123</vt:i4>
      </vt:variant>
      <vt:variant>
        <vt:i4>0</vt:i4>
      </vt:variant>
      <vt:variant>
        <vt:i4>5</vt:i4>
      </vt:variant>
      <vt:variant>
        <vt:lpwstr>http://www.webmath.ru/</vt:lpwstr>
      </vt:variant>
      <vt:variant>
        <vt:lpwstr/>
      </vt:variant>
      <vt:variant>
        <vt:i4>6684783</vt:i4>
      </vt:variant>
      <vt:variant>
        <vt:i4>117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_Toc511712843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_Toc511712842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_Toc511712841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_Toc511712840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_Toc511712839</vt:lpwstr>
      </vt:variant>
      <vt:variant>
        <vt:i4>1048637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_Toc511712838</vt:lpwstr>
      </vt:variant>
      <vt:variant>
        <vt:i4>1048637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_Toc511712837</vt:lpwstr>
      </vt:variant>
      <vt:variant>
        <vt:i4>1048637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_Toc511712836</vt:lpwstr>
      </vt:variant>
      <vt:variant>
        <vt:i4>1048637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_Toc511712835</vt:lpwstr>
      </vt:variant>
      <vt:variant>
        <vt:i4>1048637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_Toc511712834</vt:lpwstr>
      </vt:variant>
      <vt:variant>
        <vt:i4>1048637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_Toc511712833</vt:lpwstr>
      </vt:variant>
      <vt:variant>
        <vt:i4>1048637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_Toc511712832</vt:lpwstr>
      </vt:variant>
      <vt:variant>
        <vt:i4>1048637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_Toc511712831</vt:lpwstr>
      </vt:variant>
      <vt:variant>
        <vt:i4>1048637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_Toc511712830</vt:lpwstr>
      </vt:variant>
      <vt:variant>
        <vt:i4>1114173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_Toc511712829</vt:lpwstr>
      </vt:variant>
      <vt:variant>
        <vt:i4>1114173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_Toc511712828</vt:lpwstr>
      </vt:variant>
      <vt:variant>
        <vt:i4>1114173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_Toc511712827</vt:lpwstr>
      </vt:variant>
      <vt:variant>
        <vt:i4>1114173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_Toc511712826</vt:lpwstr>
      </vt:variant>
      <vt:variant>
        <vt:i4>1114173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_Toc511712825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ZamDekana</dc:creator>
  <cp:lastModifiedBy>metodistgpd</cp:lastModifiedBy>
  <cp:revision>15</cp:revision>
  <cp:lastPrinted>2018-05-30T08:28:00Z</cp:lastPrinted>
  <dcterms:created xsi:type="dcterms:W3CDTF">2018-05-30T08:10:00Z</dcterms:created>
  <dcterms:modified xsi:type="dcterms:W3CDTF">2021-05-11T02:24:00Z</dcterms:modified>
</cp:coreProperties>
</file>