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CellMar>
          <w:left w:w="30" w:type="dxa"/>
          <w:right w:w="30" w:type="dxa"/>
        </w:tblCellMar>
        <w:tblLook w:val="04A0"/>
      </w:tblPr>
      <w:tblGrid>
        <w:gridCol w:w="9930"/>
      </w:tblGrid>
      <w:tr w:rsidR="00E14846" w:rsidRPr="0040673C">
        <w:trPr>
          <w:trHeight w:val="362"/>
        </w:trPr>
        <w:tc>
          <w:tcPr>
            <w:tcW w:w="9930" w:type="dxa"/>
            <w:shd w:val="clear" w:color="auto" w:fill="auto"/>
          </w:tcPr>
          <w:p w:rsidR="00E14846" w:rsidRPr="0040673C" w:rsidRDefault="001043D2" w:rsidP="00C74625">
            <w:pPr>
              <w:ind w:firstLine="567"/>
              <w:jc w:val="center"/>
              <w:rPr>
                <w:rFonts w:hAnsi="Times New Roman"/>
                <w:color w:val="000000"/>
              </w:rPr>
            </w:pPr>
            <w:r w:rsidRPr="0040673C">
              <w:rPr>
                <w:rFonts w:hAnsi="Times New Roman"/>
              </w:rPr>
              <w:t>НЕГОСУДАРСТВЕННОЕ ОБРАЗОВАТЕЛЬНОЕ УЧРЕЖДЕНИЕ</w:t>
            </w:r>
          </w:p>
        </w:tc>
      </w:tr>
      <w:tr w:rsidR="00E14846" w:rsidRPr="0040673C">
        <w:trPr>
          <w:trHeight w:val="362"/>
        </w:trPr>
        <w:tc>
          <w:tcPr>
            <w:tcW w:w="9930" w:type="dxa"/>
            <w:shd w:val="clear" w:color="auto" w:fill="auto"/>
          </w:tcPr>
          <w:p w:rsidR="00E14846" w:rsidRPr="0040673C" w:rsidRDefault="001043D2" w:rsidP="00C74625">
            <w:pPr>
              <w:ind w:firstLine="567"/>
              <w:jc w:val="center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ВЫСШЕГО ОБРАЗОВАНИЯ</w:t>
            </w:r>
          </w:p>
        </w:tc>
      </w:tr>
      <w:tr w:rsidR="00E14846" w:rsidRPr="0040673C">
        <w:trPr>
          <w:trHeight w:val="362"/>
        </w:trPr>
        <w:tc>
          <w:tcPr>
            <w:tcW w:w="9930" w:type="dxa"/>
            <w:shd w:val="clear" w:color="auto" w:fill="auto"/>
          </w:tcPr>
          <w:p w:rsidR="00E14846" w:rsidRPr="0040673C" w:rsidRDefault="001043D2" w:rsidP="00C74625">
            <w:pPr>
              <w:ind w:firstLine="567"/>
              <w:jc w:val="center"/>
              <w:rPr>
                <w:rFonts w:hAnsi="Times New Roman"/>
                <w:color w:val="000000"/>
              </w:rPr>
            </w:pPr>
            <w:r w:rsidRPr="0040673C">
              <w:rPr>
                <w:rFonts w:hAnsi="Times New Roman"/>
                <w:color w:val="000000"/>
              </w:rPr>
              <w:t>«ВОСТОЧНО-СИБИРСКИЙ ИНСТИТУТ ЭКОНОМИКИ И МЕНЕДЖМЕНТА»</w:t>
            </w:r>
          </w:p>
        </w:tc>
      </w:tr>
    </w:tbl>
    <w:p w:rsidR="00E14846" w:rsidRPr="0040673C" w:rsidRDefault="00E14846" w:rsidP="00C74625">
      <w:pPr>
        <w:ind w:firstLine="567"/>
        <w:jc w:val="center"/>
        <w:rPr>
          <w:rFonts w:hAnsi="Times New Roman"/>
        </w:rPr>
      </w:pPr>
    </w:p>
    <w:p w:rsidR="00E14846" w:rsidRPr="0040673C" w:rsidRDefault="00E14846" w:rsidP="00C74625">
      <w:pPr>
        <w:ind w:firstLine="567"/>
        <w:jc w:val="center"/>
        <w:rPr>
          <w:rFonts w:hAnsi="Times New Roman"/>
        </w:rPr>
      </w:pPr>
    </w:p>
    <w:p w:rsidR="00E14846" w:rsidRPr="0040673C" w:rsidRDefault="00E14846" w:rsidP="00C74625">
      <w:pPr>
        <w:ind w:firstLine="567"/>
        <w:jc w:val="center"/>
        <w:rPr>
          <w:rFonts w:hAnsi="Times New Roman"/>
          <w:b/>
        </w:rPr>
      </w:pPr>
    </w:p>
    <w:p w:rsidR="00E14846" w:rsidRPr="0040673C" w:rsidRDefault="00E14846" w:rsidP="00C74625">
      <w:pPr>
        <w:ind w:firstLine="567"/>
        <w:jc w:val="center"/>
        <w:rPr>
          <w:rFonts w:hAnsi="Times New Roman"/>
          <w:b/>
        </w:rPr>
      </w:pPr>
    </w:p>
    <w:p w:rsidR="00E14846" w:rsidRPr="0040673C" w:rsidRDefault="00D012DE" w:rsidP="005E2C01">
      <w:pPr>
        <w:ind w:firstLine="567"/>
        <w:jc w:val="right"/>
        <w:rPr>
          <w:rFonts w:hAnsi="Times New Roman"/>
          <w:b/>
        </w:rPr>
      </w:pPr>
      <w:r w:rsidRPr="00D012DE">
        <w:rPr>
          <w:noProof/>
          <w:sz w:val="28"/>
          <w:szCs w:val="28"/>
        </w:rPr>
        <w:drawing>
          <wp:inline distT="0" distB="0" distL="0" distR="0">
            <wp:extent cx="3331856" cy="2234316"/>
            <wp:effectExtent l="0" t="0" r="1905" b="0"/>
            <wp:docPr id="5" name="Рисунок 1" descr="C:\Users\Администратор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961" cy="22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46" w:rsidRPr="0040673C" w:rsidRDefault="00E14846" w:rsidP="00C74625">
      <w:pPr>
        <w:ind w:firstLine="567"/>
        <w:jc w:val="center"/>
        <w:rPr>
          <w:rFonts w:hAnsi="Times New Roman"/>
          <w:b/>
        </w:rPr>
      </w:pPr>
    </w:p>
    <w:p w:rsidR="00E14846" w:rsidRPr="0040673C" w:rsidRDefault="00E14846" w:rsidP="00D012DE">
      <w:pPr>
        <w:rPr>
          <w:rFonts w:hAnsi="Times New Roman"/>
          <w:b/>
        </w:rPr>
      </w:pPr>
    </w:p>
    <w:p w:rsidR="00E14846" w:rsidRPr="0040673C" w:rsidRDefault="00E14846" w:rsidP="00C74625">
      <w:pPr>
        <w:ind w:firstLine="567"/>
        <w:jc w:val="center"/>
        <w:rPr>
          <w:rFonts w:hAnsi="Times New Roman"/>
          <w:b/>
        </w:rPr>
      </w:pPr>
    </w:p>
    <w:p w:rsidR="00E14846" w:rsidRPr="0040673C" w:rsidRDefault="00E14846" w:rsidP="00C74625">
      <w:pPr>
        <w:ind w:firstLine="567"/>
        <w:jc w:val="center"/>
        <w:rPr>
          <w:rFonts w:hAnsi="Times New Roman"/>
          <w:b/>
        </w:rPr>
      </w:pPr>
    </w:p>
    <w:p w:rsidR="00E14846" w:rsidRPr="0040673C" w:rsidRDefault="001043D2" w:rsidP="00C74625">
      <w:pPr>
        <w:ind w:firstLine="567"/>
        <w:jc w:val="center"/>
        <w:rPr>
          <w:rFonts w:hAnsi="Times New Roman"/>
          <w:b/>
        </w:rPr>
      </w:pPr>
      <w:r w:rsidRPr="0040673C">
        <w:rPr>
          <w:rFonts w:hAnsi="Times New Roman"/>
          <w:b/>
        </w:rPr>
        <w:t xml:space="preserve">Рабочая программа дисциплины </w:t>
      </w:r>
    </w:p>
    <w:p w:rsidR="00E14846" w:rsidRPr="0040673C" w:rsidRDefault="00E16AAF" w:rsidP="00C74625">
      <w:pPr>
        <w:ind w:firstLine="567"/>
        <w:jc w:val="center"/>
        <w:rPr>
          <w:rFonts w:hAnsi="Times New Roman"/>
          <w:b/>
        </w:rPr>
      </w:pPr>
      <w:r w:rsidRPr="0040673C">
        <w:rPr>
          <w:rFonts w:hAnsi="Times New Roman"/>
          <w:b/>
        </w:rPr>
        <w:t xml:space="preserve"> Гражданский процесс</w:t>
      </w:r>
    </w:p>
    <w:p w:rsidR="00443597" w:rsidRPr="0040673C" w:rsidRDefault="00443597" w:rsidP="00443597">
      <w:pPr>
        <w:pStyle w:val="af2"/>
        <w:jc w:val="center"/>
        <w:rPr>
          <w:rStyle w:val="ListLabel1"/>
          <w:rFonts w:ascii="Times New Roman" w:hAnsi="Times New Roman"/>
          <w:sz w:val="24"/>
          <w:szCs w:val="24"/>
        </w:rPr>
      </w:pPr>
      <w:r w:rsidRPr="0040673C">
        <w:rPr>
          <w:rStyle w:val="ListLabel1"/>
          <w:rFonts w:ascii="Times New Roman" w:hAnsi="Times New Roman"/>
          <w:sz w:val="24"/>
          <w:szCs w:val="24"/>
        </w:rPr>
        <w:t>Направление подготовки  40.03.01 Юриспруденция</w:t>
      </w:r>
    </w:p>
    <w:p w:rsidR="00443597" w:rsidRPr="0040673C" w:rsidRDefault="00443597" w:rsidP="00443597">
      <w:pPr>
        <w:suppressAutoHyphens/>
        <w:jc w:val="center"/>
        <w:rPr>
          <w:rFonts w:eastAsia="Lucida Sans Unicode" w:hAnsi="Times New Roman"/>
          <w:kern w:val="2"/>
        </w:rPr>
      </w:pPr>
      <w:r w:rsidRPr="0040673C">
        <w:rPr>
          <w:rFonts w:hAnsi="Times New Roman"/>
        </w:rPr>
        <w:t xml:space="preserve">Направленность (профиль) основной профессиональной образовательной программы бакалавриата: </w:t>
      </w:r>
      <w:r w:rsidR="00377A73">
        <w:rPr>
          <w:rFonts w:hAnsi="Times New Roman"/>
          <w:b/>
        </w:rPr>
        <w:t>Гражданско</w:t>
      </w:r>
      <w:r w:rsidRPr="0040673C">
        <w:rPr>
          <w:rFonts w:hAnsi="Times New Roman"/>
          <w:b/>
        </w:rPr>
        <w:t>-правовой</w:t>
      </w:r>
    </w:p>
    <w:p w:rsidR="00443597" w:rsidRPr="0040673C" w:rsidRDefault="00443597" w:rsidP="00443597">
      <w:pPr>
        <w:shd w:val="clear" w:color="auto" w:fill="FFFFFF"/>
        <w:tabs>
          <w:tab w:val="left" w:pos="1800"/>
        </w:tabs>
        <w:jc w:val="center"/>
        <w:rPr>
          <w:rFonts w:eastAsia="Times New Roman" w:hAnsi="Times New Roman"/>
          <w:color w:val="000000"/>
        </w:rPr>
      </w:pPr>
    </w:p>
    <w:p w:rsidR="00443597" w:rsidRPr="0040673C" w:rsidRDefault="00443597" w:rsidP="00443597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p w:rsidR="00443597" w:rsidRPr="0040673C" w:rsidRDefault="00443597" w:rsidP="00443597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p w:rsidR="00443597" w:rsidRPr="0040673C" w:rsidRDefault="00443597" w:rsidP="00443597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p w:rsidR="00443597" w:rsidRPr="0040673C" w:rsidRDefault="00443597" w:rsidP="00443597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tbl>
      <w:tblPr>
        <w:tblW w:w="8895" w:type="dxa"/>
        <w:jc w:val="center"/>
        <w:tblLook w:val="04A0"/>
      </w:tblPr>
      <w:tblGrid>
        <w:gridCol w:w="5179"/>
        <w:gridCol w:w="3716"/>
      </w:tblGrid>
      <w:tr w:rsidR="00443597" w:rsidRPr="0040673C" w:rsidTr="00443597">
        <w:trPr>
          <w:jc w:val="center"/>
        </w:trPr>
        <w:tc>
          <w:tcPr>
            <w:tcW w:w="5179" w:type="dxa"/>
            <w:hideMark/>
          </w:tcPr>
          <w:p w:rsidR="00443597" w:rsidRPr="0040673C" w:rsidRDefault="00443597">
            <w:pPr>
              <w:spacing w:before="60" w:after="60"/>
              <w:rPr>
                <w:rFonts w:hAnsi="Times New Roman"/>
                <w:caps/>
                <w:snapToGrid w:val="0"/>
              </w:rPr>
            </w:pPr>
            <w:r w:rsidRPr="0040673C">
              <w:rPr>
                <w:rFonts w:hAnsi="Times New Roman"/>
                <w:snapToGrid w:val="0"/>
              </w:rPr>
              <w:t>Форма обучения:</w:t>
            </w:r>
          </w:p>
        </w:tc>
        <w:tc>
          <w:tcPr>
            <w:tcW w:w="3716" w:type="dxa"/>
            <w:hideMark/>
          </w:tcPr>
          <w:p w:rsidR="00443597" w:rsidRPr="00A11A08" w:rsidRDefault="00A11A08">
            <w:pPr>
              <w:spacing w:before="60" w:after="60"/>
              <w:rPr>
                <w:rFonts w:hAnsi="Times New Roman"/>
                <w:caps/>
                <w:snapToGrid w:val="0"/>
              </w:rPr>
            </w:pPr>
            <w:bookmarkStart w:id="0" w:name="_GoBack"/>
            <w:r w:rsidRPr="00A11A08">
              <w:rPr>
                <w:rFonts w:hAnsi="Times New Roman"/>
                <w:snapToGrid w:val="0"/>
              </w:rPr>
              <w:t>очная, очно-заочная, заочное</w:t>
            </w:r>
            <w:bookmarkEnd w:id="0"/>
          </w:p>
        </w:tc>
      </w:tr>
      <w:tr w:rsidR="00443597" w:rsidRPr="0040673C" w:rsidTr="00443597">
        <w:trPr>
          <w:jc w:val="center"/>
        </w:trPr>
        <w:tc>
          <w:tcPr>
            <w:tcW w:w="5179" w:type="dxa"/>
            <w:hideMark/>
          </w:tcPr>
          <w:p w:rsidR="00443597" w:rsidRPr="0040673C" w:rsidRDefault="00443597">
            <w:pPr>
              <w:suppressAutoHyphens/>
              <w:spacing w:before="60" w:after="60"/>
              <w:jc w:val="both"/>
              <w:rPr>
                <w:rFonts w:eastAsia="SimSun" w:hAnsi="Times New Roman"/>
                <w:kern w:val="2"/>
                <w:lang w:eastAsia="hi-IN" w:bidi="hi-IN"/>
              </w:rPr>
            </w:pPr>
            <w:r w:rsidRPr="0040673C">
              <w:rPr>
                <w:rFonts w:eastAsia="SimSun" w:hAnsi="Times New Roman"/>
                <w:kern w:val="2"/>
                <w:lang w:eastAsia="hi-IN" w:bidi="hi-IN"/>
              </w:rPr>
              <w:t xml:space="preserve">Виды профессиональной деятельности: </w:t>
            </w:r>
          </w:p>
        </w:tc>
        <w:tc>
          <w:tcPr>
            <w:tcW w:w="3716" w:type="dxa"/>
            <w:hideMark/>
          </w:tcPr>
          <w:p w:rsidR="00443597" w:rsidRPr="0040673C" w:rsidRDefault="00377A73">
            <w:pPr>
              <w:spacing w:before="60" w:after="60"/>
              <w:rPr>
                <w:rFonts w:hAnsi="Times New Roman"/>
                <w:snapToGrid w:val="0"/>
              </w:rPr>
            </w:pPr>
            <w:r>
              <w:rPr>
                <w:rFonts w:hAnsi="Times New Roman"/>
                <w:snapToGrid w:val="0"/>
              </w:rPr>
              <w:t>Правоприменительный</w:t>
            </w:r>
            <w:r w:rsidR="00443597" w:rsidRPr="0040673C">
              <w:rPr>
                <w:rFonts w:hAnsi="Times New Roman"/>
                <w:snapToGrid w:val="0"/>
              </w:rPr>
              <w:t>, экспертно-консультационный</w:t>
            </w:r>
          </w:p>
        </w:tc>
      </w:tr>
      <w:tr w:rsidR="00443597" w:rsidRPr="0040673C" w:rsidTr="00443597">
        <w:trPr>
          <w:jc w:val="center"/>
        </w:trPr>
        <w:tc>
          <w:tcPr>
            <w:tcW w:w="5179" w:type="dxa"/>
            <w:hideMark/>
          </w:tcPr>
          <w:p w:rsidR="00443597" w:rsidRPr="0040673C" w:rsidRDefault="00443597">
            <w:pPr>
              <w:suppressAutoHyphens/>
              <w:spacing w:before="60" w:after="60"/>
              <w:jc w:val="both"/>
              <w:rPr>
                <w:rFonts w:eastAsia="SimSun" w:hAnsi="Times New Roman"/>
                <w:kern w:val="2"/>
                <w:lang w:eastAsia="hi-IN" w:bidi="hi-IN"/>
              </w:rPr>
            </w:pPr>
            <w:r w:rsidRPr="0040673C">
              <w:rPr>
                <w:rFonts w:eastAsia="SimSun" w:hAnsi="Times New Roman"/>
                <w:kern w:val="2"/>
                <w:lang w:eastAsia="hi-IN" w:bidi="hi-IN"/>
              </w:rPr>
              <w:t>Учебный год:</w:t>
            </w:r>
          </w:p>
        </w:tc>
        <w:tc>
          <w:tcPr>
            <w:tcW w:w="3716" w:type="dxa"/>
            <w:hideMark/>
          </w:tcPr>
          <w:p w:rsidR="00443597" w:rsidRPr="0040673C" w:rsidRDefault="00174FE3">
            <w:pPr>
              <w:spacing w:before="60" w:after="60"/>
              <w:rPr>
                <w:rFonts w:hAnsi="Times New Roman"/>
                <w:snapToGrid w:val="0"/>
              </w:rPr>
            </w:pPr>
            <w:r>
              <w:rPr>
                <w:rFonts w:hAnsi="Times New Roman"/>
                <w:snapToGrid w:val="0"/>
              </w:rPr>
              <w:t>2020/2021</w:t>
            </w:r>
          </w:p>
        </w:tc>
      </w:tr>
    </w:tbl>
    <w:p w:rsidR="00443597" w:rsidRPr="0040673C" w:rsidRDefault="00443597" w:rsidP="005E2C01">
      <w:pPr>
        <w:shd w:val="clear" w:color="auto" w:fill="FFFFFF"/>
        <w:rPr>
          <w:rFonts w:hAnsi="Times New Roman"/>
          <w:color w:val="000000"/>
        </w:rPr>
      </w:pPr>
    </w:p>
    <w:p w:rsidR="00443597" w:rsidRPr="0040673C" w:rsidRDefault="00443597" w:rsidP="00443597">
      <w:pPr>
        <w:shd w:val="clear" w:color="auto" w:fill="FFFFFF"/>
        <w:jc w:val="center"/>
        <w:rPr>
          <w:rFonts w:hAnsi="Times New Roman"/>
          <w:color w:val="000000"/>
        </w:rPr>
      </w:pPr>
    </w:p>
    <w:p w:rsidR="00443597" w:rsidRPr="0040673C" w:rsidRDefault="00443597" w:rsidP="00443597">
      <w:pPr>
        <w:shd w:val="clear" w:color="auto" w:fill="FFFFFF"/>
        <w:jc w:val="center"/>
        <w:rPr>
          <w:rFonts w:hAnsi="Times New Roman"/>
          <w:color w:val="000000"/>
        </w:rPr>
      </w:pPr>
    </w:p>
    <w:p w:rsidR="00443597" w:rsidRPr="0040673C" w:rsidRDefault="00443597" w:rsidP="00443597">
      <w:pPr>
        <w:shd w:val="clear" w:color="auto" w:fill="FFFFFF"/>
        <w:jc w:val="center"/>
        <w:rPr>
          <w:rFonts w:hAnsi="Times New Roman"/>
          <w:color w:val="000000"/>
        </w:rPr>
      </w:pPr>
    </w:p>
    <w:p w:rsidR="00443597" w:rsidRDefault="00443597" w:rsidP="00443597">
      <w:pPr>
        <w:shd w:val="clear" w:color="auto" w:fill="FFFFFF"/>
        <w:jc w:val="center"/>
        <w:rPr>
          <w:rFonts w:hAnsi="Times New Roman"/>
          <w:color w:val="000000"/>
        </w:rPr>
      </w:pPr>
    </w:p>
    <w:p w:rsidR="0040673C" w:rsidRDefault="0040673C" w:rsidP="00443597">
      <w:pPr>
        <w:shd w:val="clear" w:color="auto" w:fill="FFFFFF"/>
        <w:jc w:val="center"/>
        <w:rPr>
          <w:rFonts w:hAnsi="Times New Roman"/>
          <w:color w:val="000000"/>
        </w:rPr>
      </w:pPr>
    </w:p>
    <w:p w:rsidR="0040673C" w:rsidRDefault="0040673C" w:rsidP="00443597">
      <w:pPr>
        <w:shd w:val="clear" w:color="auto" w:fill="FFFFFF"/>
        <w:jc w:val="center"/>
        <w:rPr>
          <w:rFonts w:hAnsi="Times New Roman"/>
          <w:color w:val="000000"/>
        </w:rPr>
      </w:pPr>
    </w:p>
    <w:p w:rsidR="00D012DE" w:rsidRDefault="00D012DE" w:rsidP="00443597">
      <w:pPr>
        <w:shd w:val="clear" w:color="auto" w:fill="FFFFFF"/>
        <w:jc w:val="center"/>
        <w:rPr>
          <w:rFonts w:hAnsi="Times New Roman"/>
          <w:color w:val="000000"/>
        </w:rPr>
      </w:pPr>
    </w:p>
    <w:p w:rsidR="0040673C" w:rsidRPr="0040673C" w:rsidRDefault="0040673C" w:rsidP="00443597">
      <w:pPr>
        <w:shd w:val="clear" w:color="auto" w:fill="FFFFFF"/>
        <w:jc w:val="center"/>
        <w:rPr>
          <w:rFonts w:hAnsi="Times New Roman"/>
          <w:color w:val="000000"/>
        </w:rPr>
      </w:pPr>
    </w:p>
    <w:p w:rsidR="00443597" w:rsidRPr="0040673C" w:rsidRDefault="00443597" w:rsidP="00443597">
      <w:pPr>
        <w:shd w:val="clear" w:color="auto" w:fill="FFFFFF"/>
        <w:jc w:val="center"/>
        <w:rPr>
          <w:rFonts w:hAnsi="Times New Roman"/>
          <w:color w:val="000000"/>
        </w:rPr>
      </w:pPr>
    </w:p>
    <w:p w:rsidR="00443597" w:rsidRPr="0040673C" w:rsidRDefault="00443597" w:rsidP="005E2C01">
      <w:pPr>
        <w:shd w:val="clear" w:color="auto" w:fill="FFFFFF"/>
        <w:rPr>
          <w:rFonts w:hAnsi="Times New Roman"/>
          <w:color w:val="000000"/>
        </w:rPr>
      </w:pPr>
    </w:p>
    <w:p w:rsidR="00443597" w:rsidRPr="0040673C" w:rsidRDefault="00174FE3" w:rsidP="00443597">
      <w:pPr>
        <w:shd w:val="clear" w:color="auto" w:fill="FFFFFF"/>
        <w:tabs>
          <w:tab w:val="left" w:pos="4526"/>
        </w:tabs>
        <w:jc w:val="center"/>
        <w:rPr>
          <w:rFonts w:hAnsi="Times New Roman"/>
          <w:color w:val="000000"/>
        </w:rPr>
      </w:pPr>
      <w:r>
        <w:rPr>
          <w:rFonts w:hAnsi="Times New Roman"/>
          <w:color w:val="000000"/>
        </w:rPr>
        <w:t>Якутск 2020</w:t>
      </w:r>
    </w:p>
    <w:p w:rsidR="00443597" w:rsidRPr="0040673C" w:rsidRDefault="00443597" w:rsidP="00443597">
      <w:pPr>
        <w:rPr>
          <w:rFonts w:hAnsi="Times New Roman"/>
        </w:rPr>
        <w:sectPr w:rsidR="00443597" w:rsidRPr="0040673C" w:rsidSect="0044359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43597" w:rsidRPr="0040673C" w:rsidRDefault="00443597" w:rsidP="00443597">
      <w:pPr>
        <w:ind w:firstLine="567"/>
        <w:jc w:val="both"/>
        <w:rPr>
          <w:rFonts w:hAnsi="Times New Roman"/>
          <w:i/>
          <w:color w:val="auto"/>
        </w:rPr>
      </w:pPr>
      <w:r w:rsidRPr="0040673C">
        <w:rPr>
          <w:rFonts w:hAnsi="Times New Roman"/>
          <w:i/>
        </w:rPr>
        <w:lastRenderedPageBreak/>
        <w:t>Рабочая программа дисциплины (модуля) составлена в соответствии с:</w:t>
      </w:r>
    </w:p>
    <w:p w:rsidR="00443597" w:rsidRPr="0040673C" w:rsidRDefault="00443597" w:rsidP="00443597">
      <w:pPr>
        <w:shd w:val="clear" w:color="auto" w:fill="FFFFFF"/>
        <w:ind w:firstLine="567"/>
        <w:jc w:val="both"/>
        <w:outlineLvl w:val="3"/>
        <w:rPr>
          <w:rFonts w:hAnsi="Times New Roman"/>
        </w:rPr>
      </w:pPr>
      <w:r w:rsidRPr="0040673C">
        <w:rPr>
          <w:rFonts w:hAnsi="Times New Roman"/>
        </w:rPr>
        <w:t>- Федеральным законом от 29.12.2012г. № 273-ФЗ «Об образовании в Российской Федерации»;</w:t>
      </w:r>
    </w:p>
    <w:p w:rsidR="00443597" w:rsidRPr="0040673C" w:rsidRDefault="00443597" w:rsidP="00443597">
      <w:pPr>
        <w:shd w:val="clear" w:color="auto" w:fill="FFFFFF"/>
        <w:ind w:firstLine="567"/>
        <w:jc w:val="both"/>
        <w:outlineLvl w:val="3"/>
        <w:rPr>
          <w:rFonts w:eastAsia="Calibri" w:hAnsi="Times New Roman"/>
          <w:color w:val="000000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0673C">
        <w:rPr>
          <w:rStyle w:val="ListLabel1"/>
          <w:rFonts w:hAnsi="Times New Roman"/>
        </w:rPr>
        <w:t>40.03.01 Юриспруденция</w:t>
      </w:r>
      <w:r w:rsidRPr="0040673C">
        <w:rPr>
          <w:rFonts w:eastAsia="Calibri" w:hAnsi="Times New Roman"/>
          <w:b/>
          <w:lang w:eastAsia="en-US"/>
        </w:rPr>
        <w:t xml:space="preserve"> </w:t>
      </w:r>
      <w:r w:rsidRPr="0040673C">
        <w:rPr>
          <w:rFonts w:eastAsia="Calibri" w:hAnsi="Times New Roman"/>
          <w:lang w:eastAsia="en-US"/>
        </w:rPr>
        <w:t xml:space="preserve">(уровень бакалавриата), утвержденным </w:t>
      </w:r>
      <w:r w:rsidRPr="0040673C">
        <w:rPr>
          <w:rFonts w:eastAsia="Calibri" w:hAnsi="Times New Roman"/>
          <w:color w:val="000000"/>
          <w:lang w:eastAsia="en-US"/>
        </w:rPr>
        <w:t>приказом Министерства образования и науки Российской Федерации № 1511 от 01.12.2016 г.;</w:t>
      </w:r>
    </w:p>
    <w:p w:rsidR="00443597" w:rsidRPr="0040673C" w:rsidRDefault="00443597" w:rsidP="00443597">
      <w:pPr>
        <w:ind w:firstLine="567"/>
        <w:jc w:val="both"/>
        <w:rPr>
          <w:rFonts w:eastAsia="Calibri" w:hAnsi="Times New Roman"/>
          <w:color w:val="auto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- приказом Минобрнауки России от </w:t>
      </w:r>
      <w:r w:rsidRPr="0040673C">
        <w:rPr>
          <w:rFonts w:hAnsi="Times New Roman"/>
        </w:rPr>
        <w:t>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40673C">
        <w:rPr>
          <w:rFonts w:eastAsia="Calibri" w:hAnsi="Times New Roman"/>
          <w:lang w:eastAsia="en-US"/>
        </w:rPr>
        <w:t xml:space="preserve"> (зарегистрирован Минюстом России </w:t>
      </w:r>
      <w:r w:rsidRPr="0040673C">
        <w:rPr>
          <w:rStyle w:val="FontStyle21"/>
          <w:sz w:val="24"/>
          <w:szCs w:val="24"/>
        </w:rPr>
        <w:t>14.07.2017, регистрационный № 47415</w:t>
      </w:r>
      <w:r w:rsidRPr="0040673C">
        <w:rPr>
          <w:rFonts w:eastAsia="Calibri" w:hAnsi="Times New Roman"/>
          <w:lang w:eastAsia="en-US"/>
        </w:rPr>
        <w:t>);</w:t>
      </w:r>
    </w:p>
    <w:p w:rsidR="00443597" w:rsidRPr="0040673C" w:rsidRDefault="00443597" w:rsidP="00443597">
      <w:pPr>
        <w:ind w:firstLine="567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- положением по организации  учебного процесса в НОУ ВО «</w:t>
      </w:r>
      <w:r w:rsidRPr="0040673C">
        <w:rPr>
          <w:rFonts w:hAnsi="Times New Roman"/>
        </w:rPr>
        <w:t>ВСИЭМ</w:t>
      </w:r>
      <w:r w:rsidRPr="0040673C">
        <w:rPr>
          <w:rFonts w:eastAsia="Calibri" w:hAnsi="Times New Roman"/>
          <w:lang w:eastAsia="en-US"/>
        </w:rPr>
        <w:t>», утвержденным ректором Негосударственного образовательного учреждения высшего образования «Восточно-сибирский институт экономики и менеджмента», Л.Н. Цой 14.05.2018 Протокол № 9;</w:t>
      </w:r>
    </w:p>
    <w:p w:rsidR="00443597" w:rsidRPr="0040673C" w:rsidRDefault="00443597" w:rsidP="00443597">
      <w:pPr>
        <w:ind w:firstLine="567"/>
        <w:jc w:val="both"/>
        <w:rPr>
          <w:rFonts w:eastAsia="Calibri" w:hAnsi="Times New Roman"/>
          <w:lang w:eastAsia="en-US"/>
        </w:rPr>
      </w:pPr>
      <w:r w:rsidRPr="0040673C">
        <w:rPr>
          <w:rFonts w:hAnsi="Times New Roman"/>
          <w:lang w:bidi="ru-RU"/>
        </w:rPr>
        <w:t>- учебным планом по направлению подготовки 40.03.01Юриспруденция, утвержденным ректором Негосударственного образовательного учреждения высшего образования «</w:t>
      </w:r>
      <w:r w:rsidRPr="0040673C">
        <w:rPr>
          <w:rFonts w:eastAsia="Calibri" w:hAnsi="Times New Roman"/>
          <w:lang w:eastAsia="en-US"/>
        </w:rPr>
        <w:t>Восточно-сибирский институт экономики и менеджмента</w:t>
      </w:r>
      <w:r w:rsidRPr="0040673C">
        <w:rPr>
          <w:rFonts w:hAnsi="Times New Roman"/>
          <w:lang w:bidi="ru-RU"/>
        </w:rPr>
        <w:t xml:space="preserve">», </w:t>
      </w:r>
      <w:r w:rsidR="00174FE3">
        <w:rPr>
          <w:rFonts w:eastAsia="Calibri" w:hAnsi="Times New Roman"/>
          <w:lang w:eastAsia="en-US"/>
        </w:rPr>
        <w:t>Л.Н. Цой 01.08.2020</w:t>
      </w:r>
      <w:r w:rsidRPr="0040673C">
        <w:rPr>
          <w:rFonts w:eastAsia="Calibri" w:hAnsi="Times New Roman"/>
          <w:lang w:eastAsia="en-US"/>
        </w:rPr>
        <w:t xml:space="preserve"> Протокол №1.</w:t>
      </w:r>
    </w:p>
    <w:p w:rsidR="00443597" w:rsidRPr="0040673C" w:rsidRDefault="00443597" w:rsidP="00443597">
      <w:pPr>
        <w:ind w:firstLine="567"/>
        <w:jc w:val="both"/>
        <w:rPr>
          <w:rFonts w:eastAsia="Times New Roman" w:hAnsi="Times New Roman"/>
          <w:bCs/>
        </w:rPr>
      </w:pPr>
    </w:p>
    <w:p w:rsidR="00443597" w:rsidRPr="0040673C" w:rsidRDefault="00443597" w:rsidP="00443597">
      <w:pPr>
        <w:ind w:firstLine="567"/>
        <w:jc w:val="both"/>
        <w:rPr>
          <w:rFonts w:hAnsi="Times New Roman"/>
          <w:bCs/>
        </w:rPr>
      </w:pPr>
    </w:p>
    <w:p w:rsidR="00443597" w:rsidRPr="0040673C" w:rsidRDefault="00443597" w:rsidP="00443597">
      <w:pPr>
        <w:ind w:firstLine="567"/>
        <w:jc w:val="both"/>
        <w:rPr>
          <w:rFonts w:hAnsi="Times New Roman"/>
          <w:bCs/>
        </w:rPr>
      </w:pPr>
    </w:p>
    <w:p w:rsidR="00443597" w:rsidRPr="0040673C" w:rsidRDefault="00443597" w:rsidP="00443597">
      <w:pPr>
        <w:ind w:firstLine="567"/>
        <w:jc w:val="both"/>
        <w:rPr>
          <w:rFonts w:hAnsi="Times New Roman"/>
          <w:bCs/>
        </w:rPr>
      </w:pPr>
    </w:p>
    <w:p w:rsidR="00443597" w:rsidRPr="0040673C" w:rsidRDefault="00443597" w:rsidP="00443597">
      <w:pPr>
        <w:ind w:firstLine="567"/>
        <w:jc w:val="both"/>
        <w:rPr>
          <w:rFonts w:hAnsi="Times New Roman"/>
        </w:rPr>
      </w:pPr>
    </w:p>
    <w:p w:rsidR="00443597" w:rsidRPr="0040673C" w:rsidRDefault="00443597" w:rsidP="00443597">
      <w:pPr>
        <w:ind w:firstLine="567"/>
        <w:jc w:val="both"/>
        <w:rPr>
          <w:rFonts w:eastAsia="Calibri" w:hAnsi="Times New Roman"/>
        </w:rPr>
      </w:pPr>
      <w:r w:rsidRPr="0040673C">
        <w:rPr>
          <w:rFonts w:eastAsia="Calibri" w:hAnsi="Times New Roman"/>
        </w:rPr>
        <w:t xml:space="preserve">Разработчик: </w:t>
      </w:r>
    </w:p>
    <w:p w:rsidR="00443597" w:rsidRPr="0040673C" w:rsidRDefault="00443597" w:rsidP="00443597">
      <w:pPr>
        <w:ind w:firstLine="567"/>
        <w:jc w:val="both"/>
        <w:rPr>
          <w:rFonts w:eastAsia="Calibri" w:hAnsi="Times New Roman"/>
        </w:rPr>
      </w:pPr>
    </w:p>
    <w:tbl>
      <w:tblPr>
        <w:tblW w:w="0" w:type="auto"/>
        <w:tblLook w:val="04A0"/>
      </w:tblPr>
      <w:tblGrid>
        <w:gridCol w:w="3085"/>
        <w:gridCol w:w="743"/>
        <w:gridCol w:w="1914"/>
        <w:gridCol w:w="887"/>
        <w:gridCol w:w="2942"/>
      </w:tblGrid>
      <w:tr w:rsidR="00443597" w:rsidRPr="0040673C" w:rsidTr="0044359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3597" w:rsidRPr="0040673C" w:rsidRDefault="00443597">
            <w:pPr>
              <w:tabs>
                <w:tab w:val="left" w:pos="2694"/>
              </w:tabs>
              <w:ind w:firstLine="567"/>
              <w:jc w:val="center"/>
              <w:rPr>
                <w:rFonts w:eastAsia="Times New Roman" w:hAnsi="Times New Roman"/>
              </w:rPr>
            </w:pPr>
            <w:r w:rsidRPr="0040673C">
              <w:rPr>
                <w:rFonts w:hAnsi="Times New Roman"/>
              </w:rPr>
              <w:t>Заведующий кафедрой,</w:t>
            </w:r>
          </w:p>
          <w:p w:rsidR="00443597" w:rsidRPr="0040673C" w:rsidRDefault="00443597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Доктор юридических наук</w:t>
            </w:r>
          </w:p>
        </w:tc>
        <w:tc>
          <w:tcPr>
            <w:tcW w:w="743" w:type="dxa"/>
            <w:vAlign w:val="bottom"/>
          </w:tcPr>
          <w:p w:rsidR="00443597" w:rsidRPr="0040673C" w:rsidRDefault="00443597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597" w:rsidRPr="0040673C" w:rsidRDefault="009C073E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  <w:r w:rsidRPr="009C073E">
              <w:rPr>
                <w:rFonts w:hAnsi="Times New Roman"/>
                <w:noProof/>
              </w:rPr>
              <w:drawing>
                <wp:inline distT="0" distB="0" distL="0" distR="0">
                  <wp:extent cx="769769" cy="762598"/>
                  <wp:effectExtent l="19050" t="0" r="0" b="0"/>
                  <wp:docPr id="2" name="Рисунок 1" descr="Ким-киме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м-кимен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769" cy="76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vAlign w:val="bottom"/>
          </w:tcPr>
          <w:p w:rsidR="00443597" w:rsidRPr="0040673C" w:rsidRDefault="00443597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3597" w:rsidRPr="0040673C" w:rsidRDefault="00443597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 xml:space="preserve">А.Н. Ким-Кимэн </w:t>
            </w:r>
          </w:p>
        </w:tc>
      </w:tr>
      <w:tr w:rsidR="00443597" w:rsidRPr="0040673C" w:rsidTr="00443597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597" w:rsidRPr="0040673C" w:rsidRDefault="00443597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  <w:r w:rsidRPr="0040673C">
              <w:rPr>
                <w:rFonts w:hAnsi="Times New Roman"/>
                <w:i/>
              </w:rPr>
              <w:t>Должность, ученая степень, ученое звание</w:t>
            </w:r>
          </w:p>
        </w:tc>
        <w:tc>
          <w:tcPr>
            <w:tcW w:w="743" w:type="dxa"/>
          </w:tcPr>
          <w:p w:rsidR="00443597" w:rsidRPr="0040673C" w:rsidRDefault="00443597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597" w:rsidRPr="0040673C" w:rsidRDefault="00443597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  <w:r w:rsidRPr="0040673C">
              <w:rPr>
                <w:rFonts w:hAnsi="Times New Roman"/>
                <w:i/>
              </w:rPr>
              <w:t>подпись</w:t>
            </w:r>
          </w:p>
        </w:tc>
        <w:tc>
          <w:tcPr>
            <w:tcW w:w="887" w:type="dxa"/>
          </w:tcPr>
          <w:p w:rsidR="00443597" w:rsidRPr="0040673C" w:rsidRDefault="00443597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3597" w:rsidRPr="0040673C" w:rsidRDefault="00443597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  <w:r w:rsidRPr="0040673C">
              <w:rPr>
                <w:rFonts w:hAnsi="Times New Roman"/>
                <w:i/>
              </w:rPr>
              <w:t>И.О. Фамилия</w:t>
            </w:r>
          </w:p>
        </w:tc>
      </w:tr>
      <w:tr w:rsidR="00443597" w:rsidRPr="0040673C" w:rsidTr="00443597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597" w:rsidRPr="0040673C" w:rsidRDefault="00443597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743" w:type="dxa"/>
          </w:tcPr>
          <w:p w:rsidR="00443597" w:rsidRPr="0040673C" w:rsidRDefault="00443597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597" w:rsidRPr="0040673C" w:rsidRDefault="00443597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887" w:type="dxa"/>
          </w:tcPr>
          <w:p w:rsidR="00443597" w:rsidRPr="0040673C" w:rsidRDefault="00443597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597" w:rsidRPr="0040673C" w:rsidRDefault="00443597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</w:tr>
    </w:tbl>
    <w:p w:rsidR="00443597" w:rsidRPr="0040673C" w:rsidRDefault="00443597" w:rsidP="00443597">
      <w:pPr>
        <w:spacing w:after="200" w:line="276" w:lineRule="auto"/>
        <w:ind w:firstLine="567"/>
        <w:rPr>
          <w:rFonts w:eastAsia="Calibri" w:hAnsi="Times New Roman"/>
        </w:rPr>
      </w:pPr>
    </w:p>
    <w:p w:rsidR="00443597" w:rsidRPr="0040673C" w:rsidRDefault="00443597" w:rsidP="00443597">
      <w:pPr>
        <w:spacing w:after="200" w:line="276" w:lineRule="auto"/>
        <w:ind w:firstLine="567"/>
        <w:rPr>
          <w:rFonts w:eastAsia="Calibri" w:hAnsi="Times New Roman"/>
        </w:rPr>
      </w:pPr>
    </w:p>
    <w:p w:rsidR="00443597" w:rsidRPr="0040673C" w:rsidRDefault="00443597" w:rsidP="00443597">
      <w:pPr>
        <w:spacing w:after="200" w:line="276" w:lineRule="auto"/>
        <w:ind w:firstLine="567"/>
        <w:jc w:val="both"/>
        <w:rPr>
          <w:rFonts w:eastAsia="Times New Roman" w:hAnsi="Times New Roman"/>
        </w:rPr>
      </w:pPr>
    </w:p>
    <w:p w:rsidR="00443597" w:rsidRPr="0040673C" w:rsidRDefault="00443597" w:rsidP="00443597">
      <w:pPr>
        <w:ind w:firstLine="567"/>
        <w:jc w:val="both"/>
        <w:rPr>
          <w:rFonts w:hAnsi="Times New Roman"/>
        </w:rPr>
      </w:pPr>
    </w:p>
    <w:p w:rsidR="00443597" w:rsidRPr="0040673C" w:rsidRDefault="00443597" w:rsidP="00443597">
      <w:pPr>
        <w:tabs>
          <w:tab w:val="left" w:pos="2694"/>
        </w:tabs>
        <w:ind w:firstLine="567"/>
        <w:rPr>
          <w:rFonts w:hAnsi="Times New Roman"/>
        </w:rPr>
      </w:pPr>
    </w:p>
    <w:p w:rsidR="00443597" w:rsidRPr="0040673C" w:rsidRDefault="00443597" w:rsidP="00443597">
      <w:pPr>
        <w:ind w:firstLine="567"/>
        <w:jc w:val="both"/>
        <w:rPr>
          <w:rFonts w:hAnsi="Times New Roman"/>
        </w:rPr>
      </w:pPr>
    </w:p>
    <w:p w:rsidR="00443597" w:rsidRPr="0040673C" w:rsidRDefault="00443597" w:rsidP="00443597">
      <w:pPr>
        <w:spacing w:line="360" w:lineRule="auto"/>
        <w:ind w:firstLine="567"/>
        <w:jc w:val="both"/>
        <w:rPr>
          <w:rFonts w:hAnsi="Times New Roman"/>
        </w:rPr>
      </w:pPr>
      <w:r w:rsidRPr="0040673C">
        <w:rPr>
          <w:rFonts w:hAnsi="Times New Roman"/>
        </w:rPr>
        <w:t>Рабочая программа дисциплины рассмотрена на заседании кафед</w:t>
      </w:r>
      <w:r w:rsidR="00174FE3">
        <w:rPr>
          <w:rFonts w:hAnsi="Times New Roman"/>
        </w:rPr>
        <w:t>ры юриспруденции (протокол от 28.08.2020 № 1</w:t>
      </w:r>
      <w:r w:rsidRPr="0040673C">
        <w:rPr>
          <w:rFonts w:hAnsi="Times New Roman"/>
        </w:rPr>
        <w:t>).</w:t>
      </w:r>
    </w:p>
    <w:p w:rsidR="00443597" w:rsidRPr="0040673C" w:rsidRDefault="00443597" w:rsidP="00443597">
      <w:pPr>
        <w:spacing w:line="360" w:lineRule="auto"/>
        <w:ind w:firstLine="567"/>
        <w:jc w:val="both"/>
        <w:rPr>
          <w:rFonts w:hAnsi="Times New Roman"/>
        </w:rPr>
      </w:pPr>
    </w:p>
    <w:p w:rsidR="00443597" w:rsidRPr="0040673C" w:rsidRDefault="00443597" w:rsidP="00443597">
      <w:pPr>
        <w:spacing w:line="360" w:lineRule="auto"/>
        <w:ind w:firstLine="567"/>
        <w:jc w:val="both"/>
        <w:rPr>
          <w:rFonts w:hAnsi="Times New Roman"/>
        </w:rPr>
      </w:pPr>
    </w:p>
    <w:p w:rsidR="00443597" w:rsidRPr="0040673C" w:rsidRDefault="00443597" w:rsidP="00443597">
      <w:pPr>
        <w:spacing w:line="360" w:lineRule="auto"/>
        <w:ind w:firstLine="567"/>
        <w:jc w:val="both"/>
        <w:rPr>
          <w:rFonts w:hAnsi="Times New Roman"/>
        </w:rPr>
      </w:pPr>
      <w:r w:rsidRPr="0040673C">
        <w:rPr>
          <w:rFonts w:hAnsi="Times New Roman"/>
        </w:rPr>
        <w:t>Заведующи</w:t>
      </w:r>
      <w:r w:rsidR="009C073E">
        <w:rPr>
          <w:rFonts w:hAnsi="Times New Roman"/>
        </w:rPr>
        <w:t>й кафедрой (д.ю.н., профессор)</w:t>
      </w:r>
      <w:r w:rsidR="009C073E">
        <w:rPr>
          <w:rFonts w:hAnsi="Times New Roman"/>
        </w:rPr>
        <w:tab/>
      </w:r>
      <w:r w:rsidR="009C073E" w:rsidRPr="009C073E">
        <w:rPr>
          <w:rFonts w:hAnsi="Times New Roman"/>
          <w:noProof/>
          <w:u w:val="single"/>
        </w:rPr>
        <w:drawing>
          <wp:inline distT="0" distB="0" distL="0" distR="0">
            <wp:extent cx="769769" cy="762598"/>
            <wp:effectExtent l="19050" t="0" r="0" b="0"/>
            <wp:docPr id="3" name="Рисунок 2" descr="Ким-киме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м-кимен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769" cy="76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73C">
        <w:rPr>
          <w:rFonts w:hAnsi="Times New Roman"/>
        </w:rPr>
        <w:t>А.Н. Ким</w:t>
      </w:r>
    </w:p>
    <w:sdt>
      <w:sdtPr>
        <w:rPr>
          <w:rFonts w:ascii="Times New Roman" w:eastAsiaTheme="minorEastAsia" w:hAnsiTheme="minorHAnsi" w:cs="Times New Roman"/>
          <w:b w:val="0"/>
          <w:bCs w:val="0"/>
          <w:color w:val="00000A"/>
          <w:sz w:val="24"/>
          <w:szCs w:val="24"/>
          <w:lang w:eastAsia="ru-RU"/>
        </w:rPr>
        <w:id w:val="9580527"/>
        <w:docPartObj>
          <w:docPartGallery w:val="Table of Contents"/>
          <w:docPartUnique/>
        </w:docPartObj>
      </w:sdtPr>
      <w:sdtContent>
        <w:p w:rsidR="009D074F" w:rsidRDefault="009D074F">
          <w:pPr>
            <w:pStyle w:val="afc"/>
          </w:pPr>
          <w:r>
            <w:t>Оглавление</w:t>
          </w:r>
        </w:p>
        <w:p w:rsidR="009D074F" w:rsidRPr="009D074F" w:rsidRDefault="009D074F" w:rsidP="009D074F">
          <w:pPr>
            <w:rPr>
              <w:lang w:eastAsia="en-US"/>
            </w:rPr>
          </w:pPr>
        </w:p>
        <w:p w:rsidR="009D074F" w:rsidRPr="009D074F" w:rsidRDefault="00AE7DF0">
          <w:pPr>
            <w:pStyle w:val="14"/>
            <w:tabs>
              <w:tab w:val="left" w:pos="480"/>
              <w:tab w:val="right" w:leader="dot" w:pos="9345"/>
            </w:tabs>
            <w:rPr>
              <w:rFonts w:hAnsi="Times New Roman"/>
              <w:noProof/>
              <w:color w:val="auto"/>
              <w:sz w:val="22"/>
              <w:szCs w:val="22"/>
            </w:rPr>
          </w:pPr>
          <w:r>
            <w:fldChar w:fldCharType="begin"/>
          </w:r>
          <w:r w:rsidR="009D074F">
            <w:instrText xml:space="preserve"> TOC \o "1-3" \h \z \u </w:instrText>
          </w:r>
          <w:r>
            <w:fldChar w:fldCharType="separate"/>
          </w:r>
          <w:hyperlink w:anchor="_Toc519765054" w:history="1">
            <w:r w:rsidR="009D074F" w:rsidRPr="009D074F">
              <w:rPr>
                <w:rStyle w:val="af0"/>
                <w:rFonts w:hAnsi="Times New Roman"/>
                <w:noProof/>
              </w:rPr>
              <w:t>1.</w:t>
            </w:r>
            <w:r w:rsidR="009D074F" w:rsidRPr="009D074F">
              <w:rPr>
                <w:rFonts w:hAnsi="Times New Roman"/>
                <w:noProof/>
                <w:color w:val="auto"/>
                <w:sz w:val="22"/>
                <w:szCs w:val="22"/>
              </w:rPr>
              <w:tab/>
            </w:r>
            <w:r w:rsidR="009D074F" w:rsidRPr="009D074F">
              <w:rPr>
                <w:rStyle w:val="af0"/>
                <w:rFonts w:hAnsi="Times New Roman"/>
                <w:noProof/>
              </w:rPr>
              <w:t>Цели  освоения дисциплины</w:t>
            </w:r>
            <w:r w:rsidR="009D074F" w:rsidRPr="009D074F">
              <w:rPr>
                <w:rFonts w:hAnsi="Times New Roman"/>
                <w:noProof/>
                <w:webHidden/>
              </w:rPr>
              <w:tab/>
            </w:r>
            <w:r w:rsidRPr="009D074F">
              <w:rPr>
                <w:rFonts w:hAnsi="Times New Roman"/>
                <w:noProof/>
                <w:webHidden/>
              </w:rPr>
              <w:fldChar w:fldCharType="begin"/>
            </w:r>
            <w:r w:rsidR="009D074F" w:rsidRPr="009D074F">
              <w:rPr>
                <w:rFonts w:hAnsi="Times New Roman"/>
                <w:noProof/>
                <w:webHidden/>
              </w:rPr>
              <w:instrText xml:space="preserve"> PAGEREF _Toc519765054 \h </w:instrText>
            </w:r>
            <w:r w:rsidRPr="009D074F">
              <w:rPr>
                <w:rFonts w:hAnsi="Times New Roman"/>
                <w:noProof/>
                <w:webHidden/>
              </w:rPr>
            </w:r>
            <w:r w:rsidRPr="009D074F">
              <w:rPr>
                <w:rFonts w:hAnsi="Times New Roman"/>
                <w:noProof/>
                <w:webHidden/>
              </w:rPr>
              <w:fldChar w:fldCharType="separate"/>
            </w:r>
            <w:r w:rsidR="009D074F" w:rsidRPr="009D074F">
              <w:rPr>
                <w:rFonts w:hAnsi="Times New Roman"/>
                <w:noProof/>
                <w:webHidden/>
              </w:rPr>
              <w:t>4</w:t>
            </w:r>
            <w:r w:rsidRPr="009D074F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9D074F" w:rsidRPr="009D074F" w:rsidRDefault="00AE7DF0">
          <w:pPr>
            <w:pStyle w:val="14"/>
            <w:tabs>
              <w:tab w:val="left" w:pos="480"/>
              <w:tab w:val="right" w:leader="dot" w:pos="9345"/>
            </w:tabs>
            <w:rPr>
              <w:rFonts w:hAnsi="Times New Roman"/>
              <w:noProof/>
              <w:color w:val="auto"/>
              <w:sz w:val="22"/>
              <w:szCs w:val="22"/>
            </w:rPr>
          </w:pPr>
          <w:hyperlink w:anchor="_Toc519765055" w:history="1">
            <w:r w:rsidR="009D074F" w:rsidRPr="009D074F">
              <w:rPr>
                <w:rStyle w:val="af0"/>
                <w:rFonts w:hAnsi="Times New Roman"/>
                <w:noProof/>
              </w:rPr>
              <w:t>2.</w:t>
            </w:r>
            <w:r w:rsidR="009D074F" w:rsidRPr="009D074F">
              <w:rPr>
                <w:rFonts w:hAnsi="Times New Roman"/>
                <w:noProof/>
                <w:color w:val="auto"/>
                <w:sz w:val="22"/>
                <w:szCs w:val="22"/>
              </w:rPr>
              <w:tab/>
            </w:r>
            <w:r w:rsidR="009D074F" w:rsidRPr="009D074F">
              <w:rPr>
                <w:rStyle w:val="af0"/>
                <w:rFonts w:hAnsi="Times New Roman"/>
                <w:noProof/>
              </w:rPr>
              <w:t>Место дисциплины  в структуре ООП бакалавриата</w:t>
            </w:r>
            <w:r w:rsidR="009D074F" w:rsidRPr="009D074F">
              <w:rPr>
                <w:rFonts w:hAnsi="Times New Roman"/>
                <w:noProof/>
                <w:webHidden/>
              </w:rPr>
              <w:tab/>
            </w:r>
            <w:r w:rsidRPr="009D074F">
              <w:rPr>
                <w:rFonts w:hAnsi="Times New Roman"/>
                <w:noProof/>
                <w:webHidden/>
              </w:rPr>
              <w:fldChar w:fldCharType="begin"/>
            </w:r>
            <w:r w:rsidR="009D074F" w:rsidRPr="009D074F">
              <w:rPr>
                <w:rFonts w:hAnsi="Times New Roman"/>
                <w:noProof/>
                <w:webHidden/>
              </w:rPr>
              <w:instrText xml:space="preserve"> PAGEREF _Toc519765055 \h </w:instrText>
            </w:r>
            <w:r w:rsidRPr="009D074F">
              <w:rPr>
                <w:rFonts w:hAnsi="Times New Roman"/>
                <w:noProof/>
                <w:webHidden/>
              </w:rPr>
            </w:r>
            <w:r w:rsidRPr="009D074F">
              <w:rPr>
                <w:rFonts w:hAnsi="Times New Roman"/>
                <w:noProof/>
                <w:webHidden/>
              </w:rPr>
              <w:fldChar w:fldCharType="separate"/>
            </w:r>
            <w:r w:rsidR="009D074F" w:rsidRPr="009D074F">
              <w:rPr>
                <w:rFonts w:hAnsi="Times New Roman"/>
                <w:noProof/>
                <w:webHidden/>
              </w:rPr>
              <w:t>4</w:t>
            </w:r>
            <w:r w:rsidRPr="009D074F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9D074F" w:rsidRPr="009D074F" w:rsidRDefault="00AE7DF0">
          <w:pPr>
            <w:pStyle w:val="14"/>
            <w:tabs>
              <w:tab w:val="right" w:leader="dot" w:pos="9345"/>
            </w:tabs>
            <w:rPr>
              <w:rFonts w:hAnsi="Times New Roman"/>
              <w:noProof/>
              <w:color w:val="auto"/>
              <w:sz w:val="22"/>
              <w:szCs w:val="22"/>
            </w:rPr>
          </w:pPr>
          <w:hyperlink w:anchor="_Toc519765056" w:history="1">
            <w:r w:rsidR="009D074F" w:rsidRPr="009D074F">
              <w:rPr>
                <w:rStyle w:val="af0"/>
                <w:rFonts w:hAnsi="Times New Roman"/>
                <w:noProof/>
              </w:rPr>
              <w:t>3. Компетенции обучающегося, формируемые в результате освоения дисциплины</w:t>
            </w:r>
            <w:r w:rsidR="009D074F" w:rsidRPr="009D074F">
              <w:rPr>
                <w:rFonts w:hAnsi="Times New Roman"/>
                <w:noProof/>
                <w:webHidden/>
              </w:rPr>
              <w:tab/>
            </w:r>
            <w:r w:rsidRPr="009D074F">
              <w:rPr>
                <w:rFonts w:hAnsi="Times New Roman"/>
                <w:noProof/>
                <w:webHidden/>
              </w:rPr>
              <w:fldChar w:fldCharType="begin"/>
            </w:r>
            <w:r w:rsidR="009D074F" w:rsidRPr="009D074F">
              <w:rPr>
                <w:rFonts w:hAnsi="Times New Roman"/>
                <w:noProof/>
                <w:webHidden/>
              </w:rPr>
              <w:instrText xml:space="preserve"> PAGEREF _Toc519765056 \h </w:instrText>
            </w:r>
            <w:r w:rsidRPr="009D074F">
              <w:rPr>
                <w:rFonts w:hAnsi="Times New Roman"/>
                <w:noProof/>
                <w:webHidden/>
              </w:rPr>
            </w:r>
            <w:r w:rsidRPr="009D074F">
              <w:rPr>
                <w:rFonts w:hAnsi="Times New Roman"/>
                <w:noProof/>
                <w:webHidden/>
              </w:rPr>
              <w:fldChar w:fldCharType="separate"/>
            </w:r>
            <w:r w:rsidR="009D074F" w:rsidRPr="009D074F">
              <w:rPr>
                <w:rFonts w:hAnsi="Times New Roman"/>
                <w:noProof/>
                <w:webHidden/>
              </w:rPr>
              <w:t>4</w:t>
            </w:r>
            <w:r w:rsidRPr="009D074F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9D074F" w:rsidRPr="009D074F" w:rsidRDefault="00AE7DF0">
          <w:pPr>
            <w:pStyle w:val="14"/>
            <w:tabs>
              <w:tab w:val="right" w:leader="dot" w:pos="9345"/>
            </w:tabs>
            <w:rPr>
              <w:rFonts w:hAnsi="Times New Roman"/>
              <w:noProof/>
              <w:color w:val="auto"/>
              <w:sz w:val="22"/>
              <w:szCs w:val="22"/>
            </w:rPr>
          </w:pPr>
          <w:hyperlink w:anchor="_Toc519765057" w:history="1">
            <w:r w:rsidR="009D074F" w:rsidRPr="009D074F">
              <w:rPr>
                <w:rStyle w:val="af0"/>
                <w:rFonts w:hAnsi="Times New Roman"/>
                <w:noProof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      </w:r>
            <w:r w:rsidR="009D074F" w:rsidRPr="009D074F">
              <w:rPr>
                <w:rFonts w:hAnsi="Times New Roman"/>
                <w:noProof/>
                <w:webHidden/>
              </w:rPr>
              <w:tab/>
            </w:r>
            <w:r w:rsidRPr="009D074F">
              <w:rPr>
                <w:rFonts w:hAnsi="Times New Roman"/>
                <w:noProof/>
                <w:webHidden/>
              </w:rPr>
              <w:fldChar w:fldCharType="begin"/>
            </w:r>
            <w:r w:rsidR="009D074F" w:rsidRPr="009D074F">
              <w:rPr>
                <w:rFonts w:hAnsi="Times New Roman"/>
                <w:noProof/>
                <w:webHidden/>
              </w:rPr>
              <w:instrText xml:space="preserve"> PAGEREF _Toc519765057 \h </w:instrText>
            </w:r>
            <w:r w:rsidRPr="009D074F">
              <w:rPr>
                <w:rFonts w:hAnsi="Times New Roman"/>
                <w:noProof/>
                <w:webHidden/>
              </w:rPr>
            </w:r>
            <w:r w:rsidRPr="009D074F">
              <w:rPr>
                <w:rFonts w:hAnsi="Times New Roman"/>
                <w:noProof/>
                <w:webHidden/>
              </w:rPr>
              <w:fldChar w:fldCharType="separate"/>
            </w:r>
            <w:r w:rsidR="009D074F" w:rsidRPr="009D074F">
              <w:rPr>
                <w:rFonts w:hAnsi="Times New Roman"/>
                <w:noProof/>
                <w:webHidden/>
              </w:rPr>
              <w:t>8</w:t>
            </w:r>
            <w:r w:rsidRPr="009D074F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9D074F" w:rsidRPr="009D074F" w:rsidRDefault="00AE7DF0">
          <w:pPr>
            <w:pStyle w:val="14"/>
            <w:tabs>
              <w:tab w:val="right" w:leader="dot" w:pos="9345"/>
            </w:tabs>
            <w:rPr>
              <w:rFonts w:hAnsi="Times New Roman"/>
              <w:noProof/>
              <w:color w:val="auto"/>
              <w:sz w:val="22"/>
              <w:szCs w:val="22"/>
            </w:rPr>
          </w:pPr>
          <w:hyperlink w:anchor="_Toc519765058" w:history="1">
            <w:r w:rsidR="009D074F" w:rsidRPr="009D074F">
              <w:rPr>
                <w:rStyle w:val="af0"/>
                <w:rFonts w:hAnsi="Times New Roman"/>
                <w:noProof/>
              </w:rPr>
              <w:t>5. Содержание</w:t>
            </w:r>
            <w:r w:rsidR="009D074F" w:rsidRPr="009D074F">
              <w:rPr>
                <w:rFonts w:hAnsi="Times New Roman"/>
                <w:noProof/>
                <w:webHidden/>
              </w:rPr>
              <w:tab/>
            </w:r>
            <w:r w:rsidRPr="009D074F">
              <w:rPr>
                <w:rFonts w:hAnsi="Times New Roman"/>
                <w:noProof/>
                <w:webHidden/>
              </w:rPr>
              <w:fldChar w:fldCharType="begin"/>
            </w:r>
            <w:r w:rsidR="009D074F" w:rsidRPr="009D074F">
              <w:rPr>
                <w:rFonts w:hAnsi="Times New Roman"/>
                <w:noProof/>
                <w:webHidden/>
              </w:rPr>
              <w:instrText xml:space="preserve"> PAGEREF _Toc519765058 \h </w:instrText>
            </w:r>
            <w:r w:rsidRPr="009D074F">
              <w:rPr>
                <w:rFonts w:hAnsi="Times New Roman"/>
                <w:noProof/>
                <w:webHidden/>
              </w:rPr>
            </w:r>
            <w:r w:rsidRPr="009D074F">
              <w:rPr>
                <w:rFonts w:hAnsi="Times New Roman"/>
                <w:noProof/>
                <w:webHidden/>
              </w:rPr>
              <w:fldChar w:fldCharType="separate"/>
            </w:r>
            <w:r w:rsidR="009D074F" w:rsidRPr="009D074F">
              <w:rPr>
                <w:rFonts w:hAnsi="Times New Roman"/>
                <w:noProof/>
                <w:webHidden/>
              </w:rPr>
              <w:t>10</w:t>
            </w:r>
            <w:r w:rsidRPr="009D074F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9D074F" w:rsidRPr="009D074F" w:rsidRDefault="00AE7DF0">
          <w:pPr>
            <w:pStyle w:val="23"/>
            <w:tabs>
              <w:tab w:val="right" w:leader="dot" w:pos="9345"/>
            </w:tabs>
            <w:rPr>
              <w:rFonts w:hAnsi="Times New Roman"/>
              <w:noProof/>
              <w:color w:val="auto"/>
              <w:sz w:val="22"/>
              <w:szCs w:val="22"/>
            </w:rPr>
          </w:pPr>
          <w:hyperlink w:anchor="_Toc519765059" w:history="1">
            <w:r w:rsidR="009D074F" w:rsidRPr="009D074F">
              <w:rPr>
                <w:rStyle w:val="af0"/>
                <w:rFonts w:hAnsi="Times New Roman"/>
                <w:noProof/>
                <w:spacing w:val="20"/>
              </w:rPr>
              <w:t>5.1. Лекции</w:t>
            </w:r>
            <w:r w:rsidR="009D074F" w:rsidRPr="009D074F">
              <w:rPr>
                <w:rFonts w:hAnsi="Times New Roman"/>
                <w:noProof/>
                <w:webHidden/>
              </w:rPr>
              <w:tab/>
            </w:r>
            <w:r w:rsidRPr="009D074F">
              <w:rPr>
                <w:rFonts w:hAnsi="Times New Roman"/>
                <w:noProof/>
                <w:webHidden/>
              </w:rPr>
              <w:fldChar w:fldCharType="begin"/>
            </w:r>
            <w:r w:rsidR="009D074F" w:rsidRPr="009D074F">
              <w:rPr>
                <w:rFonts w:hAnsi="Times New Roman"/>
                <w:noProof/>
                <w:webHidden/>
              </w:rPr>
              <w:instrText xml:space="preserve"> PAGEREF _Toc519765059 \h </w:instrText>
            </w:r>
            <w:r w:rsidRPr="009D074F">
              <w:rPr>
                <w:rFonts w:hAnsi="Times New Roman"/>
                <w:noProof/>
                <w:webHidden/>
              </w:rPr>
            </w:r>
            <w:r w:rsidRPr="009D074F">
              <w:rPr>
                <w:rFonts w:hAnsi="Times New Roman"/>
                <w:noProof/>
                <w:webHidden/>
              </w:rPr>
              <w:fldChar w:fldCharType="separate"/>
            </w:r>
            <w:r w:rsidR="009D074F" w:rsidRPr="009D074F">
              <w:rPr>
                <w:rFonts w:hAnsi="Times New Roman"/>
                <w:noProof/>
                <w:webHidden/>
              </w:rPr>
              <w:t>13</w:t>
            </w:r>
            <w:r w:rsidRPr="009D074F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9D074F" w:rsidRPr="009D074F" w:rsidRDefault="00AE7DF0">
          <w:pPr>
            <w:pStyle w:val="14"/>
            <w:tabs>
              <w:tab w:val="right" w:leader="dot" w:pos="9345"/>
            </w:tabs>
            <w:rPr>
              <w:rFonts w:hAnsi="Times New Roman"/>
              <w:noProof/>
              <w:color w:val="auto"/>
              <w:sz w:val="22"/>
              <w:szCs w:val="22"/>
            </w:rPr>
          </w:pPr>
          <w:hyperlink w:anchor="_Toc519765064" w:history="1">
            <w:r w:rsidR="009D074F" w:rsidRPr="009D074F">
              <w:rPr>
                <w:rStyle w:val="af0"/>
                <w:rFonts w:hAnsi="Times New Roman"/>
                <w:noProof/>
              </w:rPr>
              <w:t>6. Контролирующие материалы</w:t>
            </w:r>
            <w:r w:rsidR="009D074F" w:rsidRPr="009D074F">
              <w:rPr>
                <w:rFonts w:hAnsi="Times New Roman"/>
                <w:noProof/>
                <w:webHidden/>
              </w:rPr>
              <w:tab/>
            </w:r>
            <w:r w:rsidRPr="009D074F">
              <w:rPr>
                <w:rFonts w:hAnsi="Times New Roman"/>
                <w:noProof/>
                <w:webHidden/>
              </w:rPr>
              <w:fldChar w:fldCharType="begin"/>
            </w:r>
            <w:r w:rsidR="009D074F" w:rsidRPr="009D074F">
              <w:rPr>
                <w:rFonts w:hAnsi="Times New Roman"/>
                <w:noProof/>
                <w:webHidden/>
              </w:rPr>
              <w:instrText xml:space="preserve"> PAGEREF _Toc519765064 \h </w:instrText>
            </w:r>
            <w:r w:rsidRPr="009D074F">
              <w:rPr>
                <w:rFonts w:hAnsi="Times New Roman"/>
                <w:noProof/>
                <w:webHidden/>
              </w:rPr>
            </w:r>
            <w:r w:rsidRPr="009D074F">
              <w:rPr>
                <w:rFonts w:hAnsi="Times New Roman"/>
                <w:noProof/>
                <w:webHidden/>
              </w:rPr>
              <w:fldChar w:fldCharType="separate"/>
            </w:r>
            <w:r w:rsidR="009D074F" w:rsidRPr="009D074F">
              <w:rPr>
                <w:rFonts w:hAnsi="Times New Roman"/>
                <w:noProof/>
                <w:webHidden/>
              </w:rPr>
              <w:t>18</w:t>
            </w:r>
            <w:r w:rsidRPr="009D074F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9D074F" w:rsidRPr="009D074F" w:rsidRDefault="00AE7DF0">
          <w:pPr>
            <w:pStyle w:val="23"/>
            <w:tabs>
              <w:tab w:val="right" w:leader="dot" w:pos="9345"/>
            </w:tabs>
            <w:rPr>
              <w:rFonts w:hAnsi="Times New Roman"/>
              <w:noProof/>
              <w:color w:val="auto"/>
              <w:sz w:val="22"/>
              <w:szCs w:val="22"/>
            </w:rPr>
          </w:pPr>
          <w:hyperlink w:anchor="_Toc519765065" w:history="1">
            <w:r w:rsidR="009D074F" w:rsidRPr="009D074F">
              <w:rPr>
                <w:rStyle w:val="af0"/>
                <w:rFonts w:hAnsi="Times New Roman"/>
                <w:noProof/>
                <w:spacing w:val="20"/>
              </w:rPr>
              <w:t>6.1. ЭКЗАМЕНАЦИОННЫЕ ВОПРОСЫ</w:t>
            </w:r>
            <w:r w:rsidR="009D074F" w:rsidRPr="009D074F">
              <w:rPr>
                <w:rFonts w:hAnsi="Times New Roman"/>
                <w:noProof/>
                <w:webHidden/>
              </w:rPr>
              <w:tab/>
            </w:r>
            <w:r w:rsidRPr="009D074F">
              <w:rPr>
                <w:rFonts w:hAnsi="Times New Roman"/>
                <w:noProof/>
                <w:webHidden/>
              </w:rPr>
              <w:fldChar w:fldCharType="begin"/>
            </w:r>
            <w:r w:rsidR="009D074F" w:rsidRPr="009D074F">
              <w:rPr>
                <w:rFonts w:hAnsi="Times New Roman"/>
                <w:noProof/>
                <w:webHidden/>
              </w:rPr>
              <w:instrText xml:space="preserve"> PAGEREF _Toc519765065 \h </w:instrText>
            </w:r>
            <w:r w:rsidRPr="009D074F">
              <w:rPr>
                <w:rFonts w:hAnsi="Times New Roman"/>
                <w:noProof/>
                <w:webHidden/>
              </w:rPr>
            </w:r>
            <w:r w:rsidRPr="009D074F">
              <w:rPr>
                <w:rFonts w:hAnsi="Times New Roman"/>
                <w:noProof/>
                <w:webHidden/>
              </w:rPr>
              <w:fldChar w:fldCharType="separate"/>
            </w:r>
            <w:r w:rsidR="009D074F" w:rsidRPr="009D074F">
              <w:rPr>
                <w:rFonts w:hAnsi="Times New Roman"/>
                <w:noProof/>
                <w:webHidden/>
              </w:rPr>
              <w:t>18</w:t>
            </w:r>
            <w:r w:rsidRPr="009D074F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9D074F" w:rsidRPr="009D074F" w:rsidRDefault="00AE7DF0">
          <w:pPr>
            <w:pStyle w:val="14"/>
            <w:tabs>
              <w:tab w:val="right" w:leader="dot" w:pos="9345"/>
            </w:tabs>
            <w:rPr>
              <w:rFonts w:hAnsi="Times New Roman"/>
              <w:noProof/>
              <w:color w:val="auto"/>
              <w:sz w:val="22"/>
              <w:szCs w:val="22"/>
            </w:rPr>
          </w:pPr>
          <w:hyperlink w:anchor="_Toc519765066" w:history="1">
            <w:r w:rsidR="009D074F" w:rsidRPr="009D074F">
              <w:rPr>
                <w:rStyle w:val="af0"/>
                <w:rFonts w:hAnsi="Times New Roman"/>
                <w:bCs/>
                <w:noProof/>
              </w:rPr>
              <w:t>7. Список литературы</w:t>
            </w:r>
            <w:r w:rsidR="009D074F" w:rsidRPr="009D074F">
              <w:rPr>
                <w:rFonts w:hAnsi="Times New Roman"/>
                <w:noProof/>
                <w:webHidden/>
              </w:rPr>
              <w:tab/>
            </w:r>
            <w:r w:rsidRPr="009D074F">
              <w:rPr>
                <w:rFonts w:hAnsi="Times New Roman"/>
                <w:noProof/>
                <w:webHidden/>
              </w:rPr>
              <w:fldChar w:fldCharType="begin"/>
            </w:r>
            <w:r w:rsidR="009D074F" w:rsidRPr="009D074F">
              <w:rPr>
                <w:rFonts w:hAnsi="Times New Roman"/>
                <w:noProof/>
                <w:webHidden/>
              </w:rPr>
              <w:instrText xml:space="preserve"> PAGEREF _Toc519765066 \h </w:instrText>
            </w:r>
            <w:r w:rsidRPr="009D074F">
              <w:rPr>
                <w:rFonts w:hAnsi="Times New Roman"/>
                <w:noProof/>
                <w:webHidden/>
              </w:rPr>
            </w:r>
            <w:r w:rsidRPr="009D074F">
              <w:rPr>
                <w:rFonts w:hAnsi="Times New Roman"/>
                <w:noProof/>
                <w:webHidden/>
              </w:rPr>
              <w:fldChar w:fldCharType="separate"/>
            </w:r>
            <w:r w:rsidR="009D074F" w:rsidRPr="009D074F">
              <w:rPr>
                <w:rFonts w:hAnsi="Times New Roman"/>
                <w:noProof/>
                <w:webHidden/>
              </w:rPr>
              <w:t>22</w:t>
            </w:r>
            <w:r w:rsidRPr="009D074F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9D074F" w:rsidRPr="009D074F" w:rsidRDefault="00AE7DF0">
          <w:pPr>
            <w:pStyle w:val="23"/>
            <w:tabs>
              <w:tab w:val="right" w:leader="dot" w:pos="9345"/>
            </w:tabs>
            <w:rPr>
              <w:rFonts w:hAnsi="Times New Roman"/>
              <w:noProof/>
              <w:color w:val="auto"/>
              <w:sz w:val="22"/>
              <w:szCs w:val="22"/>
            </w:rPr>
          </w:pPr>
          <w:hyperlink w:anchor="_Toc519765067" w:history="1">
            <w:r w:rsidR="009D074F" w:rsidRPr="009D074F">
              <w:rPr>
                <w:rStyle w:val="af0"/>
                <w:rFonts w:hAnsi="Times New Roman"/>
                <w:noProof/>
                <w:spacing w:val="20"/>
              </w:rPr>
              <w:t>7.1. Основная литература</w:t>
            </w:r>
            <w:r w:rsidR="009D074F" w:rsidRPr="009D074F">
              <w:rPr>
                <w:rFonts w:hAnsi="Times New Roman"/>
                <w:noProof/>
                <w:webHidden/>
              </w:rPr>
              <w:tab/>
            </w:r>
            <w:r w:rsidRPr="009D074F">
              <w:rPr>
                <w:rFonts w:hAnsi="Times New Roman"/>
                <w:noProof/>
                <w:webHidden/>
              </w:rPr>
              <w:fldChar w:fldCharType="begin"/>
            </w:r>
            <w:r w:rsidR="009D074F" w:rsidRPr="009D074F">
              <w:rPr>
                <w:rFonts w:hAnsi="Times New Roman"/>
                <w:noProof/>
                <w:webHidden/>
              </w:rPr>
              <w:instrText xml:space="preserve"> PAGEREF _Toc519765067 \h </w:instrText>
            </w:r>
            <w:r w:rsidRPr="009D074F">
              <w:rPr>
                <w:rFonts w:hAnsi="Times New Roman"/>
                <w:noProof/>
                <w:webHidden/>
              </w:rPr>
            </w:r>
            <w:r w:rsidRPr="009D074F">
              <w:rPr>
                <w:rFonts w:hAnsi="Times New Roman"/>
                <w:noProof/>
                <w:webHidden/>
              </w:rPr>
              <w:fldChar w:fldCharType="separate"/>
            </w:r>
            <w:r w:rsidR="009D074F" w:rsidRPr="009D074F">
              <w:rPr>
                <w:rFonts w:hAnsi="Times New Roman"/>
                <w:noProof/>
                <w:webHidden/>
              </w:rPr>
              <w:t>22</w:t>
            </w:r>
            <w:r w:rsidRPr="009D074F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9D074F" w:rsidRPr="009D074F" w:rsidRDefault="00AE7DF0">
          <w:pPr>
            <w:pStyle w:val="14"/>
            <w:tabs>
              <w:tab w:val="right" w:leader="dot" w:pos="9345"/>
            </w:tabs>
            <w:rPr>
              <w:rFonts w:hAnsi="Times New Roman"/>
              <w:noProof/>
              <w:color w:val="auto"/>
              <w:sz w:val="22"/>
              <w:szCs w:val="22"/>
            </w:rPr>
          </w:pPr>
          <w:hyperlink w:anchor="_Toc519765068" w:history="1">
            <w:r w:rsidR="009D074F" w:rsidRPr="009D074F">
              <w:rPr>
                <w:rStyle w:val="af0"/>
                <w:rFonts w:hAnsi="Times New Roman"/>
                <w:noProof/>
                <w:w w:val="101"/>
              </w:rPr>
              <w:t>8. Электронные ресурсы</w:t>
            </w:r>
            <w:r w:rsidR="009D074F" w:rsidRPr="009D074F">
              <w:rPr>
                <w:rFonts w:hAnsi="Times New Roman"/>
                <w:noProof/>
                <w:webHidden/>
              </w:rPr>
              <w:tab/>
            </w:r>
            <w:r w:rsidRPr="009D074F">
              <w:rPr>
                <w:rFonts w:hAnsi="Times New Roman"/>
                <w:noProof/>
                <w:webHidden/>
              </w:rPr>
              <w:fldChar w:fldCharType="begin"/>
            </w:r>
            <w:r w:rsidR="009D074F" w:rsidRPr="009D074F">
              <w:rPr>
                <w:rFonts w:hAnsi="Times New Roman"/>
                <w:noProof/>
                <w:webHidden/>
              </w:rPr>
              <w:instrText xml:space="preserve"> PAGEREF _Toc519765068 \h </w:instrText>
            </w:r>
            <w:r w:rsidRPr="009D074F">
              <w:rPr>
                <w:rFonts w:hAnsi="Times New Roman"/>
                <w:noProof/>
                <w:webHidden/>
              </w:rPr>
            </w:r>
            <w:r w:rsidRPr="009D074F">
              <w:rPr>
                <w:rFonts w:hAnsi="Times New Roman"/>
                <w:noProof/>
                <w:webHidden/>
              </w:rPr>
              <w:fldChar w:fldCharType="separate"/>
            </w:r>
            <w:r w:rsidR="009D074F" w:rsidRPr="009D074F">
              <w:rPr>
                <w:rFonts w:hAnsi="Times New Roman"/>
                <w:noProof/>
                <w:webHidden/>
              </w:rPr>
              <w:t>23</w:t>
            </w:r>
            <w:r w:rsidRPr="009D074F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9D074F" w:rsidRPr="009D074F" w:rsidRDefault="00AE7DF0">
          <w:pPr>
            <w:pStyle w:val="14"/>
            <w:tabs>
              <w:tab w:val="right" w:leader="dot" w:pos="9345"/>
            </w:tabs>
            <w:rPr>
              <w:rFonts w:hAnsi="Times New Roman"/>
              <w:noProof/>
              <w:color w:val="auto"/>
              <w:sz w:val="22"/>
              <w:szCs w:val="22"/>
            </w:rPr>
          </w:pPr>
          <w:hyperlink w:anchor="_Toc519765069" w:history="1">
            <w:r w:rsidR="009D074F" w:rsidRPr="009D074F">
              <w:rPr>
                <w:rStyle w:val="af0"/>
                <w:rFonts w:hAnsi="Times New Roman"/>
                <w:noProof/>
              </w:rPr>
              <w:t>9.  Показатели и критерии оценивания компетенций на различных этапах их формирования, описание шкал оценивания</w:t>
            </w:r>
            <w:r w:rsidR="009D074F" w:rsidRPr="009D074F">
              <w:rPr>
                <w:rFonts w:hAnsi="Times New Roman"/>
                <w:noProof/>
                <w:webHidden/>
              </w:rPr>
              <w:tab/>
            </w:r>
            <w:r w:rsidRPr="009D074F">
              <w:rPr>
                <w:rFonts w:hAnsi="Times New Roman"/>
                <w:noProof/>
                <w:webHidden/>
              </w:rPr>
              <w:fldChar w:fldCharType="begin"/>
            </w:r>
            <w:r w:rsidR="009D074F" w:rsidRPr="009D074F">
              <w:rPr>
                <w:rFonts w:hAnsi="Times New Roman"/>
                <w:noProof/>
                <w:webHidden/>
              </w:rPr>
              <w:instrText xml:space="preserve"> PAGEREF _Toc519765069 \h </w:instrText>
            </w:r>
            <w:r w:rsidRPr="009D074F">
              <w:rPr>
                <w:rFonts w:hAnsi="Times New Roman"/>
                <w:noProof/>
                <w:webHidden/>
              </w:rPr>
            </w:r>
            <w:r w:rsidRPr="009D074F">
              <w:rPr>
                <w:rFonts w:hAnsi="Times New Roman"/>
                <w:noProof/>
                <w:webHidden/>
              </w:rPr>
              <w:fldChar w:fldCharType="separate"/>
            </w:r>
            <w:r w:rsidR="009D074F" w:rsidRPr="009D074F">
              <w:rPr>
                <w:rFonts w:hAnsi="Times New Roman"/>
                <w:noProof/>
                <w:webHidden/>
              </w:rPr>
              <w:t>23</w:t>
            </w:r>
            <w:r w:rsidRPr="009D074F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9D074F" w:rsidRPr="009D074F" w:rsidRDefault="00AE7DF0">
          <w:pPr>
            <w:pStyle w:val="32"/>
            <w:tabs>
              <w:tab w:val="right" w:leader="dot" w:pos="9345"/>
            </w:tabs>
            <w:rPr>
              <w:rFonts w:hAnsi="Times New Roman"/>
              <w:noProof/>
              <w:color w:val="auto"/>
              <w:sz w:val="22"/>
              <w:szCs w:val="22"/>
            </w:rPr>
          </w:pPr>
          <w:hyperlink w:anchor="_Toc519765070" w:history="1">
            <w:r w:rsidR="009D074F" w:rsidRPr="009D074F">
              <w:rPr>
                <w:rStyle w:val="af0"/>
                <w:rFonts w:hAnsi="Times New Roman"/>
                <w:noProof/>
              </w:rPr>
              <w:t>Подготовка и защита курсового проекта/ курсовой работы/ реферата/ эссе</w:t>
            </w:r>
            <w:r w:rsidR="009D074F" w:rsidRPr="009D074F">
              <w:rPr>
                <w:rFonts w:hAnsi="Times New Roman"/>
                <w:noProof/>
                <w:webHidden/>
              </w:rPr>
              <w:tab/>
            </w:r>
            <w:r w:rsidRPr="009D074F">
              <w:rPr>
                <w:rFonts w:hAnsi="Times New Roman"/>
                <w:noProof/>
                <w:webHidden/>
              </w:rPr>
              <w:fldChar w:fldCharType="begin"/>
            </w:r>
            <w:r w:rsidR="009D074F" w:rsidRPr="009D074F">
              <w:rPr>
                <w:rFonts w:hAnsi="Times New Roman"/>
                <w:noProof/>
                <w:webHidden/>
              </w:rPr>
              <w:instrText xml:space="preserve"> PAGEREF _Toc519765070 \h </w:instrText>
            </w:r>
            <w:r w:rsidRPr="009D074F">
              <w:rPr>
                <w:rFonts w:hAnsi="Times New Roman"/>
                <w:noProof/>
                <w:webHidden/>
              </w:rPr>
            </w:r>
            <w:r w:rsidRPr="009D074F">
              <w:rPr>
                <w:rFonts w:hAnsi="Times New Roman"/>
                <w:noProof/>
                <w:webHidden/>
              </w:rPr>
              <w:fldChar w:fldCharType="separate"/>
            </w:r>
            <w:r w:rsidR="009D074F" w:rsidRPr="009D074F">
              <w:rPr>
                <w:rFonts w:hAnsi="Times New Roman"/>
                <w:noProof/>
                <w:webHidden/>
              </w:rPr>
              <w:t>30</w:t>
            </w:r>
            <w:r w:rsidRPr="009D074F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9D074F" w:rsidRPr="009D074F" w:rsidRDefault="00AE7DF0">
          <w:pPr>
            <w:pStyle w:val="14"/>
            <w:tabs>
              <w:tab w:val="right" w:leader="dot" w:pos="9345"/>
            </w:tabs>
            <w:rPr>
              <w:rFonts w:hAnsi="Times New Roman"/>
              <w:noProof/>
              <w:color w:val="auto"/>
              <w:sz w:val="22"/>
              <w:szCs w:val="22"/>
            </w:rPr>
          </w:pPr>
          <w:hyperlink w:anchor="_Toc519765071" w:history="1">
            <w:r w:rsidR="009D074F" w:rsidRPr="009D074F">
              <w:rPr>
                <w:rStyle w:val="af0"/>
                <w:rFonts w:eastAsia="Arial Unicode MS" w:hAnsi="Times New Roman"/>
                <w:bCs/>
                <w:noProof/>
              </w:rPr>
              <w:t>11. Перечень информационных технологий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      </w:r>
            <w:r w:rsidR="009D074F" w:rsidRPr="009D074F">
              <w:rPr>
                <w:rFonts w:hAnsi="Times New Roman"/>
                <w:noProof/>
                <w:webHidden/>
              </w:rPr>
              <w:tab/>
            </w:r>
            <w:r w:rsidRPr="009D074F">
              <w:rPr>
                <w:rFonts w:hAnsi="Times New Roman"/>
                <w:noProof/>
                <w:webHidden/>
              </w:rPr>
              <w:fldChar w:fldCharType="begin"/>
            </w:r>
            <w:r w:rsidR="009D074F" w:rsidRPr="009D074F">
              <w:rPr>
                <w:rFonts w:hAnsi="Times New Roman"/>
                <w:noProof/>
                <w:webHidden/>
              </w:rPr>
              <w:instrText xml:space="preserve"> PAGEREF _Toc519765071 \h </w:instrText>
            </w:r>
            <w:r w:rsidRPr="009D074F">
              <w:rPr>
                <w:rFonts w:hAnsi="Times New Roman"/>
                <w:noProof/>
                <w:webHidden/>
              </w:rPr>
            </w:r>
            <w:r w:rsidRPr="009D074F">
              <w:rPr>
                <w:rFonts w:hAnsi="Times New Roman"/>
                <w:noProof/>
                <w:webHidden/>
              </w:rPr>
              <w:fldChar w:fldCharType="separate"/>
            </w:r>
            <w:r w:rsidR="009D074F" w:rsidRPr="009D074F">
              <w:rPr>
                <w:rFonts w:hAnsi="Times New Roman"/>
                <w:noProof/>
                <w:webHidden/>
              </w:rPr>
              <w:t>46</w:t>
            </w:r>
            <w:r w:rsidRPr="009D074F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9D074F" w:rsidRPr="009D074F" w:rsidRDefault="00AE7DF0">
          <w:pPr>
            <w:pStyle w:val="14"/>
            <w:tabs>
              <w:tab w:val="right" w:leader="dot" w:pos="9345"/>
            </w:tabs>
            <w:rPr>
              <w:rFonts w:hAnsi="Times New Roman"/>
              <w:noProof/>
              <w:color w:val="auto"/>
              <w:sz w:val="22"/>
              <w:szCs w:val="22"/>
            </w:rPr>
          </w:pPr>
          <w:hyperlink w:anchor="_Toc519765072" w:history="1">
            <w:r w:rsidR="009D074F" w:rsidRPr="009D074F">
              <w:rPr>
                <w:rStyle w:val="af0"/>
                <w:rFonts w:eastAsia="Arial Unicode MS" w:hAnsi="Times New Roman"/>
                <w:bCs/>
                <w:noProof/>
              </w:rPr>
              <w:t>12. Описание материально-технической базы, необходимой для осуществления образовательного процесса по дисциплине</w:t>
            </w:r>
            <w:r w:rsidR="009D074F" w:rsidRPr="009D074F">
              <w:rPr>
                <w:rFonts w:hAnsi="Times New Roman"/>
                <w:noProof/>
                <w:webHidden/>
              </w:rPr>
              <w:tab/>
            </w:r>
            <w:r w:rsidRPr="009D074F">
              <w:rPr>
                <w:rFonts w:hAnsi="Times New Roman"/>
                <w:noProof/>
                <w:webHidden/>
              </w:rPr>
              <w:fldChar w:fldCharType="begin"/>
            </w:r>
            <w:r w:rsidR="009D074F" w:rsidRPr="009D074F">
              <w:rPr>
                <w:rFonts w:hAnsi="Times New Roman"/>
                <w:noProof/>
                <w:webHidden/>
              </w:rPr>
              <w:instrText xml:space="preserve"> PAGEREF _Toc519765072 \h </w:instrText>
            </w:r>
            <w:r w:rsidRPr="009D074F">
              <w:rPr>
                <w:rFonts w:hAnsi="Times New Roman"/>
                <w:noProof/>
                <w:webHidden/>
              </w:rPr>
            </w:r>
            <w:r w:rsidRPr="009D074F">
              <w:rPr>
                <w:rFonts w:hAnsi="Times New Roman"/>
                <w:noProof/>
                <w:webHidden/>
              </w:rPr>
              <w:fldChar w:fldCharType="separate"/>
            </w:r>
            <w:r w:rsidR="009D074F" w:rsidRPr="009D074F">
              <w:rPr>
                <w:rFonts w:hAnsi="Times New Roman"/>
                <w:noProof/>
                <w:webHidden/>
              </w:rPr>
              <w:t>46</w:t>
            </w:r>
            <w:r w:rsidRPr="009D074F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9D074F" w:rsidRPr="009D074F" w:rsidRDefault="00AE7DF0">
          <w:pPr>
            <w:pStyle w:val="14"/>
            <w:tabs>
              <w:tab w:val="right" w:leader="dot" w:pos="9345"/>
            </w:tabs>
            <w:rPr>
              <w:rFonts w:hAnsi="Times New Roman"/>
              <w:noProof/>
              <w:color w:val="auto"/>
              <w:sz w:val="22"/>
              <w:szCs w:val="22"/>
            </w:rPr>
          </w:pPr>
          <w:hyperlink w:anchor="_Toc519765073" w:history="1">
            <w:r w:rsidR="009D074F" w:rsidRPr="009D074F">
              <w:rPr>
                <w:rStyle w:val="af0"/>
                <w:rFonts w:eastAsia="Arial Unicode MS" w:hAnsi="Times New Roman"/>
                <w:bCs/>
                <w:noProof/>
              </w:rPr>
              <w:t>13. Средства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      </w:r>
            <w:r w:rsidR="009D074F" w:rsidRPr="009D074F">
              <w:rPr>
                <w:rFonts w:hAnsi="Times New Roman"/>
                <w:noProof/>
                <w:webHidden/>
              </w:rPr>
              <w:tab/>
            </w:r>
            <w:r w:rsidRPr="009D074F">
              <w:rPr>
                <w:rFonts w:hAnsi="Times New Roman"/>
                <w:noProof/>
                <w:webHidden/>
              </w:rPr>
              <w:fldChar w:fldCharType="begin"/>
            </w:r>
            <w:r w:rsidR="009D074F" w:rsidRPr="009D074F">
              <w:rPr>
                <w:rFonts w:hAnsi="Times New Roman"/>
                <w:noProof/>
                <w:webHidden/>
              </w:rPr>
              <w:instrText xml:space="preserve"> PAGEREF _Toc519765073 \h </w:instrText>
            </w:r>
            <w:r w:rsidRPr="009D074F">
              <w:rPr>
                <w:rFonts w:hAnsi="Times New Roman"/>
                <w:noProof/>
                <w:webHidden/>
              </w:rPr>
            </w:r>
            <w:r w:rsidRPr="009D074F">
              <w:rPr>
                <w:rFonts w:hAnsi="Times New Roman"/>
                <w:noProof/>
                <w:webHidden/>
              </w:rPr>
              <w:fldChar w:fldCharType="separate"/>
            </w:r>
            <w:r w:rsidR="009D074F" w:rsidRPr="009D074F">
              <w:rPr>
                <w:rFonts w:hAnsi="Times New Roman"/>
                <w:noProof/>
                <w:webHidden/>
              </w:rPr>
              <w:t>47</w:t>
            </w:r>
            <w:r w:rsidRPr="009D074F">
              <w:rPr>
                <w:rFonts w:hAnsi="Times New Roman"/>
                <w:noProof/>
                <w:webHidden/>
              </w:rPr>
              <w:fldChar w:fldCharType="end"/>
            </w:r>
          </w:hyperlink>
        </w:p>
        <w:p w:rsidR="009D074F" w:rsidRDefault="00AE7DF0">
          <w:r>
            <w:fldChar w:fldCharType="end"/>
          </w:r>
        </w:p>
      </w:sdtContent>
    </w:sdt>
    <w:p w:rsidR="0040673C" w:rsidRDefault="0040673C" w:rsidP="00C74625">
      <w:pPr>
        <w:ind w:firstLine="567"/>
        <w:rPr>
          <w:rFonts w:hAnsi="Times New Roman"/>
        </w:rPr>
      </w:pPr>
    </w:p>
    <w:p w:rsidR="009B2438" w:rsidRDefault="009B2438" w:rsidP="00C74625">
      <w:pPr>
        <w:ind w:firstLine="567"/>
        <w:rPr>
          <w:rFonts w:hAnsi="Times New Roman"/>
        </w:rPr>
      </w:pPr>
    </w:p>
    <w:p w:rsidR="009B2438" w:rsidRDefault="009B2438" w:rsidP="00C74625">
      <w:pPr>
        <w:ind w:firstLine="567"/>
        <w:rPr>
          <w:rFonts w:hAnsi="Times New Roman"/>
        </w:rPr>
      </w:pPr>
    </w:p>
    <w:p w:rsidR="009B2438" w:rsidRDefault="009B2438" w:rsidP="00C74625">
      <w:pPr>
        <w:ind w:firstLine="567"/>
        <w:rPr>
          <w:rFonts w:hAnsi="Times New Roman"/>
        </w:rPr>
      </w:pPr>
    </w:p>
    <w:p w:rsidR="009B2438" w:rsidRDefault="009B2438" w:rsidP="00C74625">
      <w:pPr>
        <w:ind w:firstLine="567"/>
        <w:rPr>
          <w:rFonts w:hAnsi="Times New Roman"/>
        </w:rPr>
      </w:pPr>
    </w:p>
    <w:p w:rsidR="009B2438" w:rsidRDefault="009B2438" w:rsidP="00C74625">
      <w:pPr>
        <w:ind w:firstLine="567"/>
        <w:rPr>
          <w:rFonts w:hAnsi="Times New Roman"/>
        </w:rPr>
      </w:pPr>
    </w:p>
    <w:p w:rsidR="009B2438" w:rsidRDefault="009B2438" w:rsidP="00C74625">
      <w:pPr>
        <w:ind w:firstLine="567"/>
        <w:rPr>
          <w:rFonts w:hAnsi="Times New Roman"/>
        </w:rPr>
      </w:pPr>
    </w:p>
    <w:p w:rsidR="009B2438" w:rsidRDefault="009B2438" w:rsidP="00C74625">
      <w:pPr>
        <w:ind w:firstLine="567"/>
        <w:rPr>
          <w:rFonts w:hAnsi="Times New Roman"/>
        </w:rPr>
      </w:pPr>
    </w:p>
    <w:p w:rsidR="009B2438" w:rsidRDefault="009B2438" w:rsidP="00C74625">
      <w:pPr>
        <w:ind w:firstLine="567"/>
        <w:rPr>
          <w:rFonts w:hAnsi="Times New Roman"/>
        </w:rPr>
      </w:pPr>
    </w:p>
    <w:p w:rsidR="009B2438" w:rsidRDefault="009B2438" w:rsidP="00C74625">
      <w:pPr>
        <w:ind w:firstLine="567"/>
        <w:rPr>
          <w:rFonts w:hAnsi="Times New Roman"/>
        </w:rPr>
      </w:pPr>
    </w:p>
    <w:p w:rsidR="009B2438" w:rsidRDefault="009B2438" w:rsidP="00C74625">
      <w:pPr>
        <w:ind w:firstLine="567"/>
        <w:rPr>
          <w:rFonts w:hAnsi="Times New Roman"/>
        </w:rPr>
      </w:pPr>
    </w:p>
    <w:p w:rsidR="009B2438" w:rsidRDefault="009B2438" w:rsidP="00C74625">
      <w:pPr>
        <w:ind w:firstLine="567"/>
        <w:rPr>
          <w:rFonts w:hAnsi="Times New Roman"/>
        </w:rPr>
      </w:pPr>
    </w:p>
    <w:p w:rsidR="009B2438" w:rsidRDefault="009B2438" w:rsidP="00C74625">
      <w:pPr>
        <w:ind w:firstLine="567"/>
        <w:rPr>
          <w:rFonts w:hAnsi="Times New Roman"/>
        </w:rPr>
      </w:pPr>
    </w:p>
    <w:p w:rsidR="009B2438" w:rsidRDefault="009B2438" w:rsidP="00C74625">
      <w:pPr>
        <w:ind w:firstLine="567"/>
        <w:rPr>
          <w:rFonts w:hAnsi="Times New Roman"/>
        </w:rPr>
      </w:pPr>
    </w:p>
    <w:p w:rsidR="009B2438" w:rsidRDefault="009B2438" w:rsidP="00C74625">
      <w:pPr>
        <w:ind w:firstLine="567"/>
        <w:rPr>
          <w:rFonts w:hAnsi="Times New Roman"/>
        </w:rPr>
      </w:pPr>
    </w:p>
    <w:p w:rsidR="009B2438" w:rsidRDefault="009B2438" w:rsidP="00C74625">
      <w:pPr>
        <w:ind w:firstLine="567"/>
        <w:rPr>
          <w:rFonts w:hAnsi="Times New Roman"/>
        </w:rPr>
      </w:pPr>
    </w:p>
    <w:p w:rsidR="009B2438" w:rsidRDefault="009B2438" w:rsidP="00C74625">
      <w:pPr>
        <w:ind w:firstLine="567"/>
        <w:rPr>
          <w:rFonts w:hAnsi="Times New Roman"/>
        </w:rPr>
      </w:pPr>
    </w:p>
    <w:p w:rsidR="009B2438" w:rsidRDefault="009B2438" w:rsidP="00C74625">
      <w:pPr>
        <w:ind w:firstLine="567"/>
        <w:rPr>
          <w:rFonts w:hAnsi="Times New Roman"/>
        </w:rPr>
      </w:pPr>
    </w:p>
    <w:p w:rsidR="009B2438" w:rsidRDefault="009B2438" w:rsidP="00C74625">
      <w:pPr>
        <w:ind w:firstLine="567"/>
        <w:rPr>
          <w:rFonts w:hAnsi="Times New Roman"/>
        </w:rPr>
      </w:pPr>
    </w:p>
    <w:p w:rsidR="009B2438" w:rsidRDefault="009B2438" w:rsidP="00C74625">
      <w:pPr>
        <w:ind w:firstLine="567"/>
        <w:rPr>
          <w:rFonts w:hAnsi="Times New Roman"/>
        </w:rPr>
      </w:pPr>
    </w:p>
    <w:p w:rsidR="00DA60A7" w:rsidRPr="0040673C" w:rsidRDefault="00DA60A7" w:rsidP="00C74625">
      <w:pPr>
        <w:ind w:firstLine="567"/>
        <w:rPr>
          <w:rFonts w:hAnsi="Times New Roman"/>
        </w:rPr>
        <w:sectPr w:rsidR="00DA60A7" w:rsidRPr="0040673C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600" w:charSpace="32768"/>
        </w:sectPr>
      </w:pPr>
    </w:p>
    <w:p w:rsidR="00E14846" w:rsidRPr="0040673C" w:rsidRDefault="001043D2" w:rsidP="009B2438">
      <w:pPr>
        <w:pStyle w:val="ab"/>
        <w:numPr>
          <w:ilvl w:val="0"/>
          <w:numId w:val="12"/>
        </w:numPr>
        <w:outlineLvl w:val="0"/>
        <w:rPr>
          <w:rFonts w:hAnsi="Times New Roman"/>
          <w:b/>
        </w:rPr>
      </w:pPr>
      <w:bookmarkStart w:id="1" w:name="_Toc519765054"/>
      <w:r w:rsidRPr="0040673C">
        <w:rPr>
          <w:rFonts w:hAnsi="Times New Roman"/>
          <w:b/>
        </w:rPr>
        <w:lastRenderedPageBreak/>
        <w:t>Цели  освоения дисциплины</w:t>
      </w:r>
      <w:bookmarkEnd w:id="1"/>
    </w:p>
    <w:p w:rsidR="00300F2D" w:rsidRPr="0040673C" w:rsidRDefault="00300F2D" w:rsidP="00135009">
      <w:pPr>
        <w:pStyle w:val="ab"/>
        <w:ind w:left="0" w:firstLine="567"/>
        <w:jc w:val="both"/>
        <w:rPr>
          <w:rFonts w:hAnsi="Times New Roman"/>
          <w:b/>
          <w:bCs/>
        </w:rPr>
      </w:pPr>
      <w:r w:rsidRPr="0040673C">
        <w:rPr>
          <w:rFonts w:hAnsi="Times New Roman"/>
        </w:rPr>
        <w:t xml:space="preserve">Основными целями освоения дисциплины Гражданского процессуального права является участие в подготовке нормативно-правовых актов по вопросам гражданского процесса, обоснование и принятие в пределах должностных обязанностей решений, совершения действий, связанных с реализацией гражданских процессуальных норм, привитие навыков составления процессуальных документов, получения знаний о системе гражданского процессуального права, о гражданских процессуальных правоотношениях, видах и стадиях судопроизводства, умение осуществлять юридическую помощь, правовую экспертизу процессуальных документов, преподавать дисциплину "Гражданское процессуальное право" и осуществлять правовое воспитание.  </w:t>
      </w:r>
    </w:p>
    <w:p w:rsidR="00300F2D" w:rsidRPr="0040673C" w:rsidRDefault="00300F2D" w:rsidP="00135009">
      <w:pPr>
        <w:pStyle w:val="ab"/>
        <w:ind w:left="0" w:firstLine="567"/>
        <w:jc w:val="both"/>
        <w:rPr>
          <w:rFonts w:hAnsi="Times New Roman"/>
        </w:rPr>
      </w:pPr>
    </w:p>
    <w:p w:rsidR="00E14846" w:rsidRPr="0040673C" w:rsidRDefault="001043D2" w:rsidP="009B2438">
      <w:pPr>
        <w:pStyle w:val="ab"/>
        <w:numPr>
          <w:ilvl w:val="0"/>
          <w:numId w:val="12"/>
        </w:numPr>
        <w:ind w:left="0" w:firstLine="567"/>
        <w:outlineLvl w:val="0"/>
        <w:rPr>
          <w:rFonts w:hAnsi="Times New Roman"/>
          <w:b/>
        </w:rPr>
      </w:pPr>
      <w:bookmarkStart w:id="2" w:name="_Toc519765055"/>
      <w:r w:rsidRPr="0040673C">
        <w:rPr>
          <w:rFonts w:hAnsi="Times New Roman"/>
          <w:b/>
        </w:rPr>
        <w:t>Место дисциплины  в структуре ООП бакалавриата</w:t>
      </w:r>
      <w:bookmarkEnd w:id="2"/>
    </w:p>
    <w:p w:rsidR="00300F2D" w:rsidRPr="0040673C" w:rsidRDefault="00300F2D" w:rsidP="00135009">
      <w:pPr>
        <w:pStyle w:val="ab"/>
        <w:ind w:left="0" w:firstLine="567"/>
        <w:jc w:val="both"/>
        <w:rPr>
          <w:rFonts w:hAnsi="Times New Roman"/>
          <w:b/>
        </w:rPr>
      </w:pPr>
      <w:r w:rsidRPr="0040673C">
        <w:rPr>
          <w:rFonts w:hAnsi="Times New Roman"/>
        </w:rPr>
        <w:t>Гражданское процессуальное право является основной дисциплиной, которая готовит студента к процессуальной деятельности. "Входные" знания, умения и компетенции по данной дисциплине формируются в рамках большинства материальных отраслей права, таких дисциплин как Гражданское право, Трудовое право, Римское право, а также Теория государства и права. В частности, при изучении Гражданского процессуального прав студент должен обладать такими "входными" знаниями и умениями, как знание общетеоретических правовых категории и понятий, представлениями об основных отраслях права (в большинстве своем материальных), умениями осуществлять поиск, толкование и применение материальных норм права, обобщать и анализировать судебную практику, а также умением работать с учебной и научной литературой, навыками составления письменных работ и участия в занятиях, проводимых в активных и интерактивных формах.</w:t>
      </w:r>
    </w:p>
    <w:p w:rsidR="00E14846" w:rsidRPr="009B2438" w:rsidRDefault="001043D2" w:rsidP="009B2438">
      <w:pPr>
        <w:pStyle w:val="1"/>
        <w:rPr>
          <w:b w:val="0"/>
          <w:sz w:val="24"/>
          <w:szCs w:val="24"/>
        </w:rPr>
      </w:pPr>
      <w:bookmarkStart w:id="3" w:name="_Toc519765056"/>
      <w:r w:rsidRPr="009B2438">
        <w:rPr>
          <w:sz w:val="24"/>
          <w:szCs w:val="24"/>
        </w:rPr>
        <w:t>3. Компетенции обучающегося, формируемые в результате освоения дисциплины</w:t>
      </w:r>
      <w:bookmarkEnd w:id="3"/>
    </w:p>
    <w:p w:rsidR="00E14846" w:rsidRPr="0040673C" w:rsidRDefault="00E14846" w:rsidP="00C74625">
      <w:pPr>
        <w:ind w:firstLine="567"/>
        <w:rPr>
          <w:rFonts w:hAnsi="Times New Roman"/>
          <w:b/>
        </w:rPr>
      </w:pPr>
    </w:p>
    <w:p w:rsidR="00E14846" w:rsidRPr="0040673C" w:rsidRDefault="001043D2" w:rsidP="00C74625">
      <w:pPr>
        <w:ind w:firstLine="567"/>
        <w:rPr>
          <w:rFonts w:hAnsi="Times New Roman"/>
        </w:rPr>
      </w:pPr>
      <w:r w:rsidRPr="0040673C">
        <w:rPr>
          <w:rFonts w:hAnsi="Times New Roman"/>
        </w:rPr>
        <w:t>Процесс изучения дисциплины направлен на формирование следующих компетенций</w:t>
      </w:r>
    </w:p>
    <w:p w:rsidR="00E14846" w:rsidRPr="0040673C" w:rsidRDefault="001043D2" w:rsidP="00C74625">
      <w:pPr>
        <w:ind w:firstLine="567"/>
        <w:rPr>
          <w:rFonts w:hAnsi="Times New Roman"/>
        </w:rPr>
      </w:pPr>
      <w:r w:rsidRPr="0040673C">
        <w:rPr>
          <w:rFonts w:hAnsi="Times New Roman"/>
          <w:b/>
        </w:rPr>
        <w:t>Компетентностная карта дисциплины</w:t>
      </w:r>
    </w:p>
    <w:p w:rsidR="00E14846" w:rsidRPr="0040673C" w:rsidRDefault="00E14846" w:rsidP="00C74625">
      <w:pPr>
        <w:ind w:firstLine="567"/>
        <w:rPr>
          <w:rFonts w:hAnsi="Times New Roman"/>
          <w:b/>
        </w:rPr>
      </w:pPr>
    </w:p>
    <w:tbl>
      <w:tblPr>
        <w:tblStyle w:val="af"/>
        <w:tblW w:w="5000" w:type="pct"/>
        <w:tblLook w:val="04A0"/>
      </w:tblPr>
      <w:tblGrid>
        <w:gridCol w:w="4468"/>
        <w:gridCol w:w="5103"/>
      </w:tblGrid>
      <w:tr w:rsidR="00443597" w:rsidRPr="0040673C" w:rsidTr="00443597">
        <w:tc>
          <w:tcPr>
            <w:tcW w:w="2334" w:type="pct"/>
          </w:tcPr>
          <w:p w:rsidR="00443597" w:rsidRPr="0040673C" w:rsidRDefault="00443597" w:rsidP="00C82764">
            <w:pPr>
              <w:rPr>
                <w:rFonts w:hAnsi="Times New Roman"/>
              </w:rPr>
            </w:pPr>
            <w:r w:rsidRPr="0040673C">
              <w:rPr>
                <w:rFonts w:hAnsi="Times New Roman"/>
                <w:b/>
              </w:rPr>
              <w:t>Код и описание компетенции</w:t>
            </w:r>
          </w:p>
        </w:tc>
        <w:tc>
          <w:tcPr>
            <w:tcW w:w="2666" w:type="pct"/>
          </w:tcPr>
          <w:p w:rsidR="00443597" w:rsidRPr="0040673C" w:rsidRDefault="00443597" w:rsidP="00C82764">
            <w:pPr>
              <w:jc w:val="center"/>
              <w:rPr>
                <w:rFonts w:eastAsia="Times New Roman" w:hAnsi="Times New Roman"/>
                <w:b/>
              </w:rPr>
            </w:pPr>
            <w:r w:rsidRPr="0040673C">
              <w:rPr>
                <w:rFonts w:hAnsi="Times New Roman"/>
                <w:b/>
              </w:rPr>
              <w:t xml:space="preserve">Планируемые результаты обучения </w:t>
            </w:r>
          </w:p>
          <w:p w:rsidR="00443597" w:rsidRPr="0040673C" w:rsidRDefault="00443597" w:rsidP="00C82764">
            <w:pPr>
              <w:rPr>
                <w:rFonts w:hAnsi="Times New Roman"/>
              </w:rPr>
            </w:pPr>
            <w:r w:rsidRPr="0040673C">
              <w:rPr>
                <w:rFonts w:hAnsi="Times New Roman"/>
                <w:b/>
              </w:rPr>
              <w:t>по дисциплине</w:t>
            </w:r>
          </w:p>
        </w:tc>
      </w:tr>
      <w:tr w:rsidR="00DC0169" w:rsidRPr="0040673C" w:rsidTr="00443597">
        <w:tc>
          <w:tcPr>
            <w:tcW w:w="2334" w:type="pct"/>
            <w:vMerge w:val="restart"/>
          </w:tcPr>
          <w:p w:rsidR="00DC0169" w:rsidRPr="0040673C" w:rsidRDefault="00DC0169" w:rsidP="00C8276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0673C">
              <w:rPr>
                <w:b/>
                <w:sz w:val="24"/>
                <w:szCs w:val="24"/>
                <w:lang w:val="ru-RU"/>
              </w:rPr>
              <w:t>ОК-7</w:t>
            </w:r>
            <w:r w:rsidRPr="0040673C">
              <w:rPr>
                <w:sz w:val="24"/>
                <w:szCs w:val="24"/>
                <w:lang w:val="ru-RU"/>
              </w:rPr>
              <w:t xml:space="preserve"> способен к самоорганизации и самообразованию</w:t>
            </w:r>
          </w:p>
        </w:tc>
        <w:tc>
          <w:tcPr>
            <w:tcW w:w="2666" w:type="pct"/>
          </w:tcPr>
          <w:p w:rsidR="00DC0169" w:rsidRPr="0040673C" w:rsidRDefault="00DC0169" w:rsidP="00C82764">
            <w:pPr>
              <w:pStyle w:val="TableParagraph"/>
              <w:tabs>
                <w:tab w:val="left" w:pos="1209"/>
                <w:tab w:val="left" w:pos="1472"/>
                <w:tab w:val="left" w:pos="1929"/>
                <w:tab w:val="left" w:pos="1980"/>
                <w:tab w:val="left" w:pos="2269"/>
                <w:tab w:val="left" w:pos="2431"/>
                <w:tab w:val="left" w:pos="2730"/>
                <w:tab w:val="left" w:pos="2834"/>
                <w:tab w:val="left" w:pos="2979"/>
              </w:tabs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Знает: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3"/>
                <w:sz w:val="24"/>
                <w:szCs w:val="24"/>
                <w:lang w:val="ru-RU"/>
              </w:rPr>
              <w:t>пути</w:t>
            </w:r>
            <w:r w:rsidRPr="0040673C">
              <w:rPr>
                <w:spacing w:val="-3"/>
                <w:sz w:val="24"/>
                <w:szCs w:val="24"/>
                <w:lang w:val="ru-RU"/>
              </w:rPr>
              <w:tab/>
            </w:r>
            <w:r w:rsidRPr="0040673C">
              <w:rPr>
                <w:spacing w:val="-3"/>
                <w:sz w:val="24"/>
                <w:szCs w:val="24"/>
                <w:lang w:val="ru-RU"/>
              </w:rPr>
              <w:tab/>
            </w:r>
            <w:r w:rsidRPr="0040673C">
              <w:rPr>
                <w:spacing w:val="-3"/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>и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  <w:t>средства профессионального самосовершенствования: профессиональные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 xml:space="preserve">форумы, </w:t>
            </w:r>
            <w:r w:rsidRPr="0040673C">
              <w:rPr>
                <w:sz w:val="24"/>
                <w:szCs w:val="24"/>
                <w:lang w:val="ru-RU"/>
              </w:rPr>
              <w:t>конференции, семинары, тренинги; магистратура, аспирантура); систему категорий и методов, направленных на формирование аналитического и логического</w:t>
            </w:r>
            <w:r w:rsidRPr="0040673C">
              <w:rPr>
                <w:sz w:val="24"/>
                <w:szCs w:val="24"/>
                <w:lang w:val="ru-RU"/>
              </w:rPr>
              <w:tab/>
              <w:t>мышления;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  <w:t>правовые, экологические и этические аспекты профессиональной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  <w:t>деятельности; закономерности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  <w:t>профессионально- творческого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  <w:t>и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>культурно-</w:t>
            </w:r>
          </w:p>
          <w:p w:rsidR="00DC0169" w:rsidRPr="0040673C" w:rsidRDefault="00DC0169" w:rsidP="00C82764">
            <w:pPr>
              <w:pStyle w:val="TableParagraph"/>
              <w:jc w:val="both"/>
              <w:rPr>
                <w:sz w:val="24"/>
                <w:szCs w:val="24"/>
              </w:rPr>
            </w:pPr>
            <w:r w:rsidRPr="0040673C">
              <w:rPr>
                <w:sz w:val="24"/>
                <w:szCs w:val="24"/>
              </w:rPr>
              <w:t>нравственного развития</w:t>
            </w:r>
          </w:p>
        </w:tc>
      </w:tr>
      <w:tr w:rsidR="00DC0169" w:rsidRPr="0040673C" w:rsidTr="00443597">
        <w:tc>
          <w:tcPr>
            <w:tcW w:w="2334" w:type="pct"/>
            <w:vMerge/>
          </w:tcPr>
          <w:p w:rsidR="00DC0169" w:rsidRPr="0040673C" w:rsidRDefault="00DC0169" w:rsidP="00C82764">
            <w:pPr>
              <w:rPr>
                <w:rFonts w:hAnsi="Times New Roman"/>
              </w:rPr>
            </w:pPr>
          </w:p>
        </w:tc>
        <w:tc>
          <w:tcPr>
            <w:tcW w:w="2666" w:type="pct"/>
          </w:tcPr>
          <w:p w:rsidR="00DC0169" w:rsidRPr="0040673C" w:rsidRDefault="00DC0169" w:rsidP="00C82764">
            <w:pPr>
              <w:pStyle w:val="TableParagraph"/>
              <w:tabs>
                <w:tab w:val="left" w:pos="2317"/>
                <w:tab w:val="left" w:pos="2724"/>
              </w:tabs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Умеет:</w:t>
            </w:r>
            <w:r w:rsidRPr="0040673C">
              <w:rPr>
                <w:sz w:val="24"/>
                <w:szCs w:val="24"/>
                <w:lang w:val="ru-RU"/>
              </w:rPr>
              <w:tab/>
              <w:t>анализировать информационные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 xml:space="preserve">источники </w:t>
            </w:r>
            <w:r w:rsidRPr="0040673C">
              <w:rPr>
                <w:sz w:val="24"/>
                <w:szCs w:val="24"/>
                <w:lang w:val="ru-RU"/>
              </w:rPr>
              <w:t>(сайты, форумы, периодические издания);</w:t>
            </w:r>
            <w:r w:rsidRPr="0040673C">
              <w:rPr>
                <w:sz w:val="24"/>
                <w:szCs w:val="24"/>
                <w:lang w:val="ru-RU"/>
              </w:rPr>
              <w:tab/>
              <w:t xml:space="preserve">анализировать культурную, профессиональную и личностную информацию и использовать ее для повышения </w:t>
            </w:r>
            <w:r w:rsidRPr="0040673C">
              <w:rPr>
                <w:sz w:val="24"/>
                <w:szCs w:val="24"/>
                <w:lang w:val="ru-RU"/>
              </w:rPr>
              <w:lastRenderedPageBreak/>
              <w:t>своей квалификации и</w:t>
            </w:r>
            <w:r w:rsidRPr="0040673C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личностных</w:t>
            </w:r>
          </w:p>
          <w:p w:rsidR="00DC0169" w:rsidRPr="0040673C" w:rsidRDefault="00DC0169" w:rsidP="00C82764">
            <w:pPr>
              <w:pStyle w:val="TableParagraph"/>
              <w:jc w:val="both"/>
              <w:rPr>
                <w:sz w:val="24"/>
                <w:szCs w:val="24"/>
              </w:rPr>
            </w:pPr>
            <w:r w:rsidRPr="0040673C">
              <w:rPr>
                <w:sz w:val="24"/>
                <w:szCs w:val="24"/>
              </w:rPr>
              <w:t>качеств</w:t>
            </w:r>
          </w:p>
        </w:tc>
      </w:tr>
      <w:tr w:rsidR="00DC0169" w:rsidRPr="0040673C" w:rsidTr="00443597">
        <w:tc>
          <w:tcPr>
            <w:tcW w:w="2334" w:type="pct"/>
            <w:vMerge/>
          </w:tcPr>
          <w:p w:rsidR="00DC0169" w:rsidRPr="0040673C" w:rsidRDefault="00DC0169" w:rsidP="00C82764">
            <w:pPr>
              <w:rPr>
                <w:rFonts w:hAnsi="Times New Roman"/>
              </w:rPr>
            </w:pPr>
          </w:p>
        </w:tc>
        <w:tc>
          <w:tcPr>
            <w:tcW w:w="2666" w:type="pct"/>
          </w:tcPr>
          <w:p w:rsidR="00DC0169" w:rsidRPr="0040673C" w:rsidRDefault="00DC0169" w:rsidP="00C8276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Владеет: навыками организации самообразования, технологиями приобретения, использования и обновления социально-культурных, психологических,</w:t>
            </w:r>
          </w:p>
          <w:p w:rsidR="00DC0169" w:rsidRPr="0040673C" w:rsidRDefault="00DC0169" w:rsidP="00C82764">
            <w:pPr>
              <w:pStyle w:val="TableParagraph"/>
              <w:jc w:val="both"/>
              <w:rPr>
                <w:sz w:val="24"/>
                <w:szCs w:val="24"/>
              </w:rPr>
            </w:pPr>
            <w:r w:rsidRPr="0040673C">
              <w:rPr>
                <w:sz w:val="24"/>
                <w:szCs w:val="24"/>
              </w:rPr>
              <w:t>профессиональных знаний</w:t>
            </w:r>
          </w:p>
        </w:tc>
      </w:tr>
      <w:tr w:rsidR="00DC0169" w:rsidRPr="0040673C" w:rsidTr="00443597">
        <w:tc>
          <w:tcPr>
            <w:tcW w:w="2334" w:type="pct"/>
            <w:vMerge w:val="restart"/>
          </w:tcPr>
          <w:p w:rsidR="00DC0169" w:rsidRPr="0040673C" w:rsidRDefault="00DC0169" w:rsidP="00C82764">
            <w:pPr>
              <w:pStyle w:val="TableParagraph"/>
              <w:tabs>
                <w:tab w:val="left" w:pos="2235"/>
                <w:tab w:val="left" w:pos="2346"/>
              </w:tabs>
              <w:jc w:val="both"/>
              <w:rPr>
                <w:sz w:val="24"/>
                <w:szCs w:val="24"/>
                <w:lang w:val="ru-RU"/>
              </w:rPr>
            </w:pPr>
            <w:r w:rsidRPr="005E2C01">
              <w:rPr>
                <w:b/>
                <w:sz w:val="24"/>
                <w:szCs w:val="24"/>
                <w:lang w:val="ru-RU"/>
              </w:rPr>
              <w:t>ОПК-1</w:t>
            </w:r>
            <w:r w:rsidRPr="0040673C">
              <w:rPr>
                <w:sz w:val="24"/>
                <w:szCs w:val="24"/>
                <w:lang w:val="ru-RU"/>
              </w:rPr>
              <w:t>способностью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 xml:space="preserve">соблюдать </w:t>
            </w:r>
            <w:r w:rsidR="00C82764">
              <w:rPr>
                <w:sz w:val="24"/>
                <w:szCs w:val="24"/>
                <w:lang w:val="ru-RU"/>
              </w:rPr>
              <w:t xml:space="preserve">законодательство </w:t>
            </w:r>
            <w:r w:rsidRPr="0040673C">
              <w:rPr>
                <w:sz w:val="24"/>
                <w:szCs w:val="24"/>
                <w:lang w:val="ru-RU"/>
              </w:rPr>
              <w:t>Российской Фед</w:t>
            </w:r>
            <w:r w:rsidR="00C82764">
              <w:rPr>
                <w:sz w:val="24"/>
                <w:szCs w:val="24"/>
                <w:lang w:val="ru-RU"/>
              </w:rPr>
              <w:t xml:space="preserve">ерации, в том числе Конституцию </w:t>
            </w:r>
            <w:r w:rsidRPr="0040673C">
              <w:rPr>
                <w:sz w:val="24"/>
                <w:szCs w:val="24"/>
                <w:lang w:val="ru-RU"/>
              </w:rPr>
              <w:t>Российской</w:t>
            </w:r>
            <w:r w:rsidR="00C82764">
              <w:rPr>
                <w:sz w:val="24"/>
                <w:szCs w:val="24"/>
                <w:lang w:val="ru-RU"/>
              </w:rPr>
              <w:t xml:space="preserve">  </w:t>
            </w:r>
            <w:r w:rsidRPr="0040673C">
              <w:rPr>
                <w:sz w:val="24"/>
                <w:szCs w:val="24"/>
                <w:lang w:val="ru-RU"/>
              </w:rPr>
              <w:t>Федерации,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 xml:space="preserve">федеральные </w:t>
            </w:r>
            <w:r w:rsidRPr="0040673C">
              <w:rPr>
                <w:sz w:val="24"/>
                <w:szCs w:val="24"/>
                <w:lang w:val="ru-RU"/>
              </w:rPr>
              <w:t>конституционные законы и федеральные законы, а также общепризнанные принципы, нормы международного права и международные</w:t>
            </w:r>
            <w:r w:rsidR="00C82764">
              <w:rPr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pacing w:val="-1"/>
                <w:sz w:val="24"/>
                <w:szCs w:val="24"/>
                <w:lang w:val="ru-RU"/>
              </w:rPr>
              <w:t>договоры</w:t>
            </w:r>
          </w:p>
          <w:p w:rsidR="00DC0169" w:rsidRPr="0040673C" w:rsidRDefault="00DC0169" w:rsidP="00C82764">
            <w:pPr>
              <w:pStyle w:val="TableParagraph"/>
              <w:rPr>
                <w:b/>
                <w:sz w:val="24"/>
                <w:szCs w:val="24"/>
              </w:rPr>
            </w:pPr>
            <w:r w:rsidRPr="0040673C">
              <w:rPr>
                <w:sz w:val="24"/>
                <w:szCs w:val="24"/>
              </w:rPr>
              <w:t>Российской</w:t>
            </w:r>
            <w:r w:rsidRPr="0040673C">
              <w:rPr>
                <w:sz w:val="24"/>
                <w:szCs w:val="24"/>
              </w:rPr>
              <w:tab/>
              <w:t>Федерации</w:t>
            </w:r>
          </w:p>
        </w:tc>
        <w:tc>
          <w:tcPr>
            <w:tcW w:w="2666" w:type="pct"/>
          </w:tcPr>
          <w:p w:rsidR="00DC0169" w:rsidRPr="0040673C" w:rsidRDefault="00DC0169" w:rsidP="00C82764">
            <w:pPr>
              <w:pStyle w:val="TableParagraph"/>
              <w:tabs>
                <w:tab w:val="left" w:pos="2451"/>
                <w:tab w:val="left" w:pos="2528"/>
                <w:tab w:val="left" w:pos="2815"/>
                <w:tab w:val="left" w:pos="3737"/>
              </w:tabs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Знает: Ко</w:t>
            </w:r>
            <w:r w:rsidR="00C82764">
              <w:rPr>
                <w:sz w:val="24"/>
                <w:szCs w:val="24"/>
                <w:lang w:val="ru-RU"/>
              </w:rPr>
              <w:t xml:space="preserve">нституцию Российской Федерации, </w:t>
            </w:r>
            <w:r w:rsidRPr="0040673C">
              <w:rPr>
                <w:spacing w:val="-1"/>
                <w:sz w:val="24"/>
                <w:szCs w:val="24"/>
                <w:lang w:val="ru-RU"/>
              </w:rPr>
              <w:t xml:space="preserve">федеральные </w:t>
            </w:r>
            <w:r w:rsidRPr="0040673C">
              <w:rPr>
                <w:sz w:val="24"/>
                <w:szCs w:val="24"/>
                <w:lang w:val="ru-RU"/>
              </w:rPr>
              <w:t>конституционные законы и федеральные законы, а также иные нормативные правовые акты, нормы международного</w:t>
            </w:r>
            <w:r w:rsidRPr="0040673C">
              <w:rPr>
                <w:sz w:val="24"/>
                <w:szCs w:val="24"/>
                <w:lang w:val="ru-RU"/>
              </w:rPr>
              <w:tab/>
              <w:t>права</w:t>
            </w:r>
            <w:r w:rsidRPr="0040673C">
              <w:rPr>
                <w:sz w:val="24"/>
                <w:szCs w:val="24"/>
                <w:lang w:val="ru-RU"/>
              </w:rPr>
              <w:tab/>
              <w:t>и</w:t>
            </w:r>
            <w:r w:rsidR="00C82764">
              <w:rPr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международных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  <w:t>договоров Российской Федерации; их</w:t>
            </w:r>
            <w:r w:rsidRPr="0040673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иерархию</w:t>
            </w:r>
          </w:p>
          <w:p w:rsidR="00DC0169" w:rsidRPr="0040673C" w:rsidRDefault="00DC0169" w:rsidP="00C82764">
            <w:pPr>
              <w:pStyle w:val="TableParagraph"/>
              <w:jc w:val="both"/>
              <w:rPr>
                <w:sz w:val="24"/>
                <w:szCs w:val="24"/>
              </w:rPr>
            </w:pPr>
            <w:r w:rsidRPr="0040673C">
              <w:rPr>
                <w:sz w:val="24"/>
                <w:szCs w:val="24"/>
              </w:rPr>
              <w:t>и юридическую силу</w:t>
            </w:r>
          </w:p>
        </w:tc>
      </w:tr>
      <w:tr w:rsidR="00DC0169" w:rsidRPr="0040673C" w:rsidTr="00443597">
        <w:tc>
          <w:tcPr>
            <w:tcW w:w="2334" w:type="pct"/>
            <w:vMerge/>
          </w:tcPr>
          <w:p w:rsidR="00DC0169" w:rsidRPr="0040673C" w:rsidRDefault="00DC0169" w:rsidP="00C82764">
            <w:pPr>
              <w:rPr>
                <w:rFonts w:hAnsi="Times New Roman"/>
              </w:rPr>
            </w:pPr>
          </w:p>
        </w:tc>
        <w:tc>
          <w:tcPr>
            <w:tcW w:w="2666" w:type="pct"/>
          </w:tcPr>
          <w:p w:rsidR="00DC0169" w:rsidRPr="00C82764" w:rsidRDefault="00DC0169" w:rsidP="00C82764">
            <w:pPr>
              <w:pStyle w:val="TableParagraph"/>
              <w:tabs>
                <w:tab w:val="left" w:pos="2163"/>
                <w:tab w:val="left" w:pos="3109"/>
              </w:tabs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Умеет: правильно толковать нормативные правовые акты, строить свою п</w:t>
            </w:r>
            <w:r w:rsidR="00C82764">
              <w:rPr>
                <w:sz w:val="24"/>
                <w:szCs w:val="24"/>
                <w:lang w:val="ru-RU"/>
              </w:rPr>
              <w:t>рофессиональную деятельность</w:t>
            </w:r>
            <w:r w:rsidR="00C82764">
              <w:rPr>
                <w:sz w:val="24"/>
                <w:szCs w:val="24"/>
                <w:lang w:val="ru-RU"/>
              </w:rPr>
              <w:tab/>
              <w:t xml:space="preserve">на </w:t>
            </w:r>
            <w:r w:rsidRPr="0040673C">
              <w:rPr>
                <w:sz w:val="24"/>
                <w:szCs w:val="24"/>
                <w:lang w:val="ru-RU"/>
              </w:rPr>
              <w:t>основе Конституции РФ и</w:t>
            </w:r>
            <w:r w:rsidRPr="0040673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действующего</w:t>
            </w:r>
            <w:r w:rsidR="00C82764">
              <w:rPr>
                <w:sz w:val="24"/>
                <w:szCs w:val="24"/>
                <w:lang w:val="ru-RU"/>
              </w:rPr>
              <w:t xml:space="preserve"> </w:t>
            </w:r>
            <w:r w:rsidRPr="00C82764">
              <w:rPr>
                <w:sz w:val="24"/>
                <w:szCs w:val="24"/>
                <w:lang w:val="ru-RU"/>
              </w:rPr>
              <w:t>законодательства;</w:t>
            </w:r>
          </w:p>
        </w:tc>
      </w:tr>
      <w:tr w:rsidR="00DC0169" w:rsidRPr="0040673C" w:rsidTr="00443597">
        <w:tc>
          <w:tcPr>
            <w:tcW w:w="2334" w:type="pct"/>
            <w:vMerge/>
          </w:tcPr>
          <w:p w:rsidR="00DC0169" w:rsidRPr="0040673C" w:rsidRDefault="00DC0169" w:rsidP="00C82764">
            <w:pPr>
              <w:rPr>
                <w:rFonts w:hAnsi="Times New Roman"/>
              </w:rPr>
            </w:pPr>
          </w:p>
        </w:tc>
        <w:tc>
          <w:tcPr>
            <w:tcW w:w="2666" w:type="pct"/>
          </w:tcPr>
          <w:p w:rsidR="00DC0169" w:rsidRPr="0040673C" w:rsidRDefault="00DC0169" w:rsidP="00C8276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Владеет: методами принятия юридически значимых решений и выполнения юридических действий только при неукоснительном соблюдении Конституции РФ и</w:t>
            </w:r>
          </w:p>
          <w:p w:rsidR="00DC0169" w:rsidRPr="0040673C" w:rsidRDefault="00DC0169" w:rsidP="00C8276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действующего законодательства.</w:t>
            </w:r>
          </w:p>
        </w:tc>
      </w:tr>
      <w:tr w:rsidR="00DC0169" w:rsidRPr="0040673C" w:rsidTr="00443597">
        <w:tc>
          <w:tcPr>
            <w:tcW w:w="2334" w:type="pct"/>
            <w:vMerge w:val="restart"/>
          </w:tcPr>
          <w:p w:rsidR="00DC0169" w:rsidRPr="0040673C" w:rsidRDefault="00DC0169" w:rsidP="00C8276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0673C">
              <w:rPr>
                <w:b/>
                <w:sz w:val="24"/>
                <w:szCs w:val="24"/>
                <w:lang w:val="ru-RU"/>
              </w:rPr>
              <w:t>ОПК-2</w:t>
            </w:r>
            <w:r w:rsidRPr="0040673C">
              <w:rPr>
                <w:sz w:val="24"/>
                <w:szCs w:val="24"/>
                <w:lang w:val="ru-RU"/>
              </w:rPr>
              <w:t xml:space="preserve"> способность работать на благо общества и государства</w:t>
            </w:r>
          </w:p>
        </w:tc>
        <w:tc>
          <w:tcPr>
            <w:tcW w:w="2666" w:type="pct"/>
          </w:tcPr>
          <w:p w:rsidR="00DC0169" w:rsidRPr="0040673C" w:rsidRDefault="00DC0169" w:rsidP="00C82764">
            <w:pPr>
              <w:pStyle w:val="TableParagraph"/>
              <w:tabs>
                <w:tab w:val="left" w:pos="1865"/>
                <w:tab w:val="left" w:pos="2566"/>
                <w:tab w:val="left" w:pos="2811"/>
              </w:tabs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Знает: понятие конкуренции нормативно-правовых актов в области исполнительной власти и государственного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 xml:space="preserve">управления, </w:t>
            </w:r>
            <w:r w:rsidRPr="0040673C">
              <w:rPr>
                <w:sz w:val="24"/>
                <w:szCs w:val="24"/>
                <w:lang w:val="ru-RU"/>
              </w:rPr>
              <w:t>написание</w:t>
            </w:r>
            <w:r w:rsidRPr="0040673C">
              <w:rPr>
                <w:sz w:val="24"/>
                <w:szCs w:val="24"/>
                <w:lang w:val="ru-RU"/>
              </w:rPr>
              <w:tab/>
              <w:t>их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  <w:t>проектов, обсуждение их в</w:t>
            </w:r>
            <w:r w:rsidRPr="0040673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процессе</w:t>
            </w:r>
          </w:p>
          <w:p w:rsidR="00DC0169" w:rsidRPr="0040673C" w:rsidRDefault="00DC0169" w:rsidP="00C82764">
            <w:pPr>
              <w:pStyle w:val="TableParagraph"/>
              <w:jc w:val="both"/>
              <w:rPr>
                <w:sz w:val="24"/>
                <w:szCs w:val="24"/>
              </w:rPr>
            </w:pPr>
            <w:r w:rsidRPr="0040673C">
              <w:rPr>
                <w:sz w:val="24"/>
                <w:szCs w:val="24"/>
              </w:rPr>
              <w:t>принятия</w:t>
            </w:r>
          </w:p>
        </w:tc>
      </w:tr>
      <w:tr w:rsidR="00DC0169" w:rsidRPr="0040673C" w:rsidTr="00443597">
        <w:tc>
          <w:tcPr>
            <w:tcW w:w="2334" w:type="pct"/>
            <w:vMerge/>
          </w:tcPr>
          <w:p w:rsidR="00DC0169" w:rsidRPr="0040673C" w:rsidRDefault="00DC0169" w:rsidP="00C82764">
            <w:pPr>
              <w:rPr>
                <w:rFonts w:hAnsi="Times New Roman"/>
              </w:rPr>
            </w:pPr>
          </w:p>
        </w:tc>
        <w:tc>
          <w:tcPr>
            <w:tcW w:w="2666" w:type="pct"/>
          </w:tcPr>
          <w:p w:rsidR="00DC0169" w:rsidRPr="0040673C" w:rsidRDefault="00DC0169" w:rsidP="00C8276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Умеет: обосновать необходимость принятия и разработки нормативно- правового акта, определять место разрабатываемого нормативно- правового акта в системе</w:t>
            </w:r>
          </w:p>
          <w:p w:rsidR="00DC0169" w:rsidRPr="0040673C" w:rsidRDefault="00DC0169" w:rsidP="00C82764">
            <w:pPr>
              <w:pStyle w:val="TableParagraph"/>
              <w:tabs>
                <w:tab w:val="left" w:pos="2043"/>
              </w:tabs>
              <w:jc w:val="both"/>
              <w:rPr>
                <w:sz w:val="24"/>
                <w:szCs w:val="24"/>
              </w:rPr>
            </w:pPr>
            <w:r w:rsidRPr="0040673C">
              <w:rPr>
                <w:sz w:val="24"/>
                <w:szCs w:val="24"/>
              </w:rPr>
              <w:t>источников</w:t>
            </w:r>
            <w:r w:rsidRPr="0040673C">
              <w:rPr>
                <w:sz w:val="24"/>
                <w:szCs w:val="24"/>
              </w:rPr>
              <w:tab/>
            </w:r>
            <w:r w:rsidRPr="0040673C">
              <w:rPr>
                <w:spacing w:val="-1"/>
                <w:sz w:val="24"/>
                <w:szCs w:val="24"/>
              </w:rPr>
              <w:t xml:space="preserve">государственного </w:t>
            </w:r>
            <w:r w:rsidRPr="0040673C">
              <w:rPr>
                <w:sz w:val="24"/>
                <w:szCs w:val="24"/>
              </w:rPr>
              <w:t>управления.</w:t>
            </w:r>
          </w:p>
        </w:tc>
      </w:tr>
      <w:tr w:rsidR="00DC0169" w:rsidRPr="0040673C" w:rsidTr="00443597">
        <w:tc>
          <w:tcPr>
            <w:tcW w:w="2334" w:type="pct"/>
            <w:vMerge/>
          </w:tcPr>
          <w:p w:rsidR="00DC0169" w:rsidRPr="0040673C" w:rsidRDefault="00DC0169" w:rsidP="00C82764">
            <w:pPr>
              <w:rPr>
                <w:rFonts w:hAnsi="Times New Roman"/>
              </w:rPr>
            </w:pPr>
          </w:p>
        </w:tc>
        <w:tc>
          <w:tcPr>
            <w:tcW w:w="2666" w:type="pct"/>
          </w:tcPr>
          <w:p w:rsidR="00DC0169" w:rsidRPr="0040673C" w:rsidRDefault="00DC0169" w:rsidP="00C82764">
            <w:pPr>
              <w:pStyle w:val="TableParagraph"/>
              <w:tabs>
                <w:tab w:val="left" w:pos="1184"/>
                <w:tab w:val="left" w:pos="1601"/>
                <w:tab w:val="left" w:pos="2402"/>
                <w:tab w:val="left" w:pos="2608"/>
                <w:tab w:val="left" w:pos="3030"/>
              </w:tabs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Владеет:</w:t>
            </w:r>
            <w:r w:rsidRPr="0040673C">
              <w:rPr>
                <w:sz w:val="24"/>
                <w:szCs w:val="24"/>
                <w:lang w:val="ru-RU"/>
              </w:rPr>
              <w:tab/>
              <w:t>навыками</w:t>
            </w:r>
            <w:r w:rsidRPr="0040673C">
              <w:rPr>
                <w:sz w:val="24"/>
                <w:szCs w:val="24"/>
                <w:lang w:val="ru-RU"/>
              </w:rPr>
              <w:tab/>
              <w:t>понимания и оценивания</w:t>
            </w:r>
            <w:r w:rsidRPr="0040673C">
              <w:rPr>
                <w:sz w:val="24"/>
                <w:szCs w:val="24"/>
                <w:lang w:val="ru-RU"/>
              </w:rPr>
              <w:tab/>
              <w:t>фактов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  <w:t>и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>явлений</w:t>
            </w:r>
          </w:p>
          <w:p w:rsidR="00DC0169" w:rsidRPr="0040673C" w:rsidRDefault="00DC0169" w:rsidP="00C8276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профессиональной   деятельности  с этической точки зрения, применяет нравственные нормы и правила</w:t>
            </w:r>
          </w:p>
        </w:tc>
      </w:tr>
      <w:tr w:rsidR="00DC0169" w:rsidRPr="0040673C" w:rsidTr="00443597">
        <w:tc>
          <w:tcPr>
            <w:tcW w:w="2334" w:type="pct"/>
            <w:vMerge w:val="restart"/>
          </w:tcPr>
          <w:p w:rsidR="00DC0169" w:rsidRPr="0040673C" w:rsidRDefault="00DC0169" w:rsidP="00C8276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0673C">
              <w:rPr>
                <w:b/>
                <w:sz w:val="24"/>
                <w:szCs w:val="24"/>
                <w:lang w:val="ru-RU"/>
              </w:rPr>
              <w:t>ОПК-3</w:t>
            </w:r>
            <w:r w:rsidRPr="0040673C">
              <w:rPr>
                <w:sz w:val="24"/>
                <w:szCs w:val="24"/>
                <w:lang w:val="ru-RU"/>
              </w:rPr>
              <w:t xml:space="preserve"> способностью добросовестно исполнять профессиональные обязанности,</w:t>
            </w:r>
            <w:r w:rsidRPr="0040673C">
              <w:rPr>
                <w:spacing w:val="-1"/>
                <w:sz w:val="24"/>
                <w:szCs w:val="24"/>
                <w:lang w:val="ru-RU"/>
              </w:rPr>
              <w:t xml:space="preserve"> соблюдать </w:t>
            </w:r>
            <w:r w:rsidRPr="0040673C">
              <w:rPr>
                <w:sz w:val="24"/>
                <w:szCs w:val="24"/>
                <w:lang w:val="ru-RU"/>
              </w:rPr>
              <w:t>принципы этики</w:t>
            </w:r>
            <w:r w:rsidRPr="0040673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юриста</w:t>
            </w:r>
          </w:p>
        </w:tc>
        <w:tc>
          <w:tcPr>
            <w:tcW w:w="2666" w:type="pct"/>
          </w:tcPr>
          <w:p w:rsidR="00DC0169" w:rsidRPr="0040673C" w:rsidRDefault="00DC0169" w:rsidP="00C82764">
            <w:pPr>
              <w:pStyle w:val="TableParagraph"/>
              <w:tabs>
                <w:tab w:val="left" w:pos="2825"/>
              </w:tabs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Знает: о необходимости развитого правосознания,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>правового</w:t>
            </w:r>
          </w:p>
          <w:p w:rsidR="00DC0169" w:rsidRPr="0040673C" w:rsidRDefault="00DC0169" w:rsidP="00C82764">
            <w:pPr>
              <w:pStyle w:val="TableParagraph"/>
              <w:jc w:val="both"/>
              <w:rPr>
                <w:sz w:val="24"/>
                <w:szCs w:val="24"/>
              </w:rPr>
            </w:pPr>
            <w:r w:rsidRPr="0040673C">
              <w:rPr>
                <w:sz w:val="24"/>
                <w:szCs w:val="24"/>
              </w:rPr>
              <w:t>мышления и правовой культуры</w:t>
            </w:r>
          </w:p>
        </w:tc>
      </w:tr>
      <w:tr w:rsidR="00DC0169" w:rsidRPr="0040673C" w:rsidTr="00443597">
        <w:tc>
          <w:tcPr>
            <w:tcW w:w="2334" w:type="pct"/>
            <w:vMerge/>
          </w:tcPr>
          <w:p w:rsidR="00DC0169" w:rsidRPr="0040673C" w:rsidRDefault="00DC0169" w:rsidP="00C82764">
            <w:pPr>
              <w:rPr>
                <w:rFonts w:hAnsi="Times New Roman"/>
              </w:rPr>
            </w:pPr>
          </w:p>
        </w:tc>
        <w:tc>
          <w:tcPr>
            <w:tcW w:w="2666" w:type="pct"/>
          </w:tcPr>
          <w:p w:rsidR="00DC0169" w:rsidRPr="0040673C" w:rsidRDefault="00DC0169" w:rsidP="00C82764">
            <w:pPr>
              <w:pStyle w:val="TableParagraph"/>
              <w:tabs>
                <w:tab w:val="left" w:pos="2593"/>
              </w:tabs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Умеет:</w:t>
            </w:r>
            <w:r w:rsidRPr="0040673C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поддерживать</w:t>
            </w:r>
            <w:r w:rsidRPr="0040673C">
              <w:rPr>
                <w:sz w:val="24"/>
                <w:szCs w:val="24"/>
                <w:lang w:val="ru-RU"/>
              </w:rPr>
              <w:tab/>
              <w:t>и</w:t>
            </w:r>
            <w:r w:rsidRPr="0040673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развивать</w:t>
            </w:r>
          </w:p>
          <w:p w:rsidR="00DC0169" w:rsidRPr="0040673C" w:rsidRDefault="00DC0169" w:rsidP="00C82764">
            <w:pPr>
              <w:pStyle w:val="TableParagraph"/>
              <w:tabs>
                <w:tab w:val="left" w:pos="1485"/>
                <w:tab w:val="left" w:pos="2878"/>
              </w:tabs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правосознание,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 xml:space="preserve">правовое </w:t>
            </w:r>
            <w:r w:rsidRPr="0040673C">
              <w:rPr>
                <w:sz w:val="24"/>
                <w:szCs w:val="24"/>
                <w:lang w:val="ru-RU"/>
              </w:rPr>
              <w:t>мышление</w:t>
            </w:r>
            <w:r w:rsidRPr="0040673C">
              <w:rPr>
                <w:sz w:val="24"/>
                <w:szCs w:val="24"/>
                <w:lang w:val="ru-RU"/>
              </w:rPr>
              <w:tab/>
              <w:t>и правовую</w:t>
            </w:r>
            <w:r w:rsidRPr="0040673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культуру</w:t>
            </w:r>
          </w:p>
        </w:tc>
      </w:tr>
      <w:tr w:rsidR="00DC0169" w:rsidRPr="0040673C" w:rsidTr="00443597">
        <w:tc>
          <w:tcPr>
            <w:tcW w:w="2334" w:type="pct"/>
            <w:vMerge/>
          </w:tcPr>
          <w:p w:rsidR="00DC0169" w:rsidRPr="0040673C" w:rsidRDefault="00DC0169" w:rsidP="00C82764">
            <w:pPr>
              <w:rPr>
                <w:rFonts w:hAnsi="Times New Roman"/>
              </w:rPr>
            </w:pPr>
          </w:p>
        </w:tc>
        <w:tc>
          <w:tcPr>
            <w:tcW w:w="2666" w:type="pct"/>
          </w:tcPr>
          <w:p w:rsidR="00DC0169" w:rsidRPr="0040673C" w:rsidRDefault="00DC0169" w:rsidP="00C82764">
            <w:pPr>
              <w:pStyle w:val="TableParagraph"/>
              <w:tabs>
                <w:tab w:val="left" w:pos="1429"/>
                <w:tab w:val="left" w:pos="2901"/>
              </w:tabs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Владеет:</w:t>
            </w:r>
            <w:r w:rsidRPr="0040673C">
              <w:rPr>
                <w:sz w:val="24"/>
                <w:szCs w:val="24"/>
                <w:lang w:val="ru-RU"/>
              </w:rPr>
              <w:tab/>
              <w:t>навыками</w:t>
            </w:r>
            <w:r w:rsidRPr="0040673C">
              <w:rPr>
                <w:sz w:val="24"/>
                <w:szCs w:val="24"/>
                <w:lang w:val="ru-RU"/>
              </w:rPr>
              <w:tab/>
              <w:t>развития</w:t>
            </w:r>
          </w:p>
          <w:p w:rsidR="00DC0169" w:rsidRPr="0040673C" w:rsidRDefault="00DC0169" w:rsidP="00C82764">
            <w:pPr>
              <w:pStyle w:val="TableParagraph"/>
              <w:tabs>
                <w:tab w:val="left" w:pos="2762"/>
              </w:tabs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правосознания,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 xml:space="preserve">правового </w:t>
            </w:r>
            <w:r w:rsidRPr="0040673C">
              <w:rPr>
                <w:sz w:val="24"/>
                <w:szCs w:val="24"/>
                <w:lang w:val="ru-RU"/>
              </w:rPr>
              <w:t>мышления и правовой</w:t>
            </w:r>
            <w:r w:rsidRPr="0040673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культуры</w:t>
            </w:r>
          </w:p>
        </w:tc>
      </w:tr>
      <w:tr w:rsidR="00DC0169" w:rsidRPr="0040673C" w:rsidTr="00443597">
        <w:tc>
          <w:tcPr>
            <w:tcW w:w="2334" w:type="pct"/>
            <w:vMerge w:val="restart"/>
          </w:tcPr>
          <w:p w:rsidR="00DC0169" w:rsidRPr="0040673C" w:rsidRDefault="00DC0169" w:rsidP="00C82764">
            <w:pPr>
              <w:pStyle w:val="TableParagraph"/>
              <w:tabs>
                <w:tab w:val="left" w:pos="2408"/>
                <w:tab w:val="left" w:pos="2860"/>
              </w:tabs>
              <w:rPr>
                <w:sz w:val="24"/>
                <w:szCs w:val="24"/>
                <w:lang w:val="ru-RU"/>
              </w:rPr>
            </w:pPr>
            <w:r w:rsidRPr="0040673C">
              <w:rPr>
                <w:b/>
                <w:sz w:val="24"/>
                <w:szCs w:val="24"/>
                <w:lang w:val="ru-RU"/>
              </w:rPr>
              <w:lastRenderedPageBreak/>
              <w:t>ОПК-6</w:t>
            </w:r>
            <w:r w:rsidRPr="0040673C">
              <w:rPr>
                <w:color w:val="333333"/>
                <w:sz w:val="24"/>
                <w:szCs w:val="24"/>
                <w:lang w:val="ru-RU"/>
              </w:rPr>
              <w:t xml:space="preserve"> способностью</w:t>
            </w:r>
            <w:r w:rsidRPr="0040673C">
              <w:rPr>
                <w:color w:val="333333"/>
                <w:sz w:val="24"/>
                <w:szCs w:val="24"/>
                <w:lang w:val="ru-RU"/>
              </w:rPr>
              <w:tab/>
            </w:r>
            <w:r w:rsidRPr="0040673C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повышать </w:t>
            </w:r>
            <w:r w:rsidRPr="0040673C">
              <w:rPr>
                <w:color w:val="333333"/>
                <w:sz w:val="24"/>
                <w:szCs w:val="24"/>
                <w:lang w:val="ru-RU"/>
              </w:rPr>
              <w:t>уровень</w:t>
            </w:r>
            <w:r w:rsidRPr="0040673C">
              <w:rPr>
                <w:color w:val="333333"/>
                <w:sz w:val="24"/>
                <w:szCs w:val="24"/>
                <w:lang w:val="ru-RU"/>
              </w:rPr>
              <w:tab/>
            </w:r>
            <w:r w:rsidRPr="0040673C">
              <w:rPr>
                <w:color w:val="333333"/>
                <w:sz w:val="24"/>
                <w:szCs w:val="24"/>
                <w:lang w:val="ru-RU"/>
              </w:rPr>
              <w:tab/>
              <w:t>своей</w:t>
            </w:r>
          </w:p>
          <w:p w:rsidR="00DC0169" w:rsidRPr="005E2C01" w:rsidRDefault="00DC0169" w:rsidP="00C8276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0673C">
              <w:rPr>
                <w:color w:val="333333"/>
                <w:sz w:val="24"/>
                <w:szCs w:val="24"/>
                <w:lang w:val="ru-RU"/>
              </w:rPr>
              <w:t>профессиональной компетентности</w:t>
            </w:r>
          </w:p>
        </w:tc>
        <w:tc>
          <w:tcPr>
            <w:tcW w:w="2666" w:type="pct"/>
          </w:tcPr>
          <w:p w:rsidR="00DC0169" w:rsidRPr="0040673C" w:rsidRDefault="00DC0169" w:rsidP="00C82764">
            <w:pPr>
              <w:pStyle w:val="TableParagraph"/>
              <w:tabs>
                <w:tab w:val="left" w:pos="2849"/>
                <w:tab w:val="left" w:pos="3736"/>
              </w:tabs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 xml:space="preserve">Знает: понятие и юридическое содержание    </w:t>
            </w:r>
            <w:r w:rsidRPr="0040673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чести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  <w:t>и достоинства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 xml:space="preserve">личности, </w:t>
            </w:r>
            <w:r w:rsidRPr="0040673C">
              <w:rPr>
                <w:sz w:val="24"/>
                <w:szCs w:val="24"/>
                <w:lang w:val="ru-RU"/>
              </w:rPr>
              <w:t>правила соблюдения и способы защиты прав и свобод человека</w:t>
            </w:r>
            <w:r w:rsidRPr="0040673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и</w:t>
            </w:r>
          </w:p>
          <w:p w:rsidR="00DC0169" w:rsidRPr="0040673C" w:rsidRDefault="00DC0169" w:rsidP="00C82764">
            <w:pPr>
              <w:pStyle w:val="TableParagraph"/>
              <w:jc w:val="both"/>
              <w:rPr>
                <w:sz w:val="24"/>
                <w:szCs w:val="24"/>
              </w:rPr>
            </w:pPr>
            <w:r w:rsidRPr="0040673C">
              <w:rPr>
                <w:sz w:val="24"/>
                <w:szCs w:val="24"/>
              </w:rPr>
              <w:t>гражданина</w:t>
            </w:r>
          </w:p>
        </w:tc>
      </w:tr>
      <w:tr w:rsidR="00DC0169" w:rsidRPr="0040673C" w:rsidTr="00443597">
        <w:tc>
          <w:tcPr>
            <w:tcW w:w="2334" w:type="pct"/>
            <w:vMerge/>
          </w:tcPr>
          <w:p w:rsidR="00DC0169" w:rsidRPr="0040673C" w:rsidRDefault="00DC0169" w:rsidP="00C82764">
            <w:pPr>
              <w:rPr>
                <w:rFonts w:hAnsi="Times New Roman"/>
              </w:rPr>
            </w:pPr>
          </w:p>
        </w:tc>
        <w:tc>
          <w:tcPr>
            <w:tcW w:w="2666" w:type="pct"/>
          </w:tcPr>
          <w:p w:rsidR="00DC0169" w:rsidRPr="0040673C" w:rsidRDefault="00DC0169" w:rsidP="00C82764">
            <w:pPr>
              <w:pStyle w:val="TableParagraph"/>
              <w:tabs>
                <w:tab w:val="left" w:pos="2072"/>
                <w:tab w:val="left" w:pos="3678"/>
              </w:tabs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Умеет: проявлять уважение  к чести</w:t>
            </w:r>
            <w:r w:rsidRPr="0040673C">
              <w:rPr>
                <w:sz w:val="24"/>
                <w:szCs w:val="24"/>
                <w:lang w:val="ru-RU"/>
              </w:rPr>
              <w:tab/>
              <w:t xml:space="preserve">и достоинству личности,   </w:t>
            </w:r>
            <w:r w:rsidRPr="0040673C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соблюдать</w:t>
            </w:r>
            <w:r w:rsidRPr="0040673C">
              <w:rPr>
                <w:sz w:val="24"/>
                <w:szCs w:val="24"/>
                <w:lang w:val="ru-RU"/>
              </w:rPr>
              <w:tab/>
              <w:t>и</w:t>
            </w:r>
          </w:p>
          <w:p w:rsidR="00DC0169" w:rsidRPr="0040673C" w:rsidRDefault="00DC0169" w:rsidP="00C8276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защищать права и свободы человека и гражданина</w:t>
            </w:r>
          </w:p>
        </w:tc>
      </w:tr>
      <w:tr w:rsidR="00DC0169" w:rsidRPr="0040673C" w:rsidTr="00443597">
        <w:tc>
          <w:tcPr>
            <w:tcW w:w="2334" w:type="pct"/>
            <w:vMerge/>
          </w:tcPr>
          <w:p w:rsidR="00DC0169" w:rsidRPr="0040673C" w:rsidRDefault="00DC0169" w:rsidP="00C82764">
            <w:pPr>
              <w:rPr>
                <w:rFonts w:hAnsi="Times New Roman"/>
              </w:rPr>
            </w:pPr>
          </w:p>
        </w:tc>
        <w:tc>
          <w:tcPr>
            <w:tcW w:w="2666" w:type="pct"/>
          </w:tcPr>
          <w:p w:rsidR="00DC0169" w:rsidRPr="0040673C" w:rsidRDefault="00DC0169" w:rsidP="00C8276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Владеет: навыками и приемами защиты прав и свобод     человека и</w:t>
            </w:r>
            <w:r w:rsidRPr="0040673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гражданина</w:t>
            </w:r>
          </w:p>
        </w:tc>
      </w:tr>
      <w:tr w:rsidR="00DC0169" w:rsidRPr="0040673C" w:rsidTr="009D7F43">
        <w:tc>
          <w:tcPr>
            <w:tcW w:w="2334" w:type="pct"/>
            <w:vMerge w:val="restart"/>
            <w:vAlign w:val="center"/>
          </w:tcPr>
          <w:p w:rsidR="00DC0169" w:rsidRDefault="00DC0169" w:rsidP="00C82764">
            <w:pPr>
              <w:jc w:val="center"/>
              <w:rPr>
                <w:rFonts w:eastAsia="Calibri" w:hAnsi="Times New Roman"/>
                <w:b/>
              </w:rPr>
            </w:pPr>
            <w:r>
              <w:rPr>
                <w:rFonts w:hAnsi="Times New Roman"/>
              </w:rPr>
              <w:t>ПК-2</w:t>
            </w:r>
            <w:r>
              <w:t xml:space="preserve"> </w:t>
            </w:r>
            <w:r>
              <w:rPr>
                <w:rFonts w:hAnsi="Times New Roman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2666" w:type="pct"/>
          </w:tcPr>
          <w:p w:rsidR="00DC0169" w:rsidRDefault="00DC0169" w:rsidP="00C8276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>
              <w:rPr>
                <w:rFonts w:hAnsi="Times New Roman"/>
                <w:b/>
              </w:rPr>
              <w:t>Знает</w:t>
            </w:r>
            <w:r>
              <w:rPr>
                <w:rFonts w:hAnsi="Times New Roman"/>
              </w:rPr>
              <w:t xml:space="preserve"> </w:t>
            </w:r>
          </w:p>
          <w:p w:rsidR="00DC0169" w:rsidRDefault="00DC0169" w:rsidP="00C82764">
            <w:pPr>
              <w:jc w:val="both"/>
              <w:rPr>
                <w:rFonts w:eastAsia="SimSun" w:hAnsi="Times New Roman"/>
                <w:lang w:eastAsia="zh-CN"/>
              </w:rPr>
            </w:pPr>
            <w:r>
              <w:rPr>
                <w:rFonts w:hAnsi="Times New Roman"/>
              </w:rPr>
              <w:t>основные виды осуществления профессиональной деятельности на основе развитого правосознания, правового мышления и правовой культуры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Pr="0040673C" w:rsidRDefault="00DC0169" w:rsidP="00C82764">
            <w:pPr>
              <w:rPr>
                <w:rFonts w:eastAsia="Times New Roman" w:hAnsi="Times New Roman"/>
                <w:b/>
              </w:rPr>
            </w:pPr>
          </w:p>
        </w:tc>
        <w:tc>
          <w:tcPr>
            <w:tcW w:w="2666" w:type="pct"/>
          </w:tcPr>
          <w:p w:rsidR="00DC0169" w:rsidRDefault="00DC0169" w:rsidP="00C8276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b/>
                <w:lang w:eastAsia="zh-CN"/>
              </w:rPr>
            </w:pPr>
            <w:r>
              <w:rPr>
                <w:rFonts w:eastAsia="SimSun" w:hAnsi="Times New Roman"/>
                <w:b/>
                <w:lang w:eastAsia="zh-CN"/>
              </w:rPr>
              <w:t xml:space="preserve">Умеет </w:t>
            </w:r>
          </w:p>
          <w:p w:rsidR="00DC0169" w:rsidRPr="0040673C" w:rsidRDefault="00DC0169" w:rsidP="00C82764">
            <w:pPr>
              <w:jc w:val="both"/>
              <w:rPr>
                <w:rFonts w:eastAsia="Times New Roman" w:hAnsi="Times New Roman"/>
                <w:b/>
              </w:rPr>
            </w:pPr>
            <w:r>
              <w:rPr>
                <w:rFonts w:hAnsi="Times New Roman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Pr="0040673C" w:rsidRDefault="00DC0169" w:rsidP="00C82764">
            <w:pPr>
              <w:rPr>
                <w:rFonts w:eastAsia="Times New Roman" w:hAnsi="Times New Roman"/>
                <w:b/>
              </w:rPr>
            </w:pPr>
          </w:p>
        </w:tc>
        <w:tc>
          <w:tcPr>
            <w:tcW w:w="2666" w:type="pct"/>
          </w:tcPr>
          <w:p w:rsidR="00DC0169" w:rsidRDefault="00DC0169" w:rsidP="00C82764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 xml:space="preserve">Владеет </w:t>
            </w:r>
          </w:p>
          <w:p w:rsidR="00DC0169" w:rsidRPr="0040673C" w:rsidRDefault="00DC0169" w:rsidP="00C82764">
            <w:pPr>
              <w:jc w:val="both"/>
              <w:rPr>
                <w:rFonts w:eastAsia="Times New Roman" w:hAnsi="Times New Roman"/>
                <w:b/>
              </w:rPr>
            </w:pPr>
            <w:r>
              <w:rPr>
                <w:rFonts w:hAnsi="Times New Roman"/>
              </w:rPr>
              <w:t>навыками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DC0169" w:rsidRPr="0040673C" w:rsidTr="009D7F43">
        <w:tc>
          <w:tcPr>
            <w:tcW w:w="2334" w:type="pct"/>
            <w:vMerge w:val="restart"/>
            <w:vAlign w:val="center"/>
          </w:tcPr>
          <w:p w:rsidR="00DC0169" w:rsidRDefault="00DC0169" w:rsidP="00C82764">
            <w:pPr>
              <w:jc w:val="center"/>
              <w:rPr>
                <w:rFonts w:eastAsia="Calibri" w:hAnsi="Times New Roman"/>
                <w:b/>
              </w:rPr>
            </w:pPr>
            <w:r>
              <w:rPr>
                <w:rFonts w:hAnsi="Times New Roman"/>
              </w:rPr>
              <w:t>ПК-3</w:t>
            </w:r>
            <w:r>
              <w:t xml:space="preserve"> </w:t>
            </w:r>
            <w:r>
              <w:rPr>
                <w:rFonts w:hAnsi="Times New Roman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2666" w:type="pct"/>
          </w:tcPr>
          <w:p w:rsidR="00DC0169" w:rsidRDefault="00DC0169" w:rsidP="00C8276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>
              <w:rPr>
                <w:rFonts w:hAnsi="Times New Roman"/>
                <w:b/>
              </w:rPr>
              <w:t>Знает</w:t>
            </w:r>
            <w:r>
              <w:rPr>
                <w:rFonts w:hAnsi="Times New Roman"/>
              </w:rPr>
              <w:t xml:space="preserve"> </w:t>
            </w:r>
          </w:p>
          <w:p w:rsidR="00DC0169" w:rsidRDefault="00DC0169" w:rsidP="00C82764">
            <w:pPr>
              <w:jc w:val="both"/>
              <w:rPr>
                <w:rFonts w:eastAsia="SimSun" w:hAnsi="Times New Roman"/>
                <w:lang w:eastAsia="zh-CN"/>
              </w:rPr>
            </w:pPr>
            <w:r>
              <w:rPr>
                <w:rFonts w:hAnsi="Times New Roman"/>
              </w:rPr>
              <w:t>основные виды соблюдения законодательства Российской Федерации субъектами права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Pr="0040673C" w:rsidRDefault="00DC0169" w:rsidP="00C82764">
            <w:pPr>
              <w:rPr>
                <w:rFonts w:eastAsia="Times New Roman" w:hAnsi="Times New Roman"/>
                <w:b/>
              </w:rPr>
            </w:pPr>
          </w:p>
        </w:tc>
        <w:tc>
          <w:tcPr>
            <w:tcW w:w="2666" w:type="pct"/>
          </w:tcPr>
          <w:p w:rsidR="00DC0169" w:rsidRDefault="00DC0169" w:rsidP="00C8276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b/>
                <w:lang w:eastAsia="zh-CN"/>
              </w:rPr>
            </w:pPr>
            <w:r>
              <w:rPr>
                <w:rFonts w:eastAsia="SimSun" w:hAnsi="Times New Roman"/>
                <w:b/>
                <w:lang w:eastAsia="zh-CN"/>
              </w:rPr>
              <w:t xml:space="preserve">Умеет </w:t>
            </w:r>
          </w:p>
          <w:p w:rsidR="00DC0169" w:rsidRPr="0040673C" w:rsidRDefault="00DC0169" w:rsidP="00C82764">
            <w:pPr>
              <w:jc w:val="both"/>
              <w:rPr>
                <w:rFonts w:eastAsia="Times New Roman" w:hAnsi="Times New Roman"/>
              </w:rPr>
            </w:pPr>
            <w:r>
              <w:rPr>
                <w:rFonts w:eastAsia="SimSun" w:hAnsi="Times New Roman"/>
                <w:lang w:eastAsia="zh-CN"/>
              </w:rPr>
              <w:t xml:space="preserve">Применять  </w:t>
            </w:r>
            <w:r>
              <w:rPr>
                <w:rFonts w:hAnsi="Times New Roman"/>
              </w:rPr>
              <w:t>виды соблюдения законодательства Российской Федерации субъектами права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Pr="0040673C" w:rsidRDefault="00DC0169" w:rsidP="00C82764">
            <w:pPr>
              <w:rPr>
                <w:rFonts w:eastAsia="Times New Roman" w:hAnsi="Times New Roman"/>
                <w:b/>
              </w:rPr>
            </w:pPr>
          </w:p>
        </w:tc>
        <w:tc>
          <w:tcPr>
            <w:tcW w:w="2666" w:type="pct"/>
          </w:tcPr>
          <w:p w:rsidR="00DC0169" w:rsidRDefault="00DC0169" w:rsidP="00C82764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 xml:space="preserve">Владеет </w:t>
            </w:r>
          </w:p>
          <w:p w:rsidR="00DC0169" w:rsidRPr="0040673C" w:rsidRDefault="00DC0169" w:rsidP="00C82764">
            <w:pPr>
              <w:jc w:val="both"/>
              <w:rPr>
                <w:rFonts w:eastAsia="Times New Roman" w:hAnsi="Times New Roman"/>
                <w:b/>
              </w:rPr>
            </w:pPr>
            <w:r>
              <w:rPr>
                <w:rFonts w:hAnsi="Times New Roman"/>
              </w:rPr>
              <w:t>навыками п</w:t>
            </w:r>
            <w:r>
              <w:rPr>
                <w:rFonts w:eastAsia="SimSun" w:hAnsi="Times New Roman"/>
                <w:lang w:eastAsia="zh-CN"/>
              </w:rPr>
              <w:t xml:space="preserve">рименения  </w:t>
            </w:r>
            <w:r>
              <w:rPr>
                <w:rFonts w:hAnsi="Times New Roman"/>
              </w:rPr>
              <w:t>видов соблюдения законодательства Российской Федерации субъектами права</w:t>
            </w:r>
          </w:p>
        </w:tc>
      </w:tr>
      <w:tr w:rsidR="00DC0169" w:rsidRPr="0040673C" w:rsidTr="009D7F43">
        <w:tc>
          <w:tcPr>
            <w:tcW w:w="2334" w:type="pct"/>
            <w:vMerge w:val="restart"/>
            <w:vAlign w:val="center"/>
          </w:tcPr>
          <w:p w:rsidR="00DC0169" w:rsidRDefault="00DC0169" w:rsidP="00C82764">
            <w:pPr>
              <w:jc w:val="center"/>
              <w:rPr>
                <w:rFonts w:eastAsia="Calibri" w:hAnsi="Times New Roman"/>
                <w:b/>
              </w:rPr>
            </w:pPr>
            <w:r>
              <w:rPr>
                <w:rFonts w:hAnsi="Times New Roman"/>
              </w:rPr>
              <w:t>ПК-4</w:t>
            </w:r>
            <w:r>
              <w:t xml:space="preserve"> </w:t>
            </w:r>
            <w:r>
              <w:rPr>
                <w:rFonts w:hAnsi="Times New Roman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2666" w:type="pct"/>
          </w:tcPr>
          <w:p w:rsidR="00DC0169" w:rsidRDefault="00DC0169" w:rsidP="00C8276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>
              <w:rPr>
                <w:rFonts w:hAnsi="Times New Roman"/>
                <w:b/>
              </w:rPr>
              <w:t>Знает</w:t>
            </w:r>
            <w:r>
              <w:rPr>
                <w:rFonts w:hAnsi="Times New Roman"/>
              </w:rPr>
              <w:t xml:space="preserve"> </w:t>
            </w:r>
          </w:p>
          <w:p w:rsidR="00DC0169" w:rsidRDefault="00DC0169" w:rsidP="00C82764">
            <w:pPr>
              <w:jc w:val="both"/>
              <w:rPr>
                <w:rFonts w:eastAsia="SimSun" w:hAnsi="Times New Roman"/>
                <w:lang w:eastAsia="zh-CN"/>
              </w:rPr>
            </w:pPr>
            <w:r>
              <w:rPr>
                <w:rFonts w:hAnsi="Times New Roman"/>
              </w:rPr>
              <w:t>основные виды принятия решения и совершения юридических действий в точном соответствии с законодательством Российской Федерации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Pr="0040673C" w:rsidRDefault="00DC0169" w:rsidP="00C82764">
            <w:pPr>
              <w:rPr>
                <w:rFonts w:eastAsia="Times New Roman" w:hAnsi="Times New Roman"/>
                <w:b/>
              </w:rPr>
            </w:pPr>
          </w:p>
        </w:tc>
        <w:tc>
          <w:tcPr>
            <w:tcW w:w="2666" w:type="pct"/>
          </w:tcPr>
          <w:p w:rsidR="00DC0169" w:rsidRDefault="00DC0169" w:rsidP="00C8276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b/>
                <w:lang w:eastAsia="zh-CN"/>
              </w:rPr>
            </w:pPr>
            <w:r>
              <w:rPr>
                <w:rFonts w:eastAsia="SimSun" w:hAnsi="Times New Roman"/>
                <w:b/>
                <w:lang w:eastAsia="zh-CN"/>
              </w:rPr>
              <w:t xml:space="preserve">Умеет </w:t>
            </w:r>
          </w:p>
          <w:p w:rsidR="00DC0169" w:rsidRPr="0040673C" w:rsidRDefault="00DC0169" w:rsidP="00C82764">
            <w:pPr>
              <w:jc w:val="both"/>
              <w:rPr>
                <w:rFonts w:eastAsia="Times New Roman" w:hAnsi="Times New Roman"/>
              </w:rPr>
            </w:pPr>
            <w:r>
              <w:rPr>
                <w:rFonts w:hAnsi="Times New Roman"/>
              </w:rPr>
              <w:t>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Pr="0040673C" w:rsidRDefault="00DC0169" w:rsidP="00C82764">
            <w:pPr>
              <w:rPr>
                <w:rFonts w:eastAsia="Times New Roman" w:hAnsi="Times New Roman"/>
                <w:b/>
              </w:rPr>
            </w:pPr>
          </w:p>
        </w:tc>
        <w:tc>
          <w:tcPr>
            <w:tcW w:w="2666" w:type="pct"/>
          </w:tcPr>
          <w:p w:rsidR="00DC0169" w:rsidRDefault="00DC0169" w:rsidP="00C82764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 xml:space="preserve">Владеет </w:t>
            </w:r>
          </w:p>
          <w:p w:rsidR="00DC0169" w:rsidRPr="0040673C" w:rsidRDefault="00DC0169" w:rsidP="00C82764">
            <w:pPr>
              <w:jc w:val="both"/>
              <w:rPr>
                <w:rFonts w:eastAsia="Times New Roman" w:hAnsi="Times New Roman"/>
                <w:b/>
              </w:rPr>
            </w:pPr>
            <w:r>
              <w:rPr>
                <w:rFonts w:hAnsi="Times New Roman"/>
              </w:rPr>
              <w:t>навыками принятия  решения и совершения юридических действий в точном соответствии с законодательством Российской Федерации</w:t>
            </w:r>
          </w:p>
        </w:tc>
      </w:tr>
      <w:tr w:rsidR="00DC0169" w:rsidRPr="0040673C" w:rsidTr="009D7F43">
        <w:tc>
          <w:tcPr>
            <w:tcW w:w="2334" w:type="pct"/>
            <w:vMerge w:val="restart"/>
            <w:vAlign w:val="center"/>
          </w:tcPr>
          <w:p w:rsidR="00DC0169" w:rsidRDefault="00DC0169" w:rsidP="00C82764">
            <w:pPr>
              <w:jc w:val="center"/>
              <w:rPr>
                <w:rFonts w:eastAsia="Calibri" w:hAnsi="Times New Roman"/>
                <w:b/>
              </w:rPr>
            </w:pPr>
            <w:r>
              <w:rPr>
                <w:rFonts w:hAnsi="Times New Roman"/>
              </w:rPr>
              <w:t>ПК-5</w:t>
            </w:r>
            <w:r>
              <w:t xml:space="preserve"> </w:t>
            </w:r>
            <w:r>
              <w:rPr>
                <w:rFonts w:hAnsi="Times New Roman"/>
              </w:rPr>
              <w:t xml:space="preserve">способностью применять нормативные правовые акты, </w:t>
            </w:r>
            <w:r>
              <w:rPr>
                <w:rFonts w:hAnsi="Times New Roman"/>
              </w:rPr>
              <w:lastRenderedPageBreak/>
              <w:t>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2666" w:type="pct"/>
          </w:tcPr>
          <w:p w:rsidR="00DC0169" w:rsidRDefault="00DC0169" w:rsidP="00C8276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>
              <w:rPr>
                <w:rFonts w:hAnsi="Times New Roman"/>
                <w:b/>
              </w:rPr>
              <w:lastRenderedPageBreak/>
              <w:t>Знает</w:t>
            </w:r>
            <w:r>
              <w:rPr>
                <w:rFonts w:hAnsi="Times New Roman"/>
              </w:rPr>
              <w:t xml:space="preserve"> </w:t>
            </w:r>
          </w:p>
          <w:p w:rsidR="00DC0169" w:rsidRDefault="00DC0169" w:rsidP="00C82764">
            <w:pPr>
              <w:jc w:val="both"/>
              <w:rPr>
                <w:rFonts w:eastAsia="SimSun" w:hAnsi="Times New Roman"/>
                <w:lang w:eastAsia="zh-CN"/>
              </w:rPr>
            </w:pPr>
            <w:r>
              <w:rPr>
                <w:rFonts w:hAnsi="Times New Roman"/>
              </w:rPr>
              <w:t>нормативные правовые акты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Pr="0040673C" w:rsidRDefault="00DC0169" w:rsidP="00C82764">
            <w:pPr>
              <w:rPr>
                <w:rFonts w:eastAsia="Times New Roman" w:hAnsi="Times New Roman"/>
                <w:b/>
              </w:rPr>
            </w:pPr>
          </w:p>
        </w:tc>
        <w:tc>
          <w:tcPr>
            <w:tcW w:w="2666" w:type="pct"/>
          </w:tcPr>
          <w:p w:rsidR="00DC0169" w:rsidRDefault="00DC0169" w:rsidP="00C8276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b/>
                <w:lang w:eastAsia="zh-CN"/>
              </w:rPr>
            </w:pPr>
            <w:r>
              <w:rPr>
                <w:rFonts w:eastAsia="SimSun" w:hAnsi="Times New Roman"/>
                <w:b/>
                <w:lang w:eastAsia="zh-CN"/>
              </w:rPr>
              <w:t xml:space="preserve">Умеет </w:t>
            </w:r>
          </w:p>
          <w:p w:rsidR="00DC0169" w:rsidRPr="0040673C" w:rsidRDefault="00DC0169" w:rsidP="00C82764">
            <w:pPr>
              <w:jc w:val="both"/>
              <w:rPr>
                <w:rFonts w:eastAsia="Times New Roman" w:hAnsi="Times New Roman"/>
              </w:rPr>
            </w:pPr>
            <w:r>
              <w:rPr>
                <w:rFonts w:hAnsi="Times New Roman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Pr="0040673C" w:rsidRDefault="00DC0169" w:rsidP="00C82764">
            <w:pPr>
              <w:rPr>
                <w:rFonts w:eastAsia="Times New Roman" w:hAnsi="Times New Roman"/>
                <w:b/>
              </w:rPr>
            </w:pPr>
          </w:p>
        </w:tc>
        <w:tc>
          <w:tcPr>
            <w:tcW w:w="2666" w:type="pct"/>
          </w:tcPr>
          <w:p w:rsidR="00DC0169" w:rsidRDefault="00DC0169" w:rsidP="00C82764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 xml:space="preserve">Владеет </w:t>
            </w:r>
          </w:p>
          <w:p w:rsidR="00DC0169" w:rsidRPr="0040673C" w:rsidRDefault="00DC0169" w:rsidP="00C82764">
            <w:pPr>
              <w:jc w:val="both"/>
              <w:rPr>
                <w:rFonts w:eastAsia="Times New Roman" w:hAnsi="Times New Roman"/>
                <w:b/>
              </w:rPr>
            </w:pPr>
            <w:r>
              <w:rPr>
                <w:rFonts w:hAnsi="Times New Roman"/>
              </w:rPr>
              <w:t>навыками применения нормативно правовых актов, реализации нормы материального и процессуального права в профессиональной деятельности</w:t>
            </w:r>
          </w:p>
        </w:tc>
      </w:tr>
      <w:tr w:rsidR="00DC0169" w:rsidRPr="0040673C" w:rsidTr="009D7F43">
        <w:tc>
          <w:tcPr>
            <w:tcW w:w="2334" w:type="pct"/>
            <w:vMerge w:val="restart"/>
            <w:vAlign w:val="center"/>
          </w:tcPr>
          <w:p w:rsidR="00DC0169" w:rsidRDefault="00DC0169" w:rsidP="00C82764">
            <w:pPr>
              <w:jc w:val="center"/>
              <w:rPr>
                <w:rFonts w:eastAsia="Calibri" w:hAnsi="Times New Roman"/>
                <w:b/>
              </w:rPr>
            </w:pPr>
            <w:r>
              <w:rPr>
                <w:rFonts w:hAnsi="Times New Roman"/>
              </w:rPr>
              <w:t>ПК-6 способностью юридически правильно квалифицировать факты и обстоятельства</w:t>
            </w:r>
          </w:p>
        </w:tc>
        <w:tc>
          <w:tcPr>
            <w:tcW w:w="2666" w:type="pct"/>
          </w:tcPr>
          <w:p w:rsidR="00DC0169" w:rsidRDefault="00DC0169" w:rsidP="00C8276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>
              <w:rPr>
                <w:rFonts w:hAnsi="Times New Roman"/>
                <w:b/>
              </w:rPr>
              <w:t>Знает</w:t>
            </w:r>
            <w:r>
              <w:rPr>
                <w:rFonts w:hAnsi="Times New Roman"/>
              </w:rPr>
              <w:t xml:space="preserve"> </w:t>
            </w:r>
          </w:p>
          <w:p w:rsidR="00DC0169" w:rsidRDefault="00DC0169" w:rsidP="00C82764">
            <w:pPr>
              <w:jc w:val="both"/>
              <w:rPr>
                <w:rFonts w:eastAsia="SimSun" w:hAnsi="Times New Roman"/>
                <w:lang w:eastAsia="zh-CN"/>
              </w:rPr>
            </w:pPr>
            <w:r>
              <w:rPr>
                <w:rFonts w:hAnsi="Times New Roman"/>
              </w:rPr>
              <w:t>Основные виды квалификации фактов и обстоятельств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Default="00DC0169" w:rsidP="00C82764">
            <w:pPr>
              <w:rPr>
                <w:rFonts w:eastAsia="Calibri" w:hAnsi="Times New Roman"/>
                <w:b/>
              </w:rPr>
            </w:pPr>
          </w:p>
        </w:tc>
        <w:tc>
          <w:tcPr>
            <w:tcW w:w="2666" w:type="pct"/>
          </w:tcPr>
          <w:p w:rsidR="00DC0169" w:rsidRDefault="00DC0169" w:rsidP="00C8276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b/>
                <w:lang w:eastAsia="zh-CN"/>
              </w:rPr>
            </w:pPr>
            <w:r>
              <w:rPr>
                <w:rFonts w:eastAsia="SimSun" w:hAnsi="Times New Roman"/>
                <w:b/>
                <w:lang w:eastAsia="zh-CN"/>
              </w:rPr>
              <w:t xml:space="preserve">Умеет </w:t>
            </w:r>
          </w:p>
          <w:p w:rsidR="00DC0169" w:rsidRDefault="00DC0169" w:rsidP="00C82764">
            <w:pPr>
              <w:jc w:val="both"/>
              <w:rPr>
                <w:rFonts w:eastAsia="Times New Roman" w:hAnsi="Times New Roman"/>
              </w:rPr>
            </w:pPr>
            <w:r>
              <w:rPr>
                <w:rFonts w:hAnsi="Times New Roman"/>
              </w:rPr>
              <w:t>юридически правильно квалифицировать факты и обстоятельства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Default="00DC0169" w:rsidP="00C82764">
            <w:pPr>
              <w:rPr>
                <w:rFonts w:eastAsia="Calibri" w:hAnsi="Times New Roman"/>
                <w:b/>
              </w:rPr>
            </w:pPr>
          </w:p>
        </w:tc>
        <w:tc>
          <w:tcPr>
            <w:tcW w:w="2666" w:type="pct"/>
          </w:tcPr>
          <w:p w:rsidR="00DC0169" w:rsidRDefault="00DC0169" w:rsidP="00C82764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 xml:space="preserve">Владеет </w:t>
            </w:r>
          </w:p>
          <w:p w:rsidR="00DC0169" w:rsidRDefault="00DC0169" w:rsidP="00C82764">
            <w:pPr>
              <w:jc w:val="both"/>
              <w:rPr>
                <w:rFonts w:eastAsia="Times New Roman" w:hAnsi="Times New Roman"/>
                <w:b/>
              </w:rPr>
            </w:pPr>
            <w:r>
              <w:rPr>
                <w:rFonts w:hAnsi="Times New Roman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40673C" w:rsidRPr="0040673C" w:rsidTr="00377A73">
        <w:tc>
          <w:tcPr>
            <w:tcW w:w="2334" w:type="pct"/>
            <w:vMerge w:val="restart"/>
            <w:vAlign w:val="center"/>
          </w:tcPr>
          <w:p w:rsidR="0040673C" w:rsidRPr="0040673C" w:rsidRDefault="0040673C" w:rsidP="00C82764">
            <w:pPr>
              <w:jc w:val="both"/>
              <w:rPr>
                <w:rFonts w:eastAsia="Times New Roman" w:hAnsi="Times New Roman"/>
                <w:b/>
              </w:rPr>
            </w:pPr>
            <w:r w:rsidRPr="0040673C">
              <w:rPr>
                <w:rFonts w:hAnsi="Times New Roman"/>
              </w:rPr>
              <w:t>ПК-14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666" w:type="pct"/>
            <w:vAlign w:val="center"/>
          </w:tcPr>
          <w:p w:rsidR="0040673C" w:rsidRPr="0040673C" w:rsidRDefault="0040673C" w:rsidP="00C82764">
            <w:pPr>
              <w:jc w:val="both"/>
              <w:rPr>
                <w:rFonts w:eastAsia="Times New Roman" w:hAnsi="Times New Roman"/>
                <w:b/>
              </w:rPr>
            </w:pPr>
            <w:r w:rsidRPr="0040673C">
              <w:rPr>
                <w:rFonts w:hAnsi="Times New Roman"/>
                <w:b/>
              </w:rPr>
              <w:t>Знает</w:t>
            </w:r>
            <w:r w:rsidRPr="0040673C">
              <w:rPr>
                <w:rFonts w:hAnsi="Times New Roman"/>
              </w:rPr>
              <w:t xml:space="preserve"> основные способы участия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40673C" w:rsidRPr="0040673C" w:rsidTr="00377A73">
        <w:tc>
          <w:tcPr>
            <w:tcW w:w="2334" w:type="pct"/>
            <w:vMerge/>
            <w:vAlign w:val="center"/>
          </w:tcPr>
          <w:p w:rsidR="0040673C" w:rsidRPr="0040673C" w:rsidRDefault="0040673C" w:rsidP="00C82764">
            <w:pPr>
              <w:rPr>
                <w:rFonts w:eastAsia="Times New Roman" w:hAnsi="Times New Roman"/>
                <w:b/>
              </w:rPr>
            </w:pPr>
          </w:p>
        </w:tc>
        <w:tc>
          <w:tcPr>
            <w:tcW w:w="2666" w:type="pct"/>
            <w:vAlign w:val="center"/>
          </w:tcPr>
          <w:p w:rsidR="0040673C" w:rsidRPr="0040673C" w:rsidRDefault="0040673C" w:rsidP="00C82764">
            <w:pPr>
              <w:jc w:val="both"/>
              <w:rPr>
                <w:rFonts w:eastAsia="Times New Roman" w:hAnsi="Times New Roman"/>
              </w:rPr>
            </w:pPr>
            <w:r w:rsidRPr="0040673C">
              <w:rPr>
                <w:rFonts w:eastAsia="SimSun" w:hAnsi="Times New Roman"/>
                <w:b/>
                <w:lang w:eastAsia="zh-CN"/>
              </w:rPr>
              <w:t xml:space="preserve">Умеет </w:t>
            </w:r>
            <w:r w:rsidRPr="0040673C">
              <w:rPr>
                <w:rFonts w:eastAsia="SimSun" w:hAnsi="Times New Roman"/>
                <w:lang w:eastAsia="zh-CN"/>
              </w:rPr>
              <w:t xml:space="preserve">проявлять </w:t>
            </w:r>
            <w:r w:rsidRPr="0040673C">
              <w:rPr>
                <w:rFonts w:hAnsi="Times New Roman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40673C" w:rsidRPr="0040673C" w:rsidTr="00377A73">
        <w:tc>
          <w:tcPr>
            <w:tcW w:w="2334" w:type="pct"/>
            <w:vMerge/>
            <w:vAlign w:val="center"/>
          </w:tcPr>
          <w:p w:rsidR="0040673C" w:rsidRPr="0040673C" w:rsidRDefault="0040673C" w:rsidP="00C82764">
            <w:pPr>
              <w:rPr>
                <w:rFonts w:eastAsia="Times New Roman" w:hAnsi="Times New Roman"/>
                <w:b/>
              </w:rPr>
            </w:pPr>
          </w:p>
        </w:tc>
        <w:tc>
          <w:tcPr>
            <w:tcW w:w="2666" w:type="pct"/>
            <w:vAlign w:val="center"/>
          </w:tcPr>
          <w:p w:rsidR="0040673C" w:rsidRPr="0040673C" w:rsidRDefault="0040673C" w:rsidP="00C82764">
            <w:pPr>
              <w:jc w:val="both"/>
              <w:rPr>
                <w:rFonts w:eastAsia="Times New Roman" w:hAnsi="Times New Roman"/>
                <w:b/>
              </w:rPr>
            </w:pPr>
            <w:r w:rsidRPr="0040673C">
              <w:rPr>
                <w:rFonts w:hAnsi="Times New Roman"/>
                <w:b/>
              </w:rPr>
              <w:t>Владеет</w:t>
            </w:r>
            <w:r w:rsidRPr="0040673C">
              <w:rPr>
                <w:rFonts w:hAnsi="Times New Roman"/>
              </w:rPr>
              <w:t xml:space="preserve">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40673C" w:rsidRPr="0040673C" w:rsidTr="00377A73">
        <w:tc>
          <w:tcPr>
            <w:tcW w:w="2334" w:type="pct"/>
            <w:vMerge w:val="restart"/>
            <w:vAlign w:val="center"/>
          </w:tcPr>
          <w:p w:rsidR="0040673C" w:rsidRPr="0040673C" w:rsidRDefault="0040673C" w:rsidP="00C82764">
            <w:pPr>
              <w:jc w:val="center"/>
              <w:rPr>
                <w:rFonts w:eastAsia="Calibri" w:hAnsi="Times New Roman"/>
                <w:b/>
              </w:rPr>
            </w:pPr>
            <w:r w:rsidRPr="0040673C">
              <w:rPr>
                <w:rFonts w:hAnsi="Times New Roman"/>
              </w:rPr>
              <w:t>ПК-15 способностью толковать нормативные правовые акты</w:t>
            </w:r>
          </w:p>
        </w:tc>
        <w:tc>
          <w:tcPr>
            <w:tcW w:w="2666" w:type="pct"/>
          </w:tcPr>
          <w:p w:rsidR="0040673C" w:rsidRPr="0040673C" w:rsidRDefault="0040673C" w:rsidP="00C8276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40673C">
              <w:rPr>
                <w:rFonts w:hAnsi="Times New Roman"/>
                <w:b/>
              </w:rPr>
              <w:t>Знает</w:t>
            </w:r>
            <w:r w:rsidRPr="0040673C">
              <w:rPr>
                <w:rFonts w:hAnsi="Times New Roman"/>
              </w:rPr>
              <w:t xml:space="preserve"> </w:t>
            </w:r>
          </w:p>
          <w:p w:rsidR="0040673C" w:rsidRPr="0040673C" w:rsidRDefault="0040673C" w:rsidP="00C82764">
            <w:pPr>
              <w:jc w:val="both"/>
              <w:rPr>
                <w:rFonts w:eastAsia="SimSun" w:hAnsi="Times New Roman"/>
                <w:lang w:eastAsia="zh-CN"/>
              </w:rPr>
            </w:pPr>
            <w:r w:rsidRPr="0040673C">
              <w:rPr>
                <w:rFonts w:hAnsi="Times New Roman"/>
              </w:rPr>
              <w:t>нормативные правовые акты</w:t>
            </w:r>
          </w:p>
        </w:tc>
      </w:tr>
      <w:tr w:rsidR="0040673C" w:rsidRPr="0040673C" w:rsidTr="00377A73">
        <w:tc>
          <w:tcPr>
            <w:tcW w:w="2334" w:type="pct"/>
            <w:vMerge/>
            <w:vAlign w:val="center"/>
          </w:tcPr>
          <w:p w:rsidR="0040673C" w:rsidRPr="0040673C" w:rsidRDefault="0040673C" w:rsidP="00C82764">
            <w:pPr>
              <w:rPr>
                <w:rFonts w:eastAsia="Calibri" w:hAnsi="Times New Roman"/>
                <w:b/>
              </w:rPr>
            </w:pPr>
          </w:p>
        </w:tc>
        <w:tc>
          <w:tcPr>
            <w:tcW w:w="2666" w:type="pct"/>
          </w:tcPr>
          <w:p w:rsidR="0040673C" w:rsidRPr="0040673C" w:rsidRDefault="0040673C" w:rsidP="00C8276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b/>
                <w:lang w:eastAsia="zh-CN"/>
              </w:rPr>
            </w:pPr>
            <w:r w:rsidRPr="0040673C">
              <w:rPr>
                <w:rFonts w:eastAsia="SimSun" w:hAnsi="Times New Roman"/>
                <w:b/>
                <w:lang w:eastAsia="zh-CN"/>
              </w:rPr>
              <w:t xml:space="preserve">Умеет </w:t>
            </w:r>
          </w:p>
          <w:p w:rsidR="0040673C" w:rsidRPr="0040673C" w:rsidRDefault="0040673C" w:rsidP="00C8276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40673C">
              <w:rPr>
                <w:rFonts w:hAnsi="Times New Roman"/>
              </w:rPr>
              <w:t>толковать нормативные правовые акты</w:t>
            </w:r>
          </w:p>
        </w:tc>
      </w:tr>
      <w:tr w:rsidR="0040673C" w:rsidRPr="0040673C" w:rsidTr="00377A73">
        <w:tc>
          <w:tcPr>
            <w:tcW w:w="2334" w:type="pct"/>
            <w:vMerge/>
            <w:vAlign w:val="center"/>
          </w:tcPr>
          <w:p w:rsidR="0040673C" w:rsidRPr="0040673C" w:rsidRDefault="0040673C" w:rsidP="00C82764">
            <w:pPr>
              <w:rPr>
                <w:rFonts w:eastAsia="Calibri" w:hAnsi="Times New Roman"/>
                <w:b/>
              </w:rPr>
            </w:pPr>
          </w:p>
        </w:tc>
        <w:tc>
          <w:tcPr>
            <w:tcW w:w="2666" w:type="pct"/>
          </w:tcPr>
          <w:p w:rsidR="0040673C" w:rsidRPr="0040673C" w:rsidRDefault="0040673C" w:rsidP="00C82764">
            <w:pPr>
              <w:autoSpaceDE w:val="0"/>
              <w:autoSpaceDN w:val="0"/>
              <w:adjustRightInd w:val="0"/>
              <w:jc w:val="both"/>
              <w:rPr>
                <w:rFonts w:eastAsia="Times New Roman" w:hAnsi="Times New Roman"/>
                <w:b/>
              </w:rPr>
            </w:pPr>
            <w:r w:rsidRPr="0040673C">
              <w:rPr>
                <w:rFonts w:hAnsi="Times New Roman"/>
                <w:b/>
              </w:rPr>
              <w:t xml:space="preserve">Владеет </w:t>
            </w:r>
          </w:p>
          <w:p w:rsidR="0040673C" w:rsidRPr="0040673C" w:rsidRDefault="0040673C" w:rsidP="00C82764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40673C">
              <w:rPr>
                <w:rFonts w:hAnsi="Times New Roman"/>
              </w:rPr>
              <w:t>навыками толковать нормативные правовые акты</w:t>
            </w:r>
          </w:p>
        </w:tc>
      </w:tr>
    </w:tbl>
    <w:p w:rsidR="00E14846" w:rsidRPr="0040673C" w:rsidRDefault="00E14846" w:rsidP="00C74625">
      <w:pPr>
        <w:ind w:firstLine="567"/>
        <w:rPr>
          <w:rFonts w:hAnsi="Times New Roman"/>
        </w:rPr>
      </w:pPr>
    </w:p>
    <w:p w:rsidR="00E14846" w:rsidRPr="009B2438" w:rsidRDefault="00E14846" w:rsidP="009B2438">
      <w:pPr>
        <w:pStyle w:val="1"/>
        <w:rPr>
          <w:rFonts w:eastAsia="Calibri"/>
          <w:sz w:val="24"/>
          <w:szCs w:val="24"/>
        </w:rPr>
      </w:pPr>
    </w:p>
    <w:p w:rsidR="00E14846" w:rsidRPr="009B2438" w:rsidRDefault="00EE671B" w:rsidP="009B2438">
      <w:pPr>
        <w:pStyle w:val="1"/>
        <w:rPr>
          <w:rFonts w:ascii="Liberation Serif" w:hAnsi="Liberation Serif" w:cs="Liberation Serif"/>
          <w:b w:val="0"/>
          <w:sz w:val="24"/>
          <w:szCs w:val="24"/>
        </w:rPr>
      </w:pPr>
      <w:bookmarkStart w:id="4" w:name="_Toc519765057"/>
      <w:r w:rsidRPr="009B2438">
        <w:rPr>
          <w:rFonts w:ascii="Liberation Serif" w:hAnsi="Liberation Serif" w:cs="Liberation Serif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</w:r>
      <w:bookmarkEnd w:id="4"/>
    </w:p>
    <w:p w:rsidR="00EE671B" w:rsidRPr="00EE671B" w:rsidRDefault="00EE671B" w:rsidP="00EE671B">
      <w:pPr>
        <w:ind w:firstLine="567"/>
        <w:jc w:val="center"/>
        <w:rPr>
          <w:rFonts w:ascii="Liberation Serif" w:hAnsi="Liberation Serif" w:cs="Liberation Serif"/>
          <w:b/>
        </w:rPr>
      </w:pPr>
    </w:p>
    <w:p w:rsidR="00EE671B" w:rsidRPr="00715006" w:rsidRDefault="00EE671B" w:rsidP="00EE671B">
      <w:pPr>
        <w:jc w:val="center"/>
        <w:rPr>
          <w:rFonts w:eastAsia="Times New Roman" w:hAnsi="Calibri"/>
        </w:rPr>
      </w:pPr>
      <w:r w:rsidRPr="00715006">
        <w:rPr>
          <w:rFonts w:ascii="Liberation Serif" w:eastAsia="Times New Roman" w:hAnsi="Liberation Serif" w:cs="Liberation Serif"/>
        </w:rPr>
        <w:t>Очная форма обучения</w:t>
      </w:r>
    </w:p>
    <w:tbl>
      <w:tblPr>
        <w:tblW w:w="0" w:type="auto"/>
        <w:jc w:val="center"/>
        <w:tblLayout w:type="fixed"/>
        <w:tblCellMar>
          <w:left w:w="5" w:type="dxa"/>
          <w:right w:w="0" w:type="dxa"/>
        </w:tblCellMar>
        <w:tblLook w:val="0000"/>
      </w:tblPr>
      <w:tblGrid>
        <w:gridCol w:w="5125"/>
        <w:gridCol w:w="1467"/>
        <w:gridCol w:w="2070"/>
      </w:tblGrid>
      <w:tr w:rsidR="00EE671B" w:rsidRPr="00715006" w:rsidTr="00EE671B">
        <w:trPr>
          <w:trHeight w:val="23"/>
          <w:tblHeader/>
          <w:jc w:val="center"/>
        </w:trPr>
        <w:tc>
          <w:tcPr>
            <w:tcW w:w="5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E671B" w:rsidRPr="00715006" w:rsidRDefault="00EE671B" w:rsidP="00EE671B">
            <w:pPr>
              <w:keepNext/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 w:rsidRPr="00715006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1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E671B" w:rsidRPr="00715006" w:rsidRDefault="00EE671B" w:rsidP="00EE671B">
            <w:pPr>
              <w:keepNext/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 w:rsidRPr="00715006">
              <w:rPr>
                <w:rFonts w:ascii="Liberation Serif" w:eastAsia="Calibri" w:hAnsi="Liberation Serif" w:cs="Liberation Serif"/>
                <w:lang w:eastAsia="en-US"/>
              </w:rPr>
              <w:t>Всего часов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671B" w:rsidRPr="00715006" w:rsidRDefault="00EE671B" w:rsidP="00EE671B">
            <w:pPr>
              <w:keepNext/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 w:rsidRPr="00715006">
              <w:rPr>
                <w:rFonts w:ascii="Liberation Serif" w:eastAsia="Times New Roman" w:hAnsi="Liberation Serif" w:cs="Liberation Serif"/>
                <w:lang w:eastAsia="en-US"/>
              </w:rPr>
              <w:t>Семестры</w:t>
            </w:r>
          </w:p>
        </w:tc>
      </w:tr>
      <w:tr w:rsidR="00EE671B" w:rsidRPr="00715006" w:rsidTr="00EE671B">
        <w:trPr>
          <w:trHeight w:val="23"/>
          <w:tblHeader/>
          <w:jc w:val="center"/>
        </w:trPr>
        <w:tc>
          <w:tcPr>
            <w:tcW w:w="51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E671B" w:rsidRPr="00715006" w:rsidRDefault="00EE671B" w:rsidP="00EE671B">
            <w:pPr>
              <w:snapToGrid w:val="0"/>
              <w:rPr>
                <w:rFonts w:ascii="Liberation Serif" w:eastAsia="Calibri" w:hAnsi="Liberation Serif" w:cs="Liberation Serif"/>
                <w:lang w:eastAsia="ar-SA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E671B" w:rsidRPr="00715006" w:rsidRDefault="00EE671B" w:rsidP="00EE671B">
            <w:pPr>
              <w:snapToGrid w:val="0"/>
              <w:rPr>
                <w:rFonts w:ascii="Liberation Serif" w:eastAsia="Calibri" w:hAnsi="Liberation Serif" w:cs="Liberation Serif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671B" w:rsidRPr="00715006" w:rsidRDefault="00EE671B" w:rsidP="00EE671B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 w:rsidRPr="00715006">
              <w:rPr>
                <w:rFonts w:ascii="Liberation Serif" w:eastAsia="Times New Roman" w:hAnsi="Liberation Serif" w:cs="Liberation Serif"/>
                <w:lang w:eastAsia="en-US"/>
              </w:rPr>
              <w:t>2</w:t>
            </w:r>
          </w:p>
        </w:tc>
      </w:tr>
      <w:tr w:rsidR="00EE671B" w:rsidRPr="00715006" w:rsidTr="00EE671B">
        <w:trPr>
          <w:trHeight w:val="23"/>
          <w:jc w:val="center"/>
        </w:trPr>
        <w:tc>
          <w:tcPr>
            <w:tcW w:w="5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E671B" w:rsidRPr="00715006" w:rsidRDefault="00EE671B" w:rsidP="00EE671B">
            <w:pPr>
              <w:jc w:val="both"/>
              <w:rPr>
                <w:rFonts w:eastAsia="Times New Roman" w:hAnsi="Calibri"/>
              </w:rPr>
            </w:pPr>
            <w:r w:rsidRPr="00715006">
              <w:rPr>
                <w:rFonts w:ascii="Liberation Serif" w:eastAsia="Times New Roman" w:hAnsi="Liberation Serif" w:cs="Liberation Serif"/>
              </w:rPr>
              <w:t xml:space="preserve">Контактная работа* (аудиторные занятия) всего, </w:t>
            </w:r>
          </w:p>
          <w:p w:rsidR="00EE671B" w:rsidRPr="00715006" w:rsidRDefault="00EE671B" w:rsidP="00EE671B">
            <w:pPr>
              <w:jc w:val="both"/>
              <w:rPr>
                <w:rFonts w:eastAsia="Times New Roman" w:hAnsi="Calibri"/>
              </w:rPr>
            </w:pPr>
            <w:r w:rsidRPr="00715006">
              <w:rPr>
                <w:rFonts w:ascii="Liberation Serif" w:eastAsia="Times New Roman" w:hAnsi="Liberation Serif" w:cs="Liberation Serif"/>
              </w:rPr>
              <w:t>в том числе: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E671B" w:rsidRPr="00715006" w:rsidRDefault="009D074F" w:rsidP="00EE671B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76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671B" w:rsidRPr="00715006" w:rsidRDefault="009D074F" w:rsidP="00EE671B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76</w:t>
            </w:r>
          </w:p>
        </w:tc>
      </w:tr>
      <w:tr w:rsidR="00EE671B" w:rsidRPr="00715006" w:rsidTr="00EE671B">
        <w:trPr>
          <w:trHeight w:val="23"/>
          <w:jc w:val="center"/>
        </w:trPr>
        <w:tc>
          <w:tcPr>
            <w:tcW w:w="5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E671B" w:rsidRPr="00715006" w:rsidRDefault="00EE671B" w:rsidP="00EE671B">
            <w:pPr>
              <w:jc w:val="both"/>
              <w:rPr>
                <w:rFonts w:eastAsia="Times New Roman" w:hAnsi="Calibri"/>
              </w:rPr>
            </w:pPr>
            <w:r w:rsidRPr="00715006">
              <w:rPr>
                <w:rFonts w:ascii="Liberation Serif" w:eastAsia="Times New Roman" w:hAnsi="Liberation Serif" w:cs="Liberation Serif"/>
              </w:rPr>
              <w:t>лекции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E671B" w:rsidRPr="00715006" w:rsidRDefault="00EE671B" w:rsidP="00EE671B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</w:t>
            </w:r>
            <w:r w:rsidR="009D074F">
              <w:rPr>
                <w:rFonts w:ascii="Liberation Serif" w:eastAsia="Calibri" w:hAnsi="Liberation Serif" w:cs="Liberation Serif"/>
                <w:lang w:eastAsia="en-US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671B" w:rsidRPr="00715006" w:rsidRDefault="00EE671B" w:rsidP="00EE671B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 w:rsidRPr="00715006">
              <w:rPr>
                <w:rFonts w:ascii="Liberation Serif" w:eastAsia="Calibri" w:hAnsi="Liberation Serif" w:cs="Liberation Serif"/>
                <w:lang w:eastAsia="en-US"/>
              </w:rPr>
              <w:t>3</w:t>
            </w:r>
            <w:r w:rsidR="009D074F">
              <w:rPr>
                <w:rFonts w:ascii="Liberation Serif" w:eastAsia="Calibri" w:hAnsi="Liberation Serif" w:cs="Liberation Serif"/>
                <w:lang w:eastAsia="en-US"/>
              </w:rPr>
              <w:t>8</w:t>
            </w:r>
          </w:p>
        </w:tc>
      </w:tr>
      <w:tr w:rsidR="00EE671B" w:rsidRPr="00715006" w:rsidTr="00EE671B">
        <w:trPr>
          <w:trHeight w:val="23"/>
          <w:jc w:val="center"/>
        </w:trPr>
        <w:tc>
          <w:tcPr>
            <w:tcW w:w="5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E671B" w:rsidRPr="00715006" w:rsidRDefault="00EE671B" w:rsidP="00EE671B">
            <w:pPr>
              <w:jc w:val="both"/>
              <w:rPr>
                <w:rFonts w:eastAsia="Times New Roman" w:hAnsi="Calibri"/>
              </w:rPr>
            </w:pPr>
            <w:r w:rsidRPr="00715006">
              <w:rPr>
                <w:rFonts w:ascii="Liberation Serif" w:eastAsia="Times New Roman" w:hAnsi="Liberation Serif" w:cs="Liberation Serif"/>
              </w:rPr>
              <w:t>практические занятия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E671B" w:rsidRPr="00715006" w:rsidRDefault="009D074F" w:rsidP="00EE671B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38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671B" w:rsidRPr="00715006" w:rsidRDefault="00EE671B" w:rsidP="00EE671B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</w:t>
            </w:r>
            <w:r w:rsidR="009D074F">
              <w:rPr>
                <w:rFonts w:ascii="Liberation Serif" w:eastAsia="Calibri" w:hAnsi="Liberation Serif" w:cs="Liberation Serif"/>
                <w:lang w:eastAsia="en-US"/>
              </w:rPr>
              <w:t>8</w:t>
            </w:r>
          </w:p>
        </w:tc>
      </w:tr>
      <w:tr w:rsidR="00EE671B" w:rsidRPr="00715006" w:rsidTr="00EE671B">
        <w:trPr>
          <w:trHeight w:val="229"/>
          <w:jc w:val="center"/>
        </w:trPr>
        <w:tc>
          <w:tcPr>
            <w:tcW w:w="5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E671B" w:rsidRPr="00715006" w:rsidRDefault="00EE671B" w:rsidP="00EE671B">
            <w:pPr>
              <w:jc w:val="both"/>
              <w:rPr>
                <w:rFonts w:eastAsia="Times New Roman" w:hAnsi="Calibri"/>
              </w:rPr>
            </w:pPr>
            <w:r w:rsidRPr="00715006">
              <w:rPr>
                <w:rFonts w:ascii="Liberation Serif" w:eastAsia="Times New Roman" w:hAnsi="Liberation Serif" w:cs="Liberation Serif"/>
              </w:rPr>
              <w:t>Самостоятельная работа*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E671B" w:rsidRPr="00715006" w:rsidRDefault="009D074F" w:rsidP="00EE671B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68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671B" w:rsidRPr="00715006" w:rsidRDefault="009D074F" w:rsidP="00EE671B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68</w:t>
            </w:r>
          </w:p>
        </w:tc>
      </w:tr>
      <w:tr w:rsidR="00EE671B" w:rsidRPr="00715006" w:rsidTr="00EE671B">
        <w:trPr>
          <w:trHeight w:val="23"/>
          <w:jc w:val="center"/>
        </w:trPr>
        <w:tc>
          <w:tcPr>
            <w:tcW w:w="5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E671B" w:rsidRPr="00715006" w:rsidRDefault="00EE671B" w:rsidP="00EE671B">
            <w:pPr>
              <w:jc w:val="both"/>
              <w:rPr>
                <w:rFonts w:eastAsia="Times New Roman" w:hAnsi="Calibri"/>
              </w:rPr>
            </w:pPr>
            <w:r w:rsidRPr="00715006">
              <w:rPr>
                <w:rFonts w:ascii="Liberation Serif" w:eastAsia="Times New Roman" w:hAnsi="Liberation Serif" w:cs="Liberation Serif"/>
              </w:rPr>
              <w:t>Промежуточная аттестация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E671B" w:rsidRPr="00715006" w:rsidRDefault="00EE671B" w:rsidP="00EE671B">
            <w:pPr>
              <w:tabs>
                <w:tab w:val="left" w:pos="708"/>
              </w:tabs>
              <w:jc w:val="center"/>
              <w:rPr>
                <w:rFonts w:eastAsia="Times New Roman" w:hAnsi="Calibri"/>
              </w:rPr>
            </w:pPr>
            <w:r w:rsidRPr="00715006">
              <w:rPr>
                <w:rFonts w:ascii="Liberation Serif" w:eastAsia="Calibri" w:hAnsi="Liberation Serif" w:cs="Liberation Serif"/>
                <w:lang w:eastAsia="en-US"/>
              </w:rPr>
              <w:t>экзамен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671B" w:rsidRPr="00715006" w:rsidRDefault="00EE671B" w:rsidP="00EE671B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 w:rsidRPr="00715006">
              <w:rPr>
                <w:rFonts w:ascii="Liberation Serif" w:eastAsia="Calibri" w:hAnsi="Liberation Serif" w:cs="Liberation Serif"/>
                <w:lang w:eastAsia="en-US"/>
              </w:rPr>
              <w:t>экзамен</w:t>
            </w:r>
          </w:p>
        </w:tc>
      </w:tr>
      <w:tr w:rsidR="00EE671B" w:rsidRPr="00715006" w:rsidTr="00EE671B">
        <w:trPr>
          <w:trHeight w:val="23"/>
          <w:jc w:val="center"/>
        </w:trPr>
        <w:tc>
          <w:tcPr>
            <w:tcW w:w="51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EE671B" w:rsidRPr="00715006" w:rsidRDefault="00EE671B" w:rsidP="00EE671B">
            <w:pPr>
              <w:jc w:val="both"/>
              <w:rPr>
                <w:rFonts w:eastAsia="Times New Roman" w:hAnsi="Calibri"/>
              </w:rPr>
            </w:pPr>
            <w:r w:rsidRPr="00715006">
              <w:rPr>
                <w:rFonts w:ascii="Liberation Serif" w:eastAsia="Times New Roman" w:hAnsi="Liberation Serif" w:cs="Liberation Serif"/>
              </w:rPr>
              <w:t>Общая трудоемкость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E671B" w:rsidRPr="00715006" w:rsidRDefault="009D074F" w:rsidP="00EE671B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144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671B" w:rsidRPr="00715006" w:rsidRDefault="00EE671B" w:rsidP="00EE671B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</w:t>
            </w:r>
            <w:r w:rsidR="009D074F">
              <w:rPr>
                <w:rFonts w:ascii="Liberation Serif" w:eastAsia="Calibri" w:hAnsi="Liberation Serif" w:cs="Liberation Serif"/>
                <w:lang w:eastAsia="en-US"/>
              </w:rPr>
              <w:t>44</w:t>
            </w:r>
          </w:p>
        </w:tc>
      </w:tr>
    </w:tbl>
    <w:p w:rsidR="00EE671B" w:rsidRDefault="00C82764" w:rsidP="00C82764">
      <w:pPr>
        <w:ind w:firstLine="567"/>
        <w:jc w:val="center"/>
        <w:rPr>
          <w:rFonts w:hAnsi="Times New Roman"/>
          <w:b/>
        </w:rPr>
      </w:pPr>
      <w:r>
        <w:rPr>
          <w:rFonts w:hAnsi="Times New Roman"/>
          <w:b/>
        </w:rPr>
        <w:t>Заочная форма</w:t>
      </w:r>
    </w:p>
    <w:tbl>
      <w:tblPr>
        <w:tblW w:w="0" w:type="auto"/>
        <w:jc w:val="center"/>
        <w:tblLayout w:type="fixed"/>
        <w:tblCellMar>
          <w:left w:w="5" w:type="dxa"/>
          <w:right w:w="0" w:type="dxa"/>
        </w:tblCellMar>
        <w:tblLook w:val="0000"/>
      </w:tblPr>
      <w:tblGrid>
        <w:gridCol w:w="5125"/>
        <w:gridCol w:w="1467"/>
        <w:gridCol w:w="2070"/>
      </w:tblGrid>
      <w:tr w:rsidR="00C82764" w:rsidRPr="00715006" w:rsidTr="00905082">
        <w:trPr>
          <w:trHeight w:val="23"/>
          <w:tblHeader/>
          <w:jc w:val="center"/>
        </w:trPr>
        <w:tc>
          <w:tcPr>
            <w:tcW w:w="5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82764" w:rsidRPr="00715006" w:rsidRDefault="00C82764" w:rsidP="00905082">
            <w:pPr>
              <w:keepNext/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 w:rsidRPr="00715006">
              <w:rPr>
                <w:rFonts w:ascii="Liberation Serif" w:eastAsia="Calibri" w:hAnsi="Liberation Serif" w:cs="Liberation Serif"/>
                <w:lang w:eastAsia="en-US"/>
              </w:rPr>
              <w:t>Вид учебной работы</w:t>
            </w:r>
          </w:p>
        </w:tc>
        <w:tc>
          <w:tcPr>
            <w:tcW w:w="14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82764" w:rsidRPr="00715006" w:rsidRDefault="00C82764" w:rsidP="00905082">
            <w:pPr>
              <w:keepNext/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 w:rsidRPr="00715006">
              <w:rPr>
                <w:rFonts w:ascii="Liberation Serif" w:eastAsia="Calibri" w:hAnsi="Liberation Serif" w:cs="Liberation Serif"/>
                <w:lang w:eastAsia="en-US"/>
              </w:rPr>
              <w:t>Всего часов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2764" w:rsidRPr="00715006" w:rsidRDefault="00C82764" w:rsidP="00905082">
            <w:pPr>
              <w:keepNext/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>
              <w:rPr>
                <w:rFonts w:ascii="Liberation Serif" w:eastAsia="Times New Roman" w:hAnsi="Liberation Serif" w:cs="Liberation Serif"/>
                <w:lang w:eastAsia="en-US"/>
              </w:rPr>
              <w:t>курс</w:t>
            </w:r>
          </w:p>
        </w:tc>
      </w:tr>
      <w:tr w:rsidR="00C82764" w:rsidRPr="00715006" w:rsidTr="00905082">
        <w:trPr>
          <w:trHeight w:val="23"/>
          <w:tblHeader/>
          <w:jc w:val="center"/>
        </w:trPr>
        <w:tc>
          <w:tcPr>
            <w:tcW w:w="51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82764" w:rsidRPr="00715006" w:rsidRDefault="00C82764" w:rsidP="00905082">
            <w:pPr>
              <w:snapToGrid w:val="0"/>
              <w:rPr>
                <w:rFonts w:ascii="Liberation Serif" w:eastAsia="Calibri" w:hAnsi="Liberation Serif" w:cs="Liberation Serif"/>
                <w:lang w:eastAsia="ar-SA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82764" w:rsidRPr="00715006" w:rsidRDefault="00C82764" w:rsidP="00905082">
            <w:pPr>
              <w:snapToGrid w:val="0"/>
              <w:rPr>
                <w:rFonts w:ascii="Liberation Serif" w:eastAsia="Calibri" w:hAnsi="Liberation Serif" w:cs="Liberation Serif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2764" w:rsidRPr="00715006" w:rsidRDefault="00C82764" w:rsidP="00905082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>
              <w:rPr>
                <w:rFonts w:ascii="Liberation Serif" w:eastAsia="Times New Roman" w:hAnsi="Liberation Serif" w:cs="Liberation Serif"/>
                <w:lang w:eastAsia="en-US"/>
              </w:rPr>
              <w:t>3</w:t>
            </w:r>
          </w:p>
        </w:tc>
      </w:tr>
      <w:tr w:rsidR="00C82764" w:rsidRPr="00715006" w:rsidTr="00905082">
        <w:trPr>
          <w:trHeight w:val="23"/>
          <w:jc w:val="center"/>
        </w:trPr>
        <w:tc>
          <w:tcPr>
            <w:tcW w:w="5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2764" w:rsidRPr="00715006" w:rsidRDefault="00C82764" w:rsidP="00905082">
            <w:pPr>
              <w:jc w:val="both"/>
              <w:rPr>
                <w:rFonts w:eastAsia="Times New Roman" w:hAnsi="Calibri"/>
              </w:rPr>
            </w:pPr>
            <w:r w:rsidRPr="00715006">
              <w:rPr>
                <w:rFonts w:ascii="Liberation Serif" w:eastAsia="Times New Roman" w:hAnsi="Liberation Serif" w:cs="Liberation Serif"/>
              </w:rPr>
              <w:t xml:space="preserve">Контактная работа* (аудиторные занятия) всего, </w:t>
            </w:r>
          </w:p>
          <w:p w:rsidR="00C82764" w:rsidRPr="00715006" w:rsidRDefault="00C82764" w:rsidP="00905082">
            <w:pPr>
              <w:jc w:val="both"/>
              <w:rPr>
                <w:rFonts w:eastAsia="Times New Roman" w:hAnsi="Calibri"/>
              </w:rPr>
            </w:pPr>
            <w:r w:rsidRPr="00715006">
              <w:rPr>
                <w:rFonts w:ascii="Liberation Serif" w:eastAsia="Times New Roman" w:hAnsi="Liberation Serif" w:cs="Liberation Serif"/>
              </w:rPr>
              <w:t>в том числе: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2764" w:rsidRPr="00715006" w:rsidRDefault="00C82764" w:rsidP="00905082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40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2764" w:rsidRPr="00715006" w:rsidRDefault="00C82764" w:rsidP="00905082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40</w:t>
            </w:r>
          </w:p>
        </w:tc>
      </w:tr>
      <w:tr w:rsidR="00C82764" w:rsidRPr="00715006" w:rsidTr="00905082">
        <w:trPr>
          <w:trHeight w:val="23"/>
          <w:jc w:val="center"/>
        </w:trPr>
        <w:tc>
          <w:tcPr>
            <w:tcW w:w="5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2764" w:rsidRPr="00715006" w:rsidRDefault="00C82764" w:rsidP="00905082">
            <w:pPr>
              <w:jc w:val="both"/>
              <w:rPr>
                <w:rFonts w:eastAsia="Times New Roman" w:hAnsi="Calibri"/>
              </w:rPr>
            </w:pPr>
            <w:r w:rsidRPr="00715006">
              <w:rPr>
                <w:rFonts w:ascii="Liberation Serif" w:eastAsia="Times New Roman" w:hAnsi="Liberation Serif" w:cs="Liberation Serif"/>
              </w:rPr>
              <w:t>лекции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2764" w:rsidRPr="00715006" w:rsidRDefault="00C82764" w:rsidP="00905082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>
              <w:rPr>
                <w:rFonts w:eastAsia="Times New Roman" w:hAnsi="Calibri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2764" w:rsidRPr="00715006" w:rsidRDefault="00C82764" w:rsidP="00905082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>
              <w:rPr>
                <w:rFonts w:eastAsia="Times New Roman" w:hAnsi="Calibri"/>
              </w:rPr>
              <w:t>20</w:t>
            </w:r>
          </w:p>
        </w:tc>
      </w:tr>
      <w:tr w:rsidR="00C82764" w:rsidRPr="00715006" w:rsidTr="00905082">
        <w:trPr>
          <w:trHeight w:val="23"/>
          <w:jc w:val="center"/>
        </w:trPr>
        <w:tc>
          <w:tcPr>
            <w:tcW w:w="5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2764" w:rsidRPr="00715006" w:rsidRDefault="00C82764" w:rsidP="00905082">
            <w:pPr>
              <w:jc w:val="both"/>
              <w:rPr>
                <w:rFonts w:eastAsia="Times New Roman" w:hAnsi="Calibri"/>
              </w:rPr>
            </w:pPr>
            <w:r w:rsidRPr="00715006">
              <w:rPr>
                <w:rFonts w:ascii="Liberation Serif" w:eastAsia="Times New Roman" w:hAnsi="Liberation Serif" w:cs="Liberation Serif"/>
              </w:rPr>
              <w:t>практические занятия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2764" w:rsidRPr="00715006" w:rsidRDefault="00C82764" w:rsidP="00905082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>
              <w:rPr>
                <w:rFonts w:eastAsia="Times New Roman" w:hAnsi="Calibri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2764" w:rsidRPr="00715006" w:rsidRDefault="00C82764" w:rsidP="00905082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>
              <w:rPr>
                <w:rFonts w:eastAsia="Times New Roman" w:hAnsi="Calibri"/>
              </w:rPr>
              <w:t>20</w:t>
            </w:r>
          </w:p>
        </w:tc>
      </w:tr>
      <w:tr w:rsidR="00C82764" w:rsidRPr="00715006" w:rsidTr="00905082">
        <w:trPr>
          <w:trHeight w:val="229"/>
          <w:jc w:val="center"/>
        </w:trPr>
        <w:tc>
          <w:tcPr>
            <w:tcW w:w="5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2764" w:rsidRPr="00715006" w:rsidRDefault="00C82764" w:rsidP="00905082">
            <w:pPr>
              <w:jc w:val="both"/>
              <w:rPr>
                <w:rFonts w:eastAsia="Times New Roman" w:hAnsi="Calibri"/>
              </w:rPr>
            </w:pPr>
            <w:r w:rsidRPr="00715006">
              <w:rPr>
                <w:rFonts w:ascii="Liberation Serif" w:eastAsia="Times New Roman" w:hAnsi="Liberation Serif" w:cs="Liberation Serif"/>
              </w:rPr>
              <w:t>Самостоятельная работа*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2764" w:rsidRPr="00715006" w:rsidRDefault="00C82764" w:rsidP="00905082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>
              <w:rPr>
                <w:rFonts w:eastAsia="Times New Roman" w:hAnsi="Calibri"/>
              </w:rPr>
              <w:t>100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2764" w:rsidRPr="00715006" w:rsidRDefault="00C82764" w:rsidP="00905082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>
              <w:rPr>
                <w:rFonts w:eastAsia="Times New Roman" w:hAnsi="Calibri"/>
              </w:rPr>
              <w:t>100</w:t>
            </w:r>
          </w:p>
        </w:tc>
      </w:tr>
      <w:tr w:rsidR="00C82764" w:rsidRPr="00715006" w:rsidTr="00905082">
        <w:trPr>
          <w:trHeight w:val="23"/>
          <w:jc w:val="center"/>
        </w:trPr>
        <w:tc>
          <w:tcPr>
            <w:tcW w:w="5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2764" w:rsidRPr="00715006" w:rsidRDefault="00C82764" w:rsidP="00905082">
            <w:pPr>
              <w:jc w:val="both"/>
              <w:rPr>
                <w:rFonts w:eastAsia="Times New Roman" w:hAnsi="Calibri"/>
              </w:rPr>
            </w:pPr>
            <w:r w:rsidRPr="00715006">
              <w:rPr>
                <w:rFonts w:ascii="Liberation Serif" w:eastAsia="Times New Roman" w:hAnsi="Liberation Serif" w:cs="Liberation Serif"/>
              </w:rPr>
              <w:t>Промежуточная аттестация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2764" w:rsidRPr="00715006" w:rsidRDefault="00C82764" w:rsidP="00905082">
            <w:pPr>
              <w:tabs>
                <w:tab w:val="left" w:pos="708"/>
              </w:tabs>
              <w:jc w:val="center"/>
              <w:rPr>
                <w:rFonts w:eastAsia="Times New Roman" w:hAnsi="Calibri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Диф.зачет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2764" w:rsidRPr="00715006" w:rsidRDefault="00C82764" w:rsidP="00905082">
            <w:pPr>
              <w:tabs>
                <w:tab w:val="left" w:pos="708"/>
              </w:tabs>
              <w:jc w:val="center"/>
              <w:rPr>
                <w:rFonts w:eastAsia="Times New Roman" w:hAnsi="Calibri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Диф.зачет</w:t>
            </w:r>
          </w:p>
        </w:tc>
      </w:tr>
      <w:tr w:rsidR="00C82764" w:rsidRPr="00715006" w:rsidTr="00905082">
        <w:trPr>
          <w:trHeight w:val="23"/>
          <w:jc w:val="center"/>
        </w:trPr>
        <w:tc>
          <w:tcPr>
            <w:tcW w:w="51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:rsidR="00C82764" w:rsidRPr="00715006" w:rsidRDefault="00C82764" w:rsidP="00905082">
            <w:pPr>
              <w:jc w:val="both"/>
              <w:rPr>
                <w:rFonts w:eastAsia="Times New Roman" w:hAnsi="Calibri"/>
              </w:rPr>
            </w:pPr>
            <w:r w:rsidRPr="00715006">
              <w:rPr>
                <w:rFonts w:ascii="Liberation Serif" w:eastAsia="Times New Roman" w:hAnsi="Liberation Serif" w:cs="Liberation Serif"/>
              </w:rPr>
              <w:t>Общая трудоемкость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2764" w:rsidRPr="00715006" w:rsidRDefault="00C82764" w:rsidP="00905082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144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2764" w:rsidRPr="00715006" w:rsidRDefault="00C82764" w:rsidP="00905082">
            <w:pPr>
              <w:tabs>
                <w:tab w:val="left" w:pos="708"/>
              </w:tabs>
              <w:snapToGrid w:val="0"/>
              <w:jc w:val="center"/>
              <w:rPr>
                <w:rFonts w:eastAsia="Times New Roman" w:hAnsi="Calibri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144</w:t>
            </w:r>
          </w:p>
        </w:tc>
      </w:tr>
    </w:tbl>
    <w:p w:rsidR="00C82764" w:rsidRDefault="00C82764" w:rsidP="00EE671B">
      <w:pPr>
        <w:ind w:firstLine="567"/>
        <w:jc w:val="both"/>
        <w:rPr>
          <w:rFonts w:hAnsi="Times New Roman"/>
          <w:b/>
        </w:rPr>
      </w:pPr>
    </w:p>
    <w:p w:rsidR="00EE671B" w:rsidRPr="006F25D0" w:rsidRDefault="00EE671B" w:rsidP="00EE671B">
      <w:pPr>
        <w:tabs>
          <w:tab w:val="left" w:pos="360"/>
        </w:tabs>
        <w:ind w:right="-1"/>
        <w:jc w:val="both"/>
        <w:rPr>
          <w:rFonts w:ascii="Liberation Serif" w:eastAsia="Times New Roman" w:hAnsi="Liberation Serif" w:cs="Liberation Serif"/>
        </w:rPr>
      </w:pPr>
      <w:r w:rsidRPr="006F25D0">
        <w:rPr>
          <w:rFonts w:ascii="Liberation Serif" w:eastAsia="Times New Roman" w:hAnsi="Liberation Serif" w:cs="Liberation Serif"/>
          <w:spacing w:val="-2"/>
          <w:lang w:eastAsia="en-US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  <w:r w:rsidRPr="006F25D0">
        <w:rPr>
          <w:rStyle w:val="af9"/>
          <w:rFonts w:ascii="Liberation Serif" w:eastAsia="Times New Roman" w:hAnsi="Liberation Serif" w:cs="Liberation Serif"/>
          <w:spacing w:val="-2"/>
          <w:lang w:eastAsia="en-US"/>
        </w:rPr>
        <w:footnoteReference w:id="1"/>
      </w:r>
    </w:p>
    <w:p w:rsidR="00EE671B" w:rsidRPr="006F25D0" w:rsidRDefault="00EE671B" w:rsidP="00EE671B">
      <w:pPr>
        <w:shd w:val="clear" w:color="auto" w:fill="FFFFFF"/>
        <w:snapToGrid w:val="0"/>
        <w:spacing w:before="120"/>
        <w:ind w:firstLine="567"/>
        <w:jc w:val="both"/>
      </w:pPr>
      <w:r w:rsidRPr="006F25D0">
        <w:rPr>
          <w:rFonts w:ascii="Liberation Serif" w:eastAsia="Times New Roman" w:hAnsi="Liberation Serif" w:cs="Liberation Serif"/>
        </w:rPr>
        <w:t>Дисциплина реализуется посредством проведения учебных занятий (включая проведение текущего контроля успеваемости) и промежуточной аттестации обучающихся. В соответствии с рабочей программой и тематическим планом изучение дисциплины проходит в форме контактной работы обучающихся с преподавателем и самостоятельной работы обучающихся. При реализации дисциплины предусмотрена аудиторная контактная работа и внеаудиторная контактная работа, посредством электронной информационно-образовательной среды. Учебный процесс в аудитории осуществляется в форме лекций и практических занятий. В лекциях раскрываются основные темы изучаемого курса, которые входят в рабочую программу. На практических занятиях более подробно изучается программный материал в плоскости отработки практических умений и навыков и усвоения тем. Внеаудиторная контактная работа включает в себя проведение текущего контроля успеваемости (тестирование) в электронной информационно-образовательной среде.</w:t>
      </w:r>
    </w:p>
    <w:p w:rsidR="00EE671B" w:rsidRPr="0040673C" w:rsidRDefault="00EE671B" w:rsidP="00EE671B">
      <w:pPr>
        <w:ind w:firstLine="567"/>
        <w:jc w:val="both"/>
        <w:rPr>
          <w:rFonts w:hAnsi="Times New Roman"/>
          <w:b/>
        </w:rPr>
      </w:pPr>
    </w:p>
    <w:p w:rsidR="00E14846" w:rsidRPr="0040673C" w:rsidRDefault="001043D2" w:rsidP="00C74625">
      <w:pPr>
        <w:ind w:firstLine="567"/>
        <w:rPr>
          <w:rFonts w:hAnsi="Times New Roman"/>
        </w:rPr>
      </w:pPr>
      <w:r w:rsidRPr="0040673C">
        <w:rPr>
          <w:rFonts w:hAnsi="Times New Roman"/>
          <w:b/>
        </w:rPr>
        <w:t xml:space="preserve">Уровневое описание признаков компетенции: </w:t>
      </w:r>
      <w:r w:rsidRPr="0040673C">
        <w:rPr>
          <w:rFonts w:hAnsi="Times New Roman"/>
          <w:b/>
          <w:i/>
        </w:rPr>
        <w:t>ПК</w:t>
      </w:r>
      <w:r w:rsidR="0092262E" w:rsidRPr="0040673C">
        <w:rPr>
          <w:rFonts w:hAnsi="Times New Roman"/>
          <w:b/>
          <w:i/>
        </w:rPr>
        <w:t>-9</w:t>
      </w:r>
    </w:p>
    <w:p w:rsidR="00E14846" w:rsidRPr="0040673C" w:rsidRDefault="00E14846" w:rsidP="00C74625">
      <w:pPr>
        <w:ind w:firstLine="567"/>
        <w:rPr>
          <w:rFonts w:hAnsi="Times New Roman"/>
          <w:b/>
          <w:i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/>
      </w:tblPr>
      <w:tblGrid>
        <w:gridCol w:w="3337"/>
        <w:gridCol w:w="6204"/>
      </w:tblGrid>
      <w:tr w:rsidR="00E14846" w:rsidRPr="0040673C"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14846" w:rsidRPr="0040673C" w:rsidRDefault="001043D2" w:rsidP="00C74625">
            <w:pPr>
              <w:ind w:firstLine="567"/>
              <w:rPr>
                <w:rFonts w:eastAsia="Calibri" w:hAnsi="Times New Roman"/>
                <w:b/>
                <w:i/>
              </w:rPr>
            </w:pPr>
            <w:r w:rsidRPr="0040673C">
              <w:rPr>
                <w:rFonts w:hAnsi="Times New Roman"/>
                <w:b/>
                <w:i/>
              </w:rPr>
              <w:t>Уровень освоения</w:t>
            </w:r>
          </w:p>
        </w:tc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14846" w:rsidRPr="0040673C" w:rsidRDefault="001043D2" w:rsidP="00C74625">
            <w:pPr>
              <w:ind w:firstLine="567"/>
              <w:rPr>
                <w:rFonts w:eastAsia="Calibri" w:hAnsi="Times New Roman"/>
                <w:b/>
                <w:i/>
              </w:rPr>
            </w:pPr>
            <w:r w:rsidRPr="0040673C">
              <w:rPr>
                <w:rFonts w:hAnsi="Times New Roman"/>
                <w:b/>
                <w:i/>
              </w:rPr>
              <w:t>Признаки проявления</w:t>
            </w:r>
          </w:p>
        </w:tc>
      </w:tr>
      <w:tr w:rsidR="00E14846" w:rsidRPr="0040673C"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14846" w:rsidRPr="0040673C" w:rsidRDefault="001043D2" w:rsidP="00C74625">
            <w:pPr>
              <w:ind w:firstLine="567"/>
              <w:rPr>
                <w:rFonts w:eastAsia="Calibri" w:hAnsi="Times New Roman"/>
              </w:rPr>
            </w:pPr>
            <w:r w:rsidRPr="0040673C">
              <w:rPr>
                <w:rFonts w:hAnsi="Times New Roman"/>
              </w:rPr>
              <w:lastRenderedPageBreak/>
              <w:t>Продвинутый</w:t>
            </w:r>
          </w:p>
          <w:p w:rsidR="00E14846" w:rsidRPr="0040673C" w:rsidRDefault="001043D2" w:rsidP="00C74625">
            <w:pPr>
              <w:ind w:firstLine="567"/>
              <w:rPr>
                <w:rFonts w:eastAsia="Calibri" w:hAnsi="Times New Roman"/>
              </w:rPr>
            </w:pPr>
            <w:r w:rsidRPr="0040673C">
              <w:rPr>
                <w:rFonts w:hAnsi="Times New Roman"/>
              </w:rPr>
              <w:t>(91 – 100 баллов)</w:t>
            </w:r>
          </w:p>
        </w:tc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14846" w:rsidRPr="0040673C" w:rsidRDefault="001043D2" w:rsidP="00C74625">
            <w:pPr>
              <w:ind w:firstLine="567"/>
              <w:jc w:val="both"/>
              <w:rPr>
                <w:rFonts w:eastAsia="Calibri" w:hAnsi="Times New Roman"/>
              </w:rPr>
            </w:pPr>
            <w:r w:rsidRPr="0040673C">
              <w:rPr>
                <w:rFonts w:eastAsia="Calibri" w:hAnsi="Times New Roman"/>
                <w:iCs/>
              </w:rPr>
              <w:t xml:space="preserve">Оригинально, нестандартно применяет полученные знания на практике, формируя новые умения на базе полученных ранее знаний и сформированных умений и навыков. Умеет давать квалифицированные юридические заключения и консультации в правоприменительной практике. Свободно юридически правильно квалифицирует факты и обстоятельства. </w:t>
            </w:r>
          </w:p>
        </w:tc>
      </w:tr>
      <w:tr w:rsidR="00E14846" w:rsidRPr="0040673C"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14846" w:rsidRPr="0040673C" w:rsidRDefault="001043D2" w:rsidP="00C74625">
            <w:pPr>
              <w:ind w:firstLine="567"/>
              <w:rPr>
                <w:rFonts w:eastAsia="Calibri" w:hAnsi="Times New Roman"/>
              </w:rPr>
            </w:pPr>
            <w:r w:rsidRPr="0040673C">
              <w:rPr>
                <w:rFonts w:hAnsi="Times New Roman"/>
              </w:rPr>
              <w:t>Базовый</w:t>
            </w:r>
          </w:p>
          <w:p w:rsidR="00E14846" w:rsidRPr="0040673C" w:rsidRDefault="001043D2" w:rsidP="00C74625">
            <w:pPr>
              <w:ind w:firstLine="567"/>
              <w:rPr>
                <w:rFonts w:eastAsia="Calibri" w:hAnsi="Times New Roman"/>
              </w:rPr>
            </w:pPr>
            <w:r w:rsidRPr="0040673C">
              <w:rPr>
                <w:rFonts w:hAnsi="Times New Roman"/>
              </w:rPr>
              <w:t>(71 – 90 баллов)</w:t>
            </w:r>
          </w:p>
        </w:tc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14846" w:rsidRPr="0040673C" w:rsidRDefault="001043D2" w:rsidP="00C74625">
            <w:pPr>
              <w:ind w:firstLine="567"/>
              <w:jc w:val="both"/>
              <w:rPr>
                <w:rFonts w:eastAsia="Calibri" w:hAnsi="Times New Roman"/>
              </w:rPr>
            </w:pPr>
            <w:r w:rsidRPr="0040673C">
              <w:rPr>
                <w:rFonts w:eastAsia="Calibri" w:hAnsi="Times New Roman"/>
              </w:rPr>
              <w:t xml:space="preserve">Знает сущность  правоотношений  в  отраслях материального и процессуального права. Умеет самостоятельно </w:t>
            </w:r>
            <w:r w:rsidRPr="0040673C">
              <w:rPr>
                <w:rFonts w:eastAsia="Calibri" w:hAnsi="Times New Roman"/>
                <w:iCs/>
              </w:rPr>
              <w:t xml:space="preserve">анализировать, толковать и правильно применять правовые нормы. Легко выполняет практические задания на уровне переноса, свободно оперируя усвоенной теорией в практической деятельности. </w:t>
            </w:r>
          </w:p>
        </w:tc>
      </w:tr>
      <w:tr w:rsidR="00E14846" w:rsidRPr="0040673C"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14846" w:rsidRPr="0040673C" w:rsidRDefault="001043D2" w:rsidP="00C74625">
            <w:pPr>
              <w:ind w:firstLine="567"/>
              <w:rPr>
                <w:rFonts w:eastAsia="Calibri" w:hAnsi="Times New Roman"/>
              </w:rPr>
            </w:pPr>
            <w:r w:rsidRPr="0040673C">
              <w:rPr>
                <w:rFonts w:hAnsi="Times New Roman"/>
              </w:rPr>
              <w:t xml:space="preserve">Минимальный </w:t>
            </w:r>
          </w:p>
          <w:p w:rsidR="00E14846" w:rsidRPr="0040673C" w:rsidRDefault="001043D2" w:rsidP="00C74625">
            <w:pPr>
              <w:ind w:firstLine="567"/>
              <w:rPr>
                <w:rFonts w:eastAsia="Calibri" w:hAnsi="Times New Roman"/>
              </w:rPr>
            </w:pPr>
            <w:r w:rsidRPr="0040673C">
              <w:rPr>
                <w:rFonts w:hAnsi="Times New Roman"/>
              </w:rPr>
              <w:t>(41 – 70 баллов)</w:t>
            </w:r>
          </w:p>
        </w:tc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E14846" w:rsidRPr="0040673C" w:rsidRDefault="001043D2" w:rsidP="00C74625">
            <w:pPr>
              <w:ind w:firstLine="567"/>
              <w:jc w:val="both"/>
              <w:rPr>
                <w:rFonts w:eastAsia="Calibri" w:hAnsi="Times New Roman"/>
              </w:rPr>
            </w:pPr>
            <w:r w:rsidRPr="0040673C">
              <w:rPr>
                <w:rFonts w:eastAsia="Calibri" w:hAnsi="Times New Roman"/>
              </w:rPr>
              <w:t xml:space="preserve">Знает содержание, формы и способы реализации российского законодательства, способы защиты конституционных прав и свобод человека и гражданина. Демонстрирует понимание сути изученной теории и применяет ее в простых случаях. Умеет применять нормы российского законодательства в конкретных практических ситуациях. Владеет навыками анализа правоприменительной практики. </w:t>
            </w:r>
          </w:p>
        </w:tc>
      </w:tr>
    </w:tbl>
    <w:p w:rsidR="00E14846" w:rsidRPr="0040673C" w:rsidRDefault="00E14846" w:rsidP="00C74625">
      <w:pPr>
        <w:ind w:firstLine="567"/>
        <w:rPr>
          <w:rFonts w:hAnsi="Times New Roman"/>
        </w:rPr>
      </w:pPr>
    </w:p>
    <w:p w:rsidR="0037383F" w:rsidRPr="0040673C" w:rsidRDefault="0037383F" w:rsidP="0037383F">
      <w:pPr>
        <w:ind w:firstLine="567"/>
        <w:rPr>
          <w:rFonts w:hAnsi="Times New Roman"/>
          <w:b/>
        </w:rPr>
      </w:pPr>
      <w:r w:rsidRPr="0040673C">
        <w:rPr>
          <w:rFonts w:hAnsi="Times New Roman"/>
          <w:b/>
        </w:rPr>
        <w:t xml:space="preserve">. По результатам обучения бакалавр должен: </w:t>
      </w:r>
    </w:p>
    <w:p w:rsidR="0015614D" w:rsidRPr="0040673C" w:rsidRDefault="0037383F" w:rsidP="0037383F">
      <w:pPr>
        <w:ind w:firstLine="567"/>
        <w:rPr>
          <w:rStyle w:val="FontStyle48"/>
          <w:b/>
          <w:sz w:val="24"/>
          <w:szCs w:val="24"/>
        </w:rPr>
      </w:pPr>
      <w:r w:rsidRPr="0040673C">
        <w:rPr>
          <w:rFonts w:hAnsi="Times New Roman"/>
          <w:b/>
        </w:rPr>
        <w:t>знать</w:t>
      </w:r>
    </w:p>
    <w:p w:rsidR="0037383F" w:rsidRPr="0040673C" w:rsidRDefault="0037383F" w:rsidP="0037383F">
      <w:pPr>
        <w:autoSpaceDE w:val="0"/>
        <w:autoSpaceDN w:val="0"/>
        <w:adjustRightInd w:val="0"/>
        <w:ind w:firstLine="540"/>
        <w:jc w:val="both"/>
        <w:rPr>
          <w:rFonts w:eastAsia="Calibri" w:hAnsi="Times New Roman"/>
          <w:lang w:eastAsia="en-US"/>
        </w:rPr>
      </w:pPr>
      <w:r w:rsidRPr="0040673C">
        <w:rPr>
          <w:rFonts w:hAnsi="Times New Roman"/>
        </w:rPr>
        <w:t>- специфику правового регулирования современного гражданского судопроизводства;</w:t>
      </w:r>
      <w:r w:rsidRPr="0040673C">
        <w:rPr>
          <w:rFonts w:eastAsia="Calibri" w:hAnsi="Times New Roman"/>
          <w:lang w:eastAsia="en-US"/>
        </w:rPr>
        <w:t xml:space="preserve"> </w:t>
      </w:r>
    </w:p>
    <w:p w:rsidR="0037383F" w:rsidRPr="0040673C" w:rsidRDefault="0037383F" w:rsidP="0037383F">
      <w:pPr>
        <w:autoSpaceDE w:val="0"/>
        <w:autoSpaceDN w:val="0"/>
        <w:adjustRightInd w:val="0"/>
        <w:ind w:firstLine="540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- структуру и состав субъектов гражданского процесса; </w:t>
      </w:r>
    </w:p>
    <w:p w:rsidR="0037383F" w:rsidRPr="0040673C" w:rsidRDefault="0037383F" w:rsidP="0037383F">
      <w:pPr>
        <w:autoSpaceDE w:val="0"/>
        <w:autoSpaceDN w:val="0"/>
        <w:adjustRightInd w:val="0"/>
        <w:ind w:firstLine="540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- стадии развития производства по делу;</w:t>
      </w:r>
    </w:p>
    <w:p w:rsidR="0037383F" w:rsidRPr="0040673C" w:rsidRDefault="0037383F" w:rsidP="0037383F">
      <w:pPr>
        <w:autoSpaceDE w:val="0"/>
        <w:autoSpaceDN w:val="0"/>
        <w:adjustRightInd w:val="0"/>
        <w:ind w:firstLine="540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- об особенностях гражданских процессуальных отношений при рассмотрении исковых дел, административных дел и дел особого производства; </w:t>
      </w:r>
    </w:p>
    <w:p w:rsidR="0037383F" w:rsidRPr="0040673C" w:rsidRDefault="0037383F" w:rsidP="0037383F">
      <w:pPr>
        <w:ind w:firstLine="708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-  закономерности развития юридической практики, в том числе судебной, и ее значение в механизме (системе) правового регулирования;</w:t>
      </w:r>
    </w:p>
    <w:p w:rsidR="0037383F" w:rsidRPr="0040673C" w:rsidRDefault="0037383F" w:rsidP="0037383F">
      <w:pPr>
        <w:ind w:firstLine="708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- действующее процессуальное законодательство и механизмы функционирования  межотраслевых институтов.</w:t>
      </w:r>
    </w:p>
    <w:p w:rsidR="0037383F" w:rsidRPr="0040673C" w:rsidRDefault="0037383F" w:rsidP="0037383F">
      <w:pPr>
        <w:ind w:firstLine="708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уметь</w:t>
      </w:r>
    </w:p>
    <w:p w:rsidR="0037383F" w:rsidRPr="0040673C" w:rsidRDefault="0037383F" w:rsidP="0037383F">
      <w:pPr>
        <w:ind w:firstLine="708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- </w:t>
      </w:r>
      <w:r w:rsidRPr="0040673C">
        <w:rPr>
          <w:rFonts w:hAnsi="Times New Roman"/>
        </w:rPr>
        <w:t>дифференцировать юридические факты по их отраслевой принадлежности и давать им оценку;</w:t>
      </w:r>
      <w:r w:rsidRPr="0040673C">
        <w:rPr>
          <w:rFonts w:eastAsia="Calibri" w:hAnsi="Times New Roman"/>
          <w:lang w:eastAsia="en-US"/>
        </w:rPr>
        <w:t xml:space="preserve"> </w:t>
      </w:r>
    </w:p>
    <w:p w:rsidR="0037383F" w:rsidRPr="0040673C" w:rsidRDefault="0037383F" w:rsidP="0037383F">
      <w:pPr>
        <w:ind w:firstLine="708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-</w:t>
      </w:r>
      <w:r w:rsidRPr="0040673C">
        <w:rPr>
          <w:rFonts w:hAnsi="Times New Roman"/>
        </w:rPr>
        <w:t xml:space="preserve"> разрешать процессуальные и материально-правовые конфликты и коллизии;</w:t>
      </w:r>
    </w:p>
    <w:p w:rsidR="0037383F" w:rsidRPr="0040673C" w:rsidRDefault="0037383F" w:rsidP="0037383F">
      <w:pPr>
        <w:ind w:firstLine="708"/>
        <w:jc w:val="both"/>
        <w:rPr>
          <w:rFonts w:eastAsia="Calibri" w:hAnsi="Times New Roman"/>
          <w:lang w:eastAsia="en-US"/>
        </w:rPr>
      </w:pPr>
      <w:r w:rsidRPr="0040673C">
        <w:rPr>
          <w:rFonts w:hAnsi="Times New Roman"/>
        </w:rPr>
        <w:t>- совершать действия в соответствии с требованиями гражданского процессуального права;</w:t>
      </w:r>
    </w:p>
    <w:p w:rsidR="0037383F" w:rsidRPr="0040673C" w:rsidRDefault="0037383F" w:rsidP="0037383F">
      <w:pPr>
        <w:ind w:firstLine="708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- аргументировать принятые решения, в том числе, с учетом возможных последствий, предвидеть последствия принятых  решений;</w:t>
      </w:r>
    </w:p>
    <w:p w:rsidR="0037383F" w:rsidRPr="0040673C" w:rsidRDefault="0037383F" w:rsidP="0037383F">
      <w:pPr>
        <w:ind w:firstLine="708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- квалифицированно толковать правовые акты в их взаимодействии;</w:t>
      </w:r>
    </w:p>
    <w:p w:rsidR="0037383F" w:rsidRPr="0040673C" w:rsidRDefault="0037383F" w:rsidP="0037383F">
      <w:pPr>
        <w:ind w:firstLine="708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- самостоятельно осваивать новые методы получения и анализа информации.</w:t>
      </w:r>
    </w:p>
    <w:p w:rsidR="0015614D" w:rsidRPr="0040673C" w:rsidRDefault="0015614D" w:rsidP="0037383F">
      <w:pPr>
        <w:ind w:firstLine="567"/>
        <w:rPr>
          <w:rStyle w:val="FontStyle48"/>
          <w:b/>
          <w:sz w:val="24"/>
          <w:szCs w:val="24"/>
        </w:rPr>
      </w:pPr>
    </w:p>
    <w:p w:rsidR="0015614D" w:rsidRPr="0040673C" w:rsidRDefault="0037383F" w:rsidP="0037383F">
      <w:pPr>
        <w:ind w:firstLine="567"/>
        <w:rPr>
          <w:rStyle w:val="FontStyle48"/>
          <w:b/>
          <w:sz w:val="24"/>
          <w:szCs w:val="24"/>
        </w:rPr>
      </w:pPr>
      <w:r w:rsidRPr="0040673C">
        <w:rPr>
          <w:rStyle w:val="FontStyle48"/>
          <w:b/>
          <w:sz w:val="24"/>
          <w:szCs w:val="24"/>
        </w:rPr>
        <w:t>Обладать навыками</w:t>
      </w:r>
    </w:p>
    <w:p w:rsidR="0037383F" w:rsidRPr="0040673C" w:rsidRDefault="0037383F" w:rsidP="0037383F">
      <w:pPr>
        <w:ind w:firstLine="708"/>
        <w:jc w:val="both"/>
        <w:rPr>
          <w:rFonts w:hAnsi="Times New Roman"/>
        </w:rPr>
      </w:pPr>
      <w:r w:rsidRPr="0040673C">
        <w:rPr>
          <w:rFonts w:eastAsia="Calibri" w:hAnsi="Times New Roman"/>
          <w:lang w:eastAsia="en-US"/>
        </w:rPr>
        <w:t xml:space="preserve">- </w:t>
      </w:r>
      <w:r w:rsidRPr="0040673C">
        <w:rPr>
          <w:rFonts w:hAnsi="Times New Roman"/>
        </w:rPr>
        <w:t>составления процессуальных документов (исковых заявлений, заявлений, ходатайств, отзывов, возражений и жалоб);</w:t>
      </w:r>
    </w:p>
    <w:p w:rsidR="0037383F" w:rsidRPr="0040673C" w:rsidRDefault="0037383F" w:rsidP="0037383F">
      <w:pPr>
        <w:ind w:firstLine="708"/>
        <w:jc w:val="both"/>
        <w:rPr>
          <w:rFonts w:eastAsia="Calibri" w:hAnsi="Times New Roman"/>
          <w:lang w:eastAsia="en-US"/>
        </w:rPr>
      </w:pPr>
      <w:r w:rsidRPr="0040673C">
        <w:rPr>
          <w:rFonts w:hAnsi="Times New Roman"/>
        </w:rPr>
        <w:t xml:space="preserve"> - выработки алгоритма </w:t>
      </w:r>
      <w:r w:rsidRPr="0040673C">
        <w:rPr>
          <w:rFonts w:eastAsia="Calibri" w:hAnsi="Times New Roman"/>
          <w:lang w:eastAsia="en-US"/>
        </w:rPr>
        <w:t>совершения процессуальных действий по всем видам производств и на всех стадиях гражданского процесса;</w:t>
      </w:r>
    </w:p>
    <w:p w:rsidR="0037383F" w:rsidRPr="0040673C" w:rsidRDefault="0037383F" w:rsidP="0037383F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- изучения правовой действительности с помощью использования формально-</w:t>
      </w:r>
      <w:r w:rsidRPr="0040673C">
        <w:rPr>
          <w:rFonts w:eastAsia="Calibri" w:hAnsi="Times New Roman"/>
          <w:lang w:eastAsia="en-US"/>
        </w:rPr>
        <w:lastRenderedPageBreak/>
        <w:t>юридического, догматического, системно-правового и иных методов научного познания.</w:t>
      </w:r>
    </w:p>
    <w:p w:rsidR="0037383F" w:rsidRPr="0040673C" w:rsidRDefault="0037383F" w:rsidP="0037383F">
      <w:pPr>
        <w:ind w:firstLine="708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- устных выступлений в состязательных процедурах, аргументирования и отстаивания своей точки зрения в устной полемике; </w:t>
      </w:r>
    </w:p>
    <w:p w:rsidR="0037383F" w:rsidRPr="0040673C" w:rsidRDefault="0037383F" w:rsidP="0037383F">
      <w:pPr>
        <w:ind w:firstLine="708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-консультирования граждан по правовым вопросам. </w:t>
      </w:r>
    </w:p>
    <w:p w:rsidR="0015614D" w:rsidRPr="0040673C" w:rsidRDefault="0015614D" w:rsidP="00C74625">
      <w:pPr>
        <w:ind w:firstLine="567"/>
        <w:rPr>
          <w:rStyle w:val="FontStyle48"/>
          <w:b/>
          <w:sz w:val="24"/>
          <w:szCs w:val="24"/>
        </w:rPr>
      </w:pPr>
    </w:p>
    <w:p w:rsidR="0015614D" w:rsidRPr="0040673C" w:rsidRDefault="0015614D" w:rsidP="00C74625">
      <w:pPr>
        <w:ind w:firstLine="567"/>
        <w:rPr>
          <w:rStyle w:val="FontStyle48"/>
          <w:b/>
          <w:sz w:val="24"/>
          <w:szCs w:val="24"/>
        </w:rPr>
      </w:pPr>
    </w:p>
    <w:p w:rsidR="00E16AAF" w:rsidRPr="0040673C" w:rsidRDefault="00E16AAF" w:rsidP="00C74625">
      <w:pPr>
        <w:ind w:firstLine="567"/>
        <w:rPr>
          <w:rStyle w:val="FontStyle48"/>
          <w:b/>
          <w:sz w:val="24"/>
          <w:szCs w:val="24"/>
        </w:rPr>
      </w:pPr>
    </w:p>
    <w:p w:rsidR="00E14846" w:rsidRPr="0040673C" w:rsidRDefault="00EE671B" w:rsidP="009B2438">
      <w:pPr>
        <w:pStyle w:val="1"/>
      </w:pPr>
      <w:bookmarkStart w:id="5" w:name="_Toc519765058"/>
      <w:r>
        <w:rPr>
          <w:rStyle w:val="FontStyle48"/>
          <w:sz w:val="24"/>
          <w:szCs w:val="24"/>
        </w:rPr>
        <w:t>5</w:t>
      </w:r>
      <w:r w:rsidR="001043D2" w:rsidRPr="0040673C">
        <w:rPr>
          <w:rStyle w:val="FontStyle48"/>
          <w:sz w:val="24"/>
          <w:szCs w:val="24"/>
        </w:rPr>
        <w:t>. Содержание</w:t>
      </w:r>
      <w:bookmarkEnd w:id="5"/>
      <w:r>
        <w:rPr>
          <w:rStyle w:val="FontStyle48"/>
          <w:sz w:val="24"/>
          <w:szCs w:val="24"/>
        </w:rPr>
        <w:t xml:space="preserve"> </w:t>
      </w:r>
    </w:p>
    <w:p w:rsidR="00E14846" w:rsidRPr="0040673C" w:rsidRDefault="00E14846" w:rsidP="00C74625">
      <w:pPr>
        <w:ind w:firstLine="567"/>
        <w:rPr>
          <w:rStyle w:val="FontStyle48"/>
          <w:sz w:val="24"/>
          <w:szCs w:val="24"/>
        </w:rPr>
      </w:pPr>
    </w:p>
    <w:tbl>
      <w:tblPr>
        <w:tblStyle w:val="af"/>
        <w:tblW w:w="10916" w:type="dxa"/>
        <w:tblInd w:w="-773" w:type="dxa"/>
        <w:tblLayout w:type="fixed"/>
        <w:tblCellMar>
          <w:left w:w="78" w:type="dxa"/>
        </w:tblCellMar>
        <w:tblLook w:val="04A0"/>
      </w:tblPr>
      <w:tblGrid>
        <w:gridCol w:w="538"/>
        <w:gridCol w:w="2976"/>
        <w:gridCol w:w="426"/>
        <w:gridCol w:w="597"/>
        <w:gridCol w:w="567"/>
        <w:gridCol w:w="709"/>
        <w:gridCol w:w="567"/>
        <w:gridCol w:w="708"/>
        <w:gridCol w:w="851"/>
        <w:gridCol w:w="2977"/>
      </w:tblGrid>
      <w:tr w:rsidR="009D7F43" w:rsidRPr="0040673C" w:rsidTr="00C82764">
        <w:tc>
          <w:tcPr>
            <w:tcW w:w="538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Тема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9D7F43" w:rsidRPr="0040673C" w:rsidRDefault="009D7F43" w:rsidP="00C82764">
            <w:pPr>
              <w:rPr>
                <w:rFonts w:hAnsi="Times New Roman"/>
              </w:rPr>
            </w:pPr>
            <w:r w:rsidRPr="0040673C">
              <w:rPr>
                <w:rStyle w:val="FontStyle48"/>
                <w:sz w:val="24"/>
                <w:szCs w:val="24"/>
                <w:eastAsianLayout w:id="1667408640" w:vert="1"/>
              </w:rPr>
              <w:t>семестр</w:t>
            </w:r>
          </w:p>
        </w:tc>
        <w:tc>
          <w:tcPr>
            <w:tcW w:w="3999" w:type="dxa"/>
            <w:gridSpan w:val="6"/>
            <w:shd w:val="clear" w:color="auto" w:fill="auto"/>
            <w:tcMar>
              <w:left w:w="78" w:type="dxa"/>
            </w:tcMar>
            <w:vAlign w:val="center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формирование компетенций</w:t>
            </w:r>
          </w:p>
        </w:tc>
      </w:tr>
      <w:tr w:rsidR="009D7F43" w:rsidRPr="0040673C" w:rsidTr="00C82764">
        <w:tc>
          <w:tcPr>
            <w:tcW w:w="538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Очная форма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Заочная форма</w:t>
            </w:r>
          </w:p>
        </w:tc>
        <w:tc>
          <w:tcPr>
            <w:tcW w:w="2977" w:type="dxa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</w:tr>
      <w:tr w:rsidR="009D7F43" w:rsidRPr="0040673C" w:rsidTr="00C82764">
        <w:tc>
          <w:tcPr>
            <w:tcW w:w="538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Fonts w:hAnsi="Times New Roma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Fonts w:hAnsi="Times New Roma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977" w:type="dxa"/>
          </w:tcPr>
          <w:p w:rsidR="009D7F43" w:rsidRPr="0040673C" w:rsidRDefault="009D7F43" w:rsidP="00C82764">
            <w:pPr>
              <w:rPr>
                <w:rFonts w:hAnsi="Times New Roman"/>
              </w:rPr>
            </w:pPr>
          </w:p>
        </w:tc>
      </w:tr>
      <w:tr w:rsidR="00C82764" w:rsidRPr="0040673C" w:rsidTr="00C82764">
        <w:trPr>
          <w:cantSplit/>
          <w:trHeight w:hRule="exact" w:val="1443"/>
        </w:trPr>
        <w:tc>
          <w:tcPr>
            <w:tcW w:w="538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9D7F43" w:rsidRPr="0040673C" w:rsidRDefault="009D7F43" w:rsidP="00C82764">
            <w:pPr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лекции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9D7F43" w:rsidRPr="0040673C" w:rsidRDefault="009D7F43" w:rsidP="00C82764">
            <w:pPr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Практические занятия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9D7F43" w:rsidRPr="0040673C" w:rsidRDefault="009D7F43" w:rsidP="00C82764">
            <w:pPr>
              <w:rPr>
                <w:rFonts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9D7F43" w:rsidRPr="0040673C" w:rsidRDefault="009D7F43" w:rsidP="00C82764">
            <w:pPr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лекции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9D7F43" w:rsidRPr="0040673C" w:rsidRDefault="009D7F43" w:rsidP="00C82764">
            <w:pPr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9D7F43" w:rsidRPr="0040673C" w:rsidRDefault="009D7F43" w:rsidP="00C82764">
            <w:pPr>
              <w:rPr>
                <w:rFonts w:hAnsi="Times New Roman"/>
              </w:rPr>
            </w:pPr>
            <w:r w:rsidRPr="0040673C">
              <w:rPr>
                <w:rFonts w:hAnsi="Times New Roman"/>
              </w:rPr>
              <w:t>Самостоятельная работа</w:t>
            </w:r>
          </w:p>
        </w:tc>
        <w:tc>
          <w:tcPr>
            <w:tcW w:w="2977" w:type="dxa"/>
            <w:textDirection w:val="btLr"/>
          </w:tcPr>
          <w:p w:rsidR="009D7F43" w:rsidRPr="0040673C" w:rsidRDefault="009D7F43" w:rsidP="00C82764">
            <w:pPr>
              <w:rPr>
                <w:rFonts w:hAnsi="Times New Roman"/>
              </w:rPr>
            </w:pPr>
          </w:p>
        </w:tc>
      </w:tr>
      <w:tr w:rsidR="00C82764" w:rsidRPr="0040673C" w:rsidTr="00C82764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pStyle w:val="ab"/>
              <w:numPr>
                <w:ilvl w:val="0"/>
                <w:numId w:val="6"/>
              </w:numPr>
              <w:ind w:left="0" w:firstLine="0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Предмет, метод, система и источники гражданского процессуального права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ОПК-3, ОПК-6, ПК-2, ПК-3, ПК-4, ПК-5, ПК-6, ПК-14, ПК-15</w:t>
            </w:r>
          </w:p>
        </w:tc>
      </w:tr>
      <w:tr w:rsidR="00C82764" w:rsidRPr="0040673C" w:rsidTr="00C82764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pStyle w:val="ab"/>
              <w:numPr>
                <w:ilvl w:val="0"/>
                <w:numId w:val="6"/>
              </w:numPr>
              <w:ind w:left="0" w:firstLine="0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Принципы гражданского процессуального права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ОПК-3, ОПК-6, ПК-2, ПК-3, ПК-4, ПК-5, ПК-6, ПК-14, ПК-15</w:t>
            </w:r>
          </w:p>
        </w:tc>
      </w:tr>
      <w:tr w:rsidR="00C82764" w:rsidRPr="0040673C" w:rsidTr="00C82764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pStyle w:val="ab"/>
              <w:numPr>
                <w:ilvl w:val="0"/>
                <w:numId w:val="6"/>
              </w:numPr>
              <w:ind w:left="0" w:firstLine="0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  <w:bCs/>
              </w:rPr>
              <w:t>Компетенция судов общей юрисдикции (подведомственность и подсудность дел)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ОПК-3, ОПК-6, ПК-2, ПК-3, ПК-4, ПК-5, ПК-6, ПК-14, ПК-15</w:t>
            </w:r>
          </w:p>
        </w:tc>
      </w:tr>
      <w:tr w:rsidR="00C82764" w:rsidRPr="0040673C" w:rsidTr="00C82764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pStyle w:val="ab"/>
              <w:numPr>
                <w:ilvl w:val="0"/>
                <w:numId w:val="6"/>
              </w:numPr>
              <w:ind w:left="0" w:firstLine="0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Гражданские  процессуальные правоотношения.</w:t>
            </w:r>
          </w:p>
          <w:p w:rsidR="009D7F43" w:rsidRPr="0040673C" w:rsidRDefault="009D7F43" w:rsidP="00C82764">
            <w:pPr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Субъекты гражданских процессуальных правоотношений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D7F43" w:rsidRDefault="009D7F43" w:rsidP="00C82764">
            <w:pPr>
              <w:rPr>
                <w:rStyle w:val="FontStyle48"/>
                <w:sz w:val="24"/>
                <w:szCs w:val="24"/>
              </w:rPr>
            </w:pPr>
          </w:p>
          <w:p w:rsidR="009D7F43" w:rsidRDefault="009D7F43" w:rsidP="00C82764">
            <w:pPr>
              <w:rPr>
                <w:rFonts w:hAnsi="Times New Roman"/>
              </w:rPr>
            </w:pPr>
          </w:p>
          <w:p w:rsidR="009D7F43" w:rsidRPr="009D7F43" w:rsidRDefault="009D7F43" w:rsidP="00C82764">
            <w:pPr>
              <w:jc w:val="center"/>
              <w:rPr>
                <w:rFonts w:hAnsi="Times New Roman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ОПК-3, ОПК-6, ПК-2, ПК-3, ПК-4, ПК-5, ПК-6, ПК-14, ПК-15</w:t>
            </w:r>
          </w:p>
        </w:tc>
      </w:tr>
      <w:tr w:rsidR="00C82764" w:rsidRPr="0040673C" w:rsidTr="00C82764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pStyle w:val="ab"/>
              <w:numPr>
                <w:ilvl w:val="0"/>
                <w:numId w:val="6"/>
              </w:numPr>
              <w:ind w:left="0" w:firstLine="0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  <w:bCs/>
              </w:rPr>
              <w:t>Представительство в гражданском процессе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ОПК-3, ОПК-6, ПК-2, ПК-3, ПК-4, ПК-5, ПК-6, ПК-14, ПК-15</w:t>
            </w:r>
          </w:p>
        </w:tc>
      </w:tr>
      <w:tr w:rsidR="00C82764" w:rsidRPr="0040673C" w:rsidTr="00C82764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pStyle w:val="ab"/>
              <w:numPr>
                <w:ilvl w:val="0"/>
                <w:numId w:val="6"/>
              </w:numPr>
              <w:ind w:left="0" w:firstLine="0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  <w:bCs/>
              </w:rPr>
              <w:t>Доказательства и доказывание в гражданском процессе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ОПК-3, ОПК-6, ПК-2, ПК-3, ПК-4, ПК-5, ПК-6, ПК-14, ПК-15</w:t>
            </w:r>
          </w:p>
        </w:tc>
      </w:tr>
      <w:tr w:rsidR="00C82764" w:rsidRPr="0040673C" w:rsidTr="00C82764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pStyle w:val="ab"/>
              <w:numPr>
                <w:ilvl w:val="0"/>
                <w:numId w:val="6"/>
              </w:numPr>
              <w:ind w:left="0" w:firstLine="0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jc w:val="both"/>
              <w:rPr>
                <w:rFonts w:hAnsi="Times New Roman"/>
                <w:bCs/>
              </w:rPr>
            </w:pPr>
            <w:r w:rsidRPr="0040673C">
              <w:rPr>
                <w:rFonts w:hAnsi="Times New Roman"/>
              </w:rPr>
              <w:t xml:space="preserve">Понятие иска. Исковое </w:t>
            </w:r>
            <w:r w:rsidRPr="0040673C">
              <w:rPr>
                <w:rFonts w:hAnsi="Times New Roman"/>
              </w:rPr>
              <w:lastRenderedPageBreak/>
              <w:t xml:space="preserve">заявление. 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ОК-7, ОПК-1, ОПК-2, </w:t>
            </w:r>
            <w:r>
              <w:rPr>
                <w:rStyle w:val="FontStyle48"/>
                <w:sz w:val="24"/>
                <w:szCs w:val="24"/>
              </w:rPr>
              <w:lastRenderedPageBreak/>
              <w:t>ОПК-3, ОПК-6, ПК-2, ПК-3, ПК-4, ПК-5, ПК-6, ПК-14, ПК-15</w:t>
            </w:r>
          </w:p>
        </w:tc>
      </w:tr>
      <w:tr w:rsidR="00C82764" w:rsidRPr="0040673C" w:rsidTr="00C82764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pStyle w:val="ab"/>
              <w:numPr>
                <w:ilvl w:val="0"/>
                <w:numId w:val="6"/>
              </w:numPr>
              <w:ind w:left="0" w:firstLine="0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  <w:bCs/>
              </w:rPr>
              <w:t>Возбуждение производства по делу и подготовка дела к судебному  разбирательству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ОПК-3, ОПК-6, ПК-2, ПК-3, ПК-4, ПК-5, ПК-6, ПК-14, ПК-15</w:t>
            </w:r>
          </w:p>
        </w:tc>
      </w:tr>
      <w:tr w:rsidR="00C82764" w:rsidRPr="0040673C" w:rsidTr="00C82764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pStyle w:val="ab"/>
              <w:numPr>
                <w:ilvl w:val="0"/>
                <w:numId w:val="6"/>
              </w:numPr>
              <w:ind w:left="0" w:firstLine="0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  <w:bCs/>
              </w:rPr>
              <w:t>Судебные извещения. Разбирательство дела в первой инстанции  суда общей юрисдикции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ОПК-3, ОПК-6, ПК-2, ПК-3, ПК-4, ПК-5, ПК-6, ПК-14, ПК-15</w:t>
            </w:r>
          </w:p>
        </w:tc>
      </w:tr>
      <w:tr w:rsidR="00C82764" w:rsidRPr="0040673C" w:rsidTr="00C82764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pStyle w:val="ab"/>
              <w:numPr>
                <w:ilvl w:val="0"/>
                <w:numId w:val="6"/>
              </w:numPr>
              <w:ind w:left="0" w:firstLine="0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jc w:val="both"/>
              <w:rPr>
                <w:rFonts w:hAnsi="Times New Roman"/>
                <w:bCs/>
              </w:rPr>
            </w:pPr>
            <w:r w:rsidRPr="0040673C">
              <w:rPr>
                <w:rFonts w:hAnsi="Times New Roman"/>
                <w:bCs/>
              </w:rPr>
              <w:t>Виды постановлений суда первой инстанции.</w:t>
            </w:r>
          </w:p>
          <w:p w:rsidR="009D7F43" w:rsidRPr="0040673C" w:rsidRDefault="009D7F43" w:rsidP="00C82764">
            <w:pPr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  <w:bCs/>
              </w:rPr>
              <w:t>Приказное производство. Заочное производство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ОПК-3, ОПК-6, ПК-2, ПК-3, ПК-4, ПК-5, ПК-6, ПК-14, ПК-15</w:t>
            </w:r>
          </w:p>
        </w:tc>
      </w:tr>
      <w:tr w:rsidR="00C82764" w:rsidRPr="0040673C" w:rsidTr="00C82764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pStyle w:val="ab"/>
              <w:numPr>
                <w:ilvl w:val="0"/>
                <w:numId w:val="6"/>
              </w:numPr>
              <w:ind w:left="0" w:firstLine="0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  <w:bCs/>
              </w:rPr>
              <w:t xml:space="preserve">Производства по </w:t>
            </w:r>
            <w:r w:rsidRPr="0040673C">
              <w:rPr>
                <w:rFonts w:hAnsi="Times New Roman"/>
              </w:rPr>
              <w:t xml:space="preserve">административным  </w:t>
            </w:r>
            <w:r w:rsidRPr="0040673C">
              <w:rPr>
                <w:rFonts w:hAnsi="Times New Roman"/>
                <w:bCs/>
              </w:rPr>
              <w:t>делам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ОПК-3, ОПК-6, ПК-2, ПК-3, ПК-4, ПК-5, ПК-6, ПК-14, ПК-15</w:t>
            </w:r>
          </w:p>
        </w:tc>
      </w:tr>
      <w:tr w:rsidR="00C82764" w:rsidRPr="0040673C" w:rsidTr="00C82764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pStyle w:val="ab"/>
              <w:numPr>
                <w:ilvl w:val="0"/>
                <w:numId w:val="6"/>
              </w:numPr>
              <w:ind w:left="0" w:firstLine="0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  <w:bCs/>
              </w:rPr>
              <w:t>Особое производство в гражданском процессе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ОПК-3, ОПК-6, ПК-2, ПК-3, ПК-4, ПК-5, ПК-6, ПК-14, ПК-15</w:t>
            </w:r>
          </w:p>
        </w:tc>
      </w:tr>
      <w:tr w:rsidR="00C82764" w:rsidRPr="0040673C" w:rsidTr="00C82764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pStyle w:val="ab"/>
              <w:numPr>
                <w:ilvl w:val="0"/>
                <w:numId w:val="6"/>
              </w:numPr>
              <w:ind w:left="0" w:firstLine="0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  <w:bCs/>
              </w:rPr>
              <w:t>Апелляционное производство в гражданском</w:t>
            </w:r>
            <w:r w:rsidRPr="0040673C">
              <w:rPr>
                <w:rFonts w:hAnsi="Times New Roman"/>
              </w:rPr>
              <w:t xml:space="preserve">  </w:t>
            </w:r>
            <w:r w:rsidRPr="0040673C">
              <w:rPr>
                <w:rFonts w:hAnsi="Times New Roman"/>
                <w:bCs/>
              </w:rPr>
              <w:t>процессе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ОПК-3, ОПК-6, ПК-2, ПК-3, ПК-4, ПК-5, ПК-6, ПК-14, ПК-15</w:t>
            </w:r>
          </w:p>
        </w:tc>
      </w:tr>
      <w:tr w:rsidR="00C82764" w:rsidRPr="0040673C" w:rsidTr="00C82764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pStyle w:val="ab"/>
              <w:numPr>
                <w:ilvl w:val="0"/>
                <w:numId w:val="6"/>
              </w:numPr>
              <w:ind w:left="0" w:firstLine="0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jc w:val="both"/>
              <w:rPr>
                <w:rFonts w:hAnsi="Times New Roman"/>
                <w:bCs/>
              </w:rPr>
            </w:pPr>
            <w:r w:rsidRPr="0040673C">
              <w:rPr>
                <w:rFonts w:hAnsi="Times New Roman"/>
                <w:bCs/>
              </w:rPr>
              <w:t xml:space="preserve">Кассационное производство: проверка судебных решений и определений, вступивших в законную силу 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ОПК-3, ОПК-6, ПК-2, ПК-3, ПК-4, ПК-5, ПК-6, ПК-14, ПК-15</w:t>
            </w:r>
          </w:p>
        </w:tc>
      </w:tr>
      <w:tr w:rsidR="00C82764" w:rsidRPr="0040673C" w:rsidTr="00C82764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pStyle w:val="ab"/>
              <w:numPr>
                <w:ilvl w:val="0"/>
                <w:numId w:val="6"/>
              </w:numPr>
              <w:ind w:left="0" w:firstLine="0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  <w:bCs/>
              </w:rPr>
              <w:t>Производство по пересмотру судебных актов в порядке надзора и по новым и вновь открывшимся обстоятельствам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ОПК-3, ОПК-6, ПК-2, ПК-3, ПК-4, ПК-5, ПК-6, ПК-14, ПК-15</w:t>
            </w:r>
          </w:p>
        </w:tc>
      </w:tr>
      <w:tr w:rsidR="00C82764" w:rsidRPr="0040673C" w:rsidTr="00C82764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pStyle w:val="ab"/>
              <w:numPr>
                <w:ilvl w:val="0"/>
                <w:numId w:val="6"/>
              </w:numPr>
              <w:ind w:left="0" w:firstLine="0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  <w:bCs/>
              </w:rPr>
              <w:t>Исполнение судебных актов, решений третейских судов и актов иных органов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ОПК-3, ОПК-6, ПК-2, ПК-3, ПК-4, ПК-5, ПК-6, ПК-14, ПК-15</w:t>
            </w:r>
          </w:p>
        </w:tc>
      </w:tr>
      <w:tr w:rsidR="00C82764" w:rsidRPr="0040673C" w:rsidTr="00C82764">
        <w:tc>
          <w:tcPr>
            <w:tcW w:w="53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pStyle w:val="ab"/>
              <w:numPr>
                <w:ilvl w:val="0"/>
                <w:numId w:val="6"/>
              </w:numPr>
              <w:ind w:left="0" w:firstLine="0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  <w:bCs/>
              </w:rPr>
              <w:t xml:space="preserve">Положение иностранных граждан в гражданском процессе 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 w:rsidRPr="0040673C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ОК-7, ОПК-1, ОПК-2, ОПК-3, ОПК-6, ПК-2, ПК-3, ПК-4, ПК-5, ПК-6, ПК-14, ПК-15</w:t>
            </w:r>
          </w:p>
        </w:tc>
      </w:tr>
      <w:tr w:rsidR="00C82764" w:rsidRPr="0040673C" w:rsidTr="00C82764">
        <w:tc>
          <w:tcPr>
            <w:tcW w:w="3514" w:type="dxa"/>
            <w:gridSpan w:val="2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6"/>
                <w:sz w:val="24"/>
                <w:szCs w:val="24"/>
              </w:rPr>
            </w:pPr>
            <w:r w:rsidRPr="0040673C">
              <w:rPr>
                <w:rStyle w:val="FontStyle46"/>
                <w:sz w:val="24"/>
                <w:szCs w:val="24"/>
              </w:rPr>
              <w:t>ИТОГО: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tcMar>
              <w:left w:w="78" w:type="dxa"/>
            </w:tcMar>
          </w:tcPr>
          <w:p w:rsidR="009D7F43" w:rsidRPr="0040673C" w:rsidRDefault="009D7F43" w:rsidP="00C82764">
            <w:pPr>
              <w:rPr>
                <w:rStyle w:val="FontStyle48"/>
                <w:b/>
                <w:sz w:val="24"/>
                <w:szCs w:val="24"/>
              </w:rPr>
            </w:pPr>
            <w:r w:rsidRPr="0040673C">
              <w:rPr>
                <w:rStyle w:val="FontStyle48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9D7F43" w:rsidRPr="0040673C" w:rsidRDefault="00C82764" w:rsidP="00C82764">
            <w:pPr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9D7F43" w:rsidRPr="0040673C" w:rsidRDefault="009D7F43" w:rsidP="00C82764">
            <w:pPr>
              <w:rPr>
                <w:rStyle w:val="FontStyle48"/>
                <w:b/>
                <w:sz w:val="24"/>
                <w:szCs w:val="24"/>
              </w:rPr>
            </w:pPr>
          </w:p>
        </w:tc>
      </w:tr>
    </w:tbl>
    <w:p w:rsidR="00EE671B" w:rsidRDefault="00EE671B" w:rsidP="00547668">
      <w:pPr>
        <w:ind w:firstLine="567"/>
        <w:jc w:val="center"/>
        <w:rPr>
          <w:rStyle w:val="FontStyle48"/>
          <w:sz w:val="24"/>
          <w:szCs w:val="24"/>
        </w:rPr>
      </w:pPr>
    </w:p>
    <w:p w:rsidR="00EE671B" w:rsidRDefault="00EE671B" w:rsidP="00547668">
      <w:pPr>
        <w:ind w:firstLine="567"/>
        <w:jc w:val="center"/>
        <w:rPr>
          <w:rStyle w:val="FontStyle48"/>
          <w:sz w:val="24"/>
          <w:szCs w:val="24"/>
        </w:rPr>
      </w:pPr>
    </w:p>
    <w:p w:rsidR="00EE671B" w:rsidRDefault="00EE671B" w:rsidP="00547668">
      <w:pPr>
        <w:ind w:firstLine="567"/>
        <w:jc w:val="center"/>
        <w:rPr>
          <w:rStyle w:val="FontStyle48"/>
          <w:sz w:val="24"/>
          <w:szCs w:val="24"/>
        </w:rPr>
      </w:pPr>
    </w:p>
    <w:p w:rsidR="00E14846" w:rsidRPr="0040673C" w:rsidRDefault="00EE671B" w:rsidP="009B2438">
      <w:pPr>
        <w:pStyle w:val="2"/>
        <w:rPr>
          <w:rStyle w:val="FontStyle48"/>
          <w:sz w:val="24"/>
          <w:szCs w:val="24"/>
        </w:rPr>
      </w:pPr>
      <w:bookmarkStart w:id="6" w:name="_Toc519765059"/>
      <w:r>
        <w:rPr>
          <w:rStyle w:val="FontStyle48"/>
          <w:sz w:val="24"/>
          <w:szCs w:val="24"/>
        </w:rPr>
        <w:lastRenderedPageBreak/>
        <w:t>5.</w:t>
      </w:r>
      <w:r w:rsidR="0037383F" w:rsidRPr="0040673C">
        <w:rPr>
          <w:rStyle w:val="FontStyle48"/>
          <w:sz w:val="24"/>
          <w:szCs w:val="24"/>
        </w:rPr>
        <w:t>1</w:t>
      </w:r>
      <w:r>
        <w:rPr>
          <w:rStyle w:val="FontStyle48"/>
          <w:sz w:val="24"/>
          <w:szCs w:val="24"/>
        </w:rPr>
        <w:t>.</w:t>
      </w:r>
      <w:r w:rsidR="0037383F" w:rsidRPr="0040673C">
        <w:rPr>
          <w:rStyle w:val="FontStyle48"/>
          <w:sz w:val="24"/>
          <w:szCs w:val="24"/>
        </w:rPr>
        <w:t xml:space="preserve"> </w:t>
      </w:r>
      <w:r w:rsidR="00547668" w:rsidRPr="0040673C">
        <w:rPr>
          <w:rStyle w:val="FontStyle48"/>
          <w:sz w:val="24"/>
          <w:szCs w:val="24"/>
        </w:rPr>
        <w:t>Л</w:t>
      </w:r>
      <w:r w:rsidR="0037383F" w:rsidRPr="0040673C">
        <w:rPr>
          <w:rStyle w:val="FontStyle48"/>
          <w:sz w:val="24"/>
          <w:szCs w:val="24"/>
        </w:rPr>
        <w:t>екции</w:t>
      </w:r>
      <w:bookmarkEnd w:id="6"/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Тема 1. Предмет, метод, система и источники гражданского процессуального права. </w:t>
      </w:r>
    </w:p>
    <w:p w:rsidR="0037383F" w:rsidRPr="0040673C" w:rsidRDefault="0037383F" w:rsidP="00547668">
      <w:pPr>
        <w:ind w:firstLine="720"/>
        <w:jc w:val="both"/>
        <w:rPr>
          <w:rFonts w:hAnsi="Times New Roman"/>
        </w:rPr>
      </w:pPr>
      <w:r w:rsidRPr="0040673C">
        <w:rPr>
          <w:rFonts w:eastAsia="Calibri" w:hAnsi="Times New Roman"/>
          <w:lang w:eastAsia="en-US"/>
        </w:rPr>
        <w:t>Суды общей юрисдикции в системе судебной власти Российской Федерации. Формы защиты прав и охраняемых законом интересов граждан и организаций. Соотношение  дисциплины «Гражданское процессуальное право» с правовой категорий и дисциплиной «Гражданский процесс» и правовой категорией «гражданское судопроизводство». Понятие гражданского процессуального права и гражданского процесса. Сущность, основные черты и значение гражданской процессуальной формы.</w:t>
      </w:r>
      <w:r w:rsidRPr="0040673C">
        <w:rPr>
          <w:rFonts w:hAnsi="Times New Roman"/>
        </w:rPr>
        <w:t xml:space="preserve">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Предмет, метод и система гражданского процессуального права. Соотношение гражданского процессуального права с конституционным, гражданским, семейным, трудовым, административным правом, арбитражным процессуальным и уголовным процессуальным правом, другими отраслями российского права. Стадии гражданского процесса.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Понятие, виды и классификация источников гражданского процессуального права. Международные договоры как источники гражданского процессуального права. Действие гражданских процессуальных норм во времени и пространстве.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bCs/>
          <w:lang w:eastAsia="en-US"/>
        </w:rPr>
      </w:pP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bCs/>
          <w:lang w:eastAsia="en-US"/>
        </w:rPr>
      </w:pPr>
      <w:r w:rsidRPr="0040673C">
        <w:rPr>
          <w:rFonts w:eastAsia="Calibri" w:hAnsi="Times New Roman"/>
          <w:b/>
          <w:bCs/>
          <w:lang w:eastAsia="en-US"/>
        </w:rPr>
        <w:t>Тема 2. Принципы гражданского</w:t>
      </w:r>
      <w:r w:rsidRPr="0040673C">
        <w:rPr>
          <w:rFonts w:eastAsia="Calibri" w:hAnsi="Times New Roman"/>
          <w:lang w:eastAsia="en-US"/>
        </w:rPr>
        <w:t xml:space="preserve"> </w:t>
      </w:r>
      <w:r w:rsidRPr="0040673C">
        <w:rPr>
          <w:rFonts w:eastAsia="Calibri" w:hAnsi="Times New Roman"/>
          <w:b/>
          <w:bCs/>
          <w:lang w:eastAsia="en-US"/>
        </w:rPr>
        <w:t xml:space="preserve">процессуального права.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Понятие принципов гражданского процессуального права и их значение. Система принципов гражданского (административного) процессуального права.</w:t>
      </w:r>
      <w:r w:rsidRPr="0040673C">
        <w:rPr>
          <w:rFonts w:hAnsi="Times New Roman"/>
        </w:rPr>
        <w:t xml:space="preserve"> Классификация и взаимосвязь принципов гражданского процессуального права. </w:t>
      </w:r>
      <w:r w:rsidRPr="0040673C">
        <w:rPr>
          <w:rFonts w:eastAsia="Calibri" w:hAnsi="Times New Roman"/>
          <w:lang w:eastAsia="en-US"/>
        </w:rPr>
        <w:t xml:space="preserve">Международно-правовые и конституционные принципы. Организационно-функциональные принципы гражданского процессуального права: осуществление правосудия только судом, независимость судей и подчинение их только закону, равенство граждан и организаций перед законом и судом, принцип гласности, государственный язык судопроизводства.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Функциональные принципы: принцип законности и справеддивости, диспозитивности, состязательности, процессуального равноправия сторон, устности, непосредственности, непрерывности. Принципы гражданского процесса, установленные Кодексом судейской этики.</w:t>
      </w:r>
      <w:r w:rsidRPr="0040673C">
        <w:rPr>
          <w:rFonts w:hAnsi="Times New Roman"/>
        </w:rPr>
        <w:t xml:space="preserve"> Общеправовой принцип законности и его реализация в гражданском процессе.</w:t>
      </w:r>
      <w:r w:rsidRPr="0040673C">
        <w:rPr>
          <w:rFonts w:eastAsia="Calibri" w:hAnsi="Times New Roman"/>
          <w:lang w:eastAsia="en-US"/>
        </w:rPr>
        <w:t xml:space="preserve"> Требование своевременного рассмотрения и разрешения гражданских дел.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b/>
          <w:bCs/>
          <w:lang w:eastAsia="en-US"/>
        </w:rPr>
        <w:t>Тема 3. Компетенция судов общей юрисдикции (подведомственность и подсудность дел).</w:t>
      </w:r>
    </w:p>
    <w:p w:rsidR="0037383F" w:rsidRPr="0040673C" w:rsidRDefault="0037383F" w:rsidP="00547668">
      <w:pPr>
        <w:ind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подведомственности. Судебная система Российской Федерации и критерии  отнесения дел к ведению различных юрисдикционных органов. Виды подведомственности.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Подведомственность дел судам общей юрисдикции, арбитражному суду и судам конституционной юрисдикции (Конституционному Суду РФ; конституционным (уставным) судам субъектов РФ). Компетенция нотариуса. Оспаривание нотариальных действий. </w:t>
      </w:r>
    </w:p>
    <w:p w:rsidR="0037383F" w:rsidRPr="0040673C" w:rsidRDefault="0037383F" w:rsidP="00547668">
      <w:pPr>
        <w:ind w:firstLine="709"/>
        <w:jc w:val="both"/>
        <w:rPr>
          <w:rFonts w:hAnsi="Times New Roman"/>
        </w:rPr>
      </w:pPr>
      <w:r w:rsidRPr="0040673C">
        <w:rPr>
          <w:rFonts w:hAnsi="Times New Roman"/>
        </w:rPr>
        <w:t xml:space="preserve">Правовые проблемы отнесения дел к ведению иных юрисдикционных органов и третейскому суду. Подведомственность нескольких связанных между собой требований. Последствия нарушения правил о подведомственности.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Понятие подсудности, ее отличие от подведомственности. Виды подсудности. Родовая подсудность. Территориальная подсудность, ее виды. Соглашения о подсудности.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Порядок передачи дела из одного суда в другой суд. Последствия нарушения правил о подсудности дела. 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lang w:eastAsia="en-US"/>
        </w:rPr>
      </w:pP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bCs/>
          <w:lang w:eastAsia="en-US"/>
        </w:rPr>
      </w:pPr>
      <w:r w:rsidRPr="0040673C">
        <w:rPr>
          <w:rFonts w:eastAsia="Calibri" w:hAnsi="Times New Roman"/>
          <w:b/>
          <w:lang w:eastAsia="en-US"/>
        </w:rPr>
        <w:t>Т</w:t>
      </w:r>
      <w:r w:rsidRPr="0040673C">
        <w:rPr>
          <w:rFonts w:eastAsia="Calibri" w:hAnsi="Times New Roman"/>
          <w:b/>
          <w:bCs/>
          <w:lang w:eastAsia="en-US"/>
        </w:rPr>
        <w:t xml:space="preserve">ема 4. </w:t>
      </w:r>
      <w:r w:rsidRPr="0040673C">
        <w:rPr>
          <w:rFonts w:eastAsia="Calibri" w:hAnsi="Times New Roman"/>
          <w:b/>
          <w:lang w:eastAsia="en-US"/>
        </w:rPr>
        <w:t>Гражданские процессуальные правоотношения. Субъекты гражданских процессуальных правоотношений</w:t>
      </w:r>
      <w:r w:rsidRPr="0040673C">
        <w:rPr>
          <w:rFonts w:eastAsia="Calibri" w:hAnsi="Times New Roman"/>
          <w:b/>
          <w:bCs/>
          <w:lang w:eastAsia="en-US"/>
        </w:rPr>
        <w:t>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Понятие гражданских процессуальных правоотношений, их особенности. </w:t>
      </w:r>
      <w:r w:rsidRPr="0040673C">
        <w:rPr>
          <w:rFonts w:eastAsia="Calibri" w:hAnsi="Times New Roman"/>
          <w:lang w:eastAsia="en-US"/>
        </w:rPr>
        <w:lastRenderedPageBreak/>
        <w:t>Основания возникновения гражданских процессуальных правоотношений. Субъекты гражданских процессуальных правоотношений, их классификация. Суд как обязательный субъект гражданских  процессуальных правоотношений.  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Лица, участвующие в деле и лица, содействующие правосудию, их права и обязанности.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Понятие сторон в гражданском процессе. Процессуальное соучастие. Понятие ненадлежащего ответчика. Процессуальное правопреемство (понятие и основания).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Понятие и виды третьих лиц в гражданском процессе. Третьи лица, заявляющие самостоятельные требования (основания и процессуальный порядок вступления в дело, их отличие от соистцов). Третьи лица, не заявляющие самостоятельных требований (основания и процессуальный порядок привлечения (вступления) их в дело).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Процессуальное положение прокурора. Формы участия прокурора в деле.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Основания и цель участия в гражданском процессе государственных органов, органов местного самоуправления, организаций и граждан, защищающих права, свободы и охраняемые законом интересы других лиц. 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bCs/>
          <w:lang w:eastAsia="en-US"/>
        </w:rPr>
      </w:pP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bCs/>
          <w:lang w:eastAsia="en-US"/>
        </w:rPr>
      </w:pPr>
      <w:r w:rsidRPr="0040673C">
        <w:rPr>
          <w:rFonts w:eastAsia="Calibri" w:hAnsi="Times New Roman"/>
          <w:b/>
          <w:bCs/>
          <w:lang w:eastAsia="en-US"/>
        </w:rPr>
        <w:t>Тема 5. Представительство в гражданском процессе.</w:t>
      </w:r>
    </w:p>
    <w:p w:rsidR="0037383F" w:rsidRPr="0040673C" w:rsidRDefault="0037383F" w:rsidP="00547668">
      <w:pPr>
        <w:ind w:firstLine="709"/>
        <w:jc w:val="both"/>
        <w:rPr>
          <w:rFonts w:hAnsi="Times New Roman"/>
        </w:rPr>
      </w:pPr>
      <w:r w:rsidRPr="0040673C">
        <w:rPr>
          <w:rFonts w:hAnsi="Times New Roman"/>
        </w:rPr>
        <w:t xml:space="preserve">Понятие представительства в гражданских и гражданско-процессуальных правоотношениях. </w:t>
      </w:r>
    </w:p>
    <w:p w:rsidR="0037383F" w:rsidRPr="0040673C" w:rsidRDefault="0037383F" w:rsidP="00547668">
      <w:pPr>
        <w:ind w:firstLine="709"/>
        <w:jc w:val="both"/>
        <w:rPr>
          <w:rFonts w:hAnsi="Times New Roman"/>
        </w:rPr>
      </w:pPr>
      <w:r w:rsidRPr="0040673C">
        <w:rPr>
          <w:rFonts w:hAnsi="Times New Roman"/>
        </w:rPr>
        <w:t xml:space="preserve">Основания и виды представительства, проблемы их классификации. Место представителя среди лиц участвующих в гражданско-процессуальных правоотношениях. </w:t>
      </w:r>
    </w:p>
    <w:p w:rsidR="0037383F" w:rsidRPr="0040673C" w:rsidRDefault="0037383F" w:rsidP="00547668">
      <w:pPr>
        <w:ind w:firstLine="709"/>
        <w:jc w:val="both"/>
        <w:rPr>
          <w:rFonts w:hAnsi="Times New Roman"/>
          <w:spacing w:val="-20"/>
        </w:rPr>
      </w:pPr>
      <w:r w:rsidRPr="0040673C">
        <w:rPr>
          <w:rFonts w:hAnsi="Times New Roman"/>
        </w:rPr>
        <w:t xml:space="preserve">Процессуально-правовое положение представителя в гражданском процессе. </w:t>
      </w:r>
      <w:r w:rsidRPr="0040673C">
        <w:rPr>
          <w:rFonts w:hAnsi="Times New Roman"/>
        </w:rPr>
        <w:tab/>
        <w:t xml:space="preserve">Полномочия представителя в суде (объем и оформление). Представители, назначаемые судом. </w:t>
      </w:r>
    </w:p>
    <w:p w:rsidR="0037383F" w:rsidRPr="0040673C" w:rsidRDefault="0037383F" w:rsidP="00547668">
      <w:pPr>
        <w:ind w:firstLine="709"/>
        <w:jc w:val="both"/>
        <w:rPr>
          <w:rFonts w:hAnsi="Times New Roman"/>
        </w:rPr>
      </w:pPr>
      <w:r w:rsidRPr="0040673C">
        <w:rPr>
          <w:rFonts w:hAnsi="Times New Roman"/>
        </w:rPr>
        <w:t xml:space="preserve">Правовое положение адвоката  как представителя  по гражданским делам.   </w:t>
      </w:r>
    </w:p>
    <w:p w:rsidR="0037383F" w:rsidRPr="0040673C" w:rsidRDefault="0037383F" w:rsidP="00547668">
      <w:pPr>
        <w:ind w:firstLine="709"/>
        <w:jc w:val="both"/>
        <w:rPr>
          <w:rFonts w:hAnsi="Times New Roman"/>
        </w:rPr>
      </w:pPr>
      <w:r w:rsidRPr="0040673C">
        <w:rPr>
          <w:rFonts w:hAnsi="Times New Roman"/>
        </w:rPr>
        <w:t xml:space="preserve">Лица, которые не могут быть представителями в суде.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bCs/>
          <w:lang w:eastAsia="en-US"/>
        </w:rPr>
      </w:pP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bCs/>
          <w:lang w:eastAsia="en-US"/>
        </w:rPr>
      </w:pPr>
      <w:r w:rsidRPr="0040673C">
        <w:rPr>
          <w:rFonts w:eastAsia="Calibri" w:hAnsi="Times New Roman"/>
          <w:b/>
          <w:bCs/>
          <w:lang w:eastAsia="en-US"/>
        </w:rPr>
        <w:t>Тема 6. Доказательства и доказывание в гражданском  процессе.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Понятие и цель судебного доказывания. Понятие и содержание предмета доказывания. Доказательственные факты. Определение предмета доказывания. «Бремя утверждения» и «бремя доказывания». Факты, не подлежащие доказыванию.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Понятие судебных доказательств. Требования, предъявляемые к судебным доказательствам.  Относимость доказательств и допустимость средств доказывания. Классификация доказательств: первоначальные и производные, прямые и косвенные, устные и письменные, личные и вещественные.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Этапы судебного доказывания. Оценка доказательств.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Виды средств доказывания. Объяснения сторон и третьих лиц. Признание сторон (третьего лица) как средство доказывания. Свидетельские показания. Процессуальный порядок допроса свидетелей. Письменные и вещественные доказательства. Спор о фальсификации документов. Экспертиза, основания к ее производству в судебном заседании или вне суда. Порядок производства судебной экспертизы. Заключение эксперта, его содержание. Процессуальные права и обязанности экспертов. Дополнительная и повторная экспертизы. Обеспечение доказательств.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bCs/>
          <w:lang w:eastAsia="en-US"/>
        </w:rPr>
      </w:pP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bCs/>
          <w:lang w:eastAsia="en-US"/>
        </w:rPr>
        <w:t xml:space="preserve">Тема 7. </w:t>
      </w:r>
      <w:r w:rsidRPr="0040673C">
        <w:rPr>
          <w:rFonts w:eastAsia="Calibri" w:hAnsi="Times New Roman"/>
          <w:b/>
          <w:lang w:eastAsia="en-US"/>
        </w:rPr>
        <w:t xml:space="preserve">Понятие иска. Исковое заявление.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Понятие и сущность иска. Элементы иска. Виды исков. Исковое производство.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Исковое заявление и его реквизиты. Заявления по делам, возникающим из публичных правоотношений. Порядок подачи заявления и его форма.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Обеспечение иска. Порядок обеспечения иска и отмены обеспечения иска.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Применение общих и специальных процессуальных норм в исковом производстве.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Формы защиты ответчика. Возражения против иска (материально-правовые и процессуальные). Встречный иск. Порядок предъявления встречного иска. </w:t>
      </w:r>
      <w:r w:rsidRPr="0040673C">
        <w:rPr>
          <w:rFonts w:hAnsi="Times New Roman"/>
        </w:rPr>
        <w:t xml:space="preserve">Случаи </w:t>
      </w:r>
      <w:r w:rsidRPr="0040673C">
        <w:rPr>
          <w:rFonts w:hAnsi="Times New Roman"/>
        </w:rPr>
        <w:lastRenderedPageBreak/>
        <w:t>недопустимости соединения исковых требований и предъявления встречного иска.</w:t>
      </w:r>
      <w:r w:rsidRPr="0040673C">
        <w:rPr>
          <w:rFonts w:eastAsia="Calibri" w:hAnsi="Times New Roman"/>
          <w:lang w:eastAsia="en-US"/>
        </w:rPr>
        <w:t xml:space="preserve"> Изменение иска. Отказ от иска. Признание иска. Мировое соглашение.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Понятие и виды судебных расходов в гражданском процессе. Государственная пошлина (порядок уплаты, размер, льготы по уплате и возврат государственной пошлины). Издержки, связанные с производством по делу. Освобождение от судебных расходов. Распределение судебных расходов между сторонами и иными лицами, участвующими в деле.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bCs/>
          <w:lang w:eastAsia="en-US"/>
        </w:rPr>
      </w:pPr>
      <w:r w:rsidRPr="0040673C">
        <w:rPr>
          <w:rFonts w:eastAsia="Calibri" w:hAnsi="Times New Roman"/>
          <w:b/>
          <w:bCs/>
          <w:lang w:eastAsia="en-US"/>
        </w:rPr>
        <w:t>Тема 8. Возбуждение производства по делу и подготовка дела к судебному разбирательству.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Порядок предъявления иска. Принятие искового заявления. Основания к оставлению искового заявления без движения, возвращению, отказу в принятии заявления.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Правовые последствия возбуждения гражданского (административного) дела.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Подготовка дел к судебному разбирательству и ее значение. Соединение и разъединение исковых требований. Предварительное судебное заседание.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Назначение дела к разбирательству.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bCs/>
          <w:lang w:eastAsia="en-US"/>
        </w:rPr>
      </w:pPr>
      <w:r w:rsidRPr="0040673C">
        <w:rPr>
          <w:rFonts w:eastAsia="Calibri" w:hAnsi="Times New Roman"/>
          <w:b/>
          <w:bCs/>
          <w:lang w:eastAsia="en-US"/>
        </w:rPr>
        <w:t>Тема 9. Судебные извещения. Разбирательство дела в первой инстанции  суда общей юрисдикции.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Надлежащее извещение лиц, участвующих в деле, как необходимое условие для проведения судебного заседания. Порядок вручения повесток и извещений и способы фиксации факта их вручения. Правовые последствия ненадлежащего извещения.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Значение судебного разбирательства. Роль председательствующего в руководстве судебным разбирательством дела.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Части судебного разбирательства. Разбирательство дела по существу.  Вынесение решения и объявление судебного решения. Перерыв судебного заседания. Отложение разбирательства дела. Приостановление производства по делу.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Понятие процессуальных сроков и их значение. Виды процессуальных сроков. Исчисление процессуальных сроков. Последствия пропуска. Приостановление, продление и восстановление процессуальных сроков.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Судебные штрафы. Основания и порядок наложения судебных штрафов. Сложение или уменьшение штрафа. Протокол судебного заседания.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bCs/>
          <w:lang w:eastAsia="en-US"/>
        </w:rPr>
      </w:pP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bCs/>
          <w:lang w:eastAsia="en-US"/>
        </w:rPr>
      </w:pPr>
      <w:r w:rsidRPr="0040673C">
        <w:rPr>
          <w:rFonts w:eastAsia="Calibri" w:hAnsi="Times New Roman"/>
          <w:b/>
          <w:bCs/>
          <w:lang w:eastAsia="en-US"/>
        </w:rPr>
        <w:t>Тема 10. Виды постановлений суда первой инстанции.</w:t>
      </w:r>
    </w:p>
    <w:p w:rsidR="0037383F" w:rsidRPr="0040673C" w:rsidRDefault="0037383F" w:rsidP="00547668">
      <w:pPr>
        <w:ind w:firstLine="709"/>
        <w:jc w:val="both"/>
        <w:outlineLvl w:val="0"/>
        <w:rPr>
          <w:rFonts w:eastAsia="Calibri" w:hAnsi="Times New Roman"/>
          <w:lang w:eastAsia="en-US"/>
        </w:rPr>
      </w:pPr>
      <w:bookmarkStart w:id="7" w:name="_Toc519097687"/>
      <w:bookmarkStart w:id="8" w:name="_Toc519765060"/>
      <w:r w:rsidRPr="0040673C">
        <w:rPr>
          <w:rFonts w:eastAsia="Calibri" w:hAnsi="Times New Roman"/>
          <w:b/>
          <w:bCs/>
          <w:lang w:eastAsia="en-US"/>
        </w:rPr>
        <w:t>Приказное производство. Заочное производство.</w:t>
      </w:r>
      <w:bookmarkEnd w:id="7"/>
      <w:bookmarkEnd w:id="8"/>
      <w:r w:rsidRPr="0040673C">
        <w:rPr>
          <w:rFonts w:eastAsia="Calibri" w:hAnsi="Times New Roman"/>
          <w:b/>
          <w:bCs/>
          <w:lang w:eastAsia="en-US"/>
        </w:rPr>
        <w:t xml:space="preserve">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Понятие и виды постановлений суда первой инстанции. Отличие судебного решения от судебного определения. Сущность и значение судебного решения. Требования, которым должно удовлетворять судебное решение.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 Правовая природа судебного приказа и его форма. Оспаривание судебного приказа и его исполнение.</w:t>
      </w:r>
      <w:r w:rsidRPr="0040673C">
        <w:rPr>
          <w:rFonts w:eastAsia="Calibri" w:hAnsi="Times New Roman"/>
          <w:b/>
          <w:bCs/>
          <w:lang w:eastAsia="en-US"/>
        </w:rPr>
        <w:t xml:space="preserve">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Условия, допускающие заочное производство. Содержание заочного решения и его свойства. Оспаривание заочного решения.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Устранение недостатков судебного решения вынесшим его судом. Дополнительное решение. Разъяснение решения. Исправление описок и арифметических ошибок.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 Законная сила судебного решения. Вступление решения в законную силу. Правовые последствия вступления решения в законную силу.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Определение суда первой инстанции. Виды определений (по содержанию, форме, порядку постановления).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bCs/>
          <w:lang w:eastAsia="en-US"/>
        </w:rPr>
        <w:t xml:space="preserve">Тема 11. Производства по </w:t>
      </w:r>
      <w:r w:rsidRPr="0040673C">
        <w:rPr>
          <w:rFonts w:eastAsia="Calibri" w:hAnsi="Times New Roman"/>
          <w:b/>
          <w:lang w:eastAsia="en-US"/>
        </w:rPr>
        <w:t xml:space="preserve">административным  </w:t>
      </w:r>
      <w:r w:rsidRPr="0040673C">
        <w:rPr>
          <w:rFonts w:eastAsia="Calibri" w:hAnsi="Times New Roman"/>
          <w:b/>
          <w:bCs/>
          <w:lang w:eastAsia="en-US"/>
        </w:rPr>
        <w:t xml:space="preserve">делам </w:t>
      </w:r>
    </w:p>
    <w:p w:rsidR="0037383F" w:rsidRPr="0040673C" w:rsidRDefault="0037383F" w:rsidP="00547668">
      <w:pPr>
        <w:ind w:firstLine="709"/>
        <w:jc w:val="both"/>
        <w:rPr>
          <w:rFonts w:hAnsi="Times New Roman"/>
        </w:rPr>
      </w:pPr>
      <w:r w:rsidRPr="0040673C">
        <w:rPr>
          <w:rFonts w:hAnsi="Times New Roman"/>
        </w:rPr>
        <w:t>Сущность и значение производства по делам, возникающим из публичных правоотношений. Состав дел. Процессуальные особенности судебного разбирательства дел, возникающих из административных правоотношений.</w:t>
      </w:r>
    </w:p>
    <w:p w:rsidR="0037383F" w:rsidRPr="0040673C" w:rsidRDefault="0037383F" w:rsidP="00547668">
      <w:pPr>
        <w:ind w:firstLine="709"/>
        <w:jc w:val="both"/>
        <w:rPr>
          <w:rFonts w:hAnsi="Times New Roman"/>
        </w:rPr>
      </w:pPr>
      <w:r w:rsidRPr="0040673C">
        <w:rPr>
          <w:rFonts w:hAnsi="Times New Roman"/>
        </w:rPr>
        <w:lastRenderedPageBreak/>
        <w:t xml:space="preserve">Особенности производства по делам о признании недействующими нормативных правовых актов полностью или в части. </w:t>
      </w:r>
    </w:p>
    <w:p w:rsidR="0037383F" w:rsidRPr="0040673C" w:rsidRDefault="0037383F" w:rsidP="00547668">
      <w:pPr>
        <w:ind w:firstLine="709"/>
        <w:jc w:val="both"/>
        <w:rPr>
          <w:rFonts w:hAnsi="Times New Roman"/>
        </w:rPr>
      </w:pPr>
      <w:r w:rsidRPr="0040673C">
        <w:rPr>
          <w:rFonts w:hAnsi="Times New Roman"/>
        </w:rPr>
        <w:t>Особенности производства по делам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служащих.</w:t>
      </w:r>
    </w:p>
    <w:p w:rsidR="0037383F" w:rsidRPr="0040673C" w:rsidRDefault="0037383F" w:rsidP="00547668">
      <w:pPr>
        <w:ind w:firstLine="709"/>
        <w:jc w:val="both"/>
        <w:outlineLvl w:val="0"/>
        <w:rPr>
          <w:rFonts w:eastAsia="Calibri" w:hAnsi="Times New Roman"/>
          <w:lang w:eastAsia="en-US"/>
        </w:rPr>
      </w:pPr>
      <w:bookmarkStart w:id="9" w:name="_Toc519097688"/>
      <w:bookmarkStart w:id="10" w:name="_Toc519765061"/>
      <w:r w:rsidRPr="0040673C">
        <w:rPr>
          <w:rFonts w:eastAsia="Calibri" w:hAnsi="Times New Roman"/>
          <w:lang w:eastAsia="en-US"/>
        </w:rPr>
        <w:t>Особенности производства по делам, о защите избирательных прав и права на участие в референдуме граждан Российской Федерации.</w:t>
      </w:r>
      <w:bookmarkEnd w:id="9"/>
      <w:bookmarkEnd w:id="10"/>
      <w:r w:rsidRPr="0040673C">
        <w:rPr>
          <w:rFonts w:eastAsia="Calibri" w:hAnsi="Times New Roman"/>
          <w:lang w:eastAsia="en-US"/>
        </w:rPr>
        <w:t xml:space="preserve"> </w:t>
      </w:r>
    </w:p>
    <w:p w:rsidR="0037383F" w:rsidRPr="0040673C" w:rsidRDefault="0037383F" w:rsidP="00547668">
      <w:pPr>
        <w:autoSpaceDE w:val="0"/>
        <w:autoSpaceDN w:val="0"/>
        <w:adjustRightInd w:val="0"/>
        <w:ind w:firstLine="709"/>
        <w:jc w:val="both"/>
        <w:outlineLvl w:val="3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Производство по заявлениям о временном размещении (продлении срока пребывания) иностранного гражданина, подлежащего реадмиссии, в специальном учреждении.</w:t>
      </w:r>
    </w:p>
    <w:p w:rsidR="0037383F" w:rsidRPr="0040673C" w:rsidRDefault="0037383F" w:rsidP="00547668">
      <w:pPr>
        <w:autoSpaceDE w:val="0"/>
        <w:autoSpaceDN w:val="0"/>
        <w:adjustRightInd w:val="0"/>
        <w:ind w:firstLine="709"/>
        <w:jc w:val="both"/>
        <w:outlineLvl w:val="3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Производство по заявлениям об установлении (о продлении, досрочном прекращении) административного надзора.</w:t>
      </w:r>
    </w:p>
    <w:p w:rsidR="0037383F" w:rsidRPr="0040673C" w:rsidRDefault="0037383F" w:rsidP="00547668">
      <w:pPr>
        <w:ind w:firstLine="709"/>
        <w:jc w:val="both"/>
        <w:outlineLvl w:val="0"/>
        <w:rPr>
          <w:rFonts w:eastAsia="Calibri" w:hAnsi="Times New Roman"/>
          <w:lang w:eastAsia="en-US"/>
        </w:rPr>
      </w:pPr>
      <w:bookmarkStart w:id="11" w:name="_Toc519097689"/>
      <w:bookmarkStart w:id="12" w:name="_Toc519765062"/>
      <w:r w:rsidRPr="0040673C">
        <w:rPr>
          <w:rFonts w:eastAsia="Calibri" w:hAnsi="Times New Roman"/>
          <w:lang w:eastAsia="en-US"/>
        </w:rPr>
        <w:t>Иные категории дел административного производства.</w:t>
      </w:r>
      <w:bookmarkEnd w:id="11"/>
      <w:bookmarkEnd w:id="12"/>
    </w:p>
    <w:p w:rsidR="0037383F" w:rsidRPr="0040673C" w:rsidRDefault="0037383F" w:rsidP="00547668">
      <w:pPr>
        <w:ind w:firstLine="709"/>
        <w:jc w:val="both"/>
        <w:outlineLvl w:val="0"/>
        <w:rPr>
          <w:rFonts w:eastAsia="Calibri" w:hAnsi="Times New Roman"/>
          <w:b/>
          <w:bCs/>
          <w:lang w:eastAsia="en-US"/>
        </w:rPr>
      </w:pPr>
    </w:p>
    <w:p w:rsidR="0037383F" w:rsidRPr="0040673C" w:rsidRDefault="0037383F" w:rsidP="00547668">
      <w:pPr>
        <w:ind w:firstLine="709"/>
        <w:jc w:val="both"/>
        <w:outlineLvl w:val="0"/>
        <w:rPr>
          <w:rFonts w:eastAsia="Calibri" w:hAnsi="Times New Roman"/>
          <w:b/>
          <w:bCs/>
          <w:lang w:eastAsia="en-US"/>
        </w:rPr>
      </w:pPr>
      <w:bookmarkStart w:id="13" w:name="_Toc519097690"/>
      <w:bookmarkStart w:id="14" w:name="_Toc519765063"/>
      <w:r w:rsidRPr="0040673C">
        <w:rPr>
          <w:rFonts w:eastAsia="Calibri" w:hAnsi="Times New Roman"/>
          <w:b/>
          <w:bCs/>
          <w:lang w:eastAsia="en-US"/>
        </w:rPr>
        <w:t>Тема 12. Особое производство в гражданском процессе.</w:t>
      </w:r>
      <w:bookmarkEnd w:id="13"/>
      <w:bookmarkEnd w:id="14"/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Понятие и сущность особого производства. Порядок рассмотрения дел особого производства.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Подведомственность и подсудность суду дел об установлении юридических фактов. Лица, участвующие в этих делах. Условия установления юридических фактов. Решение суда.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Особые производства о правовом статусе личности (ограничение дееспособности гражданина, признание гражданина недееспособным, ограничение или лишение несовершеннолетнего в возрасте от четырнадцати до восемнадцати лет права самостоятельно распоряжаться своими доходами, объявление несовершеннолетнего полностью дееспособным (эмансипированным).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Особые производство о признании прав (признание движимой вещи бесхозяйной и признание права муниципальной собственности на бесхозяйную недвижимую вещь, восстановление прав по утраченным ценным бумагам на предъявителя или ордерным ценным бумагам (вызывное производство).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Иные категории дел особого производства.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bCs/>
          <w:lang w:eastAsia="en-US"/>
        </w:rPr>
      </w:pP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bCs/>
          <w:lang w:eastAsia="en-US"/>
        </w:rPr>
      </w:pPr>
      <w:r w:rsidRPr="0040673C">
        <w:rPr>
          <w:rFonts w:eastAsia="Calibri" w:hAnsi="Times New Roman"/>
          <w:b/>
          <w:bCs/>
          <w:lang w:eastAsia="en-US"/>
        </w:rPr>
        <w:t>Тема 13. Система пересмотра судебных актов в гражданском процессе. Апелляционное производство в гражданском  процессе.</w:t>
      </w:r>
    </w:p>
    <w:p w:rsidR="0037383F" w:rsidRPr="0040673C" w:rsidRDefault="0037383F" w:rsidP="00547668">
      <w:pPr>
        <w:tabs>
          <w:tab w:val="left" w:pos="2160"/>
        </w:tabs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Система пересмотра судебных актов в гражданском процессе. Понятие судебной ошибки. Сущность апелляционного производства. Виды апелляции в современном гражданском процессе. Апелляционное обжалование: предпосылки и условия реализации. Общие и специальные сроки подачи апелляционной жалобы. </w:t>
      </w:r>
    </w:p>
    <w:p w:rsidR="0037383F" w:rsidRPr="0040673C" w:rsidRDefault="0037383F" w:rsidP="00547668">
      <w:pPr>
        <w:tabs>
          <w:tab w:val="left" w:pos="2160"/>
        </w:tabs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Форма и содержание апелляционной жалобы. Апелляционный пересмотр. Суд второй инстанции. Рассмотрение апелляционной жалобы. Пределы апелляционного пересмотра. Полномочия суда апелляционной инстанции. Акты суда апелляционной инстанции.</w:t>
      </w:r>
      <w:r w:rsidRPr="0040673C">
        <w:rPr>
          <w:rFonts w:eastAsia="Calibri" w:hAnsi="Times New Roman"/>
          <w:b/>
          <w:bCs/>
          <w:lang w:eastAsia="en-US"/>
        </w:rPr>
        <w:t xml:space="preserve"> </w:t>
      </w:r>
      <w:r w:rsidRPr="0040673C">
        <w:rPr>
          <w:rFonts w:eastAsia="Calibri" w:hAnsi="Times New Roman"/>
          <w:lang w:eastAsia="en-US"/>
        </w:rPr>
        <w:t xml:space="preserve"> </w:t>
      </w:r>
    </w:p>
    <w:p w:rsidR="0037383F" w:rsidRPr="0040673C" w:rsidRDefault="0037383F" w:rsidP="00547668">
      <w:pPr>
        <w:tabs>
          <w:tab w:val="left" w:pos="2160"/>
        </w:tabs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Частное обжалование и пересмотр в гражданском процессе.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bCs/>
          <w:lang w:eastAsia="en-US"/>
        </w:rPr>
      </w:pP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Cs/>
          <w:lang w:eastAsia="en-US"/>
        </w:rPr>
      </w:pPr>
      <w:r w:rsidRPr="0040673C">
        <w:rPr>
          <w:rFonts w:eastAsia="Calibri" w:hAnsi="Times New Roman"/>
          <w:b/>
          <w:bCs/>
          <w:lang w:eastAsia="en-US"/>
        </w:rPr>
        <w:t>Тема 14. Кассационное производство: проверка судебных решений и определений, вступивших в законную силу</w:t>
      </w:r>
      <w:r w:rsidRPr="0040673C">
        <w:rPr>
          <w:rFonts w:eastAsia="Calibri" w:hAnsi="Times New Roman"/>
          <w:bCs/>
          <w:lang w:eastAsia="en-US"/>
        </w:rPr>
        <w:t xml:space="preserve">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Понятие и виды кассационного пересмотра. Суд кассационной инстанции. Предпосылки и условия реализации права на кассационное обжалование. Этапы кассационного производства. Полномочия суда кассационной инстанции. Акты суда кассационной инстанции. Обжалование определений.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Cs/>
          <w:lang w:eastAsia="en-US"/>
        </w:rPr>
      </w:pP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bCs/>
          <w:lang w:eastAsia="en-US"/>
        </w:rPr>
      </w:pPr>
      <w:r w:rsidRPr="0040673C">
        <w:rPr>
          <w:rFonts w:eastAsia="Calibri" w:hAnsi="Times New Roman"/>
          <w:b/>
          <w:bCs/>
          <w:lang w:eastAsia="en-US"/>
        </w:rPr>
        <w:t>Тема 15.</w:t>
      </w:r>
      <w:r w:rsidRPr="0040673C">
        <w:rPr>
          <w:rFonts w:eastAsia="Calibri" w:hAnsi="Times New Roman"/>
          <w:bCs/>
          <w:lang w:eastAsia="en-US"/>
        </w:rPr>
        <w:t xml:space="preserve"> </w:t>
      </w:r>
      <w:r w:rsidRPr="0040673C">
        <w:rPr>
          <w:rFonts w:eastAsia="Calibri" w:hAnsi="Times New Roman"/>
          <w:b/>
          <w:bCs/>
          <w:lang w:eastAsia="en-US"/>
        </w:rPr>
        <w:t xml:space="preserve">Производство по пересмотру судебных актов, вступивших в законную силу (кассационное, надзорное производство, пересмотр по новым и вновь </w:t>
      </w:r>
      <w:r w:rsidRPr="0040673C">
        <w:rPr>
          <w:rFonts w:eastAsia="Calibri" w:hAnsi="Times New Roman"/>
          <w:b/>
          <w:bCs/>
          <w:lang w:eastAsia="en-US"/>
        </w:rPr>
        <w:lastRenderedPageBreak/>
        <w:t>открывшимся обстоятельствам).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Понятие надзорного пересмотра. Президиум Верховного Суда РФ. Порядок подачи надзорной жалобы или представления прокурора. Этапы надзорного производства.  Пределы рассмотрения дела в  суде надзорной инстанции. Полномочия надзорной инстанции.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Пересмотр судебных актов по новым и вновь открывшимся обстоятельствам.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Понятие и состав новых обстоятельств как оснований к пересмотру судебных актов.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Понятие вновь открывшихся обстоятельств (отличие от вновь открывшихся доказательств и новых обстоятельств по делу).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b/>
          <w:bCs/>
          <w:lang w:eastAsia="en-US"/>
        </w:rPr>
        <w:t xml:space="preserve"> </w:t>
      </w:r>
      <w:r w:rsidRPr="0040673C">
        <w:rPr>
          <w:rFonts w:eastAsia="Calibri" w:hAnsi="Times New Roman"/>
          <w:lang w:eastAsia="en-US"/>
        </w:rPr>
        <w:t>Процессуальный порядок рассмотрения заявлений о пересмотре дела по новым и вновь открывшимся обстоятельствам.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bCs/>
          <w:lang w:eastAsia="en-US"/>
        </w:rPr>
      </w:pP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bCs/>
          <w:lang w:eastAsia="en-US"/>
        </w:rPr>
      </w:pPr>
      <w:r w:rsidRPr="0040673C">
        <w:rPr>
          <w:rFonts w:eastAsia="Calibri" w:hAnsi="Times New Roman"/>
          <w:b/>
          <w:bCs/>
          <w:lang w:eastAsia="en-US"/>
        </w:rPr>
        <w:t>Тема 16. Исполнение судебных актов, решений третейских судов и актов иных органов.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Исполнение решений третейских судов. 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 Признание и приведение в исполнение решений иностранных судов и иностранных арбитражей.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Органы принудительного исполнения. Роль суда в исполнительном производстве. Субъекты исполнительного производства, их процессуальные права и обязанности. Виды исполнительных документов и их правовое значение. Порядок выдачи исполнительного листа.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bCs/>
          <w:lang w:eastAsia="en-US"/>
        </w:rPr>
      </w:pPr>
      <w:r w:rsidRPr="0040673C">
        <w:rPr>
          <w:rFonts w:eastAsia="Calibri" w:hAnsi="Times New Roman"/>
          <w:lang w:eastAsia="en-US"/>
        </w:rPr>
        <w:t>Возбуждение и прекращение исполнительного производства.</w:t>
      </w:r>
      <w:r w:rsidRPr="0040673C">
        <w:rPr>
          <w:rFonts w:eastAsia="Calibri" w:hAnsi="Times New Roman"/>
          <w:b/>
          <w:bCs/>
          <w:lang w:eastAsia="en-US"/>
        </w:rPr>
        <w:t xml:space="preserve">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Cs/>
          <w:lang w:eastAsia="en-US"/>
        </w:rPr>
      </w:pPr>
      <w:r w:rsidRPr="0040673C">
        <w:rPr>
          <w:rFonts w:eastAsia="Calibri" w:hAnsi="Times New Roman"/>
          <w:lang w:eastAsia="en-US"/>
        </w:rPr>
        <w:t>Расходы по исполнению.</w:t>
      </w:r>
      <w:r w:rsidRPr="0040673C">
        <w:rPr>
          <w:rFonts w:eastAsia="Calibri" w:hAnsi="Times New Roman"/>
          <w:b/>
          <w:bCs/>
          <w:lang w:eastAsia="en-US"/>
        </w:rPr>
        <w:t xml:space="preserve"> </w:t>
      </w:r>
      <w:r w:rsidRPr="0040673C">
        <w:rPr>
          <w:rFonts w:eastAsia="Calibri" w:hAnsi="Times New Roman"/>
          <w:bCs/>
          <w:lang w:eastAsia="en-US"/>
        </w:rPr>
        <w:t xml:space="preserve">Меры принудительного исполнения. </w:t>
      </w: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Cs/>
          <w:lang w:eastAsia="en-US"/>
        </w:rPr>
      </w:pPr>
    </w:p>
    <w:p w:rsidR="0037383F" w:rsidRPr="0040673C" w:rsidRDefault="0037383F" w:rsidP="00547668">
      <w:pPr>
        <w:ind w:firstLine="709"/>
        <w:jc w:val="both"/>
        <w:rPr>
          <w:rFonts w:eastAsia="Calibri" w:hAnsi="Times New Roman"/>
          <w:b/>
          <w:bCs/>
          <w:lang w:eastAsia="en-US"/>
        </w:rPr>
      </w:pPr>
      <w:r w:rsidRPr="0040673C">
        <w:rPr>
          <w:rFonts w:eastAsia="Calibri" w:hAnsi="Times New Roman"/>
          <w:b/>
          <w:bCs/>
          <w:lang w:eastAsia="en-US"/>
        </w:rPr>
        <w:t>Тема 17. Положение иностранных граждан в гражданском процессе</w:t>
      </w:r>
    </w:p>
    <w:p w:rsidR="0037383F" w:rsidRPr="0040673C" w:rsidRDefault="0037383F" w:rsidP="00547668">
      <w:pPr>
        <w:ind w:firstLine="720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Гражданские процессуальные права иностранных граждан, предприятий и организаций. Гражданские процессуальные права лиц без гражданства. </w:t>
      </w:r>
    </w:p>
    <w:p w:rsidR="0037383F" w:rsidRPr="0040673C" w:rsidRDefault="0037383F" w:rsidP="00547668">
      <w:pPr>
        <w:ind w:firstLine="720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Подсудность гражданских дел по спорам, в которых участвуют иностранные граждане, лица без гражданства, иностранные предприятия и организации, а также по спорам, по которым хотя бы одна из сторон проживает за границей. </w:t>
      </w:r>
    </w:p>
    <w:p w:rsidR="0037383F" w:rsidRPr="0040673C" w:rsidRDefault="0037383F" w:rsidP="00547668">
      <w:pPr>
        <w:ind w:firstLine="720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Особенности судопроизводства по делам с участием иностранных граждан.</w:t>
      </w:r>
    </w:p>
    <w:p w:rsidR="00E14846" w:rsidRPr="0040673C" w:rsidRDefault="001043D2" w:rsidP="00547668">
      <w:pPr>
        <w:ind w:firstLine="567"/>
        <w:rPr>
          <w:rFonts w:hAnsi="Times New Roman"/>
        </w:rPr>
      </w:pPr>
      <w:r w:rsidRPr="0040673C">
        <w:rPr>
          <w:rStyle w:val="FontStyle49"/>
          <w:b w:val="0"/>
          <w:sz w:val="24"/>
          <w:szCs w:val="24"/>
        </w:rPr>
        <w:t>4.3. Лабораторные занятия Не предусмотрено</w:t>
      </w:r>
    </w:p>
    <w:p w:rsidR="00E14846" w:rsidRPr="0040673C" w:rsidRDefault="001043D2" w:rsidP="00547668">
      <w:pPr>
        <w:ind w:firstLine="567"/>
        <w:rPr>
          <w:rFonts w:hAnsi="Times New Roman"/>
        </w:rPr>
      </w:pPr>
      <w:r w:rsidRPr="0040673C">
        <w:rPr>
          <w:rStyle w:val="FontStyle49"/>
          <w:b w:val="0"/>
          <w:sz w:val="24"/>
          <w:szCs w:val="24"/>
        </w:rPr>
        <w:t>4.4. Тематика курсовых работ Не предусмотрено</w:t>
      </w:r>
    </w:p>
    <w:p w:rsidR="00E14846" w:rsidRPr="0040673C" w:rsidRDefault="00E14846" w:rsidP="00547668">
      <w:pPr>
        <w:ind w:firstLine="567"/>
        <w:rPr>
          <w:rStyle w:val="FontStyle49"/>
          <w:b w:val="0"/>
          <w:sz w:val="24"/>
          <w:szCs w:val="24"/>
        </w:rPr>
      </w:pPr>
    </w:p>
    <w:p w:rsidR="00E14846" w:rsidRPr="0040673C" w:rsidRDefault="009B2438" w:rsidP="009B2438">
      <w:pPr>
        <w:pStyle w:val="1"/>
      </w:pPr>
      <w:bookmarkStart w:id="15" w:name="_Toc519765064"/>
      <w:r>
        <w:rPr>
          <w:rStyle w:val="FontStyle49"/>
          <w:b/>
          <w:bCs w:val="0"/>
          <w:sz w:val="24"/>
          <w:szCs w:val="24"/>
        </w:rPr>
        <w:t>6</w:t>
      </w:r>
      <w:r w:rsidR="001043D2" w:rsidRPr="0040673C">
        <w:rPr>
          <w:rStyle w:val="FontStyle49"/>
          <w:bCs w:val="0"/>
          <w:sz w:val="24"/>
          <w:szCs w:val="24"/>
        </w:rPr>
        <w:t>. Контролирующие материалы</w:t>
      </w:r>
      <w:bookmarkEnd w:id="15"/>
    </w:p>
    <w:p w:rsidR="00E14846" w:rsidRPr="0040673C" w:rsidRDefault="00E14846" w:rsidP="00547668">
      <w:pPr>
        <w:ind w:firstLine="567"/>
        <w:rPr>
          <w:rFonts w:hAnsi="Times New Roman"/>
        </w:rPr>
      </w:pPr>
    </w:p>
    <w:p w:rsidR="00E14846" w:rsidRPr="0040673C" w:rsidRDefault="009B2438" w:rsidP="009B2438">
      <w:pPr>
        <w:pStyle w:val="2"/>
        <w:rPr>
          <w:rStyle w:val="FontStyle48"/>
          <w:sz w:val="24"/>
          <w:szCs w:val="24"/>
        </w:rPr>
      </w:pPr>
      <w:bookmarkStart w:id="16" w:name="_Toc519765065"/>
      <w:r>
        <w:rPr>
          <w:rStyle w:val="FontStyle48"/>
          <w:sz w:val="24"/>
          <w:szCs w:val="24"/>
        </w:rPr>
        <w:t>6</w:t>
      </w:r>
      <w:r w:rsidR="001043D2" w:rsidRPr="0040673C">
        <w:rPr>
          <w:rStyle w:val="FontStyle48"/>
          <w:sz w:val="24"/>
          <w:szCs w:val="24"/>
        </w:rPr>
        <w:t>.1. ЭКЗАМЕНАЦИОННЫЕ ВОПРОСЫ</w:t>
      </w:r>
      <w:bookmarkEnd w:id="16"/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Право на судебную защиту. Формы защиты прав и законных интере</w:t>
      </w:r>
      <w:r w:rsidRPr="0040673C">
        <w:rPr>
          <w:rFonts w:hAnsi="Times New Roman"/>
        </w:rPr>
        <w:softHyphen/>
        <w:t>сов.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гражданского процессуального права и его значение.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Понятие, цели и задачи гражданского судопроизводства (процесса).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 xml:space="preserve">Виды  гражданского судопроизводства 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Стадии гражданского процесса.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Сущность, основные черты, значение гражданской процессуальной формы.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Источники гражданского процессуального права. Их действие во времени и в пространстве. Роль Постановлений Пленума Верховного Суда РФ по проблемам гражданского процесса.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Учение об аналогии права и закона в теории гражданского процессуального права.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 xml:space="preserve">Понятие принципов гражданского процессуального права, их значение в </w:t>
      </w:r>
      <w:r w:rsidRPr="0040673C">
        <w:rPr>
          <w:rFonts w:hAnsi="Times New Roman"/>
        </w:rPr>
        <w:lastRenderedPageBreak/>
        <w:t>правоприменительной и нормотворческой деятельности и их система.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Принцип осуществления правосудия только судом.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Коллегиальное и единоличное рассмотрение гражданских дел.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Принцип гласности. Исключения из него, предусмотренные законом.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Принцип государственного языка судопроизводства, и его га</w:t>
      </w:r>
      <w:r w:rsidRPr="0040673C">
        <w:rPr>
          <w:rFonts w:hAnsi="Times New Roman"/>
        </w:rPr>
        <w:softHyphen/>
        <w:t>рантии.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Принцип независимости судей. Гарантии принципа независи</w:t>
      </w:r>
      <w:r w:rsidRPr="0040673C">
        <w:rPr>
          <w:rFonts w:hAnsi="Times New Roman"/>
        </w:rPr>
        <w:softHyphen/>
        <w:t>мости судей.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Принцип законности в гражданском судопроизводстве и его гарантии.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Принцип диспозитивности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Принцип состязательности.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Принцип процессуального равноправия сторон.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Принцип устности, непрерывности и непосредственности. Ис</w:t>
      </w:r>
      <w:r w:rsidRPr="0040673C">
        <w:rPr>
          <w:rFonts w:hAnsi="Times New Roman"/>
        </w:rPr>
        <w:softHyphen/>
        <w:t>ключения из принципа непосредственности.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гражданских процессуальных отношений, основания возникновения и содержания этих правоотношений, их особенности.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Суд как обязательный субъект гражданских процессуальных правоотношений, его правовое положение. Состав суда.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Субъекты гражданских процессуальных правоотношений и их классификация.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Лица, участвующие в деле (понятие, состав, процессуальные права и обязанности).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Подведомственность гражданских дел судам (понятие, виды).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и виды подсудности.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Виды территориальной подсудности.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Виды родовой подсудности в гражданском процессе.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Последствия несоблюдения правил подсудности. Порядок пе</w:t>
      </w:r>
      <w:r w:rsidRPr="0040673C">
        <w:rPr>
          <w:rFonts w:hAnsi="Times New Roman"/>
        </w:rPr>
        <w:softHyphen/>
        <w:t>редачи дела в другой суд.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сторон в гражданском процессе, их права и обязанно</w:t>
      </w:r>
      <w:r w:rsidRPr="0040673C">
        <w:rPr>
          <w:rFonts w:hAnsi="Times New Roman"/>
        </w:rPr>
        <w:softHyphen/>
        <w:t>сти.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Гражданская процессуальная правоспособность и дееспособ</w:t>
      </w:r>
      <w:r w:rsidRPr="0040673C">
        <w:rPr>
          <w:rFonts w:hAnsi="Times New Roman"/>
        </w:rPr>
        <w:softHyphen/>
        <w:t>ность.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Процессуальные права и обязанности сторон.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Изменение иска. Мировое соглашение.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Защита интересов ответчика (возражения против иска, их ви</w:t>
      </w:r>
      <w:r w:rsidRPr="0040673C">
        <w:rPr>
          <w:rFonts w:hAnsi="Times New Roman"/>
        </w:rPr>
        <w:softHyphen/>
        <w:t>ды; встречный иск, условия и порядок предъявления).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Процессуальное соучастие (цель, основания, виды).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Процессуальные права и обязанности соучастников.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Условия, порядок и последствия замены ненадлежащего от</w:t>
      </w:r>
      <w:r w:rsidRPr="0040673C">
        <w:rPr>
          <w:rFonts w:hAnsi="Times New Roman"/>
        </w:rPr>
        <w:softHyphen/>
        <w:t>ветчика.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Процессуальное правопреемство (понятие и основание). Поря</w:t>
      </w:r>
      <w:r w:rsidRPr="0040673C">
        <w:rPr>
          <w:rFonts w:hAnsi="Times New Roman"/>
        </w:rPr>
        <w:softHyphen/>
        <w:t>док вступления правопреемника в процесс, его правовое положение.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Третьи лица, заявляющие самостоятельные требования.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Третьи лица, не заявляющие самостоятельных требований.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Основания и формы участия прокурора в гражданском процес</w:t>
      </w:r>
      <w:r w:rsidRPr="0040673C">
        <w:rPr>
          <w:rFonts w:hAnsi="Times New Roman"/>
        </w:rPr>
        <w:softHyphen/>
        <w:t>се.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Участие в гражданском процессе государственных органов, органов местного самоуправления, организаций и отдельных граждан, за</w:t>
      </w:r>
      <w:r w:rsidRPr="0040673C">
        <w:rPr>
          <w:rFonts w:hAnsi="Times New Roman"/>
        </w:rPr>
        <w:softHyphen/>
        <w:t>щищающих нарушенные или оспариваемые права, свободы и законные ин</w:t>
      </w:r>
      <w:r w:rsidRPr="0040673C">
        <w:rPr>
          <w:rFonts w:hAnsi="Times New Roman"/>
        </w:rPr>
        <w:softHyphen/>
        <w:t>тересы других лиц (основания, цель, формы).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Представительство в суде (понятие, основание и виды).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Полномочия представителей в суде (объем и оформление). Ли</w:t>
      </w:r>
      <w:r w:rsidRPr="0040673C">
        <w:rPr>
          <w:rFonts w:hAnsi="Times New Roman"/>
        </w:rPr>
        <w:softHyphen/>
        <w:t>ца, которые не могут быть представителями.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Представительство по назначению.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Понятие, виды и основания законного представительства.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Процессуальные сроки (понятие, виды, значение). Исчисление процессуальных сроков. Порядок приостановления, продления и восста</w:t>
      </w:r>
      <w:r w:rsidRPr="0040673C">
        <w:rPr>
          <w:rFonts w:hAnsi="Times New Roman"/>
        </w:rPr>
        <w:softHyphen/>
        <w:t>новления.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и виды судебных расходов. Освобождение от судеб</w:t>
      </w:r>
      <w:r w:rsidRPr="0040673C">
        <w:rPr>
          <w:rFonts w:hAnsi="Times New Roman"/>
        </w:rPr>
        <w:softHyphen/>
        <w:t>ных расходов.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lastRenderedPageBreak/>
        <w:t>Распределение судебных расходов.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Судебные штрафы (основания, порядок наложения; сложение или уменьшение штрафа).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Сущность, значение и основные черты исковой формы защиты права.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Исковое заявление и его реквизиты. Порядок исправления не</w:t>
      </w:r>
      <w:r w:rsidRPr="0040673C">
        <w:rPr>
          <w:rFonts w:hAnsi="Times New Roman"/>
        </w:rPr>
        <w:softHyphen/>
        <w:t>достатков искового заявления.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Право на иск. Предпосылки права на предъявление иска, удов</w:t>
      </w:r>
      <w:r w:rsidRPr="0040673C">
        <w:rPr>
          <w:rFonts w:hAnsi="Times New Roman"/>
        </w:rPr>
        <w:softHyphen/>
        <w:t>летворения иска. Основания к отказу в принятии заявления.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Условия реализации права на иск. Основания к возвращению искового заявления.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иска и его элементы.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Виды исков.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Встречный иск.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Порядок предъявления иска и последствия его несоблюдения.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Принятие искового заявления. Правовые последствия возбуж</w:t>
      </w:r>
      <w:r w:rsidRPr="0040673C">
        <w:rPr>
          <w:rFonts w:hAnsi="Times New Roman"/>
        </w:rPr>
        <w:softHyphen/>
        <w:t>дения гражданского дела.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Обеспечение иска (основание, порядок отмена).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и цель доказывания.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судебных доказательств.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Предмет доказывания.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Факты, не подлежащие доказыванию.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Правила относимости и допустимости доказательств.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Распределение обязанности доказывания между сторонами. Доказательственные презумпции (понятие и значение).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Роль суда в судебном доказывании.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Классификация доказательств, ее значение.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Объяснения сторон и третьих лиц. Признание стороной фак</w:t>
      </w:r>
      <w:r w:rsidRPr="0040673C">
        <w:rPr>
          <w:rFonts w:hAnsi="Times New Roman"/>
        </w:rPr>
        <w:softHyphen/>
        <w:t>тов.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Письменные доказательства и их виды (по содержанию и по форме).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Вещественные доказательства. Осмотр на месте.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Свидетельские показания. Права и обязанности свидетеля.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Заключения экспертов. Процессуальные права и обязанности экспертов. Дополнительная и повторная экспертиза.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Новые источники информации в процессе судебного доказы</w:t>
      </w:r>
      <w:r w:rsidRPr="0040673C">
        <w:rPr>
          <w:rFonts w:hAnsi="Times New Roman"/>
        </w:rPr>
        <w:softHyphen/>
        <w:t>вания. Аудио и видеозаписи.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Содержание оценки доказательств и требования, предъявляе</w:t>
      </w:r>
      <w:r w:rsidRPr="0040673C">
        <w:rPr>
          <w:rFonts w:hAnsi="Times New Roman"/>
        </w:rPr>
        <w:softHyphen/>
        <w:t>мые к оценке доказательств.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Специфика установления обстоятельств гражданских дел в случае заявления спора о подлоге доказательств.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Судебные поручения (порядок дачи и выполнения судебного поручения).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Обеспечение доказательств до и после предъявления иска (ос</w:t>
      </w:r>
      <w:r w:rsidRPr="0040673C">
        <w:rPr>
          <w:rFonts w:hAnsi="Times New Roman"/>
        </w:rPr>
        <w:softHyphen/>
        <w:t>нования и порядок обеспечения доказательств).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Подготовка дела к судебному разбирательству, ее значение.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Предварительное судебное заседание, его значение.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Судебное     разбирательство. Роль председательствующего в руководстве судебным разбирательством. Части судебного заседания.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Назначение дела к судебному разбирательству. Вызов в суд и другие извещения суда. Порядок вручения повестки о вызове в суд.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Отложение разбирательства дела.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Приостановление производства по делу (понятие, виды, осно</w:t>
      </w:r>
      <w:r w:rsidRPr="0040673C">
        <w:rPr>
          <w:rFonts w:hAnsi="Times New Roman"/>
        </w:rPr>
        <w:softHyphen/>
        <w:t>вания, порядок возобновления производства).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Формы окончания производства по делу без вынесения судеб</w:t>
      </w:r>
      <w:r w:rsidRPr="0040673C">
        <w:rPr>
          <w:rFonts w:hAnsi="Times New Roman"/>
        </w:rPr>
        <w:softHyphen/>
        <w:t>ного решения (понятие, основания, последствия).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lastRenderedPageBreak/>
        <w:t>Протокол судебного заседания, его содержание и значение.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и виды постановлений суда первой инстанции. Отли</w:t>
      </w:r>
      <w:r w:rsidRPr="0040673C">
        <w:rPr>
          <w:rFonts w:hAnsi="Times New Roman"/>
        </w:rPr>
        <w:softHyphen/>
        <w:t>чие судебного решения от определения.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Сущность и значение судебного решения. Содержание судебного решения (его составные части).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Требования, которым должно отвечать судебное решение. Устранение недостатков судебного решения.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Законная сила судебного решения.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Немедленное исполнение решения (виды и основания).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Определение суда первой инстанции (понятие, виды, законная сила).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Характерные признаки приказного производства.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судебного приказа, содержание требования, по кото</w:t>
      </w:r>
      <w:r w:rsidRPr="0040673C">
        <w:rPr>
          <w:rFonts w:hAnsi="Times New Roman"/>
        </w:rPr>
        <w:softHyphen/>
        <w:t>рым ведется судебный приказ.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Форма и содержание заявления о выдаче судебного приказа. Основания к отказу в принятии заявления.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Понятие, условия применения и порядок значение заочного производства.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Содержание заочного решения, доведение его до сведения неявившейся стороны. Обжалование заочного решения.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Отличие между приказным, заочным и состязательным произ</w:t>
      </w:r>
      <w:r w:rsidRPr="0040673C">
        <w:rPr>
          <w:rFonts w:hAnsi="Times New Roman"/>
        </w:rPr>
        <w:softHyphen/>
        <w:t>водством.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и сущность особого производства, его отличие от ис</w:t>
      </w:r>
      <w:r w:rsidRPr="0040673C">
        <w:rPr>
          <w:rFonts w:hAnsi="Times New Roman"/>
        </w:rPr>
        <w:softHyphen/>
        <w:t>кового.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Порядок рассмотрения дел особого производства (субъектный состав, объект судебной защиты).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Производство по делам об установлении юридических фактов.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Признание гражданина безвестно отсутствующим и объявле</w:t>
      </w:r>
      <w:r w:rsidRPr="0040673C">
        <w:rPr>
          <w:rFonts w:hAnsi="Times New Roman"/>
        </w:rPr>
        <w:softHyphen/>
        <w:t>ние гражданина умершим.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Признание гражданина ограниченно дееспособным и недее</w:t>
      </w:r>
      <w:r w:rsidRPr="0040673C">
        <w:rPr>
          <w:rFonts w:hAnsi="Times New Roman"/>
        </w:rPr>
        <w:softHyphen/>
        <w:t>способным.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Восстановление прав по утраченным документам на предъяви</w:t>
      </w:r>
      <w:r w:rsidRPr="0040673C">
        <w:rPr>
          <w:rFonts w:hAnsi="Times New Roman"/>
        </w:rPr>
        <w:softHyphen/>
        <w:t>теля (вызывное производство).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Судебный порядок эмансипации несовершеннолетних граж</w:t>
      </w:r>
      <w:r w:rsidRPr="0040673C">
        <w:rPr>
          <w:rFonts w:hAnsi="Times New Roman"/>
        </w:rPr>
        <w:softHyphen/>
        <w:t>дан.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Судебный порядок усыновления.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Восстановление утраченного судебного производства.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Административное судопроизводство в суде общей юрисдикции.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Производство по делам об оспаривании решений и действий (бездействия) органов государственной власти, органов местного само</w:t>
      </w:r>
      <w:r w:rsidRPr="0040673C">
        <w:rPr>
          <w:rFonts w:hAnsi="Times New Roman"/>
        </w:rPr>
        <w:softHyphen/>
        <w:t>управления, должностных лиц, государственных и муниципальных слу</w:t>
      </w:r>
      <w:r w:rsidRPr="0040673C">
        <w:rPr>
          <w:rFonts w:hAnsi="Times New Roman"/>
        </w:rPr>
        <w:softHyphen/>
        <w:t>жащих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Оспаривание законности нормативных актов в судах общей юрисдикции.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Процессуальные особенности разбирательства и разрешения дел о защите избирательных прав и права на участие в референдуме.</w:t>
      </w:r>
    </w:p>
    <w:p w:rsidR="0037383F" w:rsidRPr="0040673C" w:rsidRDefault="0037383F" w:rsidP="00547668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Производство  о  реадмиссии.</w:t>
      </w:r>
    </w:p>
    <w:p w:rsidR="0037383F" w:rsidRPr="0040673C" w:rsidRDefault="0037383F" w:rsidP="00547668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Производство об установлении, о продлении, досрочном прекращении административного надзора.</w:t>
      </w:r>
    </w:p>
    <w:p w:rsidR="0037383F" w:rsidRPr="0040673C" w:rsidRDefault="0037383F" w:rsidP="00547668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Производство 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Общая характеристика, виды и значение обжалования  судебных постановлений в гражданском процессе.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апелляции как способа обжалования и пересмотра судебных актов.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Предпосылки и условия реализации права на апелляционное обжалование.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Апелляционный пересмотр. Пределы апелляционного пересмотра.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Полномочия суда апелляционное инстанции и основания к отмене судебных актов.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Частное обжалование и частный пересмотр судебных определений.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lastRenderedPageBreak/>
        <w:t>Общая характеристика производства в суде кассационной ин</w:t>
      </w:r>
      <w:r w:rsidRPr="0040673C">
        <w:rPr>
          <w:rFonts w:hAnsi="Times New Roman"/>
        </w:rPr>
        <w:softHyphen/>
        <w:t>станции по ГПК РФ.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Предпосылки и условия реализации права на кассационное обжалование. Этапы кассационного пересмотра.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Кассационный пересмотр. Пределы кассационного пересмотра.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Полномочия суда кассационной инстанции и основания к отмене судебных актов в порядке кассации.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Пересмотр судебных актов в порядке надзора.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Основания к отмене судебных постановлений в порядке судебного надзора.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Сущность и основания пересмотра судебных постановлений по новым и вновь открывшимся обстоятельствам.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новых и вновь открывшихся обстоятельств.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Процессуальный порядок пересмотра судебных постановлений по новым и вновь открывшимся обстоятельствам.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Исполнительное производство (субъекты, объекты исполне</w:t>
      </w:r>
      <w:r w:rsidRPr="0040673C">
        <w:rPr>
          <w:rFonts w:hAnsi="Times New Roman"/>
        </w:rPr>
        <w:softHyphen/>
        <w:t>ния, правила исполнения).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Исполнительные документы как основания принудительного исполнения.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Иммунитет от взыскания в отношении определенных видов имущества должника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Поворот исполнения решений.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Признание и исполнение решений иностранных судов.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Правовой статус иностранных граждан и лиц без гражданства.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Процессуальные права иностранных граждан и лиц без граж</w:t>
      </w:r>
      <w:r w:rsidRPr="0040673C">
        <w:rPr>
          <w:rFonts w:hAnsi="Times New Roman"/>
        </w:rPr>
        <w:softHyphen/>
        <w:t>данства.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Подсудность судам РФ дел с участием иностранных лиц, ее виды.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Третейские суды: понятие, значение и классификация. Постоянно действующие третейские суды и суды ad hoc.</w:t>
      </w:r>
    </w:p>
    <w:p w:rsidR="0037383F" w:rsidRPr="0040673C" w:rsidRDefault="0037383F" w:rsidP="00547668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</w:r>
    </w:p>
    <w:p w:rsidR="0037383F" w:rsidRPr="0040673C" w:rsidRDefault="0037383F" w:rsidP="00C74625">
      <w:pPr>
        <w:ind w:firstLine="567"/>
        <w:rPr>
          <w:rStyle w:val="FontStyle48"/>
          <w:sz w:val="24"/>
          <w:szCs w:val="24"/>
        </w:rPr>
      </w:pPr>
    </w:p>
    <w:p w:rsidR="00E14846" w:rsidRPr="0040673C" w:rsidRDefault="00E14846" w:rsidP="00C74625">
      <w:pPr>
        <w:ind w:firstLine="567"/>
        <w:rPr>
          <w:rFonts w:hAnsi="Times New Roman"/>
        </w:rPr>
      </w:pPr>
    </w:p>
    <w:p w:rsidR="00E14846" w:rsidRPr="0040673C" w:rsidRDefault="009B2438" w:rsidP="009B2438">
      <w:pPr>
        <w:pStyle w:val="1"/>
      </w:pPr>
      <w:bookmarkStart w:id="17" w:name="_Toc519765066"/>
      <w:r>
        <w:rPr>
          <w:rStyle w:val="FontStyle49"/>
          <w:b/>
          <w:sz w:val="24"/>
          <w:szCs w:val="24"/>
        </w:rPr>
        <w:t>7</w:t>
      </w:r>
      <w:r w:rsidR="001043D2" w:rsidRPr="0040673C">
        <w:rPr>
          <w:rStyle w:val="FontStyle49"/>
          <w:sz w:val="24"/>
          <w:szCs w:val="24"/>
        </w:rPr>
        <w:t>. Список литературы</w:t>
      </w:r>
      <w:bookmarkEnd w:id="17"/>
    </w:p>
    <w:p w:rsidR="00E14846" w:rsidRPr="0040673C" w:rsidRDefault="009B2438" w:rsidP="009B2438">
      <w:pPr>
        <w:pStyle w:val="2"/>
        <w:rPr>
          <w:rStyle w:val="FontStyle49"/>
          <w:b/>
          <w:sz w:val="24"/>
          <w:szCs w:val="24"/>
        </w:rPr>
      </w:pPr>
      <w:bookmarkStart w:id="18" w:name="_Toc519765067"/>
      <w:r>
        <w:rPr>
          <w:rStyle w:val="FontStyle49"/>
          <w:b/>
          <w:sz w:val="24"/>
          <w:szCs w:val="24"/>
        </w:rPr>
        <w:t>7</w:t>
      </w:r>
      <w:r w:rsidR="001043D2" w:rsidRPr="0040673C">
        <w:rPr>
          <w:rStyle w:val="FontStyle49"/>
          <w:sz w:val="24"/>
          <w:szCs w:val="24"/>
        </w:rPr>
        <w:t>.1. Основная литература</w:t>
      </w:r>
      <w:bookmarkEnd w:id="18"/>
    </w:p>
    <w:p w:rsidR="00547668" w:rsidRPr="0040673C" w:rsidRDefault="00547668" w:rsidP="00547668">
      <w:pPr>
        <w:pStyle w:val="af1"/>
        <w:numPr>
          <w:ilvl w:val="0"/>
          <w:numId w:val="14"/>
        </w:numPr>
        <w:jc w:val="both"/>
      </w:pPr>
      <w:r w:rsidRPr="0040673C">
        <w:t>Конституция Российской Федерации (принята всенародным голосованием 12 декабря 1993 г.) (с учетом поправок, внесенных Законами Российской Федерации о поправках к Конституции Российской Федерации от 30 декабря 2008 г. № 6-ФКЗ и от 30 декабря 2008 г. № 7-ФКЗ) // Рос. газета. - 2009. - 21 янв.</w:t>
      </w:r>
    </w:p>
    <w:p w:rsidR="00547668" w:rsidRPr="0040673C" w:rsidRDefault="00547668" w:rsidP="00547668">
      <w:pPr>
        <w:pStyle w:val="af1"/>
        <w:numPr>
          <w:ilvl w:val="0"/>
          <w:numId w:val="14"/>
        </w:numPr>
        <w:jc w:val="both"/>
      </w:pPr>
      <w:r w:rsidRPr="0040673C">
        <w:t>Федеральный конституционный закон Российской Федерации от 31 декабря 1996 г. № 1-ФКЗ «О судебной системе Российской Федерации» (в ред. Федерального конституционного закона от 8 июня 2012 г. № 1-ФКЗ) // СЗ РФ. - 1996. - № 35. - Ст. 1434.</w:t>
      </w:r>
    </w:p>
    <w:p w:rsidR="00547668" w:rsidRPr="0040673C" w:rsidRDefault="00547668" w:rsidP="00547668">
      <w:pPr>
        <w:pStyle w:val="af1"/>
        <w:numPr>
          <w:ilvl w:val="0"/>
          <w:numId w:val="14"/>
        </w:numPr>
        <w:jc w:val="both"/>
      </w:pPr>
      <w:r w:rsidRPr="0040673C">
        <w:t>Федеральный конституционный закон Российской Федерации от 28 апреля 1995 г. № 1-ФКЗ «Об арбитражных судах в Российской Федерации» (в ред. Федерального конституционного закона от 6 декабря 2011 г. № 4-ФКЗ) // СЗ РФ. - 1995. - № 18. - Ст. 1589.</w:t>
      </w:r>
    </w:p>
    <w:p w:rsidR="00547668" w:rsidRPr="0040673C" w:rsidRDefault="00547668" w:rsidP="00547668">
      <w:pPr>
        <w:pStyle w:val="af1"/>
        <w:numPr>
          <w:ilvl w:val="0"/>
          <w:numId w:val="14"/>
        </w:numPr>
        <w:jc w:val="both"/>
      </w:pPr>
      <w:r w:rsidRPr="0040673C">
        <w:t>Федеральный конституционный закон Российской Федерации от 21 июля 1994 г. № 1-ФКЗ «О Конституционном Суде Российской Федерации» (в ред. Федерального конституционного закона от 28 декабря 2010 г. № 8-ФКЗ) // СЗ РФ. - 1994. - № 13. - Ст. 1447.</w:t>
      </w:r>
    </w:p>
    <w:p w:rsidR="00547668" w:rsidRPr="0040673C" w:rsidRDefault="00547668" w:rsidP="00547668">
      <w:pPr>
        <w:pStyle w:val="af1"/>
        <w:numPr>
          <w:ilvl w:val="0"/>
          <w:numId w:val="14"/>
        </w:numPr>
        <w:jc w:val="both"/>
      </w:pPr>
      <w:r w:rsidRPr="0040673C">
        <w:lastRenderedPageBreak/>
        <w:t>Гражданский процессуальный кодекс Российской Федерации от 14 ноября 2002 г. № 137-ФЗ (в ред. Федерального закона от 14 июня 2012 г. № 76-ФЗ) // СЗ РФ. - 2002. - № 46. - Ст. 4532.</w:t>
      </w:r>
    </w:p>
    <w:p w:rsidR="00547668" w:rsidRPr="0040673C" w:rsidRDefault="00547668" w:rsidP="00547668">
      <w:pPr>
        <w:pStyle w:val="af1"/>
        <w:numPr>
          <w:ilvl w:val="0"/>
          <w:numId w:val="14"/>
        </w:numPr>
        <w:jc w:val="both"/>
      </w:pPr>
      <w:r w:rsidRPr="0040673C">
        <w:t>Арбитражный процессуальный кодекс Российской Федерации от 24 июля 2002 г. № 95-ФЗ (в ред. Федерального закона от 25 июня 2012 г. № 86-ФЗ) // СЗ РФ. - 2002. - № 30. - Ст. 3012.</w:t>
      </w:r>
    </w:p>
    <w:p w:rsidR="00547668" w:rsidRPr="0040673C" w:rsidRDefault="00547668" w:rsidP="00547668">
      <w:pPr>
        <w:pStyle w:val="af1"/>
        <w:numPr>
          <w:ilvl w:val="0"/>
          <w:numId w:val="14"/>
        </w:numPr>
        <w:jc w:val="both"/>
      </w:pPr>
      <w:r w:rsidRPr="0040673C">
        <w:t>Федеральный закон Российской Федерации от 27 июля 2010 г. № 193-ФЗ «Об альтернативной процедуре урегулирования споров с участием посредника (процедуре медиации)» // СЗ РФ. - 2010. - № 31. - Ст. 3803.</w:t>
      </w:r>
    </w:p>
    <w:p w:rsidR="00547668" w:rsidRPr="0040673C" w:rsidRDefault="00547668" w:rsidP="00547668">
      <w:pPr>
        <w:pStyle w:val="af1"/>
        <w:numPr>
          <w:ilvl w:val="0"/>
          <w:numId w:val="14"/>
        </w:numPr>
        <w:jc w:val="both"/>
      </w:pPr>
      <w:r w:rsidRPr="0040673C">
        <w:t>Федеральный закон Российской Федерации от 2 октября 2007 г. № 229-ФЗ «Об исполнительном производстве» (в ред. Федерального закона от 28 июля 2012 г. № 144-ФЗ) // СЗ РФ. - 2007. - № 33. - Ст. 3591.</w:t>
      </w:r>
    </w:p>
    <w:p w:rsidR="00547668" w:rsidRPr="0040673C" w:rsidRDefault="00547668" w:rsidP="00547668">
      <w:pPr>
        <w:pStyle w:val="af1"/>
        <w:numPr>
          <w:ilvl w:val="0"/>
          <w:numId w:val="14"/>
        </w:numPr>
        <w:jc w:val="both"/>
      </w:pPr>
      <w:r w:rsidRPr="0040673C">
        <w:t>Федеральный закон Российской Федерации от 17 декабря 1998 г. № 188-ФЗ «О мировых судьях в Российской Федерации» (в ред. Федерального закона от 2 октября 2012 г. № 164-ФЗ) // СЗ РФ. - 1998. - № 51. - Ст. 6270.</w:t>
      </w:r>
    </w:p>
    <w:p w:rsidR="00547668" w:rsidRPr="0040673C" w:rsidRDefault="00547668" w:rsidP="00547668">
      <w:pPr>
        <w:pStyle w:val="af1"/>
        <w:numPr>
          <w:ilvl w:val="0"/>
          <w:numId w:val="14"/>
        </w:numPr>
        <w:jc w:val="both"/>
      </w:pPr>
      <w:r w:rsidRPr="0040673C">
        <w:t>Федеральный закон Российской Федерации от 29 октября 1997 г. № 118-ФЗ «О судебных приставах» (в ред. Федерального закона от 6 декабря 2011 г. № 410-ФЗ) // СЗ РФ. - 1997. - № 30. - Ст. 3590.</w:t>
      </w:r>
    </w:p>
    <w:p w:rsidR="00547668" w:rsidRPr="0040673C" w:rsidRDefault="00547668" w:rsidP="00547668">
      <w:pPr>
        <w:pStyle w:val="af1"/>
        <w:numPr>
          <w:ilvl w:val="0"/>
          <w:numId w:val="14"/>
        </w:numPr>
        <w:jc w:val="both"/>
      </w:pPr>
      <w:r w:rsidRPr="0040673C">
        <w:t>Основы Законодательства о нотариате от 11 февраля 1993 г. № 4462-1 (в ред. Федерального закона от 2 октября 2012 г. № 166-ФЗ) // Вед. СНД РФ и ВС РФ. - 1993. - № 10. - Ст. 357.</w:t>
      </w:r>
    </w:p>
    <w:p w:rsidR="00547668" w:rsidRPr="0040673C" w:rsidRDefault="00547668" w:rsidP="00547668">
      <w:pPr>
        <w:pStyle w:val="af1"/>
        <w:ind w:left="1069"/>
        <w:jc w:val="both"/>
      </w:pPr>
      <w:r w:rsidRPr="0040673C">
        <w:t>Дополнительная литература</w:t>
      </w:r>
    </w:p>
    <w:p w:rsidR="00547668" w:rsidRPr="0040673C" w:rsidRDefault="00547668" w:rsidP="00547668">
      <w:pPr>
        <w:pStyle w:val="af1"/>
        <w:numPr>
          <w:ilvl w:val="0"/>
          <w:numId w:val="15"/>
        </w:numPr>
        <w:jc w:val="both"/>
      </w:pPr>
      <w:r w:rsidRPr="0040673C">
        <w:t>Арбитражный процессуальный кодекс РФ: комментарий к последним изменениям / под ред. Г. Ю. Касьяновой. М., 2010.</w:t>
      </w:r>
    </w:p>
    <w:p w:rsidR="00547668" w:rsidRPr="0040673C" w:rsidRDefault="00547668" w:rsidP="00547668">
      <w:pPr>
        <w:pStyle w:val="af1"/>
        <w:numPr>
          <w:ilvl w:val="0"/>
          <w:numId w:val="15"/>
        </w:numPr>
        <w:jc w:val="both"/>
      </w:pPr>
      <w:r w:rsidRPr="0040673C">
        <w:t>Белова С. Н. Материально-правовые и процессуально-правовые аспекты эмансипации несовершеннолетних: монография. М., 2010.</w:t>
      </w:r>
    </w:p>
    <w:p w:rsidR="00547668" w:rsidRPr="0040673C" w:rsidRDefault="00547668" w:rsidP="00547668">
      <w:pPr>
        <w:pStyle w:val="af1"/>
        <w:numPr>
          <w:ilvl w:val="0"/>
          <w:numId w:val="15"/>
        </w:numPr>
        <w:jc w:val="both"/>
      </w:pPr>
      <w:r w:rsidRPr="0040673C">
        <w:t>Гражданский процесс: учебник / под ред. М. К. Треушникова. М., 2010.</w:t>
      </w:r>
    </w:p>
    <w:p w:rsidR="00547668" w:rsidRPr="0040673C" w:rsidRDefault="00547668" w:rsidP="00547668">
      <w:pPr>
        <w:pStyle w:val="af1"/>
        <w:numPr>
          <w:ilvl w:val="0"/>
          <w:numId w:val="15"/>
        </w:numPr>
        <w:jc w:val="both"/>
      </w:pPr>
      <w:r w:rsidRPr="0040673C">
        <w:t>Гражданский процесс: учебник / под ред. А. А. Власова. М., 2010.</w:t>
      </w:r>
    </w:p>
    <w:p w:rsidR="0037383F" w:rsidRPr="0040673C" w:rsidRDefault="0037383F" w:rsidP="00C74625">
      <w:pPr>
        <w:ind w:firstLine="567"/>
        <w:rPr>
          <w:rFonts w:hAnsi="Times New Roman"/>
        </w:rPr>
      </w:pPr>
    </w:p>
    <w:p w:rsidR="00E14846" w:rsidRPr="0040673C" w:rsidRDefault="009B2438" w:rsidP="009B2438">
      <w:pPr>
        <w:pStyle w:val="1"/>
        <w:rPr>
          <w:w w:val="101"/>
        </w:rPr>
      </w:pPr>
      <w:bookmarkStart w:id="19" w:name="_Toc351130175"/>
      <w:bookmarkStart w:id="20" w:name="_Toc351563462"/>
      <w:bookmarkStart w:id="21" w:name="_Toc398653621"/>
      <w:bookmarkStart w:id="22" w:name="_Toc519765068"/>
      <w:bookmarkEnd w:id="19"/>
      <w:bookmarkEnd w:id="20"/>
      <w:bookmarkEnd w:id="21"/>
      <w:r>
        <w:rPr>
          <w:w w:val="101"/>
        </w:rPr>
        <w:t xml:space="preserve">8. </w:t>
      </w:r>
      <w:r w:rsidR="001043D2" w:rsidRPr="0040673C">
        <w:rPr>
          <w:w w:val="101"/>
        </w:rPr>
        <w:t>Электронные ресурсы</w:t>
      </w:r>
      <w:bookmarkEnd w:id="22"/>
    </w:p>
    <w:p w:rsidR="006416C5" w:rsidRPr="0040673C" w:rsidRDefault="006416C5" w:rsidP="00547668">
      <w:pPr>
        <w:pStyle w:val="ab"/>
        <w:numPr>
          <w:ilvl w:val="0"/>
          <w:numId w:val="16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 xml:space="preserve">. </w:t>
      </w:r>
      <w:hyperlink r:id="rId10">
        <w:r w:rsidRPr="0040673C">
          <w:rPr>
            <w:rStyle w:val="-"/>
            <w:rFonts w:hAnsi="Times New Roman"/>
          </w:rPr>
          <w:t>http://elibrary.rsl.ru</w:t>
        </w:r>
      </w:hyperlink>
      <w:r w:rsidRPr="0040673C">
        <w:rPr>
          <w:rFonts w:hAnsi="Times New Roman"/>
        </w:rPr>
        <w:t xml:space="preserve"> – Российская государственная библиотека: Электронная библиотека.</w:t>
      </w:r>
    </w:p>
    <w:p w:rsidR="006416C5" w:rsidRPr="0040673C" w:rsidRDefault="00AE7DF0" w:rsidP="00547668">
      <w:pPr>
        <w:pStyle w:val="ab"/>
        <w:numPr>
          <w:ilvl w:val="0"/>
          <w:numId w:val="16"/>
        </w:numPr>
        <w:ind w:left="0" w:firstLine="709"/>
        <w:rPr>
          <w:rFonts w:hAnsi="Times New Roman"/>
        </w:rPr>
      </w:pPr>
      <w:hyperlink r:id="rId11">
        <w:r w:rsidR="006416C5" w:rsidRPr="0040673C">
          <w:rPr>
            <w:rStyle w:val="-"/>
            <w:rFonts w:hAnsi="Times New Roman"/>
          </w:rPr>
          <w:t>http://leb.nlr.ru</w:t>
        </w:r>
      </w:hyperlink>
      <w:r w:rsidR="006416C5" w:rsidRPr="0040673C">
        <w:rPr>
          <w:rFonts w:hAnsi="Times New Roman"/>
        </w:rPr>
        <w:t xml:space="preserve"> – Электронный фонд Российской национальной библиотеки.</w:t>
      </w:r>
    </w:p>
    <w:p w:rsidR="006416C5" w:rsidRPr="0040673C" w:rsidRDefault="00AE7DF0" w:rsidP="00547668">
      <w:pPr>
        <w:pStyle w:val="ab"/>
        <w:numPr>
          <w:ilvl w:val="0"/>
          <w:numId w:val="16"/>
        </w:numPr>
        <w:ind w:left="0" w:firstLine="709"/>
        <w:jc w:val="both"/>
        <w:rPr>
          <w:rFonts w:hAnsi="Times New Roman"/>
        </w:rPr>
      </w:pPr>
      <w:hyperlink r:id="rId12">
        <w:r w:rsidR="006416C5" w:rsidRPr="0040673C">
          <w:rPr>
            <w:rStyle w:val="FontStyle48"/>
            <w:sz w:val="24"/>
            <w:szCs w:val="24"/>
          </w:rPr>
          <w:t>http://nlib.sakha.ru/elib/index.php</w:t>
        </w:r>
      </w:hyperlink>
      <w:r w:rsidR="006416C5" w:rsidRPr="0040673C">
        <w:rPr>
          <w:rStyle w:val="FontStyle48"/>
          <w:sz w:val="24"/>
          <w:szCs w:val="24"/>
        </w:rPr>
        <w:t xml:space="preserve"> - Электронная библиотека / Национальной библиотеки Республики Саха (Якутия).</w:t>
      </w:r>
    </w:p>
    <w:p w:rsidR="006416C5" w:rsidRPr="0040673C" w:rsidRDefault="00AE7DF0" w:rsidP="00547668">
      <w:pPr>
        <w:pStyle w:val="ab"/>
        <w:widowControl/>
        <w:numPr>
          <w:ilvl w:val="0"/>
          <w:numId w:val="16"/>
        </w:numPr>
        <w:shd w:val="clear" w:color="auto" w:fill="F9F5E4"/>
        <w:autoSpaceDE w:val="0"/>
        <w:autoSpaceDN w:val="0"/>
        <w:adjustRightInd w:val="0"/>
        <w:ind w:left="0" w:firstLine="709"/>
        <w:rPr>
          <w:rFonts w:hAnsi="Times New Roman"/>
          <w:color w:val="808080"/>
        </w:rPr>
      </w:pPr>
      <w:hyperlink r:id="rId13" w:history="1">
        <w:r w:rsidR="00C74625" w:rsidRPr="0040673C">
          <w:rPr>
            <w:rStyle w:val="af0"/>
            <w:rFonts w:hAnsi="Times New Roman"/>
          </w:rPr>
          <w:t>http://biblioclub.ru-</w:t>
        </w:r>
      </w:hyperlink>
      <w:r w:rsidR="00C74625" w:rsidRPr="0040673C">
        <w:rPr>
          <w:rFonts w:hAnsi="Times New Roman"/>
          <w:color w:val="808080"/>
        </w:rPr>
        <w:t xml:space="preserve"> </w:t>
      </w:r>
      <w:r w:rsidR="00C74625" w:rsidRPr="0040673C">
        <w:rPr>
          <w:rFonts w:hAnsi="Times New Roman"/>
        </w:rPr>
        <w:t>Электронная библиотека.</w:t>
      </w:r>
      <w:r w:rsidR="00C74625" w:rsidRPr="0040673C">
        <w:rPr>
          <w:rFonts w:hAnsi="Times New Roman"/>
          <w:color w:val="808080"/>
        </w:rPr>
        <w:t xml:space="preserve"> </w:t>
      </w:r>
    </w:p>
    <w:p w:rsidR="006416C5" w:rsidRPr="0040673C" w:rsidRDefault="006416C5" w:rsidP="00C74625">
      <w:pPr>
        <w:ind w:firstLine="567"/>
        <w:rPr>
          <w:rFonts w:hAnsi="Times New Roman"/>
        </w:rPr>
      </w:pPr>
    </w:p>
    <w:p w:rsidR="0040673C" w:rsidRPr="0040673C" w:rsidRDefault="0040673C" w:rsidP="009B2438">
      <w:pPr>
        <w:pStyle w:val="1"/>
      </w:pPr>
    </w:p>
    <w:p w:rsidR="0040673C" w:rsidRPr="009B2438" w:rsidRDefault="009B2438" w:rsidP="009B2438">
      <w:pPr>
        <w:pStyle w:val="1"/>
        <w:rPr>
          <w:sz w:val="24"/>
          <w:szCs w:val="24"/>
        </w:rPr>
      </w:pPr>
      <w:bookmarkStart w:id="23" w:name="_Toc511712835"/>
      <w:bookmarkStart w:id="24" w:name="_Toc505382686"/>
      <w:bookmarkStart w:id="25" w:name="_Toc519765069"/>
      <w:r>
        <w:rPr>
          <w:b w:val="0"/>
          <w:sz w:val="24"/>
          <w:szCs w:val="24"/>
        </w:rPr>
        <w:t xml:space="preserve">9. </w:t>
      </w:r>
      <w:r w:rsidRPr="009B2438">
        <w:rPr>
          <w:b w:val="0"/>
          <w:sz w:val="24"/>
          <w:szCs w:val="24"/>
        </w:rPr>
        <w:t xml:space="preserve"> </w:t>
      </w:r>
      <w:r w:rsidR="0040673C" w:rsidRPr="009B2438">
        <w:rPr>
          <w:sz w:val="24"/>
          <w:szCs w:val="24"/>
        </w:rPr>
        <w:t>Показатели и критерии оценивания компетенций на различных этапах их формирования, описание шкал оценивания</w:t>
      </w:r>
      <w:bookmarkEnd w:id="23"/>
      <w:bookmarkEnd w:id="24"/>
      <w:bookmarkEnd w:id="25"/>
    </w:p>
    <w:p w:rsidR="0040673C" w:rsidRPr="0040673C" w:rsidRDefault="0040673C" w:rsidP="0040673C">
      <w:pPr>
        <w:autoSpaceDE w:val="0"/>
        <w:autoSpaceDN w:val="0"/>
        <w:adjustRightInd w:val="0"/>
        <w:ind w:firstLine="567"/>
        <w:jc w:val="both"/>
        <w:rPr>
          <w:rFonts w:hAnsi="Times New Roman"/>
          <w:b/>
        </w:rPr>
      </w:pPr>
    </w:p>
    <w:p w:rsidR="0040673C" w:rsidRPr="0040673C" w:rsidRDefault="0040673C" w:rsidP="0040673C">
      <w:pPr>
        <w:autoSpaceDE w:val="0"/>
        <w:autoSpaceDN w:val="0"/>
        <w:adjustRightInd w:val="0"/>
        <w:ind w:firstLine="567"/>
        <w:jc w:val="both"/>
        <w:rPr>
          <w:rFonts w:eastAsia="SimSun" w:hAnsi="Times New Roman"/>
          <w:lang w:eastAsia="zh-CN"/>
        </w:rPr>
      </w:pPr>
      <w:r w:rsidRPr="0040673C">
        <w:rPr>
          <w:rFonts w:eastAsia="SimSun" w:hAnsi="Times New Roman"/>
          <w:lang w:eastAsia="zh-CN"/>
        </w:rPr>
        <w:t>На этапах текущего контроля успеваемости по дисциплине показателями успеваемости являются результаты выполнения тестов.</w:t>
      </w:r>
    </w:p>
    <w:p w:rsidR="0040673C" w:rsidRPr="0040673C" w:rsidRDefault="0040673C" w:rsidP="0040673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 w:hAnsi="Times New Roman"/>
          <w:b/>
        </w:rPr>
      </w:pPr>
      <w:r w:rsidRPr="0040673C">
        <w:rPr>
          <w:rFonts w:hAnsi="Times New Roman"/>
          <w:b/>
        </w:rPr>
        <w:t>Критерии оценки результатов тестирования по дисциплине</w:t>
      </w:r>
    </w:p>
    <w:p w:rsidR="0040673C" w:rsidRPr="0040673C" w:rsidRDefault="0040673C" w:rsidP="0040673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hAnsi="Times New Roman"/>
          <w:b/>
        </w:rPr>
      </w:pPr>
      <w:r w:rsidRPr="0040673C">
        <w:rPr>
          <w:rFonts w:hAnsi="Times New Roman"/>
          <w:b/>
        </w:rPr>
        <w:t xml:space="preserve"> «</w:t>
      </w:r>
      <w:r w:rsidR="009D074F">
        <w:rPr>
          <w:rFonts w:hAnsi="Times New Roman"/>
          <w:b/>
        </w:rPr>
        <w:t>Гражданский процесс</w:t>
      </w:r>
      <w:r w:rsidRPr="0040673C">
        <w:rPr>
          <w:rFonts w:hAnsi="Times New Roman"/>
          <w:b/>
        </w:rPr>
        <w:t>»:</w:t>
      </w:r>
    </w:p>
    <w:tbl>
      <w:tblPr>
        <w:tblW w:w="34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7"/>
        <w:gridCol w:w="3175"/>
      </w:tblGrid>
      <w:tr w:rsidR="0040673C" w:rsidRPr="0040673C" w:rsidTr="0040673C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3C" w:rsidRPr="0040673C" w:rsidRDefault="0040673C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  <w:b/>
              </w:rPr>
            </w:pPr>
            <w:r w:rsidRPr="0040673C">
              <w:rPr>
                <w:rFonts w:hAnsi="Times New Roman"/>
                <w:b/>
              </w:rPr>
              <w:t>% верных решений (ответов)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3C" w:rsidRPr="0040673C" w:rsidRDefault="0040673C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  <w:b/>
              </w:rPr>
            </w:pPr>
            <w:r w:rsidRPr="0040673C">
              <w:rPr>
                <w:rFonts w:hAnsi="Times New Roman"/>
                <w:b/>
              </w:rPr>
              <w:t>Шкала оценивания</w:t>
            </w:r>
          </w:p>
        </w:tc>
      </w:tr>
      <w:tr w:rsidR="0040673C" w:rsidRPr="0040673C" w:rsidTr="0040673C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3C" w:rsidRPr="0040673C" w:rsidRDefault="0040673C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91-100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3C" w:rsidRPr="0040673C" w:rsidRDefault="0040673C">
            <w:pPr>
              <w:ind w:firstLine="567"/>
              <w:jc w:val="center"/>
              <w:rPr>
                <w:rFonts w:eastAsia="Calibri" w:hAnsi="Times New Roman"/>
              </w:rPr>
            </w:pPr>
            <w:r w:rsidRPr="0040673C">
              <w:rPr>
                <w:rFonts w:eastAsia="Calibri" w:hAnsi="Times New Roman"/>
              </w:rPr>
              <w:t>5 – «Отлично»</w:t>
            </w:r>
          </w:p>
        </w:tc>
      </w:tr>
      <w:tr w:rsidR="0040673C" w:rsidRPr="0040673C" w:rsidTr="0040673C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3C" w:rsidRPr="0040673C" w:rsidRDefault="0040673C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71-90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3C" w:rsidRPr="0040673C" w:rsidRDefault="0040673C">
            <w:pPr>
              <w:ind w:firstLine="567"/>
              <w:jc w:val="center"/>
              <w:rPr>
                <w:rFonts w:eastAsia="Calibri" w:hAnsi="Times New Roman"/>
              </w:rPr>
            </w:pPr>
            <w:r w:rsidRPr="0040673C">
              <w:rPr>
                <w:rFonts w:eastAsia="Calibri" w:hAnsi="Times New Roman"/>
              </w:rPr>
              <w:t>4 – «Хорошо»</w:t>
            </w:r>
          </w:p>
        </w:tc>
      </w:tr>
      <w:tr w:rsidR="0040673C" w:rsidRPr="0040673C" w:rsidTr="0040673C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3C" w:rsidRPr="0040673C" w:rsidRDefault="0040673C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</w:rPr>
            </w:pPr>
            <w:r w:rsidRPr="0040673C">
              <w:rPr>
                <w:rFonts w:hAnsi="Times New Roman"/>
              </w:rPr>
              <w:lastRenderedPageBreak/>
              <w:t>51-70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3C" w:rsidRPr="0040673C" w:rsidRDefault="0040673C">
            <w:pPr>
              <w:ind w:firstLine="567"/>
              <w:jc w:val="center"/>
              <w:rPr>
                <w:rFonts w:eastAsia="Calibri" w:hAnsi="Times New Roman"/>
              </w:rPr>
            </w:pPr>
            <w:r w:rsidRPr="0040673C">
              <w:rPr>
                <w:rFonts w:eastAsia="Calibri" w:hAnsi="Times New Roman"/>
              </w:rPr>
              <w:t>3 – «Удовлетворительно»</w:t>
            </w:r>
          </w:p>
        </w:tc>
      </w:tr>
      <w:tr w:rsidR="0040673C" w:rsidRPr="0040673C" w:rsidTr="0040673C">
        <w:trPr>
          <w:trHeight w:val="366"/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3C" w:rsidRPr="0040673C" w:rsidRDefault="0040673C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0-50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3C" w:rsidRPr="0040673C" w:rsidRDefault="0040673C">
            <w:pPr>
              <w:ind w:firstLine="567"/>
              <w:jc w:val="center"/>
              <w:rPr>
                <w:rFonts w:eastAsia="Calibri" w:hAnsi="Times New Roman"/>
              </w:rPr>
            </w:pPr>
            <w:r w:rsidRPr="0040673C">
              <w:rPr>
                <w:rFonts w:eastAsia="Calibri" w:hAnsi="Times New Roman"/>
              </w:rPr>
              <w:t>2 – «Неудовлетворительно»</w:t>
            </w:r>
          </w:p>
        </w:tc>
      </w:tr>
    </w:tbl>
    <w:p w:rsidR="0040673C" w:rsidRPr="0040673C" w:rsidRDefault="0040673C" w:rsidP="0040673C">
      <w:pPr>
        <w:pStyle w:val="a9"/>
        <w:rPr>
          <w:rFonts w:hAnsi="Times New Roman"/>
          <w:b/>
        </w:rPr>
      </w:pPr>
    </w:p>
    <w:tbl>
      <w:tblPr>
        <w:tblStyle w:val="af"/>
        <w:tblW w:w="5000" w:type="pct"/>
        <w:tblLook w:val="04A0"/>
      </w:tblPr>
      <w:tblGrid>
        <w:gridCol w:w="4468"/>
        <w:gridCol w:w="5103"/>
      </w:tblGrid>
      <w:tr w:rsidR="00DC0169" w:rsidRPr="0040673C" w:rsidTr="009D7F43">
        <w:tc>
          <w:tcPr>
            <w:tcW w:w="2334" w:type="pct"/>
          </w:tcPr>
          <w:p w:rsidR="00DC0169" w:rsidRPr="0040673C" w:rsidRDefault="00DC0169" w:rsidP="009D7F43">
            <w:pPr>
              <w:rPr>
                <w:rFonts w:hAnsi="Times New Roman"/>
              </w:rPr>
            </w:pPr>
            <w:r w:rsidRPr="0040673C">
              <w:rPr>
                <w:rFonts w:hAnsi="Times New Roman"/>
                <w:b/>
              </w:rPr>
              <w:t>Код и описание компетенции</w:t>
            </w:r>
          </w:p>
        </w:tc>
        <w:tc>
          <w:tcPr>
            <w:tcW w:w="2666" w:type="pct"/>
          </w:tcPr>
          <w:p w:rsidR="00DC0169" w:rsidRPr="0040673C" w:rsidRDefault="00DC0169" w:rsidP="009D7F43">
            <w:pPr>
              <w:ind w:firstLine="567"/>
              <w:jc w:val="center"/>
              <w:rPr>
                <w:rFonts w:eastAsia="Times New Roman" w:hAnsi="Times New Roman"/>
                <w:b/>
              </w:rPr>
            </w:pPr>
            <w:r w:rsidRPr="0040673C">
              <w:rPr>
                <w:rFonts w:hAnsi="Times New Roman"/>
                <w:b/>
              </w:rPr>
              <w:t xml:space="preserve">Планируемые результаты обучения </w:t>
            </w:r>
          </w:p>
          <w:p w:rsidR="00DC0169" w:rsidRPr="0040673C" w:rsidRDefault="00DC0169" w:rsidP="009D7F43">
            <w:pPr>
              <w:rPr>
                <w:rFonts w:hAnsi="Times New Roman"/>
              </w:rPr>
            </w:pPr>
            <w:r w:rsidRPr="0040673C">
              <w:rPr>
                <w:rFonts w:hAnsi="Times New Roman"/>
                <w:b/>
              </w:rPr>
              <w:t>по дисциплине</w:t>
            </w:r>
          </w:p>
        </w:tc>
      </w:tr>
      <w:tr w:rsidR="00DC0169" w:rsidRPr="0040673C" w:rsidTr="009D7F43">
        <w:tc>
          <w:tcPr>
            <w:tcW w:w="2334" w:type="pct"/>
            <w:vMerge w:val="restart"/>
          </w:tcPr>
          <w:p w:rsidR="00DC0169" w:rsidRPr="0040673C" w:rsidRDefault="00DC0169" w:rsidP="009D7F43">
            <w:pPr>
              <w:pStyle w:val="TableParagraph"/>
              <w:spacing w:line="273" w:lineRule="exact"/>
              <w:ind w:left="129" w:right="115"/>
              <w:jc w:val="center"/>
              <w:rPr>
                <w:b/>
                <w:sz w:val="24"/>
                <w:szCs w:val="24"/>
                <w:lang w:val="ru-RU"/>
              </w:rPr>
            </w:pPr>
            <w:r w:rsidRPr="0040673C">
              <w:rPr>
                <w:b/>
                <w:sz w:val="24"/>
                <w:szCs w:val="24"/>
                <w:lang w:val="ru-RU"/>
              </w:rPr>
              <w:t>ОК-7</w:t>
            </w:r>
            <w:r w:rsidRPr="0040673C">
              <w:rPr>
                <w:sz w:val="24"/>
                <w:szCs w:val="24"/>
                <w:lang w:val="ru-RU"/>
              </w:rPr>
              <w:t xml:space="preserve"> способен к самоорганизации и самообразованию</w:t>
            </w:r>
          </w:p>
        </w:tc>
        <w:tc>
          <w:tcPr>
            <w:tcW w:w="2666" w:type="pct"/>
          </w:tcPr>
          <w:p w:rsidR="00DC0169" w:rsidRPr="0040673C" w:rsidRDefault="00DC0169" w:rsidP="009D7F43">
            <w:pPr>
              <w:pStyle w:val="TableParagraph"/>
              <w:tabs>
                <w:tab w:val="left" w:pos="1209"/>
                <w:tab w:val="left" w:pos="1472"/>
                <w:tab w:val="left" w:pos="1929"/>
                <w:tab w:val="left" w:pos="1980"/>
                <w:tab w:val="left" w:pos="2269"/>
                <w:tab w:val="left" w:pos="2431"/>
                <w:tab w:val="left" w:pos="2730"/>
                <w:tab w:val="left" w:pos="2834"/>
                <w:tab w:val="left" w:pos="2979"/>
              </w:tabs>
              <w:ind w:left="4" w:right="89" w:hanging="15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Знает: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3"/>
                <w:sz w:val="24"/>
                <w:szCs w:val="24"/>
                <w:lang w:val="ru-RU"/>
              </w:rPr>
              <w:t>пути</w:t>
            </w:r>
            <w:r w:rsidRPr="0040673C">
              <w:rPr>
                <w:spacing w:val="-3"/>
                <w:sz w:val="24"/>
                <w:szCs w:val="24"/>
                <w:lang w:val="ru-RU"/>
              </w:rPr>
              <w:tab/>
            </w:r>
            <w:r w:rsidRPr="0040673C">
              <w:rPr>
                <w:spacing w:val="-3"/>
                <w:sz w:val="24"/>
                <w:szCs w:val="24"/>
                <w:lang w:val="ru-RU"/>
              </w:rPr>
              <w:tab/>
            </w:r>
            <w:r w:rsidRPr="0040673C">
              <w:rPr>
                <w:spacing w:val="-3"/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>и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  <w:t>средства профессионального самосовершенствования: профессиональные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 xml:space="preserve">форумы, </w:t>
            </w:r>
            <w:r w:rsidRPr="0040673C">
              <w:rPr>
                <w:sz w:val="24"/>
                <w:szCs w:val="24"/>
                <w:lang w:val="ru-RU"/>
              </w:rPr>
              <w:t>конференции, семинары, тренинги; магистратура, аспирантура); систему категорий и методов, направленных на формирование аналитического и логического</w:t>
            </w:r>
            <w:r w:rsidRPr="0040673C">
              <w:rPr>
                <w:sz w:val="24"/>
                <w:szCs w:val="24"/>
                <w:lang w:val="ru-RU"/>
              </w:rPr>
              <w:tab/>
              <w:t>мышления;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  <w:t>правовые, экологические и этические аспекты профессиональной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  <w:t>деятельности; закономерности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  <w:t>профессионально- творческого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  <w:t>и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>культурно-</w:t>
            </w:r>
          </w:p>
          <w:p w:rsidR="00DC0169" w:rsidRPr="0040673C" w:rsidRDefault="00DC0169" w:rsidP="009D7F43">
            <w:pPr>
              <w:pStyle w:val="TableParagraph"/>
              <w:spacing w:line="265" w:lineRule="exact"/>
              <w:ind w:left="4"/>
              <w:rPr>
                <w:sz w:val="24"/>
                <w:szCs w:val="24"/>
              </w:rPr>
            </w:pPr>
            <w:r w:rsidRPr="0040673C">
              <w:rPr>
                <w:sz w:val="24"/>
                <w:szCs w:val="24"/>
              </w:rPr>
              <w:t>нравственного развития</w:t>
            </w:r>
          </w:p>
        </w:tc>
      </w:tr>
      <w:tr w:rsidR="00DC0169" w:rsidRPr="0040673C" w:rsidTr="009D7F43">
        <w:tc>
          <w:tcPr>
            <w:tcW w:w="2334" w:type="pct"/>
            <w:vMerge/>
          </w:tcPr>
          <w:p w:rsidR="00DC0169" w:rsidRPr="0040673C" w:rsidRDefault="00DC0169" w:rsidP="009D7F43">
            <w:pPr>
              <w:rPr>
                <w:rFonts w:hAnsi="Times New Roman"/>
              </w:rPr>
            </w:pPr>
          </w:p>
        </w:tc>
        <w:tc>
          <w:tcPr>
            <w:tcW w:w="2666" w:type="pct"/>
          </w:tcPr>
          <w:p w:rsidR="00DC0169" w:rsidRPr="0040673C" w:rsidRDefault="00DC0169" w:rsidP="009D7F43">
            <w:pPr>
              <w:pStyle w:val="TableParagraph"/>
              <w:tabs>
                <w:tab w:val="left" w:pos="2317"/>
                <w:tab w:val="left" w:pos="2724"/>
              </w:tabs>
              <w:ind w:left="95" w:right="150" w:hanging="10"/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Умеет:</w:t>
            </w:r>
            <w:r w:rsidRPr="0040673C">
              <w:rPr>
                <w:sz w:val="24"/>
                <w:szCs w:val="24"/>
                <w:lang w:val="ru-RU"/>
              </w:rPr>
              <w:tab/>
              <w:t>анализировать информационные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 xml:space="preserve">источники </w:t>
            </w:r>
            <w:r w:rsidRPr="0040673C">
              <w:rPr>
                <w:sz w:val="24"/>
                <w:szCs w:val="24"/>
                <w:lang w:val="ru-RU"/>
              </w:rPr>
              <w:t>(сайты, форумы, периодические издания);</w:t>
            </w:r>
            <w:r w:rsidRPr="0040673C">
              <w:rPr>
                <w:sz w:val="24"/>
                <w:szCs w:val="24"/>
                <w:lang w:val="ru-RU"/>
              </w:rPr>
              <w:tab/>
              <w:t>анализировать культурную, профессиональную и личностную информацию и использовать ее для повышения своей квалификации и</w:t>
            </w:r>
            <w:r w:rsidRPr="0040673C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личностных</w:t>
            </w:r>
          </w:p>
          <w:p w:rsidR="00DC0169" w:rsidRPr="0040673C" w:rsidRDefault="00DC0169" w:rsidP="009D7F43">
            <w:pPr>
              <w:pStyle w:val="TableParagraph"/>
              <w:spacing w:line="261" w:lineRule="exact"/>
              <w:ind w:left="95"/>
              <w:jc w:val="both"/>
              <w:rPr>
                <w:sz w:val="24"/>
                <w:szCs w:val="24"/>
              </w:rPr>
            </w:pPr>
            <w:r w:rsidRPr="0040673C">
              <w:rPr>
                <w:sz w:val="24"/>
                <w:szCs w:val="24"/>
              </w:rPr>
              <w:t>качеств</w:t>
            </w:r>
          </w:p>
        </w:tc>
      </w:tr>
      <w:tr w:rsidR="00DC0169" w:rsidRPr="0040673C" w:rsidTr="009D7F43">
        <w:tc>
          <w:tcPr>
            <w:tcW w:w="2334" w:type="pct"/>
            <w:vMerge/>
          </w:tcPr>
          <w:p w:rsidR="00DC0169" w:rsidRPr="0040673C" w:rsidRDefault="00DC0169" w:rsidP="009D7F43">
            <w:pPr>
              <w:rPr>
                <w:rFonts w:hAnsi="Times New Roman"/>
              </w:rPr>
            </w:pPr>
          </w:p>
        </w:tc>
        <w:tc>
          <w:tcPr>
            <w:tcW w:w="2666" w:type="pct"/>
          </w:tcPr>
          <w:p w:rsidR="00DC0169" w:rsidRPr="0040673C" w:rsidRDefault="00DC0169" w:rsidP="009D7F43">
            <w:pPr>
              <w:pStyle w:val="TableParagraph"/>
              <w:ind w:left="95" w:right="151" w:hanging="10"/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Владеет: навыками организации самообразования, технологиями приобретения, использования и обновления социально-культурных, психологических,</w:t>
            </w:r>
          </w:p>
          <w:p w:rsidR="00DC0169" w:rsidRPr="0040673C" w:rsidRDefault="00DC0169" w:rsidP="009D7F43">
            <w:pPr>
              <w:pStyle w:val="TableParagraph"/>
              <w:spacing w:line="260" w:lineRule="exact"/>
              <w:ind w:left="95"/>
              <w:jc w:val="both"/>
              <w:rPr>
                <w:sz w:val="24"/>
                <w:szCs w:val="24"/>
              </w:rPr>
            </w:pPr>
            <w:r w:rsidRPr="0040673C">
              <w:rPr>
                <w:sz w:val="24"/>
                <w:szCs w:val="24"/>
              </w:rPr>
              <w:t>профессиональных знаний</w:t>
            </w:r>
          </w:p>
        </w:tc>
      </w:tr>
      <w:tr w:rsidR="00DC0169" w:rsidRPr="0040673C" w:rsidTr="009D7F43">
        <w:tc>
          <w:tcPr>
            <w:tcW w:w="2334" w:type="pct"/>
            <w:vMerge w:val="restart"/>
          </w:tcPr>
          <w:p w:rsidR="00DC0169" w:rsidRPr="0040673C" w:rsidRDefault="00DC0169" w:rsidP="009D7F43">
            <w:pPr>
              <w:pStyle w:val="TableParagraph"/>
              <w:tabs>
                <w:tab w:val="left" w:pos="2235"/>
                <w:tab w:val="left" w:pos="2346"/>
              </w:tabs>
              <w:ind w:left="105" w:right="95" w:hanging="15"/>
              <w:jc w:val="both"/>
              <w:rPr>
                <w:sz w:val="24"/>
                <w:szCs w:val="24"/>
                <w:lang w:val="ru-RU"/>
              </w:rPr>
            </w:pPr>
            <w:r w:rsidRPr="00DC0169">
              <w:rPr>
                <w:b/>
                <w:sz w:val="24"/>
                <w:szCs w:val="24"/>
                <w:lang w:val="ru-RU"/>
              </w:rPr>
              <w:t>ОПК-1</w:t>
            </w:r>
            <w:r w:rsidRPr="0040673C">
              <w:rPr>
                <w:sz w:val="24"/>
                <w:szCs w:val="24"/>
                <w:lang w:val="ru-RU"/>
              </w:rPr>
              <w:t>способностью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 xml:space="preserve">соблюдать </w:t>
            </w:r>
            <w:r w:rsidRPr="0040673C">
              <w:rPr>
                <w:sz w:val="24"/>
                <w:szCs w:val="24"/>
                <w:lang w:val="ru-RU"/>
              </w:rPr>
              <w:t>законодательство Российской Федерации, в том числе Конституцию</w:t>
            </w:r>
            <w:r w:rsidRPr="0040673C">
              <w:rPr>
                <w:sz w:val="24"/>
                <w:szCs w:val="24"/>
                <w:lang w:val="ru-RU"/>
              </w:rPr>
              <w:tab/>
              <w:t>Российской</w:t>
            </w:r>
          </w:p>
          <w:p w:rsidR="00DC0169" w:rsidRPr="0040673C" w:rsidRDefault="00DC0169" w:rsidP="009D7F43">
            <w:pPr>
              <w:pStyle w:val="TableParagraph"/>
              <w:tabs>
                <w:tab w:val="left" w:pos="2096"/>
                <w:tab w:val="left" w:pos="2460"/>
              </w:tabs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Федерации,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 xml:space="preserve">федеральные </w:t>
            </w:r>
            <w:r w:rsidRPr="0040673C">
              <w:rPr>
                <w:sz w:val="24"/>
                <w:szCs w:val="24"/>
                <w:lang w:val="ru-RU"/>
              </w:rPr>
              <w:t>конституционные законы и федеральные законы, а также общепризнанные принципы, нормы международного права и международные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>договоры</w:t>
            </w:r>
          </w:p>
          <w:p w:rsidR="00DC0169" w:rsidRPr="0040673C" w:rsidRDefault="00DC0169" w:rsidP="009D7F43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</w:rPr>
            </w:pPr>
            <w:r w:rsidRPr="0040673C">
              <w:rPr>
                <w:sz w:val="24"/>
                <w:szCs w:val="24"/>
              </w:rPr>
              <w:t>Российской</w:t>
            </w:r>
            <w:r w:rsidRPr="0040673C">
              <w:rPr>
                <w:sz w:val="24"/>
                <w:szCs w:val="24"/>
              </w:rPr>
              <w:tab/>
              <w:t>Федерации</w:t>
            </w:r>
          </w:p>
        </w:tc>
        <w:tc>
          <w:tcPr>
            <w:tcW w:w="2666" w:type="pct"/>
          </w:tcPr>
          <w:p w:rsidR="00DC0169" w:rsidRPr="0040673C" w:rsidRDefault="00DC0169" w:rsidP="009D7F43">
            <w:pPr>
              <w:pStyle w:val="TableParagraph"/>
              <w:tabs>
                <w:tab w:val="left" w:pos="2451"/>
                <w:tab w:val="left" w:pos="2528"/>
                <w:tab w:val="left" w:pos="2815"/>
                <w:tab w:val="left" w:pos="3737"/>
              </w:tabs>
              <w:ind w:left="4" w:right="91" w:hanging="15"/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Знает: Конституцию Российской Федерации,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 xml:space="preserve">федеральные </w:t>
            </w:r>
            <w:r w:rsidRPr="0040673C">
              <w:rPr>
                <w:sz w:val="24"/>
                <w:szCs w:val="24"/>
                <w:lang w:val="ru-RU"/>
              </w:rPr>
              <w:t>конституционные законы и федеральные законы, а также иные нормативные правовые акты, нормы международного</w:t>
            </w:r>
            <w:r w:rsidRPr="0040673C">
              <w:rPr>
                <w:sz w:val="24"/>
                <w:szCs w:val="24"/>
                <w:lang w:val="ru-RU"/>
              </w:rPr>
              <w:tab/>
              <w:t>права</w:t>
            </w:r>
            <w:r w:rsidRPr="0040673C">
              <w:rPr>
                <w:sz w:val="24"/>
                <w:szCs w:val="24"/>
                <w:lang w:val="ru-RU"/>
              </w:rPr>
              <w:tab/>
              <w:t>и международных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  <w:t>договоров Российской Федерации; их</w:t>
            </w:r>
            <w:r w:rsidRPr="0040673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иерархию</w:t>
            </w:r>
          </w:p>
          <w:p w:rsidR="00DC0169" w:rsidRPr="0040673C" w:rsidRDefault="00DC0169" w:rsidP="009D7F43">
            <w:pPr>
              <w:pStyle w:val="TableParagraph"/>
              <w:spacing w:line="261" w:lineRule="exact"/>
              <w:ind w:left="4"/>
              <w:jc w:val="both"/>
              <w:rPr>
                <w:sz w:val="24"/>
                <w:szCs w:val="24"/>
              </w:rPr>
            </w:pPr>
            <w:r w:rsidRPr="0040673C">
              <w:rPr>
                <w:sz w:val="24"/>
                <w:szCs w:val="24"/>
              </w:rPr>
              <w:t>и юридическую силу</w:t>
            </w:r>
          </w:p>
        </w:tc>
      </w:tr>
      <w:tr w:rsidR="00DC0169" w:rsidRPr="0040673C" w:rsidTr="009D7F43">
        <w:tc>
          <w:tcPr>
            <w:tcW w:w="2334" w:type="pct"/>
            <w:vMerge/>
          </w:tcPr>
          <w:p w:rsidR="00DC0169" w:rsidRPr="0040673C" w:rsidRDefault="00DC0169" w:rsidP="009D7F43">
            <w:pPr>
              <w:rPr>
                <w:rFonts w:hAnsi="Times New Roman"/>
              </w:rPr>
            </w:pPr>
          </w:p>
        </w:tc>
        <w:tc>
          <w:tcPr>
            <w:tcW w:w="2666" w:type="pct"/>
          </w:tcPr>
          <w:p w:rsidR="00DC0169" w:rsidRPr="0040673C" w:rsidRDefault="00DC0169" w:rsidP="009D7F43">
            <w:pPr>
              <w:pStyle w:val="TableParagraph"/>
              <w:tabs>
                <w:tab w:val="left" w:pos="2163"/>
                <w:tab w:val="left" w:pos="3109"/>
              </w:tabs>
              <w:ind w:left="95" w:right="152" w:hanging="10"/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Умеет: правильно толковать нормативные правовые акты, строить свою профессиональную деятельность</w:t>
            </w:r>
            <w:r w:rsidRPr="0040673C">
              <w:rPr>
                <w:sz w:val="24"/>
                <w:szCs w:val="24"/>
                <w:lang w:val="ru-RU"/>
              </w:rPr>
              <w:tab/>
              <w:t>на</w:t>
            </w:r>
            <w:r w:rsidRPr="0040673C">
              <w:rPr>
                <w:sz w:val="24"/>
                <w:szCs w:val="24"/>
                <w:lang w:val="ru-RU"/>
              </w:rPr>
              <w:tab/>
              <w:t>основе Конституции РФ и</w:t>
            </w:r>
            <w:r w:rsidRPr="0040673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действующего</w:t>
            </w:r>
          </w:p>
          <w:p w:rsidR="00DC0169" w:rsidRPr="0040673C" w:rsidRDefault="00DC0169" w:rsidP="009D7F43">
            <w:pPr>
              <w:pStyle w:val="TableParagraph"/>
              <w:spacing w:line="264" w:lineRule="exact"/>
              <w:ind w:left="95"/>
              <w:jc w:val="both"/>
              <w:rPr>
                <w:sz w:val="24"/>
                <w:szCs w:val="24"/>
              </w:rPr>
            </w:pPr>
            <w:r w:rsidRPr="0040673C">
              <w:rPr>
                <w:sz w:val="24"/>
                <w:szCs w:val="24"/>
              </w:rPr>
              <w:t>законодательства;</w:t>
            </w:r>
          </w:p>
        </w:tc>
      </w:tr>
      <w:tr w:rsidR="00DC0169" w:rsidRPr="0040673C" w:rsidTr="009D7F43">
        <w:tc>
          <w:tcPr>
            <w:tcW w:w="2334" w:type="pct"/>
            <w:vMerge/>
          </w:tcPr>
          <w:p w:rsidR="00DC0169" w:rsidRPr="0040673C" w:rsidRDefault="00DC0169" w:rsidP="009D7F43">
            <w:pPr>
              <w:rPr>
                <w:rFonts w:hAnsi="Times New Roman"/>
              </w:rPr>
            </w:pPr>
          </w:p>
        </w:tc>
        <w:tc>
          <w:tcPr>
            <w:tcW w:w="2666" w:type="pct"/>
          </w:tcPr>
          <w:p w:rsidR="00DC0169" w:rsidRPr="0040673C" w:rsidRDefault="00DC0169" w:rsidP="009D7F43">
            <w:pPr>
              <w:pStyle w:val="TableParagraph"/>
              <w:ind w:left="95" w:right="150" w:hanging="10"/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 xml:space="preserve">Владеет: методами принятия юридически значимых решений и выполнения юридических действий только при неукоснительном соблюдении Конституции </w:t>
            </w:r>
            <w:r w:rsidRPr="0040673C">
              <w:rPr>
                <w:sz w:val="24"/>
                <w:szCs w:val="24"/>
                <w:lang w:val="ru-RU"/>
              </w:rPr>
              <w:lastRenderedPageBreak/>
              <w:t>РФ и</w:t>
            </w:r>
          </w:p>
          <w:p w:rsidR="00DC0169" w:rsidRPr="0040673C" w:rsidRDefault="00DC0169" w:rsidP="009D7F43">
            <w:pPr>
              <w:pStyle w:val="TableParagraph"/>
              <w:spacing w:line="264" w:lineRule="exact"/>
              <w:ind w:left="95"/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действующего законодательства.</w:t>
            </w:r>
          </w:p>
        </w:tc>
      </w:tr>
      <w:tr w:rsidR="00DC0169" w:rsidRPr="0040673C" w:rsidTr="009D7F43">
        <w:tc>
          <w:tcPr>
            <w:tcW w:w="2334" w:type="pct"/>
            <w:vMerge w:val="restart"/>
          </w:tcPr>
          <w:p w:rsidR="00DC0169" w:rsidRPr="0040673C" w:rsidRDefault="00DC0169" w:rsidP="009D7F43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  <w:lang w:val="ru-RU"/>
              </w:rPr>
            </w:pPr>
            <w:r w:rsidRPr="0040673C">
              <w:rPr>
                <w:b/>
                <w:sz w:val="24"/>
                <w:szCs w:val="24"/>
                <w:lang w:val="ru-RU"/>
              </w:rPr>
              <w:lastRenderedPageBreak/>
              <w:t>ОПК-2</w:t>
            </w:r>
            <w:r w:rsidRPr="0040673C">
              <w:rPr>
                <w:sz w:val="24"/>
                <w:szCs w:val="24"/>
                <w:lang w:val="ru-RU"/>
              </w:rPr>
              <w:t xml:space="preserve"> способность работать на благо общества и государства</w:t>
            </w:r>
          </w:p>
        </w:tc>
        <w:tc>
          <w:tcPr>
            <w:tcW w:w="2666" w:type="pct"/>
          </w:tcPr>
          <w:p w:rsidR="00DC0169" w:rsidRPr="0040673C" w:rsidRDefault="00DC0169" w:rsidP="009D7F43">
            <w:pPr>
              <w:pStyle w:val="TableParagraph"/>
              <w:tabs>
                <w:tab w:val="left" w:pos="1865"/>
                <w:tab w:val="left" w:pos="2566"/>
                <w:tab w:val="left" w:pos="2811"/>
              </w:tabs>
              <w:ind w:left="95" w:right="154" w:hanging="10"/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Знает: понятие конкуренции нормативно-правовых актов в области исполнительной власти и государственного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 xml:space="preserve">управления, </w:t>
            </w:r>
            <w:r w:rsidRPr="0040673C">
              <w:rPr>
                <w:sz w:val="24"/>
                <w:szCs w:val="24"/>
                <w:lang w:val="ru-RU"/>
              </w:rPr>
              <w:t>написание</w:t>
            </w:r>
            <w:r w:rsidRPr="0040673C">
              <w:rPr>
                <w:sz w:val="24"/>
                <w:szCs w:val="24"/>
                <w:lang w:val="ru-RU"/>
              </w:rPr>
              <w:tab/>
              <w:t>их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  <w:t>проектов, обсуждение их в</w:t>
            </w:r>
            <w:r w:rsidRPr="0040673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процессе</w:t>
            </w:r>
          </w:p>
          <w:p w:rsidR="00DC0169" w:rsidRPr="0040673C" w:rsidRDefault="00DC0169" w:rsidP="009D7F43">
            <w:pPr>
              <w:pStyle w:val="TableParagraph"/>
              <w:spacing w:line="261" w:lineRule="exact"/>
              <w:ind w:left="95"/>
              <w:jc w:val="both"/>
              <w:rPr>
                <w:sz w:val="24"/>
                <w:szCs w:val="24"/>
              </w:rPr>
            </w:pPr>
            <w:r w:rsidRPr="0040673C">
              <w:rPr>
                <w:sz w:val="24"/>
                <w:szCs w:val="24"/>
              </w:rPr>
              <w:t>принятия</w:t>
            </w:r>
          </w:p>
        </w:tc>
      </w:tr>
      <w:tr w:rsidR="00DC0169" w:rsidRPr="0040673C" w:rsidTr="009D7F43">
        <w:tc>
          <w:tcPr>
            <w:tcW w:w="2334" w:type="pct"/>
            <w:vMerge/>
          </w:tcPr>
          <w:p w:rsidR="00DC0169" w:rsidRPr="0040673C" w:rsidRDefault="00DC0169" w:rsidP="009D7F43">
            <w:pPr>
              <w:rPr>
                <w:rFonts w:hAnsi="Times New Roman"/>
              </w:rPr>
            </w:pPr>
          </w:p>
        </w:tc>
        <w:tc>
          <w:tcPr>
            <w:tcW w:w="2666" w:type="pct"/>
          </w:tcPr>
          <w:p w:rsidR="00DC0169" w:rsidRPr="0040673C" w:rsidRDefault="00DC0169" w:rsidP="009D7F43">
            <w:pPr>
              <w:pStyle w:val="TableParagraph"/>
              <w:ind w:left="110" w:right="90" w:hanging="15"/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Умеет: обосновать необходимость принятия и разработки нормативно- правового акта, определять место разрабатываемого нормативно- правового акта в системе</w:t>
            </w:r>
          </w:p>
          <w:p w:rsidR="00DC0169" w:rsidRPr="0040673C" w:rsidRDefault="00DC0169" w:rsidP="009D7F43">
            <w:pPr>
              <w:pStyle w:val="TableParagraph"/>
              <w:tabs>
                <w:tab w:val="left" w:pos="2043"/>
              </w:tabs>
              <w:spacing w:line="274" w:lineRule="exact"/>
              <w:ind w:left="110" w:right="97"/>
              <w:jc w:val="both"/>
              <w:rPr>
                <w:sz w:val="24"/>
                <w:szCs w:val="24"/>
              </w:rPr>
            </w:pPr>
            <w:r w:rsidRPr="0040673C">
              <w:rPr>
                <w:sz w:val="24"/>
                <w:szCs w:val="24"/>
              </w:rPr>
              <w:t>источников</w:t>
            </w:r>
            <w:r w:rsidRPr="0040673C">
              <w:rPr>
                <w:sz w:val="24"/>
                <w:szCs w:val="24"/>
              </w:rPr>
              <w:tab/>
            </w:r>
            <w:r w:rsidRPr="0040673C">
              <w:rPr>
                <w:spacing w:val="-1"/>
                <w:sz w:val="24"/>
                <w:szCs w:val="24"/>
              </w:rPr>
              <w:t xml:space="preserve">государственного </w:t>
            </w:r>
            <w:r w:rsidRPr="0040673C">
              <w:rPr>
                <w:sz w:val="24"/>
                <w:szCs w:val="24"/>
              </w:rPr>
              <w:t>управления.</w:t>
            </w:r>
          </w:p>
        </w:tc>
      </w:tr>
      <w:tr w:rsidR="00DC0169" w:rsidRPr="0040673C" w:rsidTr="009D7F43">
        <w:tc>
          <w:tcPr>
            <w:tcW w:w="2334" w:type="pct"/>
            <w:vMerge/>
          </w:tcPr>
          <w:p w:rsidR="00DC0169" w:rsidRPr="0040673C" w:rsidRDefault="00DC0169" w:rsidP="009D7F43">
            <w:pPr>
              <w:rPr>
                <w:rFonts w:hAnsi="Times New Roman"/>
              </w:rPr>
            </w:pPr>
          </w:p>
        </w:tc>
        <w:tc>
          <w:tcPr>
            <w:tcW w:w="2666" w:type="pct"/>
          </w:tcPr>
          <w:p w:rsidR="00DC0169" w:rsidRPr="0040673C" w:rsidRDefault="00DC0169" w:rsidP="009D7F43">
            <w:pPr>
              <w:pStyle w:val="TableParagraph"/>
              <w:tabs>
                <w:tab w:val="left" w:pos="1184"/>
                <w:tab w:val="left" w:pos="1601"/>
                <w:tab w:val="left" w:pos="2402"/>
                <w:tab w:val="left" w:pos="2608"/>
                <w:tab w:val="left" w:pos="3030"/>
              </w:tabs>
              <w:spacing w:line="237" w:lineRule="auto"/>
              <w:ind w:left="110" w:right="95" w:hanging="15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Владеет:</w:t>
            </w:r>
            <w:r w:rsidRPr="0040673C">
              <w:rPr>
                <w:sz w:val="24"/>
                <w:szCs w:val="24"/>
                <w:lang w:val="ru-RU"/>
              </w:rPr>
              <w:tab/>
              <w:t>навыками</w:t>
            </w:r>
            <w:r w:rsidRPr="0040673C">
              <w:rPr>
                <w:sz w:val="24"/>
                <w:szCs w:val="24"/>
                <w:lang w:val="ru-RU"/>
              </w:rPr>
              <w:tab/>
              <w:t>понимания и оценивания</w:t>
            </w:r>
            <w:r w:rsidRPr="0040673C">
              <w:rPr>
                <w:sz w:val="24"/>
                <w:szCs w:val="24"/>
                <w:lang w:val="ru-RU"/>
              </w:rPr>
              <w:tab/>
              <w:t>фактов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  <w:t>и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>явлений</w:t>
            </w:r>
          </w:p>
          <w:p w:rsidR="00DC0169" w:rsidRPr="0040673C" w:rsidRDefault="00DC0169" w:rsidP="009D7F43">
            <w:pPr>
              <w:pStyle w:val="TableParagraph"/>
              <w:spacing w:line="261" w:lineRule="exact"/>
              <w:ind w:left="110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профессиональной   деятельности  с этической точки зрения, применяет нравственные нормы и правила</w:t>
            </w:r>
          </w:p>
        </w:tc>
      </w:tr>
      <w:tr w:rsidR="00DC0169" w:rsidRPr="0040673C" w:rsidTr="009D7F43">
        <w:tc>
          <w:tcPr>
            <w:tcW w:w="2334" w:type="pct"/>
            <w:vMerge w:val="restart"/>
          </w:tcPr>
          <w:p w:rsidR="00DC0169" w:rsidRPr="0040673C" w:rsidRDefault="00DC0169" w:rsidP="009D7F43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  <w:lang w:val="ru-RU"/>
              </w:rPr>
            </w:pPr>
            <w:r w:rsidRPr="0040673C">
              <w:rPr>
                <w:b/>
                <w:sz w:val="24"/>
                <w:szCs w:val="24"/>
                <w:lang w:val="ru-RU"/>
              </w:rPr>
              <w:t>ОПК-3</w:t>
            </w:r>
            <w:r w:rsidRPr="0040673C">
              <w:rPr>
                <w:sz w:val="24"/>
                <w:szCs w:val="24"/>
                <w:lang w:val="ru-RU"/>
              </w:rPr>
              <w:t xml:space="preserve"> способностью добросовестно исполнять профессиональные обязанности,</w:t>
            </w:r>
            <w:r w:rsidRPr="0040673C">
              <w:rPr>
                <w:spacing w:val="-1"/>
                <w:sz w:val="24"/>
                <w:szCs w:val="24"/>
                <w:lang w:val="ru-RU"/>
              </w:rPr>
              <w:t xml:space="preserve"> соблюдать </w:t>
            </w:r>
            <w:r w:rsidRPr="0040673C">
              <w:rPr>
                <w:sz w:val="24"/>
                <w:szCs w:val="24"/>
                <w:lang w:val="ru-RU"/>
              </w:rPr>
              <w:t>принципы этики</w:t>
            </w:r>
            <w:r w:rsidRPr="0040673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юриста</w:t>
            </w:r>
          </w:p>
        </w:tc>
        <w:tc>
          <w:tcPr>
            <w:tcW w:w="2666" w:type="pct"/>
          </w:tcPr>
          <w:p w:rsidR="00DC0169" w:rsidRPr="0040673C" w:rsidRDefault="00DC0169" w:rsidP="009D7F43">
            <w:pPr>
              <w:pStyle w:val="TableParagraph"/>
              <w:tabs>
                <w:tab w:val="left" w:pos="2825"/>
              </w:tabs>
              <w:spacing w:before="3" w:line="237" w:lineRule="auto"/>
              <w:ind w:left="110" w:right="97" w:firstLine="72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Знает: о необходимости развитого правосознания,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>правового</w:t>
            </w:r>
          </w:p>
          <w:p w:rsidR="00DC0169" w:rsidRPr="0040673C" w:rsidRDefault="00DC0169" w:rsidP="009D7F43">
            <w:pPr>
              <w:pStyle w:val="TableParagraph"/>
              <w:spacing w:before="4" w:line="266" w:lineRule="exact"/>
              <w:ind w:left="110"/>
              <w:rPr>
                <w:sz w:val="24"/>
                <w:szCs w:val="24"/>
              </w:rPr>
            </w:pPr>
            <w:r w:rsidRPr="0040673C">
              <w:rPr>
                <w:sz w:val="24"/>
                <w:szCs w:val="24"/>
              </w:rPr>
              <w:t>мышления и правовой культуры</w:t>
            </w:r>
          </w:p>
        </w:tc>
      </w:tr>
      <w:tr w:rsidR="00DC0169" w:rsidRPr="0040673C" w:rsidTr="009D7F43">
        <w:tc>
          <w:tcPr>
            <w:tcW w:w="2334" w:type="pct"/>
            <w:vMerge/>
          </w:tcPr>
          <w:p w:rsidR="00DC0169" w:rsidRPr="0040673C" w:rsidRDefault="00DC0169" w:rsidP="009D7F43">
            <w:pPr>
              <w:rPr>
                <w:rFonts w:hAnsi="Times New Roman"/>
              </w:rPr>
            </w:pPr>
          </w:p>
        </w:tc>
        <w:tc>
          <w:tcPr>
            <w:tcW w:w="2666" w:type="pct"/>
          </w:tcPr>
          <w:p w:rsidR="00DC0169" w:rsidRPr="0040673C" w:rsidRDefault="00DC0169" w:rsidP="009D7F43">
            <w:pPr>
              <w:pStyle w:val="TableParagraph"/>
              <w:tabs>
                <w:tab w:val="left" w:pos="2593"/>
              </w:tabs>
              <w:spacing w:line="268" w:lineRule="exact"/>
              <w:ind w:left="95" w:hanging="10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Умеет:</w:t>
            </w:r>
            <w:r w:rsidRPr="0040673C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поддерживать</w:t>
            </w:r>
            <w:r w:rsidRPr="0040673C">
              <w:rPr>
                <w:sz w:val="24"/>
                <w:szCs w:val="24"/>
                <w:lang w:val="ru-RU"/>
              </w:rPr>
              <w:tab/>
              <w:t>и</w:t>
            </w:r>
            <w:r w:rsidRPr="0040673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развивать</w:t>
            </w:r>
          </w:p>
          <w:p w:rsidR="00DC0169" w:rsidRPr="0040673C" w:rsidRDefault="00DC0169" w:rsidP="009D7F43">
            <w:pPr>
              <w:pStyle w:val="TableParagraph"/>
              <w:tabs>
                <w:tab w:val="left" w:pos="1485"/>
                <w:tab w:val="left" w:pos="2878"/>
              </w:tabs>
              <w:spacing w:before="7" w:line="274" w:lineRule="exact"/>
              <w:ind w:left="95" w:right="153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правосознание,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 xml:space="preserve">правовое </w:t>
            </w:r>
            <w:r w:rsidRPr="0040673C">
              <w:rPr>
                <w:sz w:val="24"/>
                <w:szCs w:val="24"/>
                <w:lang w:val="ru-RU"/>
              </w:rPr>
              <w:t>мышление</w:t>
            </w:r>
            <w:r w:rsidRPr="0040673C">
              <w:rPr>
                <w:sz w:val="24"/>
                <w:szCs w:val="24"/>
                <w:lang w:val="ru-RU"/>
              </w:rPr>
              <w:tab/>
              <w:t>и правовую</w:t>
            </w:r>
            <w:r w:rsidRPr="0040673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культуру</w:t>
            </w:r>
          </w:p>
        </w:tc>
      </w:tr>
      <w:tr w:rsidR="00DC0169" w:rsidRPr="0040673C" w:rsidTr="009D7F43">
        <w:tc>
          <w:tcPr>
            <w:tcW w:w="2334" w:type="pct"/>
            <w:vMerge/>
          </w:tcPr>
          <w:p w:rsidR="00DC0169" w:rsidRPr="0040673C" w:rsidRDefault="00DC0169" w:rsidP="009D7F43">
            <w:pPr>
              <w:rPr>
                <w:rFonts w:hAnsi="Times New Roman"/>
              </w:rPr>
            </w:pPr>
          </w:p>
        </w:tc>
        <w:tc>
          <w:tcPr>
            <w:tcW w:w="2666" w:type="pct"/>
          </w:tcPr>
          <w:p w:rsidR="00DC0169" w:rsidRPr="0040673C" w:rsidRDefault="00DC0169" w:rsidP="009D7F43">
            <w:pPr>
              <w:pStyle w:val="TableParagraph"/>
              <w:tabs>
                <w:tab w:val="left" w:pos="1429"/>
                <w:tab w:val="left" w:pos="2901"/>
              </w:tabs>
              <w:spacing w:line="268" w:lineRule="exact"/>
              <w:ind w:left="95" w:hanging="10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Владеет:</w:t>
            </w:r>
            <w:r w:rsidRPr="0040673C">
              <w:rPr>
                <w:sz w:val="24"/>
                <w:szCs w:val="24"/>
                <w:lang w:val="ru-RU"/>
              </w:rPr>
              <w:tab/>
              <w:t>навыками</w:t>
            </w:r>
            <w:r w:rsidRPr="0040673C">
              <w:rPr>
                <w:sz w:val="24"/>
                <w:szCs w:val="24"/>
                <w:lang w:val="ru-RU"/>
              </w:rPr>
              <w:tab/>
              <w:t>развития</w:t>
            </w:r>
          </w:p>
          <w:p w:rsidR="00DC0169" w:rsidRPr="0040673C" w:rsidRDefault="00DC0169" w:rsidP="009D7F43">
            <w:pPr>
              <w:pStyle w:val="TableParagraph"/>
              <w:tabs>
                <w:tab w:val="left" w:pos="2762"/>
              </w:tabs>
              <w:spacing w:before="7" w:line="274" w:lineRule="exact"/>
              <w:ind w:left="95" w:right="159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правосознания,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 xml:space="preserve">правового </w:t>
            </w:r>
            <w:r w:rsidRPr="0040673C">
              <w:rPr>
                <w:sz w:val="24"/>
                <w:szCs w:val="24"/>
                <w:lang w:val="ru-RU"/>
              </w:rPr>
              <w:t>мышления и правовой</w:t>
            </w:r>
            <w:r w:rsidRPr="0040673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культуры</w:t>
            </w:r>
          </w:p>
        </w:tc>
      </w:tr>
      <w:tr w:rsidR="00DC0169" w:rsidRPr="0040673C" w:rsidTr="009D7F43">
        <w:tc>
          <w:tcPr>
            <w:tcW w:w="2334" w:type="pct"/>
            <w:vMerge w:val="restart"/>
          </w:tcPr>
          <w:p w:rsidR="00DC0169" w:rsidRPr="0040673C" w:rsidRDefault="00DC0169" w:rsidP="009D7F43">
            <w:pPr>
              <w:pStyle w:val="TableParagraph"/>
              <w:tabs>
                <w:tab w:val="left" w:pos="2408"/>
                <w:tab w:val="left" w:pos="2860"/>
              </w:tabs>
              <w:spacing w:line="242" w:lineRule="auto"/>
              <w:ind w:left="105" w:right="96" w:firstLine="19"/>
              <w:rPr>
                <w:sz w:val="24"/>
                <w:szCs w:val="24"/>
                <w:lang w:val="ru-RU"/>
              </w:rPr>
            </w:pPr>
            <w:r w:rsidRPr="0040673C">
              <w:rPr>
                <w:b/>
                <w:sz w:val="24"/>
                <w:szCs w:val="24"/>
                <w:lang w:val="ru-RU"/>
              </w:rPr>
              <w:t>ОПК-6</w:t>
            </w:r>
            <w:r w:rsidRPr="0040673C">
              <w:rPr>
                <w:color w:val="333333"/>
                <w:sz w:val="24"/>
                <w:szCs w:val="24"/>
                <w:lang w:val="ru-RU"/>
              </w:rPr>
              <w:t xml:space="preserve"> способностью</w:t>
            </w:r>
            <w:r w:rsidRPr="0040673C">
              <w:rPr>
                <w:color w:val="333333"/>
                <w:sz w:val="24"/>
                <w:szCs w:val="24"/>
                <w:lang w:val="ru-RU"/>
              </w:rPr>
              <w:tab/>
            </w:r>
            <w:r w:rsidRPr="0040673C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повышать </w:t>
            </w:r>
            <w:r w:rsidRPr="0040673C">
              <w:rPr>
                <w:color w:val="333333"/>
                <w:sz w:val="24"/>
                <w:szCs w:val="24"/>
                <w:lang w:val="ru-RU"/>
              </w:rPr>
              <w:t>уровень</w:t>
            </w:r>
            <w:r w:rsidRPr="0040673C">
              <w:rPr>
                <w:color w:val="333333"/>
                <w:sz w:val="24"/>
                <w:szCs w:val="24"/>
                <w:lang w:val="ru-RU"/>
              </w:rPr>
              <w:tab/>
            </w:r>
            <w:r w:rsidRPr="0040673C">
              <w:rPr>
                <w:color w:val="333333"/>
                <w:sz w:val="24"/>
                <w:szCs w:val="24"/>
                <w:lang w:val="ru-RU"/>
              </w:rPr>
              <w:tab/>
              <w:t>своей</w:t>
            </w:r>
          </w:p>
          <w:p w:rsidR="00DC0169" w:rsidRPr="00DC0169" w:rsidRDefault="00DC0169" w:rsidP="009D7F43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  <w:lang w:val="ru-RU"/>
              </w:rPr>
            </w:pPr>
            <w:r w:rsidRPr="0040673C">
              <w:rPr>
                <w:color w:val="333333"/>
                <w:sz w:val="24"/>
                <w:szCs w:val="24"/>
                <w:lang w:val="ru-RU"/>
              </w:rPr>
              <w:t>профессиональной компетентности</w:t>
            </w:r>
          </w:p>
        </w:tc>
        <w:tc>
          <w:tcPr>
            <w:tcW w:w="2666" w:type="pct"/>
          </w:tcPr>
          <w:p w:rsidR="00DC0169" w:rsidRPr="0040673C" w:rsidRDefault="00DC0169" w:rsidP="009D7F43">
            <w:pPr>
              <w:pStyle w:val="TableParagraph"/>
              <w:tabs>
                <w:tab w:val="left" w:pos="2849"/>
                <w:tab w:val="left" w:pos="3736"/>
              </w:tabs>
              <w:ind w:left="110" w:right="93" w:firstLine="19"/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 xml:space="preserve">Знает: понятие и юридическое содержание    </w:t>
            </w:r>
            <w:r w:rsidRPr="0040673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чести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z w:val="24"/>
                <w:szCs w:val="24"/>
                <w:lang w:val="ru-RU"/>
              </w:rPr>
              <w:tab/>
              <w:t>и достоинства</w:t>
            </w:r>
            <w:r w:rsidRPr="0040673C">
              <w:rPr>
                <w:sz w:val="24"/>
                <w:szCs w:val="24"/>
                <w:lang w:val="ru-RU"/>
              </w:rPr>
              <w:tab/>
            </w:r>
            <w:r w:rsidRPr="0040673C">
              <w:rPr>
                <w:spacing w:val="-1"/>
                <w:sz w:val="24"/>
                <w:szCs w:val="24"/>
                <w:lang w:val="ru-RU"/>
              </w:rPr>
              <w:t xml:space="preserve">личности, </w:t>
            </w:r>
            <w:r w:rsidRPr="0040673C">
              <w:rPr>
                <w:sz w:val="24"/>
                <w:szCs w:val="24"/>
                <w:lang w:val="ru-RU"/>
              </w:rPr>
              <w:t>правила соблюдения и способы защиты прав и свобод человека</w:t>
            </w:r>
            <w:r w:rsidRPr="0040673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и</w:t>
            </w:r>
          </w:p>
          <w:p w:rsidR="00DC0169" w:rsidRPr="0040673C" w:rsidRDefault="00DC0169" w:rsidP="009D7F43">
            <w:pPr>
              <w:pStyle w:val="TableParagraph"/>
              <w:spacing w:line="261" w:lineRule="exact"/>
              <w:ind w:left="110"/>
              <w:jc w:val="both"/>
              <w:rPr>
                <w:sz w:val="24"/>
                <w:szCs w:val="24"/>
              </w:rPr>
            </w:pPr>
            <w:r w:rsidRPr="0040673C">
              <w:rPr>
                <w:sz w:val="24"/>
                <w:szCs w:val="24"/>
              </w:rPr>
              <w:t>гражданина</w:t>
            </w:r>
          </w:p>
        </w:tc>
      </w:tr>
      <w:tr w:rsidR="00DC0169" w:rsidRPr="0040673C" w:rsidTr="009D7F43">
        <w:tc>
          <w:tcPr>
            <w:tcW w:w="2334" w:type="pct"/>
            <w:vMerge/>
          </w:tcPr>
          <w:p w:rsidR="00DC0169" w:rsidRPr="0040673C" w:rsidRDefault="00DC0169" w:rsidP="009D7F43">
            <w:pPr>
              <w:rPr>
                <w:rFonts w:hAnsi="Times New Roman"/>
              </w:rPr>
            </w:pPr>
          </w:p>
        </w:tc>
        <w:tc>
          <w:tcPr>
            <w:tcW w:w="2666" w:type="pct"/>
          </w:tcPr>
          <w:p w:rsidR="00DC0169" w:rsidRPr="0040673C" w:rsidRDefault="00DC0169" w:rsidP="009D7F43">
            <w:pPr>
              <w:pStyle w:val="TableParagraph"/>
              <w:tabs>
                <w:tab w:val="left" w:pos="2072"/>
                <w:tab w:val="left" w:pos="3678"/>
              </w:tabs>
              <w:ind w:left="167" w:right="150" w:hanging="15"/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Умеет: проявлять уважение  к чести</w:t>
            </w:r>
            <w:r w:rsidRPr="0040673C">
              <w:rPr>
                <w:sz w:val="24"/>
                <w:szCs w:val="24"/>
                <w:lang w:val="ru-RU"/>
              </w:rPr>
              <w:tab/>
              <w:t xml:space="preserve">и достоинству личности,   </w:t>
            </w:r>
            <w:r w:rsidRPr="0040673C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соблюдать</w:t>
            </w:r>
            <w:r w:rsidRPr="0040673C">
              <w:rPr>
                <w:sz w:val="24"/>
                <w:szCs w:val="24"/>
                <w:lang w:val="ru-RU"/>
              </w:rPr>
              <w:tab/>
              <w:t>и</w:t>
            </w:r>
          </w:p>
          <w:p w:rsidR="00DC0169" w:rsidRPr="0040673C" w:rsidRDefault="00DC0169" w:rsidP="009D7F43">
            <w:pPr>
              <w:pStyle w:val="TableParagraph"/>
              <w:spacing w:line="274" w:lineRule="exact"/>
              <w:ind w:left="167" w:right="152"/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защищать права и свободы человека и гражданина</w:t>
            </w:r>
          </w:p>
        </w:tc>
      </w:tr>
      <w:tr w:rsidR="00DC0169" w:rsidRPr="0040673C" w:rsidTr="009D7F43">
        <w:tc>
          <w:tcPr>
            <w:tcW w:w="2334" w:type="pct"/>
            <w:vMerge/>
          </w:tcPr>
          <w:p w:rsidR="00DC0169" w:rsidRPr="0040673C" w:rsidRDefault="00DC0169" w:rsidP="009D7F43">
            <w:pPr>
              <w:rPr>
                <w:rFonts w:hAnsi="Times New Roman"/>
              </w:rPr>
            </w:pPr>
          </w:p>
        </w:tc>
        <w:tc>
          <w:tcPr>
            <w:tcW w:w="2666" w:type="pct"/>
          </w:tcPr>
          <w:p w:rsidR="00DC0169" w:rsidRPr="0040673C" w:rsidRDefault="00DC0169" w:rsidP="009D7F43">
            <w:pPr>
              <w:pStyle w:val="TableParagraph"/>
              <w:ind w:left="167" w:right="153" w:hanging="15"/>
              <w:jc w:val="both"/>
              <w:rPr>
                <w:sz w:val="24"/>
                <w:szCs w:val="24"/>
                <w:lang w:val="ru-RU"/>
              </w:rPr>
            </w:pPr>
            <w:r w:rsidRPr="0040673C">
              <w:rPr>
                <w:sz w:val="24"/>
                <w:szCs w:val="24"/>
                <w:lang w:val="ru-RU"/>
              </w:rPr>
              <w:t>Владеет: навыками и приемами защиты прав и свобод     человека и</w:t>
            </w:r>
            <w:r w:rsidRPr="0040673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673C">
              <w:rPr>
                <w:sz w:val="24"/>
                <w:szCs w:val="24"/>
                <w:lang w:val="ru-RU"/>
              </w:rPr>
              <w:t>гражданина</w:t>
            </w:r>
          </w:p>
        </w:tc>
      </w:tr>
      <w:tr w:rsidR="00DC0169" w:rsidRPr="0040673C" w:rsidTr="009D7F43">
        <w:tc>
          <w:tcPr>
            <w:tcW w:w="2334" w:type="pct"/>
            <w:vMerge w:val="restart"/>
            <w:vAlign w:val="center"/>
          </w:tcPr>
          <w:p w:rsidR="00DC0169" w:rsidRDefault="00DC0169" w:rsidP="009D7F43">
            <w:pPr>
              <w:spacing w:line="276" w:lineRule="auto"/>
              <w:jc w:val="center"/>
              <w:rPr>
                <w:rFonts w:eastAsia="Calibri" w:hAnsi="Times New Roman"/>
                <w:b/>
              </w:rPr>
            </w:pPr>
            <w:r>
              <w:rPr>
                <w:rFonts w:hAnsi="Times New Roman"/>
              </w:rPr>
              <w:t>ПК-2</w:t>
            </w:r>
            <w:r>
              <w:t xml:space="preserve"> </w:t>
            </w:r>
            <w:r>
              <w:rPr>
                <w:rFonts w:hAnsi="Times New Roman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2666" w:type="pct"/>
          </w:tcPr>
          <w:p w:rsidR="00DC0169" w:rsidRDefault="00DC0169" w:rsidP="009D7F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 w:hAnsi="Times New Roman"/>
                <w:lang w:eastAsia="zh-CN"/>
              </w:rPr>
            </w:pPr>
            <w:r>
              <w:rPr>
                <w:rFonts w:hAnsi="Times New Roman"/>
                <w:b/>
              </w:rPr>
              <w:t>Знает</w:t>
            </w:r>
            <w:r>
              <w:rPr>
                <w:rFonts w:hAnsi="Times New Roman"/>
              </w:rPr>
              <w:t xml:space="preserve"> </w:t>
            </w:r>
          </w:p>
          <w:p w:rsidR="00DC0169" w:rsidRDefault="00DC0169" w:rsidP="009D7F43">
            <w:pPr>
              <w:spacing w:line="276" w:lineRule="auto"/>
              <w:jc w:val="both"/>
              <w:rPr>
                <w:rFonts w:eastAsia="SimSun" w:hAnsi="Times New Roman"/>
                <w:lang w:eastAsia="zh-CN"/>
              </w:rPr>
            </w:pPr>
            <w:r>
              <w:rPr>
                <w:rFonts w:hAnsi="Times New Roman"/>
              </w:rPr>
              <w:t>основные виды осуществления профессиональной деятельности на основе развитого правосознания, правового мышления и правовой культуры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Pr="0040673C" w:rsidRDefault="00DC0169" w:rsidP="009D7F43">
            <w:pPr>
              <w:rPr>
                <w:rFonts w:eastAsia="Times New Roman" w:hAnsi="Times New Roman"/>
                <w:b/>
              </w:rPr>
            </w:pPr>
          </w:p>
        </w:tc>
        <w:tc>
          <w:tcPr>
            <w:tcW w:w="2666" w:type="pct"/>
          </w:tcPr>
          <w:p w:rsidR="00DC0169" w:rsidRDefault="00DC0169" w:rsidP="009D7F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 w:hAnsi="Times New Roman"/>
                <w:b/>
                <w:lang w:eastAsia="zh-CN"/>
              </w:rPr>
            </w:pPr>
            <w:r>
              <w:rPr>
                <w:rFonts w:eastAsia="SimSun" w:hAnsi="Times New Roman"/>
                <w:b/>
                <w:lang w:eastAsia="zh-CN"/>
              </w:rPr>
              <w:t xml:space="preserve">Умеет </w:t>
            </w:r>
          </w:p>
          <w:p w:rsidR="00DC0169" w:rsidRPr="0040673C" w:rsidRDefault="00DC0169" w:rsidP="009D7F43">
            <w:pPr>
              <w:spacing w:line="276" w:lineRule="auto"/>
              <w:jc w:val="both"/>
              <w:rPr>
                <w:rFonts w:eastAsia="Times New Roman" w:hAnsi="Times New Roman"/>
                <w:b/>
              </w:rPr>
            </w:pPr>
            <w:r>
              <w:rPr>
                <w:rFonts w:hAnsi="Times New Roman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Pr="0040673C" w:rsidRDefault="00DC0169" w:rsidP="009D7F43">
            <w:pPr>
              <w:rPr>
                <w:rFonts w:eastAsia="Times New Roman" w:hAnsi="Times New Roman"/>
                <w:b/>
              </w:rPr>
            </w:pPr>
          </w:p>
        </w:tc>
        <w:tc>
          <w:tcPr>
            <w:tcW w:w="2666" w:type="pct"/>
          </w:tcPr>
          <w:p w:rsidR="00DC0169" w:rsidRDefault="00DC0169" w:rsidP="009D7F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 xml:space="preserve">Владеет </w:t>
            </w:r>
          </w:p>
          <w:p w:rsidR="00DC0169" w:rsidRPr="0040673C" w:rsidRDefault="00DC0169" w:rsidP="009D7F43">
            <w:pPr>
              <w:spacing w:line="276" w:lineRule="auto"/>
              <w:rPr>
                <w:rFonts w:eastAsia="Times New Roman" w:hAnsi="Times New Roman"/>
                <w:b/>
              </w:rPr>
            </w:pPr>
            <w:r>
              <w:rPr>
                <w:rFonts w:hAnsi="Times New Roman"/>
              </w:rPr>
              <w:t xml:space="preserve">навыками осуществлять профессиональную </w:t>
            </w:r>
            <w:r>
              <w:rPr>
                <w:rFonts w:hAnsi="Times New Roman"/>
              </w:rPr>
              <w:lastRenderedPageBreak/>
              <w:t>деятельность на основе развитого правосознания, правового мышления и правовой культуры</w:t>
            </w:r>
          </w:p>
        </w:tc>
      </w:tr>
      <w:tr w:rsidR="00DC0169" w:rsidRPr="0040673C" w:rsidTr="009D7F43">
        <w:tc>
          <w:tcPr>
            <w:tcW w:w="2334" w:type="pct"/>
            <w:vMerge w:val="restart"/>
            <w:vAlign w:val="center"/>
          </w:tcPr>
          <w:p w:rsidR="00DC0169" w:rsidRDefault="00DC0169" w:rsidP="009D7F43">
            <w:pPr>
              <w:spacing w:line="276" w:lineRule="auto"/>
              <w:jc w:val="center"/>
              <w:rPr>
                <w:rFonts w:eastAsia="Calibri" w:hAnsi="Times New Roman"/>
                <w:b/>
              </w:rPr>
            </w:pPr>
            <w:r>
              <w:rPr>
                <w:rFonts w:hAnsi="Times New Roman"/>
              </w:rPr>
              <w:lastRenderedPageBreak/>
              <w:t>ПК-3</w:t>
            </w:r>
            <w:r>
              <w:t xml:space="preserve"> </w:t>
            </w:r>
            <w:r>
              <w:rPr>
                <w:rFonts w:hAnsi="Times New Roman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2666" w:type="pct"/>
          </w:tcPr>
          <w:p w:rsidR="00DC0169" w:rsidRDefault="00DC0169" w:rsidP="009D7F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 w:hAnsi="Times New Roman"/>
                <w:lang w:eastAsia="zh-CN"/>
              </w:rPr>
            </w:pPr>
            <w:r>
              <w:rPr>
                <w:rFonts w:hAnsi="Times New Roman"/>
                <w:b/>
              </w:rPr>
              <w:t>Знает</w:t>
            </w:r>
            <w:r>
              <w:rPr>
                <w:rFonts w:hAnsi="Times New Roman"/>
              </w:rPr>
              <w:t xml:space="preserve"> </w:t>
            </w:r>
          </w:p>
          <w:p w:rsidR="00DC0169" w:rsidRDefault="00DC0169" w:rsidP="009D7F43">
            <w:pPr>
              <w:spacing w:line="276" w:lineRule="auto"/>
              <w:jc w:val="both"/>
              <w:rPr>
                <w:rFonts w:eastAsia="SimSun" w:hAnsi="Times New Roman"/>
                <w:lang w:eastAsia="zh-CN"/>
              </w:rPr>
            </w:pPr>
            <w:r>
              <w:rPr>
                <w:rFonts w:hAnsi="Times New Roman"/>
              </w:rPr>
              <w:t>основные виды соблюдения законодательства Российской Федерации субъектами права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Pr="0040673C" w:rsidRDefault="00DC0169" w:rsidP="009D7F43">
            <w:pPr>
              <w:rPr>
                <w:rFonts w:eastAsia="Times New Roman" w:hAnsi="Times New Roman"/>
                <w:b/>
              </w:rPr>
            </w:pPr>
          </w:p>
        </w:tc>
        <w:tc>
          <w:tcPr>
            <w:tcW w:w="2666" w:type="pct"/>
          </w:tcPr>
          <w:p w:rsidR="00DC0169" w:rsidRDefault="00DC0169" w:rsidP="009D7F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 w:hAnsi="Times New Roman"/>
                <w:b/>
                <w:lang w:eastAsia="zh-CN"/>
              </w:rPr>
            </w:pPr>
            <w:r>
              <w:rPr>
                <w:rFonts w:eastAsia="SimSun" w:hAnsi="Times New Roman"/>
                <w:b/>
                <w:lang w:eastAsia="zh-CN"/>
              </w:rPr>
              <w:t xml:space="preserve">Умеет </w:t>
            </w:r>
          </w:p>
          <w:p w:rsidR="00DC0169" w:rsidRPr="0040673C" w:rsidRDefault="00DC0169" w:rsidP="009D7F43">
            <w:pPr>
              <w:spacing w:line="276" w:lineRule="auto"/>
              <w:jc w:val="both"/>
              <w:rPr>
                <w:rFonts w:eastAsia="Times New Roman" w:hAnsi="Times New Roman"/>
              </w:rPr>
            </w:pPr>
            <w:r>
              <w:rPr>
                <w:rFonts w:eastAsia="SimSun" w:hAnsi="Times New Roman"/>
                <w:lang w:eastAsia="zh-CN"/>
              </w:rPr>
              <w:t xml:space="preserve">Применять  </w:t>
            </w:r>
            <w:r>
              <w:rPr>
                <w:rFonts w:hAnsi="Times New Roman"/>
              </w:rPr>
              <w:t>виды соблюдения законодательства Российской Федерации субъектами права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Pr="0040673C" w:rsidRDefault="00DC0169" w:rsidP="009D7F43">
            <w:pPr>
              <w:rPr>
                <w:rFonts w:eastAsia="Times New Roman" w:hAnsi="Times New Roman"/>
                <w:b/>
              </w:rPr>
            </w:pPr>
          </w:p>
        </w:tc>
        <w:tc>
          <w:tcPr>
            <w:tcW w:w="2666" w:type="pct"/>
          </w:tcPr>
          <w:p w:rsidR="00DC0169" w:rsidRDefault="00DC0169" w:rsidP="009D7F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 xml:space="preserve">Владеет </w:t>
            </w:r>
          </w:p>
          <w:p w:rsidR="00DC0169" w:rsidRPr="0040673C" w:rsidRDefault="00DC0169" w:rsidP="009D7F43">
            <w:pPr>
              <w:spacing w:line="276" w:lineRule="auto"/>
              <w:jc w:val="both"/>
              <w:rPr>
                <w:rFonts w:eastAsia="Times New Roman" w:hAnsi="Times New Roman"/>
                <w:b/>
              </w:rPr>
            </w:pPr>
            <w:r>
              <w:rPr>
                <w:rFonts w:hAnsi="Times New Roman"/>
              </w:rPr>
              <w:t>навыками п</w:t>
            </w:r>
            <w:r>
              <w:rPr>
                <w:rFonts w:eastAsia="SimSun" w:hAnsi="Times New Roman"/>
                <w:lang w:eastAsia="zh-CN"/>
              </w:rPr>
              <w:t xml:space="preserve">рименения  </w:t>
            </w:r>
            <w:r>
              <w:rPr>
                <w:rFonts w:hAnsi="Times New Roman"/>
              </w:rPr>
              <w:t>видов соблюдения законодательства Российской Федерации субъектами права</w:t>
            </w:r>
          </w:p>
        </w:tc>
      </w:tr>
      <w:tr w:rsidR="00DC0169" w:rsidRPr="0040673C" w:rsidTr="009D7F43">
        <w:tc>
          <w:tcPr>
            <w:tcW w:w="2334" w:type="pct"/>
            <w:vMerge w:val="restart"/>
            <w:vAlign w:val="center"/>
          </w:tcPr>
          <w:p w:rsidR="00DC0169" w:rsidRDefault="00DC0169" w:rsidP="009D7F43">
            <w:pPr>
              <w:spacing w:line="276" w:lineRule="auto"/>
              <w:jc w:val="center"/>
              <w:rPr>
                <w:rFonts w:eastAsia="Calibri" w:hAnsi="Times New Roman"/>
                <w:b/>
              </w:rPr>
            </w:pPr>
            <w:r>
              <w:rPr>
                <w:rFonts w:hAnsi="Times New Roman"/>
              </w:rPr>
              <w:t>ПК-4</w:t>
            </w:r>
            <w:r>
              <w:t xml:space="preserve"> </w:t>
            </w:r>
            <w:r>
              <w:rPr>
                <w:rFonts w:hAnsi="Times New Roman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2666" w:type="pct"/>
          </w:tcPr>
          <w:p w:rsidR="00DC0169" w:rsidRDefault="00DC0169" w:rsidP="009D7F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 w:hAnsi="Times New Roman"/>
                <w:lang w:eastAsia="zh-CN"/>
              </w:rPr>
            </w:pPr>
            <w:r>
              <w:rPr>
                <w:rFonts w:hAnsi="Times New Roman"/>
                <w:b/>
              </w:rPr>
              <w:t>Знает</w:t>
            </w:r>
            <w:r>
              <w:rPr>
                <w:rFonts w:hAnsi="Times New Roman"/>
              </w:rPr>
              <w:t xml:space="preserve"> </w:t>
            </w:r>
          </w:p>
          <w:p w:rsidR="00DC0169" w:rsidRDefault="00DC0169" w:rsidP="009D7F43">
            <w:pPr>
              <w:spacing w:line="276" w:lineRule="auto"/>
              <w:jc w:val="both"/>
              <w:rPr>
                <w:rFonts w:eastAsia="SimSun" w:hAnsi="Times New Roman"/>
                <w:lang w:eastAsia="zh-CN"/>
              </w:rPr>
            </w:pPr>
            <w:r>
              <w:rPr>
                <w:rFonts w:hAnsi="Times New Roman"/>
              </w:rPr>
              <w:t>основные виды принятия решения и совершения юридических действий в точном соответствии с законодательством Российской Федерации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Pr="0040673C" w:rsidRDefault="00DC0169" w:rsidP="009D7F43">
            <w:pPr>
              <w:rPr>
                <w:rFonts w:eastAsia="Times New Roman" w:hAnsi="Times New Roman"/>
                <w:b/>
              </w:rPr>
            </w:pPr>
          </w:p>
        </w:tc>
        <w:tc>
          <w:tcPr>
            <w:tcW w:w="2666" w:type="pct"/>
          </w:tcPr>
          <w:p w:rsidR="00DC0169" w:rsidRDefault="00DC0169" w:rsidP="009D7F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 w:hAnsi="Times New Roman"/>
                <w:b/>
                <w:lang w:eastAsia="zh-CN"/>
              </w:rPr>
            </w:pPr>
            <w:r>
              <w:rPr>
                <w:rFonts w:eastAsia="SimSun" w:hAnsi="Times New Roman"/>
                <w:b/>
                <w:lang w:eastAsia="zh-CN"/>
              </w:rPr>
              <w:t xml:space="preserve">Умеет </w:t>
            </w:r>
          </w:p>
          <w:p w:rsidR="00DC0169" w:rsidRPr="0040673C" w:rsidRDefault="00DC0169" w:rsidP="009D7F43">
            <w:pPr>
              <w:spacing w:line="276" w:lineRule="auto"/>
              <w:jc w:val="both"/>
              <w:rPr>
                <w:rFonts w:eastAsia="Times New Roman" w:hAnsi="Times New Roman"/>
              </w:rPr>
            </w:pPr>
            <w:r>
              <w:rPr>
                <w:rFonts w:hAnsi="Times New Roman"/>
              </w:rPr>
              <w:t>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Pr="0040673C" w:rsidRDefault="00DC0169" w:rsidP="009D7F43">
            <w:pPr>
              <w:rPr>
                <w:rFonts w:eastAsia="Times New Roman" w:hAnsi="Times New Roman"/>
                <w:b/>
              </w:rPr>
            </w:pPr>
          </w:p>
        </w:tc>
        <w:tc>
          <w:tcPr>
            <w:tcW w:w="2666" w:type="pct"/>
          </w:tcPr>
          <w:p w:rsidR="00DC0169" w:rsidRDefault="00DC0169" w:rsidP="009D7F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 xml:space="preserve">Владеет </w:t>
            </w:r>
          </w:p>
          <w:p w:rsidR="00DC0169" w:rsidRPr="0040673C" w:rsidRDefault="00DC0169" w:rsidP="009D7F43">
            <w:pPr>
              <w:spacing w:line="276" w:lineRule="auto"/>
              <w:jc w:val="both"/>
              <w:rPr>
                <w:rFonts w:eastAsia="Times New Roman" w:hAnsi="Times New Roman"/>
                <w:b/>
              </w:rPr>
            </w:pPr>
            <w:r>
              <w:rPr>
                <w:rFonts w:hAnsi="Times New Roman"/>
              </w:rPr>
              <w:t>навыками принятия  решения и совершения юридических действий в точном соответствии с законодательством Российской Федерации</w:t>
            </w:r>
          </w:p>
        </w:tc>
      </w:tr>
      <w:tr w:rsidR="00DC0169" w:rsidRPr="0040673C" w:rsidTr="009D7F43">
        <w:tc>
          <w:tcPr>
            <w:tcW w:w="2334" w:type="pct"/>
            <w:vMerge w:val="restart"/>
            <w:vAlign w:val="center"/>
          </w:tcPr>
          <w:p w:rsidR="00DC0169" w:rsidRDefault="00DC0169" w:rsidP="009D7F43">
            <w:pPr>
              <w:spacing w:line="276" w:lineRule="auto"/>
              <w:jc w:val="center"/>
              <w:rPr>
                <w:rFonts w:eastAsia="Calibri" w:hAnsi="Times New Roman"/>
                <w:b/>
              </w:rPr>
            </w:pPr>
            <w:r>
              <w:rPr>
                <w:rFonts w:hAnsi="Times New Roman"/>
              </w:rPr>
              <w:t>ПК-5</w:t>
            </w:r>
            <w:r>
              <w:t xml:space="preserve"> </w:t>
            </w:r>
            <w:r>
              <w:rPr>
                <w:rFonts w:hAnsi="Times New Roman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2666" w:type="pct"/>
          </w:tcPr>
          <w:p w:rsidR="00DC0169" w:rsidRDefault="00DC0169" w:rsidP="009D7F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 w:hAnsi="Times New Roman"/>
                <w:lang w:eastAsia="zh-CN"/>
              </w:rPr>
            </w:pPr>
            <w:r>
              <w:rPr>
                <w:rFonts w:hAnsi="Times New Roman"/>
                <w:b/>
              </w:rPr>
              <w:t>Знает</w:t>
            </w:r>
            <w:r>
              <w:rPr>
                <w:rFonts w:hAnsi="Times New Roman"/>
              </w:rPr>
              <w:t xml:space="preserve"> </w:t>
            </w:r>
          </w:p>
          <w:p w:rsidR="00DC0169" w:rsidRDefault="00DC0169" w:rsidP="009D7F43">
            <w:pPr>
              <w:spacing w:line="276" w:lineRule="auto"/>
              <w:jc w:val="both"/>
              <w:rPr>
                <w:rFonts w:eastAsia="SimSun" w:hAnsi="Times New Roman"/>
                <w:lang w:eastAsia="zh-CN"/>
              </w:rPr>
            </w:pPr>
            <w:r>
              <w:rPr>
                <w:rFonts w:hAnsi="Times New Roman"/>
              </w:rPr>
              <w:t>нормативные правовые акты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Pr="0040673C" w:rsidRDefault="00DC0169" w:rsidP="009D7F43">
            <w:pPr>
              <w:rPr>
                <w:rFonts w:eastAsia="Times New Roman" w:hAnsi="Times New Roman"/>
                <w:b/>
              </w:rPr>
            </w:pPr>
          </w:p>
        </w:tc>
        <w:tc>
          <w:tcPr>
            <w:tcW w:w="2666" w:type="pct"/>
          </w:tcPr>
          <w:p w:rsidR="00DC0169" w:rsidRDefault="00DC0169" w:rsidP="009D7F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 w:hAnsi="Times New Roman"/>
                <w:b/>
                <w:lang w:eastAsia="zh-CN"/>
              </w:rPr>
            </w:pPr>
            <w:r>
              <w:rPr>
                <w:rFonts w:eastAsia="SimSun" w:hAnsi="Times New Roman"/>
                <w:b/>
                <w:lang w:eastAsia="zh-CN"/>
              </w:rPr>
              <w:t xml:space="preserve">Умеет </w:t>
            </w:r>
          </w:p>
          <w:p w:rsidR="00DC0169" w:rsidRPr="0040673C" w:rsidRDefault="00DC0169" w:rsidP="009D7F43">
            <w:pPr>
              <w:spacing w:line="276" w:lineRule="auto"/>
              <w:jc w:val="both"/>
              <w:rPr>
                <w:rFonts w:eastAsia="Times New Roman" w:hAnsi="Times New Roman"/>
              </w:rPr>
            </w:pPr>
            <w:r>
              <w:rPr>
                <w:rFonts w:hAnsi="Times New Roman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Pr="0040673C" w:rsidRDefault="00DC0169" w:rsidP="009D7F43">
            <w:pPr>
              <w:rPr>
                <w:rFonts w:eastAsia="Times New Roman" w:hAnsi="Times New Roman"/>
                <w:b/>
              </w:rPr>
            </w:pPr>
          </w:p>
        </w:tc>
        <w:tc>
          <w:tcPr>
            <w:tcW w:w="2666" w:type="pct"/>
          </w:tcPr>
          <w:p w:rsidR="00DC0169" w:rsidRDefault="00DC0169" w:rsidP="009D7F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 xml:space="preserve">Владеет </w:t>
            </w:r>
          </w:p>
          <w:p w:rsidR="00DC0169" w:rsidRPr="0040673C" w:rsidRDefault="00DC0169" w:rsidP="009D7F43">
            <w:pPr>
              <w:spacing w:line="276" w:lineRule="auto"/>
              <w:jc w:val="both"/>
              <w:rPr>
                <w:rFonts w:eastAsia="Times New Roman" w:hAnsi="Times New Roman"/>
                <w:b/>
              </w:rPr>
            </w:pPr>
            <w:r>
              <w:rPr>
                <w:rFonts w:hAnsi="Times New Roman"/>
              </w:rPr>
              <w:t>навыками применения нормативно правовых актов, реализации нормы материального и процессуального права в профессиональной деятельности</w:t>
            </w:r>
          </w:p>
        </w:tc>
      </w:tr>
      <w:tr w:rsidR="00DC0169" w:rsidRPr="0040673C" w:rsidTr="009D7F43">
        <w:tc>
          <w:tcPr>
            <w:tcW w:w="2334" w:type="pct"/>
            <w:vMerge w:val="restart"/>
            <w:vAlign w:val="center"/>
          </w:tcPr>
          <w:p w:rsidR="00DC0169" w:rsidRDefault="00DC0169" w:rsidP="009D7F43">
            <w:pPr>
              <w:spacing w:line="276" w:lineRule="auto"/>
              <w:jc w:val="center"/>
              <w:rPr>
                <w:rFonts w:eastAsia="Calibri" w:hAnsi="Times New Roman"/>
                <w:b/>
              </w:rPr>
            </w:pPr>
            <w:r>
              <w:rPr>
                <w:rFonts w:hAnsi="Times New Roman"/>
              </w:rPr>
              <w:t>ПК-6 способностью юридически правильно квалифицировать факты и обстоятельства</w:t>
            </w:r>
          </w:p>
        </w:tc>
        <w:tc>
          <w:tcPr>
            <w:tcW w:w="2666" w:type="pct"/>
          </w:tcPr>
          <w:p w:rsidR="00DC0169" w:rsidRDefault="00DC0169" w:rsidP="009D7F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 w:hAnsi="Times New Roman"/>
                <w:lang w:eastAsia="zh-CN"/>
              </w:rPr>
            </w:pPr>
            <w:r>
              <w:rPr>
                <w:rFonts w:hAnsi="Times New Roman"/>
                <w:b/>
              </w:rPr>
              <w:t>Знает</w:t>
            </w:r>
            <w:r>
              <w:rPr>
                <w:rFonts w:hAnsi="Times New Roman"/>
              </w:rPr>
              <w:t xml:space="preserve"> </w:t>
            </w:r>
          </w:p>
          <w:p w:rsidR="00DC0169" w:rsidRDefault="00DC0169" w:rsidP="009D7F43">
            <w:pPr>
              <w:spacing w:line="276" w:lineRule="auto"/>
              <w:jc w:val="both"/>
              <w:rPr>
                <w:rFonts w:eastAsia="SimSun" w:hAnsi="Times New Roman"/>
                <w:lang w:eastAsia="zh-CN"/>
              </w:rPr>
            </w:pPr>
            <w:r>
              <w:rPr>
                <w:rFonts w:hAnsi="Times New Roman"/>
              </w:rPr>
              <w:t>Основные виды квалификации фактов и обстоятельств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Default="00DC0169" w:rsidP="009D7F43">
            <w:pPr>
              <w:rPr>
                <w:rFonts w:eastAsia="Calibri" w:hAnsi="Times New Roman"/>
                <w:b/>
              </w:rPr>
            </w:pPr>
          </w:p>
        </w:tc>
        <w:tc>
          <w:tcPr>
            <w:tcW w:w="2666" w:type="pct"/>
          </w:tcPr>
          <w:p w:rsidR="00DC0169" w:rsidRDefault="00DC0169" w:rsidP="009D7F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 w:hAnsi="Times New Roman"/>
                <w:b/>
                <w:lang w:eastAsia="zh-CN"/>
              </w:rPr>
            </w:pPr>
            <w:r>
              <w:rPr>
                <w:rFonts w:eastAsia="SimSun" w:hAnsi="Times New Roman"/>
                <w:b/>
                <w:lang w:eastAsia="zh-CN"/>
              </w:rPr>
              <w:t xml:space="preserve">Умеет </w:t>
            </w:r>
          </w:p>
          <w:p w:rsidR="00DC0169" w:rsidRDefault="00DC0169" w:rsidP="009D7F43">
            <w:pPr>
              <w:spacing w:line="276" w:lineRule="auto"/>
              <w:ind w:firstLine="567"/>
              <w:jc w:val="both"/>
              <w:rPr>
                <w:rFonts w:eastAsia="Times New Roman" w:hAnsi="Times New Roman"/>
              </w:rPr>
            </w:pPr>
            <w:r>
              <w:rPr>
                <w:rFonts w:hAnsi="Times New Roman"/>
              </w:rPr>
              <w:t>юридически правильно квалифицировать факты и обстоятельства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Default="00DC0169" w:rsidP="009D7F43">
            <w:pPr>
              <w:rPr>
                <w:rFonts w:eastAsia="Calibri" w:hAnsi="Times New Roman"/>
                <w:b/>
              </w:rPr>
            </w:pPr>
          </w:p>
        </w:tc>
        <w:tc>
          <w:tcPr>
            <w:tcW w:w="2666" w:type="pct"/>
          </w:tcPr>
          <w:p w:rsidR="00DC0169" w:rsidRDefault="00DC0169" w:rsidP="009D7F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 xml:space="preserve">Владеет </w:t>
            </w:r>
          </w:p>
          <w:p w:rsidR="00DC0169" w:rsidRDefault="00DC0169" w:rsidP="009D7F43">
            <w:pPr>
              <w:spacing w:line="276" w:lineRule="auto"/>
              <w:ind w:firstLine="567"/>
              <w:jc w:val="both"/>
              <w:rPr>
                <w:rFonts w:eastAsia="Times New Roman" w:hAnsi="Times New Roman"/>
                <w:b/>
              </w:rPr>
            </w:pPr>
            <w:r>
              <w:rPr>
                <w:rFonts w:hAnsi="Times New Roman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DC0169" w:rsidRPr="0040673C" w:rsidTr="009D7F43">
        <w:tc>
          <w:tcPr>
            <w:tcW w:w="2334" w:type="pct"/>
            <w:vMerge w:val="restart"/>
            <w:vAlign w:val="center"/>
          </w:tcPr>
          <w:p w:rsidR="00DC0169" w:rsidRPr="0040673C" w:rsidRDefault="00DC0169" w:rsidP="009D7F43">
            <w:pPr>
              <w:spacing w:line="276" w:lineRule="auto"/>
              <w:jc w:val="both"/>
              <w:rPr>
                <w:rFonts w:eastAsia="Times New Roman" w:hAnsi="Times New Roman"/>
                <w:b/>
              </w:rPr>
            </w:pPr>
            <w:r w:rsidRPr="0040673C">
              <w:rPr>
                <w:rFonts w:hAnsi="Times New Roman"/>
              </w:rPr>
              <w:t>ПК-14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666" w:type="pct"/>
            <w:vAlign w:val="center"/>
          </w:tcPr>
          <w:p w:rsidR="00DC0169" w:rsidRPr="0040673C" w:rsidRDefault="00DC0169" w:rsidP="009D7F43">
            <w:pPr>
              <w:spacing w:line="276" w:lineRule="auto"/>
              <w:jc w:val="both"/>
              <w:rPr>
                <w:rFonts w:eastAsia="Times New Roman" w:hAnsi="Times New Roman"/>
                <w:b/>
              </w:rPr>
            </w:pPr>
            <w:r w:rsidRPr="0040673C">
              <w:rPr>
                <w:rFonts w:hAnsi="Times New Roman"/>
                <w:b/>
              </w:rPr>
              <w:t>Знает</w:t>
            </w:r>
            <w:r w:rsidRPr="0040673C">
              <w:rPr>
                <w:rFonts w:hAnsi="Times New Roman"/>
              </w:rPr>
              <w:t xml:space="preserve"> основные способы участия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Pr="0040673C" w:rsidRDefault="00DC0169" w:rsidP="009D7F43">
            <w:pPr>
              <w:rPr>
                <w:rFonts w:eastAsia="Times New Roman" w:hAnsi="Times New Roman"/>
                <w:b/>
              </w:rPr>
            </w:pPr>
          </w:p>
        </w:tc>
        <w:tc>
          <w:tcPr>
            <w:tcW w:w="2666" w:type="pct"/>
            <w:vAlign w:val="center"/>
          </w:tcPr>
          <w:p w:rsidR="00DC0169" w:rsidRPr="0040673C" w:rsidRDefault="00DC0169" w:rsidP="009D7F43">
            <w:pPr>
              <w:spacing w:line="276" w:lineRule="auto"/>
              <w:jc w:val="both"/>
              <w:rPr>
                <w:rFonts w:eastAsia="Times New Roman" w:hAnsi="Times New Roman"/>
              </w:rPr>
            </w:pPr>
            <w:r w:rsidRPr="0040673C">
              <w:rPr>
                <w:rFonts w:eastAsia="SimSun" w:hAnsi="Times New Roman"/>
                <w:b/>
                <w:lang w:eastAsia="zh-CN"/>
              </w:rPr>
              <w:t xml:space="preserve">Умеет </w:t>
            </w:r>
            <w:r w:rsidRPr="0040673C">
              <w:rPr>
                <w:rFonts w:eastAsia="SimSun" w:hAnsi="Times New Roman"/>
                <w:lang w:eastAsia="zh-CN"/>
              </w:rPr>
              <w:t xml:space="preserve">проявлять </w:t>
            </w:r>
            <w:r w:rsidRPr="0040673C">
              <w:rPr>
                <w:rFonts w:hAnsi="Times New Roman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Pr="0040673C" w:rsidRDefault="00DC0169" w:rsidP="009D7F43">
            <w:pPr>
              <w:rPr>
                <w:rFonts w:eastAsia="Times New Roman" w:hAnsi="Times New Roman"/>
                <w:b/>
              </w:rPr>
            </w:pPr>
          </w:p>
        </w:tc>
        <w:tc>
          <w:tcPr>
            <w:tcW w:w="2666" w:type="pct"/>
            <w:vAlign w:val="center"/>
          </w:tcPr>
          <w:p w:rsidR="00DC0169" w:rsidRPr="0040673C" w:rsidRDefault="00DC0169" w:rsidP="009D7F43">
            <w:pPr>
              <w:spacing w:line="276" w:lineRule="auto"/>
              <w:jc w:val="both"/>
              <w:rPr>
                <w:rFonts w:eastAsia="Times New Roman" w:hAnsi="Times New Roman"/>
                <w:b/>
              </w:rPr>
            </w:pPr>
            <w:r w:rsidRPr="0040673C">
              <w:rPr>
                <w:rFonts w:hAnsi="Times New Roman"/>
                <w:b/>
              </w:rPr>
              <w:t>Владеет</w:t>
            </w:r>
            <w:r w:rsidRPr="0040673C">
              <w:rPr>
                <w:rFonts w:hAnsi="Times New Roman"/>
              </w:rPr>
              <w:t xml:space="preserve">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DC0169" w:rsidRPr="0040673C" w:rsidTr="009D7F43">
        <w:tc>
          <w:tcPr>
            <w:tcW w:w="2334" w:type="pct"/>
            <w:vMerge w:val="restart"/>
            <w:vAlign w:val="center"/>
          </w:tcPr>
          <w:p w:rsidR="00DC0169" w:rsidRPr="0040673C" w:rsidRDefault="00DC0169" w:rsidP="009D7F43">
            <w:pPr>
              <w:spacing w:line="276" w:lineRule="auto"/>
              <w:jc w:val="center"/>
              <w:rPr>
                <w:rFonts w:eastAsia="Calibri" w:hAnsi="Times New Roman"/>
                <w:b/>
              </w:rPr>
            </w:pPr>
            <w:r w:rsidRPr="0040673C">
              <w:rPr>
                <w:rFonts w:hAnsi="Times New Roman"/>
              </w:rPr>
              <w:t>ПК-15 способностью толковать нормативные правовые акты</w:t>
            </w:r>
          </w:p>
        </w:tc>
        <w:tc>
          <w:tcPr>
            <w:tcW w:w="2666" w:type="pct"/>
          </w:tcPr>
          <w:p w:rsidR="00DC0169" w:rsidRPr="0040673C" w:rsidRDefault="00DC0169" w:rsidP="009D7F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 w:hAnsi="Times New Roman"/>
                <w:lang w:eastAsia="zh-CN"/>
              </w:rPr>
            </w:pPr>
            <w:r w:rsidRPr="0040673C">
              <w:rPr>
                <w:rFonts w:hAnsi="Times New Roman"/>
                <w:b/>
              </w:rPr>
              <w:t>Знает</w:t>
            </w:r>
            <w:r w:rsidRPr="0040673C">
              <w:rPr>
                <w:rFonts w:hAnsi="Times New Roman"/>
              </w:rPr>
              <w:t xml:space="preserve"> </w:t>
            </w:r>
          </w:p>
          <w:p w:rsidR="00DC0169" w:rsidRPr="0040673C" w:rsidRDefault="00DC0169" w:rsidP="009D7F43">
            <w:pPr>
              <w:spacing w:line="276" w:lineRule="auto"/>
              <w:jc w:val="both"/>
              <w:rPr>
                <w:rFonts w:eastAsia="SimSun" w:hAnsi="Times New Roman"/>
                <w:lang w:eastAsia="zh-CN"/>
              </w:rPr>
            </w:pPr>
            <w:r w:rsidRPr="0040673C">
              <w:rPr>
                <w:rFonts w:hAnsi="Times New Roman"/>
              </w:rPr>
              <w:t>нормативные правовые акты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Pr="0040673C" w:rsidRDefault="00DC0169" w:rsidP="009D7F43">
            <w:pPr>
              <w:rPr>
                <w:rFonts w:eastAsia="Calibri" w:hAnsi="Times New Roman"/>
                <w:b/>
              </w:rPr>
            </w:pPr>
          </w:p>
        </w:tc>
        <w:tc>
          <w:tcPr>
            <w:tcW w:w="2666" w:type="pct"/>
          </w:tcPr>
          <w:p w:rsidR="00DC0169" w:rsidRPr="0040673C" w:rsidRDefault="00DC0169" w:rsidP="009D7F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 w:hAnsi="Times New Roman"/>
                <w:b/>
                <w:lang w:eastAsia="zh-CN"/>
              </w:rPr>
            </w:pPr>
            <w:r w:rsidRPr="0040673C">
              <w:rPr>
                <w:rFonts w:eastAsia="SimSun" w:hAnsi="Times New Roman"/>
                <w:b/>
                <w:lang w:eastAsia="zh-CN"/>
              </w:rPr>
              <w:t xml:space="preserve">Умеет </w:t>
            </w:r>
          </w:p>
          <w:p w:rsidR="00DC0169" w:rsidRPr="0040673C" w:rsidRDefault="00DC0169" w:rsidP="009D7F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 w:hAnsi="Times New Roman"/>
                <w:lang w:eastAsia="zh-CN"/>
              </w:rPr>
            </w:pPr>
            <w:r w:rsidRPr="0040673C">
              <w:rPr>
                <w:rFonts w:hAnsi="Times New Roman"/>
              </w:rPr>
              <w:t>толковать нормативные правовые акты</w:t>
            </w:r>
          </w:p>
        </w:tc>
      </w:tr>
      <w:tr w:rsidR="00DC0169" w:rsidRPr="0040673C" w:rsidTr="009D7F43">
        <w:tc>
          <w:tcPr>
            <w:tcW w:w="2334" w:type="pct"/>
            <w:vMerge/>
            <w:vAlign w:val="center"/>
          </w:tcPr>
          <w:p w:rsidR="00DC0169" w:rsidRPr="0040673C" w:rsidRDefault="00DC0169" w:rsidP="009D7F43">
            <w:pPr>
              <w:rPr>
                <w:rFonts w:eastAsia="Calibri" w:hAnsi="Times New Roman"/>
                <w:b/>
              </w:rPr>
            </w:pPr>
          </w:p>
        </w:tc>
        <w:tc>
          <w:tcPr>
            <w:tcW w:w="2666" w:type="pct"/>
          </w:tcPr>
          <w:p w:rsidR="00DC0169" w:rsidRPr="0040673C" w:rsidRDefault="00DC0169" w:rsidP="009D7F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hAnsi="Times New Roman"/>
                <w:b/>
              </w:rPr>
            </w:pPr>
            <w:r w:rsidRPr="0040673C">
              <w:rPr>
                <w:rFonts w:hAnsi="Times New Roman"/>
                <w:b/>
              </w:rPr>
              <w:t xml:space="preserve">Владеет </w:t>
            </w:r>
          </w:p>
          <w:p w:rsidR="00DC0169" w:rsidRPr="0040673C" w:rsidRDefault="00DC0169" w:rsidP="009D7F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 w:hAnsi="Times New Roman"/>
                <w:lang w:eastAsia="zh-CN"/>
              </w:rPr>
            </w:pPr>
            <w:r w:rsidRPr="0040673C">
              <w:rPr>
                <w:rFonts w:hAnsi="Times New Roman"/>
              </w:rPr>
              <w:t>навыками толковать нормативные правовые акты</w:t>
            </w:r>
          </w:p>
        </w:tc>
      </w:tr>
    </w:tbl>
    <w:p w:rsidR="0040673C" w:rsidRPr="0040673C" w:rsidRDefault="0040673C" w:rsidP="0040673C">
      <w:pPr>
        <w:pStyle w:val="a9"/>
        <w:rPr>
          <w:rFonts w:hAnsi="Times New Roman"/>
          <w:b/>
        </w:rPr>
      </w:pPr>
    </w:p>
    <w:p w:rsidR="0040673C" w:rsidRPr="0040673C" w:rsidRDefault="0040673C" w:rsidP="0040673C">
      <w:pPr>
        <w:pStyle w:val="a9"/>
        <w:rPr>
          <w:rFonts w:hAnsi="Times New Roman"/>
          <w:b/>
        </w:rPr>
      </w:pPr>
      <w:r w:rsidRPr="0040673C">
        <w:rPr>
          <w:rFonts w:hAnsi="Times New Roman"/>
          <w:b/>
        </w:rPr>
        <w:t>Примерные задания.</w:t>
      </w:r>
    </w:p>
    <w:p w:rsidR="0040673C" w:rsidRPr="0040673C" w:rsidRDefault="0040673C" w:rsidP="0040673C">
      <w:pPr>
        <w:rPr>
          <w:rFonts w:hAnsi="Times New Roman"/>
        </w:rPr>
      </w:pPr>
    </w:p>
    <w:p w:rsidR="0040673C" w:rsidRPr="0040673C" w:rsidRDefault="0040673C" w:rsidP="0040673C">
      <w:pPr>
        <w:rPr>
          <w:rFonts w:hAnsi="Times New Roman"/>
          <w:b/>
        </w:rPr>
      </w:pPr>
      <w:bookmarkStart w:id="26" w:name="_Toc316860042"/>
      <w:r w:rsidRPr="0040673C">
        <w:rPr>
          <w:rFonts w:hAnsi="Times New Roman"/>
          <w:b/>
        </w:rPr>
        <w:t xml:space="preserve"> Задание  №  1. Составьте проект искового заявления по предложенной  фабуле. Необходимые данные дополните самостоятельно.</w:t>
      </w:r>
    </w:p>
    <w:p w:rsidR="0040673C" w:rsidRPr="0040673C" w:rsidRDefault="0040673C" w:rsidP="0040673C">
      <w:pPr>
        <w:ind w:firstLine="709"/>
        <w:jc w:val="both"/>
        <w:rPr>
          <w:rFonts w:hAnsi="Times New Roman"/>
        </w:rPr>
      </w:pPr>
      <w:r w:rsidRPr="0040673C">
        <w:rPr>
          <w:rFonts w:hAnsi="Times New Roman"/>
        </w:rPr>
        <w:t>При подготовке процессуального документа необходимо, прежде всего, уяснить содержание предложенного казуса. Важно обращать внимание на требования к содержанию и форме процессуального документа, закрепленные в соответствующих статьях ГПК РФ. Студент должен быть готов пояснить свое исковое заявление по вопросам подведомственности, подсудности заявленного иска, цене иска, размере государственной пошлины, лицам, участвующим в данном деле,  средствам доказывания, распределению обязанностей по доказыванию тех или иных обстоятельств, избранного способа защиты.</w:t>
      </w:r>
    </w:p>
    <w:p w:rsidR="0040673C" w:rsidRPr="0040673C" w:rsidRDefault="0040673C" w:rsidP="0040673C">
      <w:pPr>
        <w:rPr>
          <w:rFonts w:hAnsi="Times New Roman"/>
          <w:b/>
        </w:rPr>
      </w:pPr>
    </w:p>
    <w:p w:rsidR="0040673C" w:rsidRPr="0040673C" w:rsidRDefault="0040673C" w:rsidP="0040673C">
      <w:pPr>
        <w:ind w:firstLine="709"/>
        <w:jc w:val="both"/>
        <w:rPr>
          <w:rFonts w:hAnsi="Times New Roman"/>
        </w:rPr>
      </w:pPr>
    </w:p>
    <w:p w:rsidR="0040673C" w:rsidRPr="0040673C" w:rsidRDefault="0040673C" w:rsidP="0040673C">
      <w:pPr>
        <w:ind w:firstLine="709"/>
        <w:jc w:val="both"/>
        <w:rPr>
          <w:rFonts w:hAnsi="Times New Roman"/>
        </w:rPr>
      </w:pPr>
      <w:r w:rsidRPr="0040673C">
        <w:rPr>
          <w:rFonts w:hAnsi="Times New Roman"/>
          <w:u w:val="single"/>
        </w:rPr>
        <w:t>Фабула 1.</w:t>
      </w:r>
      <w:r w:rsidRPr="0040673C">
        <w:rPr>
          <w:rFonts w:hAnsi="Times New Roman"/>
        </w:rPr>
        <w:t xml:space="preserve"> Орловы 23.09.2010  года расторгли брак. В браке был приобретен автомобиль «Ока», стоимостью 100 000 руб., мягкая мебель (15 000 руб.), холодильник (10 000 руб.), стиральная машина ( 13 000 руб.), телевизор (14 000 руб.), компьютер (25 000 руб). </w:t>
      </w:r>
    </w:p>
    <w:p w:rsidR="0040673C" w:rsidRPr="0040673C" w:rsidRDefault="0040673C" w:rsidP="0040673C">
      <w:pPr>
        <w:ind w:firstLine="709"/>
        <w:jc w:val="both"/>
        <w:rPr>
          <w:rFonts w:hAnsi="Times New Roman"/>
        </w:rPr>
      </w:pPr>
      <w:r w:rsidRPr="0040673C">
        <w:rPr>
          <w:rFonts w:hAnsi="Times New Roman"/>
        </w:rPr>
        <w:lastRenderedPageBreak/>
        <w:t xml:space="preserve">Договоренности о разделе имущества не достигнуто. Орлова (СПб, ул.Бассейная,23-167) выехала из квартиры бывшего супруга (СПб, ул. Типанова, 6-221), где находится указанное имущество. В квартире проживает мать Орлова, претендующая на признание за ней прав на мебель. Общих несовершеннолетних детей у Орловых нет. Орлова заинтересована в передаче ей автомобиля, поскольку Орлов лишен права управления ТС на срок 2 года. </w:t>
      </w:r>
    </w:p>
    <w:p w:rsidR="0040673C" w:rsidRPr="0040673C" w:rsidRDefault="0040673C" w:rsidP="0040673C">
      <w:pPr>
        <w:ind w:firstLine="709"/>
        <w:jc w:val="both"/>
        <w:rPr>
          <w:rFonts w:hAnsi="Times New Roman"/>
        </w:rPr>
      </w:pPr>
    </w:p>
    <w:p w:rsidR="0040673C" w:rsidRPr="0040673C" w:rsidRDefault="0040673C" w:rsidP="0040673C">
      <w:pPr>
        <w:ind w:firstLine="709"/>
        <w:jc w:val="both"/>
        <w:rPr>
          <w:rFonts w:hAnsi="Times New Roman"/>
        </w:rPr>
      </w:pPr>
      <w:r w:rsidRPr="0040673C">
        <w:rPr>
          <w:rFonts w:hAnsi="Times New Roman"/>
          <w:u w:val="single"/>
        </w:rPr>
        <w:t>Фабула 2.</w:t>
      </w:r>
      <w:r w:rsidRPr="0040673C">
        <w:rPr>
          <w:rFonts w:hAnsi="Times New Roman"/>
        </w:rPr>
        <w:t xml:space="preserve"> </w:t>
      </w:r>
      <w:r w:rsidRPr="0040673C">
        <w:rPr>
          <w:rFonts w:hAnsi="Times New Roman"/>
          <w:b/>
        </w:rPr>
        <w:t xml:space="preserve"> </w:t>
      </w:r>
      <w:r w:rsidRPr="0040673C">
        <w:rPr>
          <w:rFonts w:hAnsi="Times New Roman"/>
        </w:rPr>
        <w:t xml:space="preserve">10.10.2012 года Васечкин, ответчик по иску Петрова о взыскании долга по договору займа, получил заочное решение Василеостровского районного суда о взыскании с него 60 тысяч рублей.  Договор был заключен в мае 2009 года. В судебное заседание Васечкин не явился по уважительной причине (укажите).  </w:t>
      </w:r>
    </w:p>
    <w:p w:rsidR="0040673C" w:rsidRPr="0040673C" w:rsidRDefault="0040673C" w:rsidP="0040673C">
      <w:pPr>
        <w:jc w:val="both"/>
        <w:rPr>
          <w:rFonts w:hAnsi="Times New Roman"/>
          <w:b/>
        </w:rPr>
      </w:pPr>
    </w:p>
    <w:p w:rsidR="0040673C" w:rsidRPr="0040673C" w:rsidRDefault="0040673C" w:rsidP="0040673C">
      <w:pPr>
        <w:ind w:firstLine="709"/>
        <w:jc w:val="both"/>
        <w:rPr>
          <w:rFonts w:hAnsi="Times New Roman"/>
        </w:rPr>
      </w:pPr>
      <w:r w:rsidRPr="0040673C">
        <w:rPr>
          <w:rFonts w:hAnsi="Times New Roman"/>
          <w:u w:val="single"/>
        </w:rPr>
        <w:t>Фабула 3.</w:t>
      </w:r>
      <w:r w:rsidRPr="0040673C">
        <w:rPr>
          <w:rFonts w:hAnsi="Times New Roman"/>
        </w:rPr>
        <w:t xml:space="preserve"> В сентябре 2012 года был расторгнут брак между Зайкиным и Лисицыной. Зайкин намерен выселить Лисицыну из принадлежащей ему на праве собственности однокомнатной квартиры по адресу: СПб, ул. Одесская, 66-11. Общих несовершеннолетних детей у бывших супругов нет. Добровольно Лисицына из квартиры не выселяется, ссылаясь на отсутствие другой жилой площади.</w:t>
      </w:r>
    </w:p>
    <w:p w:rsidR="0040673C" w:rsidRPr="0040673C" w:rsidRDefault="0040673C" w:rsidP="0040673C">
      <w:pPr>
        <w:jc w:val="both"/>
        <w:rPr>
          <w:rFonts w:hAnsi="Times New Roman"/>
        </w:rPr>
      </w:pPr>
      <w:r w:rsidRPr="0040673C">
        <w:rPr>
          <w:rFonts w:hAnsi="Times New Roman"/>
        </w:rPr>
        <w:t xml:space="preserve"> </w:t>
      </w:r>
    </w:p>
    <w:p w:rsidR="0040673C" w:rsidRPr="0040673C" w:rsidRDefault="0040673C" w:rsidP="0040673C">
      <w:pPr>
        <w:ind w:firstLine="709"/>
        <w:jc w:val="both"/>
        <w:rPr>
          <w:rFonts w:hAnsi="Times New Roman"/>
        </w:rPr>
      </w:pPr>
      <w:r w:rsidRPr="0040673C">
        <w:rPr>
          <w:rFonts w:hAnsi="Times New Roman"/>
          <w:u w:val="single"/>
        </w:rPr>
        <w:t>Фабула 4.</w:t>
      </w:r>
      <w:r w:rsidRPr="0040673C">
        <w:rPr>
          <w:rFonts w:hAnsi="Times New Roman"/>
        </w:rPr>
        <w:t xml:space="preserve"> Иванову (СПб, ул.Ленсовета, 54-22) 9 октября 2013 года уволили по основанию, предусмотренному подпунктом «а» пункта 6 части 1 статьи 81 Трудового кодекса РФ с должности товароведа ООО «Ромашка»(СПб, ул.Ленсвета 2). По мнению Ивановой увольнение незаконно. Покидая склад 2 июля 2012 года она поставила директора магазина в известность о необходимости срочно вернуться домой, поскольку ей поступил звонок о возгорании в квартире от соседей по лестничной площадке. </w:t>
      </w:r>
    </w:p>
    <w:p w:rsidR="0040673C" w:rsidRPr="0040673C" w:rsidRDefault="0040673C" w:rsidP="0040673C">
      <w:pPr>
        <w:ind w:firstLine="709"/>
        <w:jc w:val="both"/>
        <w:rPr>
          <w:rFonts w:hAnsi="Times New Roman"/>
        </w:rPr>
      </w:pPr>
      <w:r w:rsidRPr="0040673C">
        <w:rPr>
          <w:rFonts w:hAnsi="Times New Roman"/>
        </w:rPr>
        <w:t xml:space="preserve">Средний заработок Ивановой составляет 26 тысяч рублей. </w:t>
      </w:r>
    </w:p>
    <w:p w:rsidR="0040673C" w:rsidRPr="0040673C" w:rsidRDefault="0040673C" w:rsidP="0040673C">
      <w:pPr>
        <w:jc w:val="both"/>
        <w:rPr>
          <w:rFonts w:hAnsi="Times New Roman"/>
          <w:b/>
        </w:rPr>
      </w:pPr>
    </w:p>
    <w:p w:rsidR="0040673C" w:rsidRPr="0040673C" w:rsidRDefault="0040673C" w:rsidP="0040673C">
      <w:pPr>
        <w:ind w:firstLine="709"/>
        <w:jc w:val="both"/>
        <w:rPr>
          <w:rFonts w:hAnsi="Times New Roman"/>
        </w:rPr>
      </w:pPr>
      <w:r w:rsidRPr="0040673C">
        <w:rPr>
          <w:rFonts w:hAnsi="Times New Roman"/>
          <w:u w:val="single"/>
        </w:rPr>
        <w:t>Фабула 5.</w:t>
      </w:r>
      <w:r w:rsidRPr="0040673C">
        <w:rPr>
          <w:rFonts w:hAnsi="Times New Roman"/>
        </w:rPr>
        <w:t xml:space="preserve"> В июле 2013 года у Шпунт (СПб, ул. М.Захарова, 121-55)  был украден велосипед, стоимостью  24 тысячи руб. В сентябре 2014 года он узнал, что его велосипедом пользуется  Винтиков (СПб, ул.М.Захарова, 112-143), который пояснил, что приобрел его у Незнайкина (СПб, М.Захарова, 121-22)  в мае 2013 года за 15 тысяч руб. </w:t>
      </w:r>
    </w:p>
    <w:p w:rsidR="0040673C" w:rsidRPr="0040673C" w:rsidRDefault="0040673C" w:rsidP="0040673C">
      <w:pPr>
        <w:ind w:firstLine="709"/>
        <w:jc w:val="both"/>
        <w:rPr>
          <w:rFonts w:hAnsi="Times New Roman"/>
        </w:rPr>
      </w:pPr>
    </w:p>
    <w:p w:rsidR="0040673C" w:rsidRPr="0040673C" w:rsidRDefault="0040673C" w:rsidP="0040673C">
      <w:pPr>
        <w:rPr>
          <w:rFonts w:hAnsi="Times New Roman"/>
          <w:b/>
          <w:bCs/>
        </w:rPr>
      </w:pPr>
    </w:p>
    <w:p w:rsidR="0040673C" w:rsidRPr="0040673C" w:rsidRDefault="0040673C" w:rsidP="0040673C">
      <w:pPr>
        <w:rPr>
          <w:rFonts w:hAnsi="Times New Roman"/>
          <w:b/>
          <w:bCs/>
        </w:rPr>
      </w:pPr>
      <w:r w:rsidRPr="0040673C">
        <w:rPr>
          <w:rFonts w:hAnsi="Times New Roman"/>
          <w:b/>
          <w:bCs/>
        </w:rPr>
        <w:t>Условия выполнения задания</w:t>
      </w:r>
    </w:p>
    <w:p w:rsidR="0040673C" w:rsidRPr="0040673C" w:rsidRDefault="0040673C" w:rsidP="0040673C">
      <w:pPr>
        <w:rPr>
          <w:rFonts w:hAnsi="Times New Roman"/>
        </w:rPr>
      </w:pPr>
      <w:r w:rsidRPr="0040673C">
        <w:rPr>
          <w:rFonts w:hAnsi="Times New Roman"/>
        </w:rPr>
        <w:t xml:space="preserve">1. Задание выполняется в </w:t>
      </w:r>
      <w:r w:rsidRPr="0040673C">
        <w:rPr>
          <w:rFonts w:hAnsi="Times New Roman"/>
          <w:iCs/>
        </w:rPr>
        <w:t xml:space="preserve"> учебной аудитории.</w:t>
      </w:r>
    </w:p>
    <w:p w:rsidR="0040673C" w:rsidRPr="0040673C" w:rsidRDefault="0040673C" w:rsidP="0040673C">
      <w:pPr>
        <w:rPr>
          <w:rFonts w:hAnsi="Times New Roman"/>
        </w:rPr>
      </w:pPr>
      <w:r w:rsidRPr="0040673C">
        <w:rPr>
          <w:rFonts w:hAnsi="Times New Roman"/>
        </w:rPr>
        <w:t>2. Максимальное время выполнения задания: 45 мин./час.</w:t>
      </w:r>
    </w:p>
    <w:p w:rsidR="0040673C" w:rsidRPr="0040673C" w:rsidRDefault="0040673C" w:rsidP="0040673C">
      <w:pPr>
        <w:rPr>
          <w:rFonts w:hAnsi="Times New Roman"/>
          <w:iCs/>
        </w:rPr>
      </w:pPr>
      <w:r w:rsidRPr="0040673C">
        <w:rPr>
          <w:rFonts w:hAnsi="Times New Roman"/>
        </w:rPr>
        <w:t>3. Обучающийся может воспользоваться СПС, Интернет, специальной л</w:t>
      </w:r>
      <w:r w:rsidRPr="0040673C">
        <w:rPr>
          <w:rFonts w:hAnsi="Times New Roman"/>
          <w:iCs/>
        </w:rPr>
        <w:t xml:space="preserve">итературой. </w:t>
      </w:r>
    </w:p>
    <w:p w:rsidR="0040673C" w:rsidRPr="0040673C" w:rsidRDefault="0040673C" w:rsidP="0040673C">
      <w:pPr>
        <w:rPr>
          <w:rFonts w:hAnsi="Times New Roman"/>
        </w:rPr>
      </w:pPr>
    </w:p>
    <w:p w:rsidR="0040673C" w:rsidRPr="0040673C" w:rsidRDefault="0040673C" w:rsidP="0040673C">
      <w:pPr>
        <w:rPr>
          <w:rFonts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119"/>
        <w:gridCol w:w="2835"/>
      </w:tblGrid>
      <w:tr w:rsidR="0040673C" w:rsidRPr="0040673C" w:rsidTr="00377A73">
        <w:tc>
          <w:tcPr>
            <w:tcW w:w="3652" w:type="dxa"/>
          </w:tcPr>
          <w:p w:rsidR="0040673C" w:rsidRPr="0040673C" w:rsidRDefault="0040673C" w:rsidP="00377A73">
            <w:pPr>
              <w:jc w:val="center"/>
              <w:rPr>
                <w:rFonts w:hAnsi="Times New Roman"/>
                <w:b/>
              </w:rPr>
            </w:pPr>
            <w:r w:rsidRPr="0040673C">
              <w:rPr>
                <w:rFonts w:hAnsi="Times New Roman"/>
                <w:b/>
              </w:rPr>
              <w:t>Объект(ы)</w:t>
            </w:r>
          </w:p>
          <w:p w:rsidR="0040673C" w:rsidRPr="0040673C" w:rsidRDefault="0040673C" w:rsidP="00377A73">
            <w:pPr>
              <w:jc w:val="center"/>
              <w:rPr>
                <w:rFonts w:hAnsi="Times New Roman"/>
                <w:b/>
              </w:rPr>
            </w:pPr>
            <w:r w:rsidRPr="0040673C">
              <w:rPr>
                <w:rFonts w:hAnsi="Times New Roman"/>
                <w:b/>
              </w:rPr>
              <w:t>оценивания</w:t>
            </w:r>
          </w:p>
        </w:tc>
        <w:tc>
          <w:tcPr>
            <w:tcW w:w="3119" w:type="dxa"/>
          </w:tcPr>
          <w:p w:rsidR="0040673C" w:rsidRPr="0040673C" w:rsidRDefault="0040673C" w:rsidP="00377A73">
            <w:pPr>
              <w:jc w:val="center"/>
              <w:rPr>
                <w:rFonts w:hAnsi="Times New Roman"/>
                <w:b/>
              </w:rPr>
            </w:pPr>
            <w:r w:rsidRPr="0040673C">
              <w:rPr>
                <w:rFonts w:hAnsi="Times New Roman"/>
                <w:b/>
              </w:rPr>
              <w:t>Показатели оценки</w:t>
            </w:r>
          </w:p>
          <w:p w:rsidR="0040673C" w:rsidRPr="0040673C" w:rsidRDefault="0040673C" w:rsidP="00377A73">
            <w:pPr>
              <w:jc w:val="center"/>
              <w:rPr>
                <w:rFonts w:hAnsi="Times New Roman"/>
                <w:b/>
              </w:rPr>
            </w:pPr>
          </w:p>
        </w:tc>
        <w:tc>
          <w:tcPr>
            <w:tcW w:w="2835" w:type="dxa"/>
          </w:tcPr>
          <w:p w:rsidR="0040673C" w:rsidRPr="0040673C" w:rsidRDefault="0040673C" w:rsidP="00377A73">
            <w:pPr>
              <w:jc w:val="center"/>
              <w:rPr>
                <w:rFonts w:hAnsi="Times New Roman"/>
                <w:b/>
              </w:rPr>
            </w:pPr>
            <w:r w:rsidRPr="0040673C">
              <w:rPr>
                <w:rFonts w:hAnsi="Times New Roman"/>
                <w:b/>
              </w:rPr>
              <w:t>Критерии оценки</w:t>
            </w:r>
          </w:p>
        </w:tc>
      </w:tr>
      <w:tr w:rsidR="0040673C" w:rsidRPr="0040673C" w:rsidTr="00377A73">
        <w:tc>
          <w:tcPr>
            <w:tcW w:w="3652" w:type="dxa"/>
          </w:tcPr>
          <w:p w:rsidR="0040673C" w:rsidRPr="0040673C" w:rsidRDefault="0040673C" w:rsidP="00377A73">
            <w:pPr>
              <w:pStyle w:val="ab"/>
              <w:ind w:left="0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1.Владение понятийно-терминологическим аппаратом.</w:t>
            </w:r>
          </w:p>
          <w:p w:rsidR="0040673C" w:rsidRPr="0040673C" w:rsidRDefault="0040673C" w:rsidP="00377A73">
            <w:pPr>
              <w:pStyle w:val="ab"/>
              <w:ind w:left="0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2.Знание материального законодательства.</w:t>
            </w:r>
          </w:p>
          <w:p w:rsidR="0040673C" w:rsidRPr="0040673C" w:rsidRDefault="0040673C" w:rsidP="00377A73">
            <w:pPr>
              <w:pStyle w:val="ab"/>
              <w:ind w:left="0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3.Знание судебной практики разрешения отдельных категорий судебных споров.</w:t>
            </w:r>
          </w:p>
          <w:p w:rsidR="0040673C" w:rsidRPr="0040673C" w:rsidRDefault="0040673C" w:rsidP="00377A73">
            <w:pPr>
              <w:pStyle w:val="ab"/>
              <w:ind w:left="0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4.Знание требований ГПК о содержании и форме процессуального документа.</w:t>
            </w:r>
          </w:p>
          <w:p w:rsidR="0040673C" w:rsidRPr="0040673C" w:rsidRDefault="0040673C" w:rsidP="00377A73">
            <w:pPr>
              <w:pStyle w:val="ab"/>
              <w:ind w:left="0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 xml:space="preserve">5.Знание норм НК о правилах исчисления государственной </w:t>
            </w:r>
            <w:r w:rsidRPr="0040673C">
              <w:rPr>
                <w:rFonts w:hAnsi="Times New Roman"/>
              </w:rPr>
              <w:lastRenderedPageBreak/>
              <w:t>пошлины.</w:t>
            </w:r>
          </w:p>
          <w:p w:rsidR="0040673C" w:rsidRPr="0040673C" w:rsidRDefault="0040673C" w:rsidP="00377A73">
            <w:pPr>
              <w:pStyle w:val="ab"/>
              <w:ind w:left="0"/>
              <w:rPr>
                <w:rFonts w:hAnsi="Times New Roman"/>
                <w:highlight w:val="yellow"/>
              </w:rPr>
            </w:pPr>
            <w:r w:rsidRPr="0040673C">
              <w:rPr>
                <w:rFonts w:hAnsi="Times New Roman"/>
              </w:rPr>
              <w:t>6.Знание норм ГПК РФ о подведомственности и подсудности гражданских дел.</w:t>
            </w:r>
          </w:p>
        </w:tc>
        <w:tc>
          <w:tcPr>
            <w:tcW w:w="3119" w:type="dxa"/>
          </w:tcPr>
          <w:p w:rsidR="0040673C" w:rsidRPr="0040673C" w:rsidRDefault="0040673C" w:rsidP="00377A73">
            <w:pPr>
              <w:pStyle w:val="ab"/>
              <w:ind w:left="0"/>
              <w:rPr>
                <w:rFonts w:hAnsi="Times New Roman"/>
              </w:rPr>
            </w:pPr>
            <w:r w:rsidRPr="0040673C">
              <w:rPr>
                <w:rFonts w:hAnsi="Times New Roman"/>
              </w:rPr>
              <w:lastRenderedPageBreak/>
              <w:t>1.Соответствие процессуального документа требованиям гражданской процессуальной формы.</w:t>
            </w:r>
          </w:p>
          <w:p w:rsidR="0040673C" w:rsidRPr="0040673C" w:rsidRDefault="0040673C" w:rsidP="00377A73">
            <w:pPr>
              <w:pStyle w:val="ab"/>
              <w:ind w:left="0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2.Полнота и ясность изложения правовой позиции.</w:t>
            </w:r>
          </w:p>
          <w:p w:rsidR="0040673C" w:rsidRPr="0040673C" w:rsidRDefault="0040673C" w:rsidP="00377A73">
            <w:pPr>
              <w:pStyle w:val="ab"/>
              <w:ind w:left="0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3.Соблюдение стиля делового письма (лаконичность, грамотность).</w:t>
            </w:r>
          </w:p>
          <w:p w:rsidR="0040673C" w:rsidRPr="0040673C" w:rsidRDefault="0040673C" w:rsidP="00377A73">
            <w:pPr>
              <w:rPr>
                <w:rFonts w:hAnsi="Times New Roman"/>
              </w:rPr>
            </w:pPr>
            <w:r w:rsidRPr="0040673C">
              <w:rPr>
                <w:rFonts w:hAnsi="Times New Roman"/>
              </w:rPr>
              <w:t xml:space="preserve">4.Качество оформления </w:t>
            </w:r>
            <w:r w:rsidRPr="0040673C">
              <w:rPr>
                <w:rFonts w:hAnsi="Times New Roman"/>
              </w:rPr>
              <w:lastRenderedPageBreak/>
              <w:t>процессуального документа (аккуратность, выделение на письме смысловых акцентов и т.п.).</w:t>
            </w:r>
          </w:p>
        </w:tc>
        <w:tc>
          <w:tcPr>
            <w:tcW w:w="2835" w:type="dxa"/>
          </w:tcPr>
          <w:p w:rsidR="0040673C" w:rsidRPr="0040673C" w:rsidRDefault="0040673C" w:rsidP="00377A73">
            <w:pPr>
              <w:rPr>
                <w:rFonts w:hAnsi="Times New Roman"/>
              </w:rPr>
            </w:pPr>
            <w:r w:rsidRPr="0040673C">
              <w:rPr>
                <w:rFonts w:hAnsi="Times New Roman"/>
              </w:rPr>
              <w:lastRenderedPageBreak/>
              <w:t xml:space="preserve">Достаточность данных процессуального документа для возбуждения производства по делу. </w:t>
            </w:r>
          </w:p>
          <w:p w:rsidR="0040673C" w:rsidRPr="0040673C" w:rsidRDefault="0040673C" w:rsidP="00377A73">
            <w:pPr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Оформление процессуального документа.</w:t>
            </w:r>
          </w:p>
          <w:p w:rsidR="0040673C" w:rsidRPr="0040673C" w:rsidRDefault="0040673C" w:rsidP="00377A73">
            <w:pPr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Ответы на вопросы преподавателя (владение материалом).</w:t>
            </w:r>
          </w:p>
          <w:p w:rsidR="0040673C" w:rsidRPr="0040673C" w:rsidRDefault="0040673C" w:rsidP="00377A73">
            <w:pPr>
              <w:rPr>
                <w:rFonts w:hAnsi="Times New Roman"/>
              </w:rPr>
            </w:pPr>
          </w:p>
        </w:tc>
      </w:tr>
    </w:tbl>
    <w:p w:rsidR="0040673C" w:rsidRPr="0040673C" w:rsidRDefault="0040673C" w:rsidP="0040673C">
      <w:pPr>
        <w:rPr>
          <w:rFonts w:hAnsi="Times New Roman"/>
        </w:rPr>
      </w:pPr>
    </w:p>
    <w:p w:rsidR="0040673C" w:rsidRPr="0040673C" w:rsidRDefault="0040673C" w:rsidP="0040673C">
      <w:pPr>
        <w:rPr>
          <w:rFonts w:hAnsi="Times New Roman"/>
        </w:rPr>
      </w:pPr>
    </w:p>
    <w:p w:rsidR="0040673C" w:rsidRPr="0040673C" w:rsidRDefault="0040673C" w:rsidP="0040673C">
      <w:pPr>
        <w:rPr>
          <w:rFonts w:hAnsi="Times New Roman"/>
        </w:rPr>
      </w:pPr>
    </w:p>
    <w:p w:rsidR="0040673C" w:rsidRPr="0040673C" w:rsidRDefault="0040673C" w:rsidP="0040673C">
      <w:pPr>
        <w:jc w:val="both"/>
        <w:rPr>
          <w:rFonts w:hAnsi="Times New Roman"/>
          <w:b/>
        </w:rPr>
      </w:pPr>
      <w:r w:rsidRPr="0040673C">
        <w:rPr>
          <w:rFonts w:hAnsi="Times New Roman"/>
          <w:b/>
        </w:rPr>
        <w:t xml:space="preserve">Задание  №2. Подготовка реферата по специальному (узкому) вопросу, не имеющему однозначного решения в судебной практике, направлена на развитие научно- исследовательского потенциала студентов. </w:t>
      </w:r>
    </w:p>
    <w:p w:rsidR="0040673C" w:rsidRPr="0040673C" w:rsidRDefault="0040673C" w:rsidP="0040673C">
      <w:pPr>
        <w:jc w:val="both"/>
        <w:rPr>
          <w:rFonts w:hAnsi="Times New Roman"/>
          <w:b/>
        </w:rPr>
      </w:pPr>
    </w:p>
    <w:p w:rsidR="0040673C" w:rsidRPr="0040673C" w:rsidRDefault="0040673C" w:rsidP="0040673C">
      <w:pPr>
        <w:jc w:val="both"/>
        <w:rPr>
          <w:rFonts w:hAnsi="Times New Roman"/>
          <w:b/>
        </w:rPr>
      </w:pPr>
      <w:r w:rsidRPr="0040673C">
        <w:rPr>
          <w:rFonts w:hAnsi="Times New Roman"/>
          <w:b/>
        </w:rPr>
        <w:t>Примерная тематика рефератов:</w:t>
      </w:r>
    </w:p>
    <w:p w:rsidR="0040673C" w:rsidRPr="0040673C" w:rsidRDefault="0040673C" w:rsidP="0040673C">
      <w:pPr>
        <w:widowControl/>
        <w:numPr>
          <w:ilvl w:val="0"/>
          <w:numId w:val="20"/>
        </w:numPr>
        <w:ind w:left="0" w:firstLine="720"/>
        <w:jc w:val="both"/>
        <w:rPr>
          <w:rFonts w:hAnsi="Times New Roman"/>
        </w:rPr>
      </w:pPr>
      <w:r w:rsidRPr="0040673C">
        <w:rPr>
          <w:rFonts w:hAnsi="Times New Roman"/>
        </w:rPr>
        <w:t>Основания к отмене судебных решений по делам о разделе имущества супругов;</w:t>
      </w:r>
    </w:p>
    <w:p w:rsidR="0040673C" w:rsidRPr="0040673C" w:rsidRDefault="0040673C" w:rsidP="0040673C">
      <w:pPr>
        <w:widowControl/>
        <w:numPr>
          <w:ilvl w:val="0"/>
          <w:numId w:val="20"/>
        </w:numPr>
        <w:ind w:left="0" w:firstLine="720"/>
        <w:jc w:val="both"/>
        <w:rPr>
          <w:rFonts w:hAnsi="Times New Roman"/>
        </w:rPr>
      </w:pPr>
      <w:r w:rsidRPr="0040673C">
        <w:rPr>
          <w:rFonts w:hAnsi="Times New Roman"/>
        </w:rPr>
        <w:t>Процессуальные особенности рассмотрения и разрешения дел об истребовании имущества из чужого незаконного владения;</w:t>
      </w:r>
    </w:p>
    <w:p w:rsidR="0040673C" w:rsidRPr="0040673C" w:rsidRDefault="0040673C" w:rsidP="0040673C">
      <w:pPr>
        <w:widowControl/>
        <w:numPr>
          <w:ilvl w:val="0"/>
          <w:numId w:val="20"/>
        </w:numPr>
        <w:ind w:left="0" w:firstLine="720"/>
        <w:jc w:val="both"/>
        <w:rPr>
          <w:rFonts w:hAnsi="Times New Roman"/>
        </w:rPr>
      </w:pPr>
      <w:r w:rsidRPr="0040673C">
        <w:rPr>
          <w:rFonts w:hAnsi="Times New Roman"/>
        </w:rPr>
        <w:t>Классификация исков о защите трудовых прав в современном гражданском  процессе;</w:t>
      </w:r>
    </w:p>
    <w:p w:rsidR="0040673C" w:rsidRPr="0040673C" w:rsidRDefault="0040673C" w:rsidP="0040673C">
      <w:pPr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4. Процессуальные особенности рассмотрения и разрешения дел о выселении из жилого помещения;</w:t>
      </w:r>
    </w:p>
    <w:p w:rsidR="0040673C" w:rsidRPr="0040673C" w:rsidRDefault="0040673C" w:rsidP="0040673C">
      <w:pPr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5.Акты суда первой инстанции: судебное решение, судебное определение, судебный приказ. Сравнительно-правовая характеристика.</w:t>
      </w:r>
    </w:p>
    <w:p w:rsidR="0040673C" w:rsidRPr="0040673C" w:rsidRDefault="0040673C" w:rsidP="0040673C">
      <w:pPr>
        <w:ind w:firstLine="720"/>
        <w:jc w:val="both"/>
        <w:rPr>
          <w:rFonts w:hAnsi="Times New Roman"/>
        </w:rPr>
      </w:pPr>
    </w:p>
    <w:p w:rsidR="0040673C" w:rsidRPr="0040673C" w:rsidRDefault="0040673C" w:rsidP="0040673C">
      <w:pPr>
        <w:rPr>
          <w:rFonts w:hAnsi="Times New Roman"/>
          <w:b/>
          <w:bCs/>
        </w:rPr>
      </w:pPr>
      <w:r w:rsidRPr="0040673C">
        <w:rPr>
          <w:rFonts w:hAnsi="Times New Roman"/>
          <w:b/>
          <w:bCs/>
        </w:rPr>
        <w:t>Условия выполнения задания</w:t>
      </w:r>
    </w:p>
    <w:p w:rsidR="0040673C" w:rsidRPr="0040673C" w:rsidRDefault="0040673C" w:rsidP="0040673C">
      <w:pPr>
        <w:rPr>
          <w:rFonts w:hAnsi="Times New Roman"/>
        </w:rPr>
      </w:pPr>
      <w:r w:rsidRPr="0040673C">
        <w:rPr>
          <w:rFonts w:hAnsi="Times New Roman"/>
        </w:rPr>
        <w:t>1. Задание выполняется малой творческой группой (3-5 человек) во внеа</w:t>
      </w:r>
      <w:r w:rsidRPr="0040673C">
        <w:rPr>
          <w:rFonts w:hAnsi="Times New Roman"/>
          <w:iCs/>
        </w:rPr>
        <w:t>удиторной обстановке.</w:t>
      </w:r>
    </w:p>
    <w:p w:rsidR="0040673C" w:rsidRPr="0040673C" w:rsidRDefault="0040673C" w:rsidP="0040673C">
      <w:pPr>
        <w:rPr>
          <w:rFonts w:hAnsi="Times New Roman"/>
        </w:rPr>
      </w:pPr>
      <w:r w:rsidRPr="0040673C">
        <w:rPr>
          <w:rFonts w:hAnsi="Times New Roman"/>
        </w:rPr>
        <w:t>2. Время выполнения задания: учебная неделя.</w:t>
      </w:r>
    </w:p>
    <w:p w:rsidR="0040673C" w:rsidRPr="0040673C" w:rsidRDefault="0040673C" w:rsidP="0040673C">
      <w:pPr>
        <w:rPr>
          <w:rFonts w:hAnsi="Times New Roman"/>
          <w:iCs/>
        </w:rPr>
      </w:pPr>
      <w:r w:rsidRPr="0040673C">
        <w:rPr>
          <w:rFonts w:hAnsi="Times New Roman"/>
        </w:rPr>
        <w:t>3. Студенты должны ссылаться на действующие правовые нормы, постановления  Конституционного Суда РФ, постановления Пленума Верховного Суда РФ, использовать ГАС Правосудие, изучить сайты Санкт- Петербургского городского суда, Ленинградского областного суда, использовать новую специальную л</w:t>
      </w:r>
      <w:r w:rsidRPr="0040673C">
        <w:rPr>
          <w:rFonts w:hAnsi="Times New Roman"/>
          <w:iCs/>
        </w:rPr>
        <w:t>итературу (научные статьи).</w:t>
      </w:r>
    </w:p>
    <w:p w:rsidR="0040673C" w:rsidRPr="0040673C" w:rsidRDefault="0040673C" w:rsidP="0040673C">
      <w:pPr>
        <w:rPr>
          <w:rFonts w:hAnsi="Times New Roman"/>
          <w:iCs/>
        </w:rPr>
      </w:pPr>
      <w:r w:rsidRPr="0040673C">
        <w:rPr>
          <w:rFonts w:hAnsi="Times New Roman"/>
          <w:iCs/>
        </w:rPr>
        <w:t>4.Подготовка презентации полученных выводов.</w:t>
      </w:r>
    </w:p>
    <w:p w:rsidR="0040673C" w:rsidRPr="0040673C" w:rsidRDefault="0040673C" w:rsidP="0040673C">
      <w:pPr>
        <w:rPr>
          <w:rFonts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4"/>
        <w:gridCol w:w="2274"/>
        <w:gridCol w:w="2439"/>
        <w:gridCol w:w="2124"/>
      </w:tblGrid>
      <w:tr w:rsidR="0040673C" w:rsidRPr="0040673C" w:rsidTr="00377A73">
        <w:tc>
          <w:tcPr>
            <w:tcW w:w="3345" w:type="dxa"/>
          </w:tcPr>
          <w:p w:rsidR="0040673C" w:rsidRPr="0040673C" w:rsidRDefault="0040673C" w:rsidP="00377A73">
            <w:pPr>
              <w:jc w:val="center"/>
              <w:rPr>
                <w:rFonts w:hAnsi="Times New Roman"/>
                <w:b/>
                <w:bCs/>
              </w:rPr>
            </w:pPr>
            <w:r w:rsidRPr="0040673C">
              <w:rPr>
                <w:rFonts w:hAnsi="Times New Roman"/>
                <w:b/>
                <w:bCs/>
              </w:rPr>
              <w:t xml:space="preserve">Предмет (ы) </w:t>
            </w:r>
          </w:p>
          <w:p w:rsidR="0040673C" w:rsidRPr="0040673C" w:rsidRDefault="0040673C" w:rsidP="00377A73">
            <w:pPr>
              <w:jc w:val="center"/>
              <w:rPr>
                <w:rFonts w:hAnsi="Times New Roman"/>
                <w:i/>
              </w:rPr>
            </w:pPr>
            <w:r w:rsidRPr="0040673C">
              <w:rPr>
                <w:rFonts w:hAnsi="Times New Roman"/>
                <w:b/>
                <w:bCs/>
              </w:rPr>
              <w:t>оценивания</w:t>
            </w:r>
          </w:p>
        </w:tc>
        <w:tc>
          <w:tcPr>
            <w:tcW w:w="1979" w:type="dxa"/>
          </w:tcPr>
          <w:p w:rsidR="0040673C" w:rsidRPr="0040673C" w:rsidRDefault="0040673C" w:rsidP="00377A73">
            <w:pPr>
              <w:jc w:val="center"/>
              <w:rPr>
                <w:rFonts w:hAnsi="Times New Roman"/>
                <w:b/>
              </w:rPr>
            </w:pPr>
            <w:r w:rsidRPr="0040673C">
              <w:rPr>
                <w:rFonts w:hAnsi="Times New Roman"/>
                <w:b/>
              </w:rPr>
              <w:t>Объект(ы)</w:t>
            </w:r>
          </w:p>
          <w:p w:rsidR="0040673C" w:rsidRPr="0040673C" w:rsidRDefault="0040673C" w:rsidP="00377A73">
            <w:pPr>
              <w:jc w:val="center"/>
              <w:rPr>
                <w:rFonts w:hAnsi="Times New Roman"/>
                <w:b/>
              </w:rPr>
            </w:pPr>
            <w:r w:rsidRPr="0040673C">
              <w:rPr>
                <w:rFonts w:hAnsi="Times New Roman"/>
                <w:b/>
              </w:rPr>
              <w:t>оценивания</w:t>
            </w:r>
          </w:p>
        </w:tc>
        <w:tc>
          <w:tcPr>
            <w:tcW w:w="1797" w:type="dxa"/>
          </w:tcPr>
          <w:p w:rsidR="0040673C" w:rsidRPr="0040673C" w:rsidRDefault="0040673C" w:rsidP="00377A73">
            <w:pPr>
              <w:jc w:val="center"/>
              <w:rPr>
                <w:rFonts w:hAnsi="Times New Roman"/>
                <w:b/>
              </w:rPr>
            </w:pPr>
            <w:r w:rsidRPr="0040673C">
              <w:rPr>
                <w:rFonts w:hAnsi="Times New Roman"/>
                <w:b/>
              </w:rPr>
              <w:t>Показатели оценки</w:t>
            </w:r>
          </w:p>
          <w:p w:rsidR="0040673C" w:rsidRPr="0040673C" w:rsidRDefault="0040673C" w:rsidP="00377A73">
            <w:pPr>
              <w:jc w:val="center"/>
              <w:rPr>
                <w:rFonts w:hAnsi="Times New Roman"/>
                <w:b/>
              </w:rPr>
            </w:pPr>
          </w:p>
        </w:tc>
        <w:tc>
          <w:tcPr>
            <w:tcW w:w="2342" w:type="dxa"/>
          </w:tcPr>
          <w:p w:rsidR="0040673C" w:rsidRPr="0040673C" w:rsidRDefault="0040673C" w:rsidP="00377A73">
            <w:pPr>
              <w:jc w:val="center"/>
              <w:rPr>
                <w:rFonts w:hAnsi="Times New Roman"/>
                <w:b/>
              </w:rPr>
            </w:pPr>
            <w:r w:rsidRPr="0040673C">
              <w:rPr>
                <w:rFonts w:hAnsi="Times New Roman"/>
                <w:b/>
              </w:rPr>
              <w:t>Критерии оценки</w:t>
            </w:r>
          </w:p>
        </w:tc>
      </w:tr>
      <w:tr w:rsidR="0040673C" w:rsidRPr="0040673C" w:rsidTr="00377A73">
        <w:tc>
          <w:tcPr>
            <w:tcW w:w="3345" w:type="dxa"/>
          </w:tcPr>
          <w:p w:rsidR="0040673C" w:rsidRPr="0040673C" w:rsidRDefault="0040673C" w:rsidP="00377A7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ПК-5</w:t>
            </w:r>
          </w:p>
          <w:p w:rsidR="0040673C" w:rsidRPr="0040673C" w:rsidRDefault="0040673C" w:rsidP="00377A7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ПК-6</w:t>
            </w:r>
          </w:p>
        </w:tc>
        <w:tc>
          <w:tcPr>
            <w:tcW w:w="1979" w:type="dxa"/>
          </w:tcPr>
          <w:p w:rsidR="0040673C" w:rsidRPr="0040673C" w:rsidRDefault="0040673C" w:rsidP="00377A73">
            <w:pPr>
              <w:pStyle w:val="ab"/>
              <w:ind w:left="0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Владение понятийно-терминологическим аппаратом.</w:t>
            </w:r>
          </w:p>
          <w:p w:rsidR="0040673C" w:rsidRPr="0040673C" w:rsidRDefault="0040673C" w:rsidP="00377A73">
            <w:pPr>
              <w:pStyle w:val="ab"/>
              <w:ind w:left="0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Знание материального законодательства. Знание и применение методов обработки и анализа правовой  информации.</w:t>
            </w:r>
          </w:p>
          <w:p w:rsidR="0040673C" w:rsidRPr="0040673C" w:rsidRDefault="0040673C" w:rsidP="00377A73">
            <w:pPr>
              <w:pStyle w:val="ab"/>
              <w:ind w:left="0"/>
              <w:rPr>
                <w:rFonts w:hAnsi="Times New Roman"/>
                <w:highlight w:val="yellow"/>
              </w:rPr>
            </w:pPr>
            <w:r w:rsidRPr="0040673C">
              <w:rPr>
                <w:rFonts w:hAnsi="Times New Roman"/>
              </w:rPr>
              <w:t>Умение работать в команде.</w:t>
            </w:r>
          </w:p>
        </w:tc>
        <w:tc>
          <w:tcPr>
            <w:tcW w:w="1797" w:type="dxa"/>
          </w:tcPr>
          <w:p w:rsidR="0040673C" w:rsidRPr="0040673C" w:rsidRDefault="0040673C" w:rsidP="00377A73">
            <w:pPr>
              <w:pStyle w:val="ab"/>
              <w:ind w:left="0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 xml:space="preserve">1.Содержательность, полнота анализа различных источников информации. </w:t>
            </w:r>
          </w:p>
          <w:p w:rsidR="0040673C" w:rsidRPr="0040673C" w:rsidRDefault="0040673C" w:rsidP="00377A73">
            <w:pPr>
              <w:pStyle w:val="ab"/>
              <w:ind w:left="0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2. Правовая аргументированность выводов.</w:t>
            </w:r>
          </w:p>
          <w:p w:rsidR="0040673C" w:rsidRPr="0040673C" w:rsidRDefault="0040673C" w:rsidP="00377A73">
            <w:pPr>
              <w:pStyle w:val="ab"/>
              <w:ind w:left="0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3.Логичность, последовательность изложения.</w:t>
            </w:r>
          </w:p>
          <w:p w:rsidR="0040673C" w:rsidRPr="0040673C" w:rsidRDefault="0040673C" w:rsidP="00377A73">
            <w:pPr>
              <w:pStyle w:val="ab"/>
              <w:ind w:left="0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4.Соблюдение временного регламента выступления.</w:t>
            </w:r>
          </w:p>
          <w:p w:rsidR="0040673C" w:rsidRPr="0040673C" w:rsidRDefault="0040673C" w:rsidP="00377A73">
            <w:pPr>
              <w:pStyle w:val="ab"/>
              <w:ind w:left="0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5.Яркость, образность речи</w:t>
            </w:r>
          </w:p>
          <w:p w:rsidR="0040673C" w:rsidRPr="0040673C" w:rsidRDefault="0040673C" w:rsidP="00377A73">
            <w:pPr>
              <w:rPr>
                <w:rFonts w:hAnsi="Times New Roman"/>
              </w:rPr>
            </w:pPr>
          </w:p>
        </w:tc>
        <w:tc>
          <w:tcPr>
            <w:tcW w:w="2342" w:type="dxa"/>
          </w:tcPr>
          <w:p w:rsidR="0040673C" w:rsidRPr="0040673C" w:rsidRDefault="0040673C" w:rsidP="00377A73">
            <w:pPr>
              <w:rPr>
                <w:rFonts w:hAnsi="Times New Roman"/>
              </w:rPr>
            </w:pPr>
            <w:r w:rsidRPr="0040673C">
              <w:rPr>
                <w:rFonts w:hAnsi="Times New Roman"/>
              </w:rPr>
              <w:lastRenderedPageBreak/>
              <w:t>1. Количество изученных источников.</w:t>
            </w:r>
          </w:p>
          <w:p w:rsidR="0040673C" w:rsidRPr="0040673C" w:rsidRDefault="0040673C" w:rsidP="00377A73">
            <w:pPr>
              <w:rPr>
                <w:rFonts w:hAnsi="Times New Roman"/>
              </w:rPr>
            </w:pPr>
            <w:r w:rsidRPr="0040673C">
              <w:rPr>
                <w:rFonts w:hAnsi="Times New Roman"/>
              </w:rPr>
              <w:t>2.Наличие авторских выводов, их аргументация.</w:t>
            </w:r>
          </w:p>
          <w:p w:rsidR="0040673C" w:rsidRPr="0040673C" w:rsidRDefault="0040673C" w:rsidP="00377A73">
            <w:pPr>
              <w:rPr>
                <w:rFonts w:hAnsi="Times New Roman"/>
              </w:rPr>
            </w:pPr>
            <w:r w:rsidRPr="0040673C">
              <w:rPr>
                <w:rFonts w:hAnsi="Times New Roman"/>
              </w:rPr>
              <w:t>3.Подача материала уровень презентации).</w:t>
            </w:r>
          </w:p>
          <w:p w:rsidR="0040673C" w:rsidRPr="0040673C" w:rsidRDefault="0040673C" w:rsidP="00377A73">
            <w:pPr>
              <w:rPr>
                <w:rFonts w:hAnsi="Times New Roman"/>
              </w:rPr>
            </w:pPr>
            <w:r w:rsidRPr="0040673C">
              <w:rPr>
                <w:rFonts w:hAnsi="Times New Roman"/>
              </w:rPr>
              <w:t>4.  Ответы на вопросы (владение материалом).</w:t>
            </w:r>
          </w:p>
          <w:p w:rsidR="0040673C" w:rsidRPr="0040673C" w:rsidRDefault="0040673C" w:rsidP="00377A73">
            <w:pPr>
              <w:rPr>
                <w:rFonts w:hAnsi="Times New Roman"/>
              </w:rPr>
            </w:pPr>
            <w:r w:rsidRPr="0040673C">
              <w:rPr>
                <w:rFonts w:hAnsi="Times New Roman"/>
              </w:rPr>
              <w:t xml:space="preserve">5. Правильность цитирования и </w:t>
            </w:r>
            <w:r w:rsidRPr="0040673C">
              <w:rPr>
                <w:rFonts w:hAnsi="Times New Roman"/>
              </w:rPr>
              <w:lastRenderedPageBreak/>
              <w:t>оформления сносок</w:t>
            </w:r>
          </w:p>
        </w:tc>
      </w:tr>
    </w:tbl>
    <w:p w:rsidR="0040673C" w:rsidRPr="0040673C" w:rsidRDefault="0040673C" w:rsidP="0040673C">
      <w:pPr>
        <w:rPr>
          <w:rFonts w:hAnsi="Times New Roman"/>
        </w:rPr>
      </w:pPr>
    </w:p>
    <w:p w:rsidR="0040673C" w:rsidRPr="0040673C" w:rsidRDefault="0040673C" w:rsidP="0040673C">
      <w:pPr>
        <w:pStyle w:val="3"/>
        <w:spacing w:before="120"/>
        <w:rPr>
          <w:rFonts w:ascii="Times New Roman" w:hAnsi="Times New Roman"/>
          <w:color w:val="auto"/>
        </w:rPr>
      </w:pPr>
      <w:bookmarkStart w:id="27" w:name="_Toc519097697"/>
      <w:bookmarkStart w:id="28" w:name="_Toc519765070"/>
      <w:bookmarkEnd w:id="26"/>
      <w:r w:rsidRPr="0040673C">
        <w:rPr>
          <w:rFonts w:ascii="Times New Roman" w:hAnsi="Times New Roman"/>
          <w:color w:val="auto"/>
        </w:rPr>
        <w:t>Подготовка и защита курсового проекта/ курсовой работы/ реферата/ эссе</w:t>
      </w:r>
      <w:bookmarkEnd w:id="27"/>
      <w:bookmarkEnd w:id="28"/>
    </w:p>
    <w:p w:rsidR="0040673C" w:rsidRPr="0040673C" w:rsidRDefault="0040673C" w:rsidP="0040673C">
      <w:pPr>
        <w:rPr>
          <w:rFonts w:hAnsi="Times New Roman"/>
        </w:rPr>
      </w:pPr>
      <w:r w:rsidRPr="0040673C">
        <w:rPr>
          <w:rFonts w:hAnsi="Times New Roman"/>
        </w:rPr>
        <w:t>Обязательные письменные  работы планом учебной  дисциплины не предусмотрены.</w:t>
      </w:r>
    </w:p>
    <w:p w:rsidR="0040673C" w:rsidRPr="0040673C" w:rsidRDefault="0040673C" w:rsidP="0040673C">
      <w:pPr>
        <w:rPr>
          <w:rFonts w:hAnsi="Times New Roman"/>
        </w:rPr>
      </w:pPr>
    </w:p>
    <w:p w:rsidR="0040673C" w:rsidRPr="0040673C" w:rsidRDefault="0040673C" w:rsidP="0040673C">
      <w:pPr>
        <w:rPr>
          <w:rFonts w:hAnsi="Times New Roman"/>
          <w:b/>
        </w:rPr>
      </w:pPr>
      <w:r w:rsidRPr="0040673C">
        <w:rPr>
          <w:rFonts w:hAnsi="Times New Roman"/>
          <w:b/>
        </w:rPr>
        <w:t>Вопросы к экзамену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Право на судебную защиту. Формы защиты прав и законных интере</w:t>
      </w:r>
      <w:r w:rsidRPr="0040673C">
        <w:rPr>
          <w:rFonts w:hAnsi="Times New Roman"/>
        </w:rPr>
        <w:softHyphen/>
        <w:t>сов.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гражданского процессуального права и его значение.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Понятие, цели и задачи гражданского судопроизводства (процесса).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 xml:space="preserve">Виды  гражданского судопроизводства 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Стадии гражданского процесса.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Сущность, основные черты, значение гражданской процессуальной формы.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Источники гражданского процессуального права. Их действие во времени и в пространстве. Роль Постановлений Пленума Верховного Суда РФ по проблемам гражданского процесса.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Учение об аналогии права и закона в теории гражданского процессуального права.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принципов гражданского процессуального права, их значение в правоприменительной и нормотворческой деятельности и их система.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Принцип осуществления правосудия только судом.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Коллегиальное и единоличное рассмотрение гражданских дел.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Принцип гласности. Исключения из него, предусмотренные законом.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Принцип государственного языка судопроизводства, и его га</w:t>
      </w:r>
      <w:r w:rsidRPr="0040673C">
        <w:rPr>
          <w:rFonts w:hAnsi="Times New Roman"/>
        </w:rPr>
        <w:softHyphen/>
        <w:t>рантии.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Принцип независимости судей. Гарантии принципа независи</w:t>
      </w:r>
      <w:r w:rsidRPr="0040673C">
        <w:rPr>
          <w:rFonts w:hAnsi="Times New Roman"/>
        </w:rPr>
        <w:softHyphen/>
        <w:t>мости судей.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Принцип законности в гражданском судопроизводстве и его гарантии.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Принцип диспозитивности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Принцип состязательности.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Принцип процессуального равноправия сторон.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Принцип устности, непрерывности и непосредственности. Ис</w:t>
      </w:r>
      <w:r w:rsidRPr="0040673C">
        <w:rPr>
          <w:rFonts w:hAnsi="Times New Roman"/>
        </w:rPr>
        <w:softHyphen/>
        <w:t>ключения из принципа непосредственности.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гражданских процессуальных отношений, основания возникновения и содержания этих правоотношений, их особенности.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Суд как обязательный субъект гражданских процессуальных правоотношений, его правовое положение. Состав суда.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Субъекты гражданских процессуальных правоотношений и их классификация.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Лица, участвующие в деле (понятие, состав, процессуальные права и обязанности).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Подведомственность гражданских дел судам (понятие, виды).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и виды подсудности.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Виды территориальной подсудности.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Виды родовой подсудности в гражданском процессе.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Последствия несоблюдения правил подсудности. Порядок пе</w:t>
      </w:r>
      <w:r w:rsidRPr="0040673C">
        <w:rPr>
          <w:rFonts w:hAnsi="Times New Roman"/>
        </w:rPr>
        <w:softHyphen/>
        <w:t>редачи дела в другой суд.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сторон в гражданском процессе, их права и обязанно</w:t>
      </w:r>
      <w:r w:rsidRPr="0040673C">
        <w:rPr>
          <w:rFonts w:hAnsi="Times New Roman"/>
        </w:rPr>
        <w:softHyphen/>
        <w:t>сти.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Гражданская процессуальная правоспособность и дееспособ</w:t>
      </w:r>
      <w:r w:rsidRPr="0040673C">
        <w:rPr>
          <w:rFonts w:hAnsi="Times New Roman"/>
        </w:rPr>
        <w:softHyphen/>
        <w:t>ность.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Процессуальные права и обязанности сторон.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Изменение иска. Мировое соглашение.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Защита интересов ответчика (возражения против иска, их ви</w:t>
      </w:r>
      <w:r w:rsidRPr="0040673C">
        <w:rPr>
          <w:rFonts w:hAnsi="Times New Roman"/>
        </w:rPr>
        <w:softHyphen/>
        <w:t>ды; встречный иск, условия и порядок предъявления).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Процессуальное соучастие (цель, основания, виды).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lastRenderedPageBreak/>
        <w:t>Процессуальные права и обязанности соучастников.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Условия, порядок и последствия замены ненадлежащего от</w:t>
      </w:r>
      <w:r w:rsidRPr="0040673C">
        <w:rPr>
          <w:rFonts w:hAnsi="Times New Roman"/>
        </w:rPr>
        <w:softHyphen/>
        <w:t>ветчика.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Процессуальное правопреемство (понятие и основание). Поря</w:t>
      </w:r>
      <w:r w:rsidRPr="0040673C">
        <w:rPr>
          <w:rFonts w:hAnsi="Times New Roman"/>
        </w:rPr>
        <w:softHyphen/>
        <w:t>док вступления правопреемника в процесс, его правовое положение.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Третьи лица, заявляющие самостоятельные требования.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Третьи лица, не заявляющие самостоятельных требований.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Основания и формы участия прокурора в гражданском процес</w:t>
      </w:r>
      <w:r w:rsidRPr="0040673C">
        <w:rPr>
          <w:rFonts w:hAnsi="Times New Roman"/>
        </w:rPr>
        <w:softHyphen/>
        <w:t>се.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Участие в гражданском процессе государственных органов, органов местного самоуправления, организаций и отдельных граждан, за</w:t>
      </w:r>
      <w:r w:rsidRPr="0040673C">
        <w:rPr>
          <w:rFonts w:hAnsi="Times New Roman"/>
        </w:rPr>
        <w:softHyphen/>
        <w:t>щищающих нарушенные или оспариваемые права, свободы и законные ин</w:t>
      </w:r>
      <w:r w:rsidRPr="0040673C">
        <w:rPr>
          <w:rFonts w:hAnsi="Times New Roman"/>
        </w:rPr>
        <w:softHyphen/>
        <w:t>тересы других лиц (основания, цель, формы).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Представительство в суде (понятие, основание и виды).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Полномочия представителей в суде (объем и оформление). Ли</w:t>
      </w:r>
      <w:r w:rsidRPr="0040673C">
        <w:rPr>
          <w:rFonts w:hAnsi="Times New Roman"/>
        </w:rPr>
        <w:softHyphen/>
        <w:t>ца, которые не могут быть представителями.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Представительство по назначению.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Понятие, виды и основания законного представительства.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Процессуальные сроки (понятие, виды, значение). Исчисление процессуальных сроков. Порядок приостановления, продления и восста</w:t>
      </w:r>
      <w:r w:rsidRPr="0040673C">
        <w:rPr>
          <w:rFonts w:hAnsi="Times New Roman"/>
        </w:rPr>
        <w:softHyphen/>
        <w:t>новления.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и виды судебных расходов. Освобождение от судеб</w:t>
      </w:r>
      <w:r w:rsidRPr="0040673C">
        <w:rPr>
          <w:rFonts w:hAnsi="Times New Roman"/>
        </w:rPr>
        <w:softHyphen/>
        <w:t>ных расходов.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Распределение судебных расходов.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Судебные штрафы (основания, порядок наложения; сложение или уменьшение штрафа).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Сущность, значение и основные черты исковой формы защиты права.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Исковое заявление и его реквизиты. Порядок исправления не</w:t>
      </w:r>
      <w:r w:rsidRPr="0040673C">
        <w:rPr>
          <w:rFonts w:hAnsi="Times New Roman"/>
        </w:rPr>
        <w:softHyphen/>
        <w:t>достатков искового заявления.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Право на иск. Предпосылки права на предъявление иска, удов</w:t>
      </w:r>
      <w:r w:rsidRPr="0040673C">
        <w:rPr>
          <w:rFonts w:hAnsi="Times New Roman"/>
        </w:rPr>
        <w:softHyphen/>
        <w:t>летворения иска. Основания к отказу в принятии заявления.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Условия реализации права на иск. Основания к возвращению искового заявления.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иска и его элементы.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Виды исков.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Встречный иск.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Порядок предъявления иска и последствия его несоблюдения.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Принятие искового заявления. Правовые последствия возбуж</w:t>
      </w:r>
      <w:r w:rsidRPr="0040673C">
        <w:rPr>
          <w:rFonts w:hAnsi="Times New Roman"/>
        </w:rPr>
        <w:softHyphen/>
        <w:t>дения гражданского дела.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Обеспечение иска (основание, порядок отмена).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и цель доказывания.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судебных доказательств.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Предмет доказывания.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Факты, не подлежащие доказыванию.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Правила относимости и допустимости доказательств.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Распределение обязанности доказывания между сторонами. Доказательственные презумпции (понятие и значение).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Роль суда в судебном доказывании.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Классификация доказательств, ее значение.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Объяснения сторон и третьих лиц. Признание стороной фак</w:t>
      </w:r>
      <w:r w:rsidRPr="0040673C">
        <w:rPr>
          <w:rFonts w:hAnsi="Times New Roman"/>
        </w:rPr>
        <w:softHyphen/>
        <w:t>тов.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Письменные доказательства и их виды (по содержанию и по форме).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Вещественные доказательства. Осмотр на месте.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Свидетельские показания. Права и обязанности свидетеля.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Заключения экспертов. Процессуальные права и обязанности экспертов. Дополнительная и повторная экспертиза.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Новые источники информации в процессе судебного доказы</w:t>
      </w:r>
      <w:r w:rsidRPr="0040673C">
        <w:rPr>
          <w:rFonts w:hAnsi="Times New Roman"/>
        </w:rPr>
        <w:softHyphen/>
        <w:t xml:space="preserve">вания. Аудио и </w:t>
      </w:r>
      <w:r w:rsidRPr="0040673C">
        <w:rPr>
          <w:rFonts w:hAnsi="Times New Roman"/>
        </w:rPr>
        <w:lastRenderedPageBreak/>
        <w:t>видеозаписи.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Содержание оценки доказательств и требования, предъявляе</w:t>
      </w:r>
      <w:r w:rsidRPr="0040673C">
        <w:rPr>
          <w:rFonts w:hAnsi="Times New Roman"/>
        </w:rPr>
        <w:softHyphen/>
        <w:t>мые к оценке доказательств.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Специфика установления обстоятельств гражданских дел в случае заявления спора о подлоге доказательств.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Судебные поручения (порядок дачи и выполнения судебного поручения).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Обеспечение доказательств до и после предъявления иска (ос</w:t>
      </w:r>
      <w:r w:rsidRPr="0040673C">
        <w:rPr>
          <w:rFonts w:hAnsi="Times New Roman"/>
        </w:rPr>
        <w:softHyphen/>
        <w:t>нования и порядок обеспечения доказательств).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Подготовка дела к судебному разбирательству, ее значение.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Предварительное судебное заседание, его значение.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Судебное     разбирательство. Роль председательствующего в руководстве судебным разбирательством. Части судебного заседания.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Назначение дела к судебному разбирательству. Вызов в суд и другие извещения суда. Порядок вручения повестки о вызове в суд.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Отложение разбирательства дела.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Приостановление производства по делу (понятие, виды, осно</w:t>
      </w:r>
      <w:r w:rsidRPr="0040673C">
        <w:rPr>
          <w:rFonts w:hAnsi="Times New Roman"/>
        </w:rPr>
        <w:softHyphen/>
        <w:t>вания, порядок возобновления производства).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Формы окончания производства по делу без вынесения судеб</w:t>
      </w:r>
      <w:r w:rsidRPr="0040673C">
        <w:rPr>
          <w:rFonts w:hAnsi="Times New Roman"/>
        </w:rPr>
        <w:softHyphen/>
        <w:t>ного решения (понятие, основания, последствия).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Протокол судебного заседания, его содержание и значение.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и виды постановлений суда первой инстанции. Отли</w:t>
      </w:r>
      <w:r w:rsidRPr="0040673C">
        <w:rPr>
          <w:rFonts w:hAnsi="Times New Roman"/>
        </w:rPr>
        <w:softHyphen/>
        <w:t>чие судебного решения от определения.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Сущность и значение судебного решения. Содержание судебного решения (его составные части).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Требования, которым должно отвечать судебное решение. Устранение недостатков судебного решения.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Законная сила судебного решения.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Немедленное исполнение решения (виды и основания).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Определение суда первой инстанции (понятие, виды, законная сила).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Характерные признаки приказного производства.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судебного приказа, содержание требования, по кото</w:t>
      </w:r>
      <w:r w:rsidRPr="0040673C">
        <w:rPr>
          <w:rFonts w:hAnsi="Times New Roman"/>
        </w:rPr>
        <w:softHyphen/>
        <w:t>рым ведется судебный приказ.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Форма и содержание заявления о выдаче судебного приказа. Основания к отказу в принятии заявления.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Понятие, условия применения и порядок значение заочного производства.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Содержание заочного решения, доведение его до сведения неявившейся стороны. Обжалование заочного решения.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Отличие между приказным, заочным и состязательным произ</w:t>
      </w:r>
      <w:r w:rsidRPr="0040673C">
        <w:rPr>
          <w:rFonts w:hAnsi="Times New Roman"/>
        </w:rPr>
        <w:softHyphen/>
        <w:t>водством.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и сущность особого производства, его отличие от ис</w:t>
      </w:r>
      <w:r w:rsidRPr="0040673C">
        <w:rPr>
          <w:rFonts w:hAnsi="Times New Roman"/>
        </w:rPr>
        <w:softHyphen/>
        <w:t>кового.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Порядок рассмотрения дел особого производства (субъектный состав, объект судебной защиты).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Производство по делам об установлении юридических фактов.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Признание гражданина безвестно отсутствующим и объявле</w:t>
      </w:r>
      <w:r w:rsidRPr="0040673C">
        <w:rPr>
          <w:rFonts w:hAnsi="Times New Roman"/>
        </w:rPr>
        <w:softHyphen/>
        <w:t>ние гражданина умершим.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Признание гражданина ограниченно дееспособным и недее</w:t>
      </w:r>
      <w:r w:rsidRPr="0040673C">
        <w:rPr>
          <w:rFonts w:hAnsi="Times New Roman"/>
        </w:rPr>
        <w:softHyphen/>
        <w:t>способным.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Восстановление прав по утраченным документам на предъяви</w:t>
      </w:r>
      <w:r w:rsidRPr="0040673C">
        <w:rPr>
          <w:rFonts w:hAnsi="Times New Roman"/>
        </w:rPr>
        <w:softHyphen/>
        <w:t>теля (вызывное производство).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Судебный порядок эмансипации несовершеннолетних граж</w:t>
      </w:r>
      <w:r w:rsidRPr="0040673C">
        <w:rPr>
          <w:rFonts w:hAnsi="Times New Roman"/>
        </w:rPr>
        <w:softHyphen/>
        <w:t>дан.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Судебный порядок усыновления.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Восстановление утраченного судебного производства.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Административное судопроизводство в суде общей юрисдикции.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 xml:space="preserve">Производство по делам об оспаривании решений и действий (бездействия) </w:t>
      </w:r>
      <w:r w:rsidRPr="0040673C">
        <w:rPr>
          <w:rFonts w:hAnsi="Times New Roman"/>
        </w:rPr>
        <w:lastRenderedPageBreak/>
        <w:t>органов государственной власти, органов местного само</w:t>
      </w:r>
      <w:r w:rsidRPr="0040673C">
        <w:rPr>
          <w:rFonts w:hAnsi="Times New Roman"/>
        </w:rPr>
        <w:softHyphen/>
        <w:t>управления, должностных лиц, государственных и муниципальных слу</w:t>
      </w:r>
      <w:r w:rsidRPr="0040673C">
        <w:rPr>
          <w:rFonts w:hAnsi="Times New Roman"/>
        </w:rPr>
        <w:softHyphen/>
        <w:t>жащих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Оспаривание законности нормативных актов в судах общей юрисдикции.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Процессуальные особенности разбирательства и разрешения дел о защите избирательных прав и права на участие в референдуме.</w:t>
      </w:r>
    </w:p>
    <w:p w:rsidR="0040673C" w:rsidRPr="0040673C" w:rsidRDefault="0040673C" w:rsidP="0040673C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Производство  о  реадмиссии.</w:t>
      </w:r>
    </w:p>
    <w:p w:rsidR="0040673C" w:rsidRPr="0040673C" w:rsidRDefault="0040673C" w:rsidP="0040673C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Производство об установлении, о продлении, досрочном прекращении административного надзора.</w:t>
      </w:r>
    </w:p>
    <w:p w:rsidR="0040673C" w:rsidRPr="0040673C" w:rsidRDefault="0040673C" w:rsidP="0040673C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Производство 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Общая характеристика, виды и значение обжалования  судебных постановлений в гражданском процессе.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апелляции как способа обжалования и пересмотра судебных актов.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Предпосылки и условия реализации права на апелляционное обжалование.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Апелляционный пересмотр. Пределы апелляционного пересмотра.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Полномочия суда апелляционное инстанции и основания к отмене судебных актов.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Частное обжалование и частный пересмотр судебных определений.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Общая характеристика производства в суде кассационной ин</w:t>
      </w:r>
      <w:r w:rsidRPr="0040673C">
        <w:rPr>
          <w:rFonts w:hAnsi="Times New Roman"/>
        </w:rPr>
        <w:softHyphen/>
        <w:t>станции по ГПК РФ.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Предпосылки и условия реализации права на кассационное обжалование. Этапы кассационного пересмотра.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Кассационный пересмотр. Пределы кассационного пересмотра.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Полномочия суда кассационной инстанции и основания к отмене судебных актов в порядке кассации.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Пересмотр судебных актов в порядке надзора.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Основания к отмене судебных постановлений в порядке судебного надзора.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Сущность и основания пересмотра судебных постановлений по новым и вновь открывшимся обстоятельствам.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Понятие новых и вновь открывшихся обстоятельств.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Процессуальный порядок пересмотра судебных постановлений по новым и вновь открывшимся обстоятельствам.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Исполнительное производство (субъекты, объекты исполне</w:t>
      </w:r>
      <w:r w:rsidRPr="0040673C">
        <w:rPr>
          <w:rFonts w:hAnsi="Times New Roman"/>
        </w:rPr>
        <w:softHyphen/>
        <w:t>ния, правила исполнения).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Исполнительные документы как основания принудительного исполнения.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Иммунитет от взыскания в отношении определенных видов имущества должника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Поворот исполнения решений.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Признание и исполнение решений иностранных судов.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Правовой статус иностранных граждан и лиц без гражданства.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Процессуальные права иностранных граждан и лиц без граж</w:t>
      </w:r>
      <w:r w:rsidRPr="0040673C">
        <w:rPr>
          <w:rFonts w:hAnsi="Times New Roman"/>
        </w:rPr>
        <w:softHyphen/>
        <w:t>данства.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Подсудность судам РФ дел с участием иностранных лиц, ее виды.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Третейские суды: понятие, значение и классификация. Постоянно действующие третейские суды и суды ad hoc.</w:t>
      </w:r>
    </w:p>
    <w:p w:rsidR="0040673C" w:rsidRPr="0040673C" w:rsidRDefault="0040673C" w:rsidP="0040673C">
      <w:pPr>
        <w:numPr>
          <w:ilvl w:val="0"/>
          <w:numId w:val="13"/>
        </w:numPr>
        <w:ind w:left="0" w:firstLine="709"/>
        <w:jc w:val="both"/>
        <w:rPr>
          <w:rFonts w:hAnsi="Times New Roman"/>
        </w:rPr>
      </w:pPr>
      <w:r w:rsidRPr="0040673C">
        <w:rPr>
          <w:rFonts w:hAnsi="Times New Roman"/>
        </w:rPr>
        <w:t>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</w:r>
    </w:p>
    <w:p w:rsidR="0040673C" w:rsidRPr="0040673C" w:rsidRDefault="0040673C" w:rsidP="0040673C">
      <w:pPr>
        <w:rPr>
          <w:rFonts w:hAnsi="Times New Roman"/>
        </w:rPr>
      </w:pPr>
    </w:p>
    <w:p w:rsidR="0040673C" w:rsidRPr="0040673C" w:rsidRDefault="0040673C" w:rsidP="0040673C">
      <w:pPr>
        <w:rPr>
          <w:rFonts w:hAnsi="Times New Roman"/>
        </w:rPr>
      </w:pPr>
    </w:p>
    <w:p w:rsidR="0040673C" w:rsidRPr="0040673C" w:rsidRDefault="0040673C" w:rsidP="0040673C">
      <w:pPr>
        <w:rPr>
          <w:rFonts w:hAnsi="Times New Roman"/>
        </w:rPr>
      </w:pPr>
    </w:p>
    <w:p w:rsidR="0040673C" w:rsidRPr="0040673C" w:rsidRDefault="0040673C" w:rsidP="0040673C">
      <w:pPr>
        <w:rPr>
          <w:rFonts w:hAnsi="Times New Roman"/>
        </w:rPr>
      </w:pPr>
    </w:p>
    <w:p w:rsidR="0040673C" w:rsidRPr="0040673C" w:rsidRDefault="0040673C" w:rsidP="0040673C">
      <w:pPr>
        <w:rPr>
          <w:rFonts w:hAnsi="Times New Roman"/>
        </w:rPr>
      </w:pPr>
    </w:p>
    <w:p w:rsidR="0040673C" w:rsidRPr="0040673C" w:rsidRDefault="0040673C" w:rsidP="0040673C">
      <w:pPr>
        <w:rPr>
          <w:rFonts w:hAnsi="Times New Roman"/>
        </w:rPr>
      </w:pPr>
    </w:p>
    <w:p w:rsidR="0040673C" w:rsidRPr="0040673C" w:rsidRDefault="0040673C" w:rsidP="0040673C">
      <w:pPr>
        <w:rPr>
          <w:rFonts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3"/>
        <w:gridCol w:w="2274"/>
        <w:gridCol w:w="2382"/>
        <w:gridCol w:w="2162"/>
      </w:tblGrid>
      <w:tr w:rsidR="0040673C" w:rsidRPr="0040673C" w:rsidTr="00377A73">
        <w:tc>
          <w:tcPr>
            <w:tcW w:w="3345" w:type="dxa"/>
          </w:tcPr>
          <w:p w:rsidR="0040673C" w:rsidRPr="0040673C" w:rsidRDefault="0040673C" w:rsidP="00377A73">
            <w:pPr>
              <w:jc w:val="center"/>
              <w:rPr>
                <w:rFonts w:hAnsi="Times New Roman"/>
                <w:b/>
                <w:bCs/>
              </w:rPr>
            </w:pPr>
            <w:r w:rsidRPr="0040673C">
              <w:rPr>
                <w:rFonts w:hAnsi="Times New Roman"/>
                <w:b/>
                <w:bCs/>
              </w:rPr>
              <w:t xml:space="preserve">Предмет (ы) </w:t>
            </w:r>
          </w:p>
          <w:p w:rsidR="0040673C" w:rsidRPr="0040673C" w:rsidRDefault="0040673C" w:rsidP="00377A73">
            <w:pPr>
              <w:jc w:val="center"/>
              <w:rPr>
                <w:rFonts w:hAnsi="Times New Roman"/>
                <w:i/>
              </w:rPr>
            </w:pPr>
            <w:r w:rsidRPr="0040673C">
              <w:rPr>
                <w:rFonts w:hAnsi="Times New Roman"/>
                <w:b/>
                <w:bCs/>
              </w:rPr>
              <w:t>оценивания</w:t>
            </w:r>
          </w:p>
        </w:tc>
        <w:tc>
          <w:tcPr>
            <w:tcW w:w="1979" w:type="dxa"/>
          </w:tcPr>
          <w:p w:rsidR="0040673C" w:rsidRPr="0040673C" w:rsidRDefault="0040673C" w:rsidP="00377A73">
            <w:pPr>
              <w:jc w:val="center"/>
              <w:rPr>
                <w:rFonts w:hAnsi="Times New Roman"/>
                <w:b/>
              </w:rPr>
            </w:pPr>
            <w:r w:rsidRPr="0040673C">
              <w:rPr>
                <w:rFonts w:hAnsi="Times New Roman"/>
                <w:b/>
              </w:rPr>
              <w:t>Объект(ы)</w:t>
            </w:r>
          </w:p>
          <w:p w:rsidR="0040673C" w:rsidRPr="0040673C" w:rsidRDefault="0040673C" w:rsidP="00377A73">
            <w:pPr>
              <w:jc w:val="center"/>
              <w:rPr>
                <w:rFonts w:hAnsi="Times New Roman"/>
                <w:b/>
              </w:rPr>
            </w:pPr>
            <w:r w:rsidRPr="0040673C">
              <w:rPr>
                <w:rFonts w:hAnsi="Times New Roman"/>
                <w:b/>
              </w:rPr>
              <w:t>оценивания</w:t>
            </w:r>
          </w:p>
        </w:tc>
        <w:tc>
          <w:tcPr>
            <w:tcW w:w="2021" w:type="dxa"/>
          </w:tcPr>
          <w:p w:rsidR="0040673C" w:rsidRPr="0040673C" w:rsidRDefault="0040673C" w:rsidP="00377A73">
            <w:pPr>
              <w:jc w:val="center"/>
              <w:rPr>
                <w:rFonts w:hAnsi="Times New Roman"/>
                <w:b/>
              </w:rPr>
            </w:pPr>
            <w:r w:rsidRPr="0040673C">
              <w:rPr>
                <w:rFonts w:hAnsi="Times New Roman"/>
                <w:b/>
              </w:rPr>
              <w:t>Показатели оценки</w:t>
            </w:r>
          </w:p>
          <w:p w:rsidR="0040673C" w:rsidRPr="0040673C" w:rsidRDefault="0040673C" w:rsidP="00377A73">
            <w:pPr>
              <w:jc w:val="center"/>
              <w:rPr>
                <w:rFonts w:hAnsi="Times New Roman"/>
                <w:b/>
              </w:rPr>
            </w:pPr>
          </w:p>
        </w:tc>
        <w:tc>
          <w:tcPr>
            <w:tcW w:w="2342" w:type="dxa"/>
          </w:tcPr>
          <w:p w:rsidR="0040673C" w:rsidRPr="0040673C" w:rsidRDefault="0040673C" w:rsidP="00377A73">
            <w:pPr>
              <w:jc w:val="center"/>
              <w:rPr>
                <w:rFonts w:hAnsi="Times New Roman"/>
                <w:b/>
              </w:rPr>
            </w:pPr>
            <w:r w:rsidRPr="0040673C">
              <w:rPr>
                <w:rFonts w:hAnsi="Times New Roman"/>
                <w:b/>
              </w:rPr>
              <w:t>Критерии оценки</w:t>
            </w:r>
          </w:p>
        </w:tc>
      </w:tr>
      <w:tr w:rsidR="0040673C" w:rsidRPr="0040673C" w:rsidTr="00377A73">
        <w:tc>
          <w:tcPr>
            <w:tcW w:w="3345" w:type="dxa"/>
          </w:tcPr>
          <w:p w:rsidR="0040673C" w:rsidRPr="0040673C" w:rsidRDefault="0040673C" w:rsidP="00377A73">
            <w:pPr>
              <w:autoSpaceDE w:val="0"/>
              <w:autoSpaceDN w:val="0"/>
              <w:adjustRightInd w:val="0"/>
              <w:ind w:firstLine="540"/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 xml:space="preserve">способность применять нормативные правовые акты, реализовывать нормы материального и процессуального права в профессиональной деятельности </w:t>
            </w:r>
          </w:p>
          <w:p w:rsidR="0040673C" w:rsidRPr="0040673C" w:rsidRDefault="0040673C" w:rsidP="00377A73">
            <w:pPr>
              <w:autoSpaceDE w:val="0"/>
              <w:autoSpaceDN w:val="0"/>
              <w:adjustRightInd w:val="0"/>
              <w:ind w:firstLine="540"/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способность юридически правильно квалифицировать факты и обстоятельства;</w:t>
            </w:r>
          </w:p>
          <w:p w:rsidR="0040673C" w:rsidRPr="0040673C" w:rsidRDefault="0040673C" w:rsidP="00377A73">
            <w:pPr>
              <w:autoSpaceDE w:val="0"/>
              <w:autoSpaceDN w:val="0"/>
              <w:adjustRightInd w:val="0"/>
              <w:ind w:firstLine="540"/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владение навыками подготовки юридических документов .</w:t>
            </w:r>
          </w:p>
          <w:p w:rsidR="0040673C" w:rsidRPr="0040673C" w:rsidRDefault="0040673C" w:rsidP="00377A73">
            <w:pPr>
              <w:autoSpaceDE w:val="0"/>
              <w:autoSpaceDN w:val="0"/>
              <w:adjustRightInd w:val="0"/>
              <w:ind w:firstLine="540"/>
              <w:jc w:val="both"/>
              <w:rPr>
                <w:rFonts w:hAnsi="Times New Roman"/>
              </w:rPr>
            </w:pPr>
          </w:p>
        </w:tc>
        <w:tc>
          <w:tcPr>
            <w:tcW w:w="1979" w:type="dxa"/>
          </w:tcPr>
          <w:p w:rsidR="0040673C" w:rsidRPr="0040673C" w:rsidRDefault="0040673C" w:rsidP="00377A73">
            <w:pPr>
              <w:pStyle w:val="ab"/>
              <w:ind w:left="0"/>
              <w:rPr>
                <w:rFonts w:hAnsi="Times New Roman"/>
                <w:highlight w:val="yellow"/>
              </w:rPr>
            </w:pPr>
            <w:r w:rsidRPr="0040673C">
              <w:rPr>
                <w:rFonts w:hAnsi="Times New Roman"/>
              </w:rPr>
              <w:t xml:space="preserve">Владение понятийно-терминологическим аппаратом гражданского процессуального права, знание системы источников гражданского процессуального права, умение решать различные юридические казусы </w:t>
            </w:r>
          </w:p>
        </w:tc>
        <w:tc>
          <w:tcPr>
            <w:tcW w:w="2021" w:type="dxa"/>
          </w:tcPr>
          <w:p w:rsidR="0040673C" w:rsidRPr="0040673C" w:rsidRDefault="0040673C" w:rsidP="00377A73">
            <w:pPr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Полнота ответа на вопросы в билете.</w:t>
            </w:r>
          </w:p>
          <w:p w:rsidR="0040673C" w:rsidRPr="0040673C" w:rsidRDefault="0040673C" w:rsidP="00377A73">
            <w:pPr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Полнота ответов на дополнительные вопросы.</w:t>
            </w:r>
          </w:p>
          <w:p w:rsidR="0040673C" w:rsidRPr="0040673C" w:rsidRDefault="0040673C" w:rsidP="00377A73">
            <w:pPr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Использование при ответе конкретных примеров и эмпирических данных.</w:t>
            </w:r>
          </w:p>
          <w:p w:rsidR="0040673C" w:rsidRPr="0040673C" w:rsidRDefault="0040673C" w:rsidP="00377A73">
            <w:pPr>
              <w:rPr>
                <w:rFonts w:hAnsi="Times New Roman"/>
              </w:rPr>
            </w:pPr>
            <w:r w:rsidRPr="0040673C">
              <w:rPr>
                <w:rFonts w:hAnsi="Times New Roman"/>
              </w:rPr>
              <w:t>Умение выстраивать междисциплинарные связи.</w:t>
            </w:r>
          </w:p>
        </w:tc>
        <w:tc>
          <w:tcPr>
            <w:tcW w:w="2342" w:type="dxa"/>
          </w:tcPr>
          <w:p w:rsidR="0040673C" w:rsidRPr="0040673C" w:rsidRDefault="0040673C" w:rsidP="00377A73">
            <w:pPr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Количество и качество задействованных при ответе показателей</w:t>
            </w:r>
          </w:p>
        </w:tc>
      </w:tr>
    </w:tbl>
    <w:p w:rsidR="0040673C" w:rsidRPr="0040673C" w:rsidRDefault="0040673C" w:rsidP="0040673C">
      <w:pPr>
        <w:jc w:val="both"/>
        <w:rPr>
          <w:rFonts w:hAnsi="Times New Roman"/>
          <w:b/>
          <w:bCs/>
        </w:rPr>
      </w:pPr>
      <w:r w:rsidRPr="0040673C">
        <w:rPr>
          <w:rFonts w:hAnsi="Times New Roman"/>
          <w:b/>
          <w:bCs/>
        </w:rPr>
        <w:t>Условия выполнения задания</w:t>
      </w:r>
    </w:p>
    <w:p w:rsidR="0040673C" w:rsidRPr="0040673C" w:rsidRDefault="0040673C" w:rsidP="0040673C">
      <w:pPr>
        <w:jc w:val="both"/>
        <w:rPr>
          <w:rFonts w:hAnsi="Times New Roman"/>
        </w:rPr>
      </w:pPr>
      <w:r w:rsidRPr="0040673C">
        <w:rPr>
          <w:rFonts w:hAnsi="Times New Roman"/>
        </w:rPr>
        <w:t>1. Место (время) выполнения задания</w:t>
      </w:r>
      <w:r w:rsidRPr="0040673C">
        <w:rPr>
          <w:rFonts w:hAnsi="Times New Roman"/>
          <w:iCs/>
        </w:rPr>
        <w:t>: в учебной аудитории.</w:t>
      </w:r>
    </w:p>
    <w:p w:rsidR="0040673C" w:rsidRPr="0040673C" w:rsidRDefault="0040673C" w:rsidP="0040673C">
      <w:pPr>
        <w:jc w:val="both"/>
        <w:rPr>
          <w:rFonts w:hAnsi="Times New Roman"/>
        </w:rPr>
      </w:pPr>
      <w:r w:rsidRPr="0040673C">
        <w:rPr>
          <w:rFonts w:hAnsi="Times New Roman"/>
        </w:rPr>
        <w:t>2. Оценивание:</w:t>
      </w:r>
    </w:p>
    <w:p w:rsidR="0040673C" w:rsidRPr="0040673C" w:rsidRDefault="0040673C" w:rsidP="0040673C">
      <w:pPr>
        <w:ind w:left="708"/>
        <w:jc w:val="both"/>
        <w:rPr>
          <w:rFonts w:hAnsi="Times New Roman"/>
        </w:rPr>
      </w:pPr>
      <w:r w:rsidRPr="0040673C">
        <w:rPr>
          <w:rFonts w:hAnsi="Times New Roman"/>
        </w:rPr>
        <w:t>- при ответе задействованы 2 показателя, 10-17 баллов;</w:t>
      </w:r>
    </w:p>
    <w:p w:rsidR="0040673C" w:rsidRPr="0040673C" w:rsidRDefault="0040673C" w:rsidP="0040673C">
      <w:pPr>
        <w:ind w:left="708"/>
        <w:jc w:val="both"/>
        <w:rPr>
          <w:rFonts w:hAnsi="Times New Roman"/>
        </w:rPr>
      </w:pPr>
      <w:r w:rsidRPr="0040673C">
        <w:rPr>
          <w:rFonts w:hAnsi="Times New Roman"/>
        </w:rPr>
        <w:t>- при ответе задействованы 3 показателя, 18-24 балла;</w:t>
      </w:r>
    </w:p>
    <w:p w:rsidR="0040673C" w:rsidRPr="0040673C" w:rsidRDefault="0040673C" w:rsidP="0040673C">
      <w:pPr>
        <w:ind w:left="708"/>
        <w:jc w:val="both"/>
        <w:rPr>
          <w:rFonts w:hAnsi="Times New Roman"/>
        </w:rPr>
      </w:pPr>
      <w:r w:rsidRPr="0040673C">
        <w:rPr>
          <w:rFonts w:hAnsi="Times New Roman"/>
        </w:rPr>
        <w:t>- при ответе задействованы 4 показателя, 25-30 баллов.</w:t>
      </w:r>
    </w:p>
    <w:p w:rsidR="0040673C" w:rsidRPr="0040673C" w:rsidRDefault="0040673C" w:rsidP="0040673C">
      <w:pPr>
        <w:jc w:val="both"/>
        <w:rPr>
          <w:rFonts w:hAnsi="Times New Roman"/>
        </w:rPr>
      </w:pPr>
      <w:r w:rsidRPr="0040673C">
        <w:rPr>
          <w:rFonts w:hAnsi="Times New Roman"/>
        </w:rPr>
        <w:t>3. За экзамен начисляется до 30 баллов. Минимальное количество баллов – 10. Аналогичные требования применимы к зачёту.</w:t>
      </w:r>
    </w:p>
    <w:p w:rsidR="0040673C" w:rsidRPr="0040673C" w:rsidRDefault="0040673C" w:rsidP="0040673C">
      <w:pPr>
        <w:jc w:val="both"/>
        <w:rPr>
          <w:rFonts w:hAnsi="Times New Roman"/>
        </w:rPr>
      </w:pPr>
      <w:r w:rsidRPr="0040673C">
        <w:rPr>
          <w:rFonts w:hAnsi="Times New Roman"/>
        </w:rPr>
        <w:t xml:space="preserve">Однако если студент в ходе семестра набрал 51 балл, то он освобождается от сдачи зачёта.  </w:t>
      </w:r>
    </w:p>
    <w:p w:rsidR="0040673C" w:rsidRPr="0040673C" w:rsidRDefault="0040673C" w:rsidP="0040673C">
      <w:pPr>
        <w:rPr>
          <w:rFonts w:hAnsi="Times New Roman"/>
        </w:rPr>
      </w:pPr>
    </w:p>
    <w:p w:rsidR="0040673C" w:rsidRPr="0040673C" w:rsidRDefault="0040673C" w:rsidP="0040673C">
      <w:pPr>
        <w:spacing w:line="360" w:lineRule="auto"/>
        <w:ind w:firstLine="567"/>
        <w:rPr>
          <w:rFonts w:hAnsi="Times New Roman"/>
          <w:b/>
        </w:rPr>
      </w:pPr>
      <w:r w:rsidRPr="0040673C">
        <w:rPr>
          <w:rFonts w:hAnsi="Times New Roman"/>
          <w:b/>
        </w:rPr>
        <w:t xml:space="preserve">6.1. Примерные тестовые задания по дисциплине. </w:t>
      </w:r>
    </w:p>
    <w:p w:rsidR="0040673C" w:rsidRPr="0040673C" w:rsidRDefault="0040673C" w:rsidP="0040673C">
      <w:pPr>
        <w:spacing w:line="360" w:lineRule="auto"/>
        <w:ind w:firstLine="567"/>
        <w:rPr>
          <w:rFonts w:hAnsi="Times New Roman"/>
        </w:rPr>
      </w:pPr>
      <w:r w:rsidRPr="0040673C">
        <w:rPr>
          <w:rFonts w:hAnsi="Times New Roman"/>
        </w:rPr>
        <w:t>К каждой теме разработаны тестовые задания, примеры которых приведены ниже.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1. К видам гражданского судопроизводства относится: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исполнительное производство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особое производство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кассационное производство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надзорное производство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2. К стадиям гражданского процесса относятся: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производство из публично-правовых отношений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кассационное производство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особое производство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судебные прения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3. Какой из перечисленных принципов является конституционным?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принцип диспозитивности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принцип объективной истины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принцип непрерывности судебного разбирательства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принцип открытого разбирательства гражданских дел в судах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4. Укажите самое широкое из перечисленных понятий (по числу охватываемых субъектов):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lastRenderedPageBreak/>
        <w:t xml:space="preserve">а. лица, содействующие правосудию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лица, участвующие в деле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субъекты гражданских процессуальных правоотношений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лица, осуществляющие правосудие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5. Кто из перечисленных субъектов является лицом, содействующим правосудию?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заявитель по делу особого производства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третье лицо на стороне ответчика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лицо, заявившее от своего имени требование в защиту интересов другого лица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свидетель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6. Третьи лица, заявляющие самостоятельные требования на предмет спора  вступают в начатый  процесс по инициативе: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суда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истца или ответчика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прокурора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г. по собственной инициативе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7. Каким из перечисленных прав пользуются третьи лица в гражданском процессе ?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увеличить размер исковых требований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окончить дело мировым соглашением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обжаловать  судебные акты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изменить основание иска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8. Прокурор имеет право вступить в дело для дачи заключения: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об установлении отцовства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о взыскании долга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о восстановлении на работе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о взыскании алиментов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9. К специальным полномочиям представителя относят: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ознакомление с материалами дела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право задавать вопросы свидетелям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предъявление исполнительного листа к принудительному исполнению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представление доказательства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10. Подведомственность гражданских дел – это: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разграничение компетенции между районными судами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разграничение компетенции между звеньями судов общей юрисдикции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разграничение компетенции между различными судами и другими юрисдикционными органами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разграничение компетенции между военными судами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11.  Судья должен принять встречный иск, если: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удовлетворение встречного иска частично исключает удовлетворение первоначального иска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удовлетворение встречного иска дает возможность осуществить зачет первоначального требования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между встречным и первоначальным иском взаимной связи нет, но судья рассчитывает на то, что их совместное рассмотрение приведет к более быстрому рассмотрению спора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удовлетворение встречного иска полностью исключает удовлетворение первоначального иска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12. Доказательства – это: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юридические факты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средства доказывания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сведения о фактах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lastRenderedPageBreak/>
        <w:t xml:space="preserve">г. предмет доказывания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13. Задачей подготовки гражданских дел к судебному разбирательству не является: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разрешение вопроса о составе лиц, участвующих дел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представление доказательств сторонами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уточнения обстоятельств, имеющих значение для дела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рассмотрение дела по существу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14. Что означает непрерывность судебного разбирательства?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до окончания рассмотрения дела не может быть объявлен перерыв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невозможность отложения разбирательства дела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до окончания рассмотрения дела или до отложения его разбирательства суд не вправе рассматривать другие дела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в процессе рассмотрения дела не допускается замена в составе судей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15. Если при рассмотрении дела выяснится, что имеется решение суда, вступившее в законную силу по спору между теми же сторонами, о том же предмете, по тем же основаниям, суд обязан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а. отказать в принятии искового заявления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производство по делу прекратить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вернуть исковое заявление истцу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г. производство по делу приостановить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16. Судебное решение – это: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постановление суда первой инстанции, которым дело не разрешается по существу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постановлением суда первой инстанции, которым дело разрешается по существу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постановления судьи по заявлению кредитора о взыскании денег или движимого имущества от должника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постановление о наложении административного взыскания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17. Обоснованность судебного решения - это: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правильное применение норм процессуального права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правильное определение обстоятельств, имеющих значение для дела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полнота решения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соответствие решения требованиям закона по форме и содержанию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18. К обязательным участникам процесса об объявлении гражданина умершим относится: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прокурор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родственники гражданина, объявляемого умершим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свидетели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заявитель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19. Какое указание кассационной инстанции не является обязательным для суда, вновь рассматривающего гражданское дело?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о том, какое решение суда должно быть принято при новом рассмотрении дела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о назначении экспертизы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о вызове и допросе свидетелей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о вынесении решения об отказе в иске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20. Судом надзорной инстанции является: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районный суд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Конституционный Суд Российской Федерации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в. Президиум Верховного Суда РФ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гарнизонный военный суд </w:t>
      </w:r>
    </w:p>
    <w:p w:rsidR="0040673C" w:rsidRPr="0040673C" w:rsidRDefault="0040673C" w:rsidP="0040673C">
      <w:pPr>
        <w:ind w:firstLine="709"/>
        <w:jc w:val="both"/>
        <w:rPr>
          <w:rFonts w:hAnsi="Times New Roman"/>
          <w:b/>
        </w:rPr>
      </w:pPr>
      <w:r w:rsidRPr="0040673C">
        <w:rPr>
          <w:rFonts w:eastAsia="Calibri" w:hAnsi="Times New Roman"/>
          <w:b/>
          <w:lang w:eastAsia="en-US"/>
        </w:rPr>
        <w:t xml:space="preserve">21. </w:t>
      </w:r>
      <w:r w:rsidRPr="0040673C">
        <w:rPr>
          <w:rFonts w:hAnsi="Times New Roman"/>
          <w:b/>
        </w:rPr>
        <w:t>Укажите признаки вновь открывшихся обстоятельств:</w:t>
      </w:r>
    </w:p>
    <w:p w:rsidR="0040673C" w:rsidRPr="0040673C" w:rsidRDefault="0040673C" w:rsidP="0040673C">
      <w:pPr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а. существовали в момент рассмотрения дела;</w:t>
      </w:r>
    </w:p>
    <w:p w:rsidR="0040673C" w:rsidRPr="0040673C" w:rsidRDefault="0040673C" w:rsidP="0040673C">
      <w:pPr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б. ставят под сомнение правильность ранее вынесенного решения;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hAnsi="Times New Roman"/>
        </w:rPr>
        <w:lastRenderedPageBreak/>
        <w:t>в.появились после вынесения решения по делу</w:t>
      </w:r>
      <w:r w:rsidRPr="0040673C">
        <w:rPr>
          <w:rFonts w:eastAsia="Calibri" w:hAnsi="Times New Roman"/>
          <w:lang w:eastAsia="en-US"/>
        </w:rPr>
        <w:t xml:space="preserve">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22. Дело о восстановлении на работе подлежит рассмотрению в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исковом производстве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особом производстве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производстве по делам, вытекающим из публично-правовых отношений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приказном производстве 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23. Обязательным участником гражданского процессуального правоотношения в каждом гражданском деле является: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истец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суд первой инстанции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адвокат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г. специалист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24. Лицо, участвующее в деле – это: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секретарь судебного заседания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прокурор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эксперт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свидетель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25. В случае смерти ответчика по делу об установлении отцовства и взыскании алиментов 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суд оставляет иск без рассмотрения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производство по делу прекращается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суд приостанавливает производство по делу до возможного появления правопреемников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суд возвращает заявление истцу и разъясняет право на подачу заявления в порядке особого производства об установлении факта отцовства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26. Третьи лица вступают в уже начавшийся процесс для защиты: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своих субъективных прав и интересов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интересов государства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интересов истца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интересов ответчика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27. Судебным представителем по договору не может быть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адвокат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юрисконсульт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работник организации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следователь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28. К судебным расходам не относится: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судебные штрафы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государственная пошлина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расходы по оплате помощи представителя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судебные издержки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29. Истцу предоставлено право выбора между несколькими судами по делам: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о снижении размера алиментов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о признании сделки недействительной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о праве собственности на дом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о взыскании алиментов и об установлении отцовства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30. К мерам по обеспечению иска не относится: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наложение ареста на денежные суммы ответчика, находящиеся у других лиц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запрещение ответчику совершать определенные действия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запрещение другим лицам по отношению к ответчику выполнять какие-либо обязательства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временное взыскание алиментов до рассмотрения дела судом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31. К средствам доказывания не относится: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lastRenderedPageBreak/>
        <w:t xml:space="preserve">а. объяснения сторон и третьих лиц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сведения о фактах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свидетельские показания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письменные доказательства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32.На ком лежит бремя доказывания в гражданском процессе: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а. на сторонах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б. на переводчике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в. эксперте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г. свидетеле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33. Что не является составной частью судебного разбирательства?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рассмотрение дела по существу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судебные прения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в. направление частных жалоб при обжаловании определений суда первой инстанции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подготовка дела к судебному разбирательству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34. Последствиями неявки по вторичному вызову в судебное заседание без уважительных причин истца и ответчика, не просивших о разбирательстве дела в их отсутствие, являются: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приостановление производства по делу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ответчик подвергается штрафу и принудительному приводу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суд прекращает производство по делу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суд оставляет исковое заявление без рассмотрения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35. В результате признание иска ответчиком и принятия его судом, суд обязан: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производство по делу прекратить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суд выносит решение об удовлетворении исковых требований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иск оставляется без рассмотрения из-за отсутствия спора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разбирательство дела откладывается и сторонам предлагается самим урегулировать спор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36. При отложении разбирательства дела новое судебное заседание 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продолжается с того момента, на котором было остановлено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начинается сначала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новое судебное заседание вообще не проводится, поскольку отложение судебного разбирательства – это форма окончания гражданского процесса без вынесения решения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г. иное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37. После замены судьи разбирательство дела: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начнется с начала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будет продолжено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будет отложено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будет прекращено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38. Предметом судебной проверки при рассмотрении дела в кассационном порядке является: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законность судебного решения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обоснованность судебного решения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законность и обоснованность судебного решения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законность, обоснованность и справедливость судебного решения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39. Не может быть обжаловано в кассационном порядке: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решение Верховного Суда РФ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решение Верховного Суда республики в составе РФ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определение областного суда о прекращении производства по делу, рассматриваемому по первой инстанции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определение Президиума областного суда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lastRenderedPageBreak/>
        <w:t>40. Суд кассационной инстанции не вправе 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прекратить производство по делу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оставить в силе одно из ранее вынесенных по делу постановлений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оставить кассационную жалобу без рассмотрения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изменить судебное решение </w:t>
      </w:r>
    </w:p>
    <w:p w:rsidR="0040673C" w:rsidRPr="0040673C" w:rsidRDefault="0040673C" w:rsidP="0040673C">
      <w:pPr>
        <w:ind w:firstLine="720"/>
        <w:jc w:val="both"/>
        <w:rPr>
          <w:rFonts w:hAnsi="Times New Roman"/>
          <w:b/>
        </w:rPr>
      </w:pPr>
      <w:r w:rsidRPr="0040673C">
        <w:rPr>
          <w:rFonts w:eastAsia="Calibri" w:hAnsi="Times New Roman"/>
          <w:b/>
          <w:lang w:eastAsia="en-US"/>
        </w:rPr>
        <w:t xml:space="preserve">41. </w:t>
      </w:r>
      <w:r w:rsidRPr="0040673C">
        <w:rPr>
          <w:rFonts w:hAnsi="Times New Roman"/>
          <w:b/>
        </w:rPr>
        <w:t>Укажите определение, подлежащее частному обжалованию:</w:t>
      </w:r>
    </w:p>
    <w:p w:rsidR="0040673C" w:rsidRPr="0040673C" w:rsidRDefault="0040673C" w:rsidP="0040673C">
      <w:pPr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а. о приостановлении производства по делу;</w:t>
      </w:r>
    </w:p>
    <w:p w:rsidR="0040673C" w:rsidRPr="0040673C" w:rsidRDefault="0040673C" w:rsidP="0040673C">
      <w:pPr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б.  о передаче дела по жалобе  на рассмотрение  суда кассационной инстанции;</w:t>
      </w:r>
    </w:p>
    <w:p w:rsidR="0040673C" w:rsidRPr="0040673C" w:rsidRDefault="0040673C" w:rsidP="0040673C">
      <w:pPr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в. о вызове и  допросе свидетеля;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highlight w:val="yellow"/>
          <w:lang w:eastAsia="en-US"/>
        </w:rPr>
      </w:pPr>
      <w:r w:rsidRPr="0040673C">
        <w:rPr>
          <w:rFonts w:hAnsi="Times New Roman"/>
        </w:rPr>
        <w:t>г. о подготовке дела к судебному разбирательству</w:t>
      </w:r>
    </w:p>
    <w:p w:rsidR="0040673C" w:rsidRPr="0040673C" w:rsidRDefault="0040673C" w:rsidP="0040673C">
      <w:pPr>
        <w:ind w:firstLine="720"/>
        <w:jc w:val="both"/>
        <w:rPr>
          <w:rFonts w:hAnsi="Times New Roman"/>
          <w:b/>
        </w:rPr>
      </w:pPr>
      <w:r w:rsidRPr="0040673C">
        <w:rPr>
          <w:rFonts w:eastAsia="Calibri" w:hAnsi="Times New Roman"/>
          <w:b/>
          <w:lang w:eastAsia="en-US"/>
        </w:rPr>
        <w:t>42.</w:t>
      </w:r>
      <w:r w:rsidRPr="0040673C">
        <w:rPr>
          <w:rFonts w:hAnsi="Times New Roman"/>
          <w:b/>
        </w:rPr>
        <w:t xml:space="preserve"> Какое судебное постановление не подлежит пересмотру но вновь открывшимся обстоятельствам?</w:t>
      </w:r>
    </w:p>
    <w:p w:rsidR="0040673C" w:rsidRPr="0040673C" w:rsidRDefault="0040673C" w:rsidP="0040673C">
      <w:pPr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а. решение мирового судьи;</w:t>
      </w:r>
    </w:p>
    <w:p w:rsidR="0040673C" w:rsidRPr="0040673C" w:rsidRDefault="0040673C" w:rsidP="0040673C">
      <w:pPr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б. апелляционное определение, которым принято новое решение по делу;</w:t>
      </w:r>
    </w:p>
    <w:p w:rsidR="0040673C" w:rsidRPr="0040673C" w:rsidRDefault="0040673C" w:rsidP="0040673C">
      <w:pPr>
        <w:ind w:firstLine="709"/>
        <w:jc w:val="both"/>
        <w:rPr>
          <w:rFonts w:hAnsi="Times New Roman"/>
        </w:rPr>
      </w:pPr>
      <w:r w:rsidRPr="0040673C">
        <w:rPr>
          <w:rFonts w:hAnsi="Times New Roman"/>
        </w:rPr>
        <w:t>в. кассационное определение об оставлении решения без изменения, а жалобы без удовлетворения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43. Стадией гражданского процесса является: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подготовительная часть судебного разбирательства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судебные прения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вынесение судебного решения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апелляционное производство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44. Общий срок для апелляционного обжалования судебных решений судов общей юрисдикции составляет: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7 дней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б. 1 месяц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20 дней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10 дней </w:t>
      </w:r>
    </w:p>
    <w:p w:rsidR="0040673C" w:rsidRPr="0040673C" w:rsidRDefault="0040673C" w:rsidP="0040673C">
      <w:pPr>
        <w:ind w:firstLine="720"/>
        <w:jc w:val="both"/>
        <w:rPr>
          <w:rFonts w:hAnsi="Times New Roman"/>
          <w:b/>
        </w:rPr>
      </w:pPr>
      <w:r w:rsidRPr="0040673C">
        <w:rPr>
          <w:rFonts w:eastAsia="Calibri" w:hAnsi="Times New Roman"/>
          <w:b/>
          <w:lang w:eastAsia="en-US"/>
        </w:rPr>
        <w:t xml:space="preserve">45. </w:t>
      </w:r>
      <w:r w:rsidRPr="0040673C">
        <w:rPr>
          <w:rFonts w:hAnsi="Times New Roman"/>
          <w:b/>
        </w:rPr>
        <w:t>Какая обязанность отсутствует у судьи при получении апелляционной жалобы?</w:t>
      </w:r>
    </w:p>
    <w:p w:rsidR="0040673C" w:rsidRPr="0040673C" w:rsidRDefault="0040673C" w:rsidP="0040673C">
      <w:pPr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а.направить лицам, участвующим в деле, копии жалобы;</w:t>
      </w:r>
    </w:p>
    <w:p w:rsidR="0040673C" w:rsidRPr="0040673C" w:rsidRDefault="0040673C" w:rsidP="0040673C">
      <w:pPr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б. направить лицам, участвующим в деле, приложенные к жалобе письменные документы;</w:t>
      </w:r>
    </w:p>
    <w:p w:rsidR="0040673C" w:rsidRPr="0040673C" w:rsidRDefault="0040673C" w:rsidP="0040673C">
      <w:pPr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в. продлить пропущенный лицом срок, установленный для подачи жалобы;</w:t>
      </w:r>
    </w:p>
    <w:p w:rsidR="0040673C" w:rsidRPr="0040673C" w:rsidRDefault="0040673C" w:rsidP="0040673C">
      <w:pPr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г. известить лиц, участвующих в деле, о времени и месте заседания суда апелляционной инстанции;</w:t>
      </w:r>
    </w:p>
    <w:p w:rsidR="0040673C" w:rsidRPr="0040673C" w:rsidRDefault="0040673C" w:rsidP="0040673C">
      <w:pPr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д. по истечении срока обжалования решения направить дело в суд апелляционной инстанции.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46. Лицом, содействующим правосудию является: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судья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третье лицо на стороне истца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заинтересованное лицо по делу особого производства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эксперт </w:t>
      </w:r>
    </w:p>
    <w:p w:rsidR="0040673C" w:rsidRPr="0040673C" w:rsidRDefault="0040673C" w:rsidP="0040673C">
      <w:pPr>
        <w:ind w:firstLine="720"/>
        <w:jc w:val="both"/>
        <w:rPr>
          <w:rFonts w:hAnsi="Times New Roman"/>
          <w:b/>
        </w:rPr>
      </w:pPr>
      <w:r w:rsidRPr="0040673C">
        <w:rPr>
          <w:rFonts w:eastAsia="Calibri" w:hAnsi="Times New Roman"/>
          <w:b/>
          <w:lang w:eastAsia="en-US"/>
        </w:rPr>
        <w:t xml:space="preserve">47. </w:t>
      </w:r>
      <w:r w:rsidRPr="0040673C">
        <w:rPr>
          <w:rFonts w:hAnsi="Times New Roman"/>
          <w:b/>
        </w:rPr>
        <w:t>Какой институт искового производства изъят из особого  производства?</w:t>
      </w:r>
    </w:p>
    <w:p w:rsidR="0040673C" w:rsidRPr="0040673C" w:rsidRDefault="0040673C" w:rsidP="0040673C">
      <w:pPr>
        <w:autoSpaceDE w:val="0"/>
        <w:autoSpaceDN w:val="0"/>
        <w:adjustRightInd w:val="0"/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а.институт гласности;</w:t>
      </w:r>
    </w:p>
    <w:p w:rsidR="0040673C" w:rsidRPr="0040673C" w:rsidRDefault="0040673C" w:rsidP="0040673C">
      <w:pPr>
        <w:autoSpaceDE w:val="0"/>
        <w:autoSpaceDN w:val="0"/>
        <w:adjustRightInd w:val="0"/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б. институт  мирового соглашения;</w:t>
      </w:r>
    </w:p>
    <w:p w:rsidR="0040673C" w:rsidRPr="0040673C" w:rsidRDefault="0040673C" w:rsidP="0040673C">
      <w:pPr>
        <w:autoSpaceDE w:val="0"/>
        <w:autoSpaceDN w:val="0"/>
        <w:adjustRightInd w:val="0"/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в. институт оставления заявления без рассмотрения;</w:t>
      </w:r>
    </w:p>
    <w:p w:rsidR="0040673C" w:rsidRPr="0040673C" w:rsidRDefault="0040673C" w:rsidP="0040673C">
      <w:pPr>
        <w:autoSpaceDE w:val="0"/>
        <w:autoSpaceDN w:val="0"/>
        <w:adjustRightInd w:val="0"/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 xml:space="preserve">г. институт приостановления производства по делу; </w:t>
      </w:r>
    </w:p>
    <w:p w:rsidR="0040673C" w:rsidRPr="0040673C" w:rsidRDefault="0040673C" w:rsidP="0040673C">
      <w:pPr>
        <w:autoSpaceDE w:val="0"/>
        <w:autoSpaceDN w:val="0"/>
        <w:adjustRightInd w:val="0"/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д. институт  прекращения производства по делу.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48. Прокурор имеет право вступить в процесс для дачи заключения по делу: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об установлении отцовства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о взыскании долга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о восстановлении на работе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lastRenderedPageBreak/>
        <w:t xml:space="preserve">г. о взыскании алиментов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49. Представитель вправе без указания в доверенности: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заключить мировое соглашение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отказаться от иска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заявить ходатайство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получить присужденное имущество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50. Судам общей юрисдикции подведомственны дела 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а. по банкротству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б. по спорам между акционерами  акционерных обществ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в. о восстановлении на работе 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г. по спорам, возникающим из предпринимательских отношений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51. Письменными доказательствами не являются: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а. акты надзорных органов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б. протоколы судебных заседаний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в.деловая корреспонденция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г.письменные объяснения свидетеля, направленные в суд через почтовое отделение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52. Подлежат допросу в качестве свидетеля: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а. священнослужители религиозных организаций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б. присяжные заседателя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в. арбитражные заседатели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г. граждане, которым могут быть известны какие-либо сведения об обстоятельствах по делу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53. К производству по делам, возникающим из публичных правоотношений, отнесены дела 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а. об истребовании имущества из чужого незаконного владения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б. о восстановлении на работе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в. о признании незаконным бездействия государственного служащего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г. о возмещении ущерба, причиненного источником  повышенной опасности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54. В принятии заявления судом должно быть отказано если: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дело не подсудно данному суду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иск предъявляется после истечения срока исковой давности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истцом не соблюден порядок предварительного внесудебного разрешения спора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заявление от имени истца подается лицом, не имеющим полномочий на ведение дела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55. Судебный приказ не выдается, если 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а.  требование основано на нотариально удостоверенной сделке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б. требование основано на сделке, совершенной в простой письменной форме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в. заявлено требование о взыскании с граждан недоимок по налогам, сборам и другим обязательным платежам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г. заявлено требование  о возмещении  ущерба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56. На стадии подготовки дела деятельность по собиранию доказательств осуществляется: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судом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судом и сторонами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сторонами, суд лишь оказывает содействие им в этом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свидетелями и экспертами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57. Укажите процессуальные действия, совершаемые в подготовительной части судебного заседания: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доклад дела председательствующим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разъяснение эксперту его прав и обязанностей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установление порядка исследования доказательств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lastRenderedPageBreak/>
        <w:t xml:space="preserve">г. примирение сторон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58. Нахождение истца на стационарном лечении является основанием для 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прекращения производства по делу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приостановления производства по делу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возвращения искового заявления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оставления иска без рассмотрения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59. Если иск предъявлен  недееспособным лицом 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производство по делу прекращается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иск остается без рассмотрения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суд привлекает к рассмотрению дела законного представителя и разрешает дело по существу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производство по делу приостанавливается до вступления в процесс законного представителя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60. Решение суда может быть обращено к немедленному исполнению по делам: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о восстановлении на работе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о присуждении платежей в возмещение вреда, причиненного увечьем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о взыскании недоимки с гражданина по заявлению финансового органа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по жалобе на постановление административного органа о наложении административного взыскания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61. Для особого производства характерно: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наличие спора о праве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отсутствие спора о праве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наличие сторон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наличие третьих лиц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62. Не может быть обжаловано в кассационном порядке: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решение судебной коллегии областного суда, принятое по первой инстанции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кассационное определение судебной коллегии областного суда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определение районного суда об отказе в принятии искового заявления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определение районного суда о приостановлении производства по делу </w:t>
      </w:r>
    </w:p>
    <w:p w:rsidR="0040673C" w:rsidRPr="0040673C" w:rsidRDefault="0040673C" w:rsidP="0040673C">
      <w:pPr>
        <w:ind w:firstLine="709"/>
        <w:jc w:val="both"/>
        <w:rPr>
          <w:rFonts w:hAnsi="Times New Roman"/>
          <w:b/>
        </w:rPr>
      </w:pPr>
      <w:r w:rsidRPr="0040673C">
        <w:rPr>
          <w:rFonts w:eastAsia="Calibri" w:hAnsi="Times New Roman"/>
          <w:b/>
          <w:lang w:eastAsia="en-US"/>
        </w:rPr>
        <w:t xml:space="preserve">63. </w:t>
      </w:r>
      <w:r w:rsidRPr="0040673C">
        <w:rPr>
          <w:rFonts w:hAnsi="Times New Roman"/>
          <w:b/>
        </w:rPr>
        <w:t>Если при рассмотрении дела в порядке особого производства устанавливается наличие спора о праве, суд выносит определение:</w:t>
      </w:r>
    </w:p>
    <w:p w:rsidR="0040673C" w:rsidRPr="0040673C" w:rsidRDefault="0040673C" w:rsidP="0040673C">
      <w:pPr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а.об оставлении заявления без рассмотрения;</w:t>
      </w:r>
    </w:p>
    <w:p w:rsidR="0040673C" w:rsidRPr="0040673C" w:rsidRDefault="0040673C" w:rsidP="0040673C">
      <w:pPr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б.о прекращении производства по делу;</w:t>
      </w:r>
    </w:p>
    <w:p w:rsidR="0040673C" w:rsidRPr="0040673C" w:rsidRDefault="0040673C" w:rsidP="0040673C">
      <w:pPr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в.об оставлении заявления без движения;</w:t>
      </w:r>
    </w:p>
    <w:p w:rsidR="0040673C" w:rsidRPr="0040673C" w:rsidRDefault="0040673C" w:rsidP="0040673C">
      <w:pPr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г.о возврате поданного заявления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64. Надзорная жалоба должна быть подана 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а. через районный суд, вынесший судебное решение, которое является предметом надзорного обжалования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б. непосредственно в суд надзорной инстанции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в. через кассационную инстанцию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г. непосредственно в суд надзорной инстанции после получения согласия прокурора на направление надзорной жалобы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65. Лицом, участвующим в деле является: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секретарь судебного заседания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б. третье лицо, не заявляющее самостоятельных требований относительно предмета спора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эксперт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свидетель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66. Если истец не согласен на замену ненадлежащего ответчика надлежащим, суд обязан: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рассмотреть дело по предъявленному иску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прекратить дело производством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lastRenderedPageBreak/>
        <w:t xml:space="preserve">в. привлечь второго ответчика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произвести замену ненадлежащего ответчика надлежащим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67. Для правопреемника все действия, совершенные в процессе до его вступления в дело 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обязательны в той мере, в какой они были бы обязательны для лица, которое правопреемник заменил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совершенно необязательны, поскольку процесс начинается заново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обязательными являются лишь определенные действия, в частности отказ от иска, признание иска и т.п.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обязательны по усмотрению суда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68. Если родитель представляет в суде интересы своего несовершеннолетнего ребенка, то возникает представительство: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договорное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уставное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официальное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законное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69. Государственная пошлина не может быть возвращена 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при отказе в принятии заявления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при возвращении истцу заявления по основаниям, предусмотренным ст. 135 ГПК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если истец, в ходе  судебного разбирательства, отказался от иска и отказ принят судом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если заявление подано недееспособным лицом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70. Подсудность, определяющая компетенцию судов различных звеньев судебной системы называется: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исключительной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территориальной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родовой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функциональной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b/>
          <w:lang w:eastAsia="en-US"/>
        </w:rPr>
        <w:t>71. В случае пропуска по уважительным причинам срока, установленного законом, суд можно просить</w:t>
      </w:r>
      <w:r w:rsidRPr="0040673C">
        <w:rPr>
          <w:rFonts w:eastAsia="Calibri" w:hAnsi="Times New Roman"/>
          <w:lang w:eastAsia="en-US"/>
        </w:rPr>
        <w:t>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о восстановлении срока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о продлении срока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о приостановлении срока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об изменении срока </w:t>
      </w:r>
    </w:p>
    <w:p w:rsidR="0040673C" w:rsidRPr="0040673C" w:rsidRDefault="0040673C" w:rsidP="0040673C">
      <w:pPr>
        <w:ind w:firstLine="720"/>
        <w:jc w:val="both"/>
        <w:rPr>
          <w:rFonts w:hAnsi="Times New Roman"/>
          <w:b/>
        </w:rPr>
      </w:pPr>
      <w:r w:rsidRPr="0040673C">
        <w:rPr>
          <w:rFonts w:eastAsia="Calibri" w:hAnsi="Times New Roman"/>
          <w:b/>
          <w:lang w:eastAsia="en-US"/>
        </w:rPr>
        <w:t xml:space="preserve">72. </w:t>
      </w:r>
      <w:r w:rsidRPr="0040673C">
        <w:rPr>
          <w:rFonts w:hAnsi="Times New Roman"/>
          <w:b/>
        </w:rPr>
        <w:t>При удовлетворении иска принятые меры по его обеспечению сохраняют свое</w:t>
      </w:r>
      <w:r w:rsidRPr="0040673C">
        <w:rPr>
          <w:rFonts w:hAnsi="Times New Roman"/>
          <w:b/>
        </w:rPr>
        <w:br/>
        <w:t>действие до ...</w:t>
      </w:r>
    </w:p>
    <w:p w:rsidR="0040673C" w:rsidRPr="0040673C" w:rsidRDefault="0040673C" w:rsidP="0040673C">
      <w:pPr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а. момента оглашения решения;</w:t>
      </w:r>
    </w:p>
    <w:p w:rsidR="0040673C" w:rsidRPr="0040673C" w:rsidRDefault="0040673C" w:rsidP="0040673C">
      <w:pPr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б.вступления решения в законную силу;</w:t>
      </w:r>
    </w:p>
    <w:p w:rsidR="0040673C" w:rsidRPr="0040673C" w:rsidRDefault="0040673C" w:rsidP="0040673C">
      <w:pPr>
        <w:ind w:firstLine="720"/>
        <w:jc w:val="both"/>
        <w:rPr>
          <w:rFonts w:hAnsi="Times New Roman"/>
        </w:rPr>
      </w:pPr>
      <w:r w:rsidRPr="0040673C">
        <w:rPr>
          <w:rFonts w:hAnsi="Times New Roman"/>
        </w:rPr>
        <w:t>в.момента обжалования решения суда;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highlight w:val="yellow"/>
          <w:lang w:eastAsia="en-US"/>
        </w:rPr>
      </w:pPr>
      <w:r w:rsidRPr="0040673C">
        <w:rPr>
          <w:rFonts w:hAnsi="Times New Roman"/>
        </w:rPr>
        <w:t>г.исполнения решения суда.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73. Право суда приостановить производство по делу возникает в случае: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а. нахождения стороны  в лечебном учреждении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нахождения свидетеля в лечебном учреждении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в. нахождения эксперта в командировке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нахождения судьи в отпуске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74. Непосредственность судебного разбирательства означает: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доклад дела председательствующим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разъяснение эксперту его прав и обязанностей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установление порядка исследования доказательств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г. непосредственное исследование судом доказательств по делу</w:t>
      </w:r>
    </w:p>
    <w:p w:rsidR="0040673C" w:rsidRPr="0040673C" w:rsidRDefault="0040673C" w:rsidP="0040673C">
      <w:pPr>
        <w:ind w:firstLine="720"/>
        <w:jc w:val="both"/>
        <w:rPr>
          <w:rFonts w:hAnsi="Times New Roman"/>
          <w:b/>
        </w:rPr>
      </w:pPr>
      <w:r w:rsidRPr="0040673C">
        <w:rPr>
          <w:rFonts w:eastAsia="Calibri" w:hAnsi="Times New Roman"/>
          <w:b/>
          <w:lang w:eastAsia="en-US"/>
        </w:rPr>
        <w:t xml:space="preserve">75. </w:t>
      </w:r>
      <w:r w:rsidRPr="0040673C">
        <w:rPr>
          <w:rFonts w:hAnsi="Times New Roman"/>
          <w:b/>
        </w:rPr>
        <w:t>Укажите родовую подсудность при оспаривании: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7"/>
        <w:gridCol w:w="3594"/>
      </w:tblGrid>
      <w:tr w:rsidR="0040673C" w:rsidRPr="0040673C" w:rsidTr="00377A73">
        <w:tc>
          <w:tcPr>
            <w:tcW w:w="7905" w:type="dxa"/>
            <w:shd w:val="clear" w:color="auto" w:fill="auto"/>
          </w:tcPr>
          <w:p w:rsidR="0040673C" w:rsidRPr="0040673C" w:rsidRDefault="0040673C" w:rsidP="00377A73">
            <w:pPr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</w:rPr>
              <w:lastRenderedPageBreak/>
              <w:t>а) Ивановым решения судебного пристава-</w:t>
            </w:r>
            <w:r w:rsidRPr="0040673C">
              <w:rPr>
                <w:rFonts w:hAnsi="Times New Roman"/>
              </w:rPr>
              <w:br/>
              <w:t>исполнителя</w:t>
            </w:r>
          </w:p>
        </w:tc>
        <w:tc>
          <w:tcPr>
            <w:tcW w:w="4720" w:type="dxa"/>
            <w:shd w:val="clear" w:color="auto" w:fill="auto"/>
          </w:tcPr>
          <w:p w:rsidR="0040673C" w:rsidRPr="0040673C" w:rsidRDefault="0040673C" w:rsidP="00377A73">
            <w:pPr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а) областной суд</w:t>
            </w:r>
          </w:p>
        </w:tc>
      </w:tr>
      <w:tr w:rsidR="0040673C" w:rsidRPr="0040673C" w:rsidTr="00377A73">
        <w:tc>
          <w:tcPr>
            <w:tcW w:w="7905" w:type="dxa"/>
            <w:shd w:val="clear" w:color="auto" w:fill="auto"/>
          </w:tcPr>
          <w:p w:rsidR="0040673C" w:rsidRPr="0040673C" w:rsidRDefault="0040673C" w:rsidP="00377A73">
            <w:pPr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б) Ивановым отказа в выезде за границу по основанию необходимости сохранения гостайны</w:t>
            </w:r>
          </w:p>
        </w:tc>
        <w:tc>
          <w:tcPr>
            <w:tcW w:w="4720" w:type="dxa"/>
            <w:shd w:val="clear" w:color="auto" w:fill="auto"/>
          </w:tcPr>
          <w:p w:rsidR="0040673C" w:rsidRPr="0040673C" w:rsidRDefault="0040673C" w:rsidP="00377A73">
            <w:pPr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б) районный суд</w:t>
            </w:r>
          </w:p>
          <w:p w:rsidR="0040673C" w:rsidRPr="0040673C" w:rsidRDefault="0040673C" w:rsidP="00377A73">
            <w:pPr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</w:p>
        </w:tc>
      </w:tr>
      <w:tr w:rsidR="0040673C" w:rsidRPr="0040673C" w:rsidTr="00377A73">
        <w:tc>
          <w:tcPr>
            <w:tcW w:w="7905" w:type="dxa"/>
            <w:shd w:val="clear" w:color="auto" w:fill="auto"/>
          </w:tcPr>
          <w:p w:rsidR="0040673C" w:rsidRPr="0040673C" w:rsidRDefault="0040673C" w:rsidP="00377A73">
            <w:pPr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в) Ивановым решения о приостановлении его судейских полномочий</w:t>
            </w:r>
          </w:p>
        </w:tc>
        <w:tc>
          <w:tcPr>
            <w:tcW w:w="4720" w:type="dxa"/>
            <w:shd w:val="clear" w:color="auto" w:fill="auto"/>
          </w:tcPr>
          <w:p w:rsidR="0040673C" w:rsidRPr="0040673C" w:rsidRDefault="0040673C" w:rsidP="00377A73">
            <w:pPr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  <w:r w:rsidRPr="0040673C">
              <w:rPr>
                <w:rFonts w:hAnsi="Times New Roman"/>
              </w:rPr>
              <w:t>в) ВС РФ</w:t>
            </w:r>
          </w:p>
        </w:tc>
      </w:tr>
    </w:tbl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highlight w:val="yellow"/>
          <w:lang w:eastAsia="en-US"/>
        </w:rPr>
      </w:pP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76.  В порядке особого производства подлежит рассмотрению дела: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а. об установлении фактов, имеющих юридическое значение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б. о признании недействующими  нормативных правовых актов полностью или в части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в. об истребовании имущества из чужого незаконного владения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о взыскании с граждан недоимок по налогам и сборам и другим обязательным платежам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77. Допрошенный судом свидетель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сразу после окончания допроса обязан покинуть зал судебного заседания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должен покинуть зал судебного заседания после окончания допроса всех свидетелей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после проведенного допроса вправе остаться в зале судебного заседания до окончания судебного разбирательства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г. находится в зале судебного заседания с начала и до конца процесса 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78. Законная сила судебного решения - это 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обязательность решения для всех организаций, должностных лиц и граждан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недопустимость вторичного предъявления любой из сторон тождественного иска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невозможность пересмотра  судебного решения по вновь открывшимся обстоятельствам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г. окончательность решения суда первой инстанции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79. Немедленному исполнению подлежит решение суда о: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восстановлении на работе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б.  признании сделки ничтожной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в. защите чести и достоинства и деловой репутации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г. об обжаловании действий (бездействия)  должностных лиц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80. Решение районного суда вправе обжаловать: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представитель ответчика, участвующий в деле на основании доверенности без специальных полномочий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переводчик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третье лицо, не заявляющее самостоятельных требований на предмет спора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секретарь судебного заседания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81.  В порядке надзора не может быть обжаловано: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а. определение Кассационной коллегии Верховного Суда РФ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б. определение Президиума Верховного Суда РФ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в. решение Военной коллегии Верховного Суда РФ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г. определение Судебной Коллегии по гражданским делам 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82.Копия заочного решения суда высылается ответчику со дня его принятия в течение: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а.трех дней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 б.пяти дней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 в.семи дней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 г.десяти дней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83.Если препятствия к возбуждению дела имеются, но носят устранимый характер, судья возвращает исковое заявление в следующих случаях: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а.исковое заявления подано дееспособным лицом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lastRenderedPageBreak/>
        <w:t xml:space="preserve"> б.дело подсудно данному суду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 в.в производстве этого или другого суда имеется дело по спору между теми же сторонами, о том же предмете, по тем же основаниям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 д.исковое заявление подписано и подано лицом, имеющим полномочия на его подписание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 xml:space="preserve"> 84. Гражданские дела рассматриваются и разрешаются судом с момента поступления дела в суд в срок: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а.до пятнадцати дней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б.до двадцати дней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в.до одного месяца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г.до двух месяцев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85.Третьи лица, заявляющие самостоятельные требования относительно предмета спора, пользуются всеми правами и несут все обязанности: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а. представителя ответчика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 б. истца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 в. ответчика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д. адвоката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86.Если истцу представляется право подать иск в несколько судов, то такая подсудность называется: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а.договорная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б.альтернативная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в.исключительная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г.общая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87.Судебные расходы состоят: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а.из государственной пошлины и издержек, связанных с рассмотрением дела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б.из государственной пошлины и ущерба, нанесенного истцу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в.из нанесенного истцу материального ущерба и недополученных им доходов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г. из издержек, связанных с рассмотрением дела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88. Мерами по обеспечению иска могут быть: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а. взыскание по исполнительному документу, оспариваемое должником в судебном порядке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 б. наложение ареста на имущество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 в. разрешение ответчику совершать все действия, которые он желает совершать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 г. разрешение другим лицам совершать определенные действия, касающиеся предмета спора, в том числе передавать имущество ответчику или выполнять по отношению к нему иные обязательства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89. Одной из форм окончания производства по делу без вынесения решения является: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а. отложение разбирательства дела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б. приостановление производства по делу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в. прекращение производства по делу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г. все перечисленное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b/>
          <w:lang w:eastAsia="en-US"/>
        </w:rPr>
      </w:pPr>
      <w:r w:rsidRPr="0040673C">
        <w:rPr>
          <w:rFonts w:eastAsia="Calibri" w:hAnsi="Times New Roman"/>
          <w:b/>
          <w:lang w:eastAsia="en-US"/>
        </w:rPr>
        <w:t>90.К положительным предпосылкам права на иск относятся: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а.вступившее в законную силу решение суда по спору между теми же сторонами, о том же предмете, по тем же основаниям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 б.соглашение сторон о передаче спора в третейский суд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 xml:space="preserve"> в.наличие в производстве суда подобного спора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г.наличие собственного юридического интереса в рассмотрении иска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 </w:t>
      </w:r>
    </w:p>
    <w:p w:rsidR="0040673C" w:rsidRPr="0040673C" w:rsidRDefault="0040673C" w:rsidP="0040673C">
      <w:pPr>
        <w:ind w:firstLine="709"/>
        <w:jc w:val="both"/>
        <w:rPr>
          <w:rFonts w:eastAsia="Calibri" w:hAnsi="Times New Roman"/>
          <w:lang w:eastAsia="en-US"/>
        </w:rPr>
      </w:pPr>
    </w:p>
    <w:p w:rsidR="0040673C" w:rsidRPr="0040673C" w:rsidRDefault="0040673C" w:rsidP="0040673C">
      <w:pPr>
        <w:spacing w:after="200" w:line="276" w:lineRule="auto"/>
        <w:ind w:firstLine="709"/>
        <w:jc w:val="center"/>
        <w:rPr>
          <w:rFonts w:eastAsia="Calibri" w:hAnsi="Times New Roman"/>
          <w:lang w:eastAsia="en-US"/>
        </w:rPr>
      </w:pPr>
      <w:r w:rsidRPr="0040673C">
        <w:rPr>
          <w:rFonts w:eastAsia="Calibri" w:hAnsi="Times New Roman"/>
          <w:lang w:eastAsia="en-US"/>
        </w:rPr>
        <w:t>ОТВЕТЫ К ТЕСТОВЫМ ЗАДАНИЯМ</w:t>
      </w:r>
    </w:p>
    <w:p w:rsidR="0040673C" w:rsidRPr="0040673C" w:rsidRDefault="0040673C" w:rsidP="0040673C">
      <w:pPr>
        <w:spacing w:before="100" w:beforeAutospacing="1" w:after="100" w:afterAutospacing="1"/>
        <w:rPr>
          <w:rFonts w:hAnsi="Times New Roman"/>
          <w:bCs/>
        </w:rPr>
      </w:pPr>
      <w:r w:rsidRPr="0040673C">
        <w:rPr>
          <w:rFonts w:hAnsi="Times New Roman"/>
          <w:bCs/>
        </w:rPr>
        <w:lastRenderedPageBreak/>
        <w:t>1-б; 2-б; 3-г; 4-в; 5-г; 6-г; 7-в; 8-в; 9-в; 10-в; 11-г; 12-в; 13-г; 14-в; 15-а; 16-б; 17-б; 18-г; 19-а; 20-в; 21-а,б; 22-а; 23-а; 24-б; 25-б; 26-а; 27-г; 28-а; 29-а; 30-г; 31-б; 32-а; 33-б; 34-г; 35-б; 36-б; 37-а; 38-в; 39-г; 40-в; 41-а; 42-в; 43-г; 44-б; 45-г; 46-г; 47-б; 48-в; 49-в; 50-в; 51-г; 52-г; 53-в; 54-б; 55-г; 56-в; 57-г; 58-б; 59-б; 60-а; 61-б; 62-б; 63-а; 64-б; 65-б; 66-а; 67-а; 68-г; 69-в; 70-в; 71-а; 72-г; 73-а; 74-г; 75-б; 76-а; 77-в; 78-а; 79-а; 80-в; 81-б;82-а;83-в; 84-г; 85-б; 86-б; 87-а; 88-б; 89-в; 90-г.</w:t>
      </w:r>
    </w:p>
    <w:p w:rsidR="0040673C" w:rsidRPr="0040673C" w:rsidRDefault="009D074F" w:rsidP="0040673C">
      <w:pPr>
        <w:spacing w:line="360" w:lineRule="auto"/>
        <w:ind w:firstLine="567"/>
        <w:rPr>
          <w:rFonts w:hAnsi="Times New Roman"/>
          <w:b/>
        </w:rPr>
      </w:pPr>
      <w:r>
        <w:rPr>
          <w:rFonts w:hAnsi="Times New Roman"/>
          <w:b/>
        </w:rPr>
        <w:t xml:space="preserve">10. </w:t>
      </w:r>
      <w:r w:rsidR="0040673C" w:rsidRPr="0040673C">
        <w:rPr>
          <w:rFonts w:hAnsi="Times New Roman"/>
          <w:b/>
        </w:rPr>
        <w:t>Методические рекомендации по организации самостоятельной работы студентов</w:t>
      </w:r>
    </w:p>
    <w:p w:rsidR="0040673C" w:rsidRPr="0040673C" w:rsidRDefault="0040673C" w:rsidP="0040673C">
      <w:pPr>
        <w:pStyle w:val="af3"/>
        <w:rPr>
          <w:sz w:val="24"/>
          <w:szCs w:val="24"/>
        </w:rPr>
      </w:pPr>
      <w:r w:rsidRPr="0040673C">
        <w:rPr>
          <w:sz w:val="24"/>
          <w:szCs w:val="24"/>
        </w:rPr>
        <w:t xml:space="preserve">Учебным планом предусмотрена самостоятельная работа студентов (изучение теоретического материала, нормативных документов, </w:t>
      </w:r>
      <w:r w:rsidRPr="0040673C">
        <w:rPr>
          <w:iCs/>
          <w:sz w:val="24"/>
          <w:szCs w:val="24"/>
        </w:rPr>
        <w:t xml:space="preserve">подготовка докладов и презентаций к семинарским занятиям и др.) </w:t>
      </w:r>
      <w:r w:rsidRPr="0040673C">
        <w:rPr>
          <w:sz w:val="24"/>
          <w:szCs w:val="24"/>
        </w:rPr>
        <w:t>в объеме 108/198/162/234/251/115 часов (4 зачетные единицы) в зависимости от формы обучения.</w:t>
      </w:r>
    </w:p>
    <w:p w:rsidR="0040673C" w:rsidRPr="0040673C" w:rsidRDefault="0040673C" w:rsidP="0040673C">
      <w:pPr>
        <w:pStyle w:val="af3"/>
        <w:rPr>
          <w:sz w:val="24"/>
          <w:szCs w:val="24"/>
        </w:rPr>
      </w:pPr>
      <w:r w:rsidRPr="0040673C">
        <w:rPr>
          <w:sz w:val="24"/>
          <w:szCs w:val="24"/>
        </w:rPr>
        <w:t>Цель организации самостоятельной работы по дисциплине «Гражданский процесс» – приобретение профессиональных компетенций, путем:</w:t>
      </w:r>
    </w:p>
    <w:p w:rsidR="0040673C" w:rsidRPr="0040673C" w:rsidRDefault="0040673C" w:rsidP="0040673C">
      <w:pPr>
        <w:widowControl/>
        <w:numPr>
          <w:ilvl w:val="0"/>
          <w:numId w:val="19"/>
        </w:numPr>
        <w:jc w:val="both"/>
        <w:rPr>
          <w:rFonts w:hAnsi="Times New Roman"/>
        </w:rPr>
      </w:pPr>
      <w:r w:rsidRPr="0040673C">
        <w:rPr>
          <w:rFonts w:hAnsi="Times New Roman"/>
        </w:rPr>
        <w:t>приобретения студентами знаний о сущности и содержании гражданско-правовой формы судебной защиты;</w:t>
      </w:r>
    </w:p>
    <w:p w:rsidR="0040673C" w:rsidRPr="0040673C" w:rsidRDefault="0040673C" w:rsidP="0040673C">
      <w:pPr>
        <w:widowControl/>
        <w:numPr>
          <w:ilvl w:val="0"/>
          <w:numId w:val="19"/>
        </w:numPr>
        <w:jc w:val="both"/>
        <w:rPr>
          <w:rFonts w:hAnsi="Times New Roman"/>
        </w:rPr>
      </w:pPr>
      <w:r w:rsidRPr="0040673C">
        <w:rPr>
          <w:rFonts w:hAnsi="Times New Roman"/>
        </w:rPr>
        <w:t>закрепления навыков устной и письменной аргументации правовой позиции по делу;</w:t>
      </w:r>
    </w:p>
    <w:p w:rsidR="0040673C" w:rsidRPr="0040673C" w:rsidRDefault="0040673C" w:rsidP="0040673C">
      <w:pPr>
        <w:widowControl/>
        <w:numPr>
          <w:ilvl w:val="0"/>
          <w:numId w:val="19"/>
        </w:numPr>
        <w:jc w:val="both"/>
        <w:rPr>
          <w:rFonts w:hAnsi="Times New Roman"/>
        </w:rPr>
      </w:pPr>
      <w:r w:rsidRPr="0040673C">
        <w:rPr>
          <w:rFonts w:hAnsi="Times New Roman"/>
        </w:rPr>
        <w:t>закрепления навыков и умений подготовки процессуальных документов;</w:t>
      </w:r>
    </w:p>
    <w:p w:rsidR="0040673C" w:rsidRPr="0040673C" w:rsidRDefault="0040673C" w:rsidP="0040673C">
      <w:pPr>
        <w:widowControl/>
        <w:numPr>
          <w:ilvl w:val="0"/>
          <w:numId w:val="19"/>
        </w:numPr>
        <w:jc w:val="both"/>
        <w:rPr>
          <w:rFonts w:hAnsi="Times New Roman"/>
        </w:rPr>
      </w:pPr>
      <w:r w:rsidRPr="0040673C">
        <w:rPr>
          <w:rFonts w:hAnsi="Times New Roman"/>
        </w:rPr>
        <w:t>углубленного изучения тем дисциплины через анализ актов судебной практики.</w:t>
      </w:r>
    </w:p>
    <w:p w:rsidR="0040673C" w:rsidRPr="0040673C" w:rsidRDefault="0040673C" w:rsidP="0040673C">
      <w:pPr>
        <w:pStyle w:val="af3"/>
        <w:rPr>
          <w:sz w:val="24"/>
          <w:szCs w:val="24"/>
        </w:rPr>
      </w:pPr>
      <w:r w:rsidRPr="0040673C">
        <w:rPr>
          <w:iCs/>
          <w:sz w:val="24"/>
          <w:szCs w:val="24"/>
        </w:rPr>
        <w:t>Самостоятельная работа студентов</w:t>
      </w:r>
      <w:r w:rsidRPr="0040673C">
        <w:rPr>
          <w:sz w:val="24"/>
          <w:szCs w:val="24"/>
        </w:rPr>
        <w:t xml:space="preserve"> (СРС) является важнейшим видом освоения содержания дисциплины, подготовки к практическим занятиям и к зачету, экзаменам,  основу образовательного процесса. </w:t>
      </w:r>
    </w:p>
    <w:p w:rsidR="0040673C" w:rsidRPr="0040673C" w:rsidRDefault="0040673C" w:rsidP="0040673C">
      <w:pPr>
        <w:pStyle w:val="af3"/>
        <w:rPr>
          <w:sz w:val="24"/>
          <w:szCs w:val="24"/>
        </w:rPr>
      </w:pPr>
      <w:r w:rsidRPr="0040673C">
        <w:rPr>
          <w:sz w:val="24"/>
          <w:szCs w:val="24"/>
        </w:rPr>
        <w:t>Организация СРС ориентируется на активные методы овладения знаниями, развитие творческих способностей студентов, переход от поточного к индивидуализированному обучению, с учетом потребностей и возможностей личности.</w:t>
      </w:r>
    </w:p>
    <w:p w:rsidR="0040673C" w:rsidRPr="0040673C" w:rsidRDefault="0040673C" w:rsidP="0040673C">
      <w:pPr>
        <w:pStyle w:val="af3"/>
        <w:rPr>
          <w:sz w:val="24"/>
          <w:szCs w:val="24"/>
        </w:rPr>
      </w:pPr>
      <w:r w:rsidRPr="0040673C">
        <w:rPr>
          <w:sz w:val="24"/>
          <w:szCs w:val="24"/>
        </w:rPr>
        <w:t>Весь учебный процесс от начала изучения дисциплины и до ее завершения рассчитан на самостоятельную работу студента под руководством и при помощи преподавателя.</w:t>
      </w:r>
    </w:p>
    <w:p w:rsidR="0040673C" w:rsidRPr="0040673C" w:rsidRDefault="0040673C" w:rsidP="0040673C">
      <w:pPr>
        <w:pStyle w:val="af3"/>
        <w:rPr>
          <w:sz w:val="24"/>
          <w:szCs w:val="24"/>
        </w:rPr>
      </w:pPr>
      <w:r w:rsidRPr="0040673C">
        <w:rPr>
          <w:sz w:val="24"/>
          <w:szCs w:val="24"/>
        </w:rPr>
        <w:t xml:space="preserve">Самостоятельная работа студентов организуется как в индивидуальной, так и в коллективной форме, путем создания малых творческих групп. </w:t>
      </w:r>
    </w:p>
    <w:p w:rsidR="0040673C" w:rsidRPr="0040673C" w:rsidRDefault="0040673C" w:rsidP="0040673C">
      <w:pPr>
        <w:pStyle w:val="af3"/>
        <w:rPr>
          <w:sz w:val="24"/>
          <w:szCs w:val="24"/>
        </w:rPr>
      </w:pPr>
      <w:r w:rsidRPr="0040673C">
        <w:rPr>
          <w:sz w:val="24"/>
          <w:szCs w:val="24"/>
        </w:rPr>
        <w:t xml:space="preserve">Самостоятельная работа возможна: </w:t>
      </w:r>
    </w:p>
    <w:p w:rsidR="0040673C" w:rsidRPr="0040673C" w:rsidRDefault="0040673C" w:rsidP="0040673C">
      <w:pPr>
        <w:pStyle w:val="af3"/>
        <w:numPr>
          <w:ilvl w:val="0"/>
          <w:numId w:val="18"/>
        </w:numPr>
        <w:tabs>
          <w:tab w:val="clear" w:pos="720"/>
        </w:tabs>
        <w:ind w:left="360"/>
        <w:rPr>
          <w:sz w:val="24"/>
          <w:szCs w:val="24"/>
        </w:rPr>
      </w:pPr>
      <w:r w:rsidRPr="0040673C">
        <w:rPr>
          <w:sz w:val="24"/>
          <w:szCs w:val="24"/>
        </w:rPr>
        <w:t>непосредственно в процессе аудиторных занятий - на практических занятиях (решение задач, анализ процессуальных документов на предмет ошибок, ролевые игры);</w:t>
      </w:r>
    </w:p>
    <w:p w:rsidR="0040673C" w:rsidRPr="0040673C" w:rsidRDefault="0040673C" w:rsidP="0040673C">
      <w:pPr>
        <w:pStyle w:val="af3"/>
        <w:numPr>
          <w:ilvl w:val="0"/>
          <w:numId w:val="18"/>
        </w:numPr>
        <w:tabs>
          <w:tab w:val="clear" w:pos="720"/>
        </w:tabs>
        <w:ind w:left="360"/>
        <w:rPr>
          <w:sz w:val="24"/>
          <w:szCs w:val="24"/>
        </w:rPr>
      </w:pPr>
      <w:r w:rsidRPr="0040673C">
        <w:rPr>
          <w:sz w:val="24"/>
          <w:szCs w:val="24"/>
        </w:rPr>
        <w:t>вне рамок расписания - на консультациях, при выполнении индивидуальных заданий для устранения задолженностей и т.д.;</w:t>
      </w:r>
    </w:p>
    <w:p w:rsidR="0040673C" w:rsidRPr="0040673C" w:rsidRDefault="0040673C" w:rsidP="0040673C">
      <w:pPr>
        <w:pStyle w:val="af3"/>
        <w:numPr>
          <w:ilvl w:val="0"/>
          <w:numId w:val="18"/>
        </w:numPr>
        <w:tabs>
          <w:tab w:val="clear" w:pos="720"/>
        </w:tabs>
        <w:ind w:left="360"/>
        <w:rPr>
          <w:sz w:val="24"/>
          <w:szCs w:val="24"/>
        </w:rPr>
      </w:pPr>
      <w:r w:rsidRPr="0040673C">
        <w:rPr>
          <w:sz w:val="24"/>
          <w:szCs w:val="24"/>
        </w:rPr>
        <w:t xml:space="preserve">в электронной образовательной среде. </w:t>
      </w:r>
    </w:p>
    <w:p w:rsidR="0040673C" w:rsidRPr="0040673C" w:rsidRDefault="0040673C" w:rsidP="0040673C">
      <w:pPr>
        <w:pStyle w:val="af3"/>
        <w:rPr>
          <w:sz w:val="24"/>
          <w:szCs w:val="24"/>
        </w:rPr>
      </w:pPr>
      <w:r w:rsidRPr="0040673C">
        <w:rPr>
          <w:sz w:val="24"/>
          <w:szCs w:val="24"/>
        </w:rPr>
        <w:t>Самостоятельная работа студентов предполагает следующие виды отчетности:</w:t>
      </w:r>
    </w:p>
    <w:p w:rsidR="0040673C" w:rsidRPr="0040673C" w:rsidRDefault="0040673C" w:rsidP="0040673C">
      <w:pPr>
        <w:pStyle w:val="af3"/>
        <w:numPr>
          <w:ilvl w:val="0"/>
          <w:numId w:val="17"/>
        </w:numPr>
        <w:tabs>
          <w:tab w:val="clear" w:pos="1429"/>
          <w:tab w:val="num" w:pos="360"/>
        </w:tabs>
        <w:ind w:left="360"/>
        <w:rPr>
          <w:sz w:val="24"/>
          <w:szCs w:val="24"/>
        </w:rPr>
      </w:pPr>
      <w:r w:rsidRPr="0040673C">
        <w:rPr>
          <w:sz w:val="24"/>
          <w:szCs w:val="24"/>
        </w:rPr>
        <w:t xml:space="preserve">подготовку и написание докладов, эссе, сообщений на заданные темы; </w:t>
      </w:r>
    </w:p>
    <w:p w:rsidR="0040673C" w:rsidRPr="0040673C" w:rsidRDefault="0040673C" w:rsidP="0040673C">
      <w:pPr>
        <w:pStyle w:val="af3"/>
        <w:numPr>
          <w:ilvl w:val="0"/>
          <w:numId w:val="17"/>
        </w:numPr>
        <w:tabs>
          <w:tab w:val="clear" w:pos="1429"/>
          <w:tab w:val="num" w:pos="360"/>
        </w:tabs>
        <w:ind w:left="360"/>
        <w:rPr>
          <w:sz w:val="24"/>
          <w:szCs w:val="24"/>
        </w:rPr>
      </w:pPr>
      <w:r w:rsidRPr="0040673C">
        <w:rPr>
          <w:sz w:val="24"/>
          <w:szCs w:val="24"/>
        </w:rPr>
        <w:t>выполнение домашних заданий разнообразного характера;</w:t>
      </w:r>
    </w:p>
    <w:p w:rsidR="0040673C" w:rsidRPr="0040673C" w:rsidRDefault="0040673C" w:rsidP="0040673C">
      <w:pPr>
        <w:pStyle w:val="af3"/>
        <w:numPr>
          <w:ilvl w:val="0"/>
          <w:numId w:val="17"/>
        </w:numPr>
        <w:tabs>
          <w:tab w:val="clear" w:pos="1429"/>
          <w:tab w:val="num" w:pos="360"/>
        </w:tabs>
        <w:ind w:left="360"/>
        <w:rPr>
          <w:sz w:val="24"/>
          <w:szCs w:val="24"/>
        </w:rPr>
      </w:pPr>
      <w:r w:rsidRPr="0040673C">
        <w:rPr>
          <w:sz w:val="24"/>
          <w:szCs w:val="24"/>
        </w:rPr>
        <w:t xml:space="preserve">поиск и отбор  информации по отдельным вопросам дисциплины в сети Интернет; </w:t>
      </w:r>
    </w:p>
    <w:p w:rsidR="0040673C" w:rsidRPr="0040673C" w:rsidRDefault="0040673C" w:rsidP="0040673C">
      <w:pPr>
        <w:pStyle w:val="af3"/>
        <w:numPr>
          <w:ilvl w:val="0"/>
          <w:numId w:val="17"/>
        </w:numPr>
        <w:tabs>
          <w:tab w:val="clear" w:pos="1429"/>
          <w:tab w:val="num" w:pos="360"/>
        </w:tabs>
        <w:ind w:left="360"/>
        <w:rPr>
          <w:sz w:val="24"/>
          <w:szCs w:val="24"/>
        </w:rPr>
      </w:pPr>
      <w:r w:rsidRPr="0040673C">
        <w:rPr>
          <w:sz w:val="24"/>
          <w:szCs w:val="24"/>
        </w:rPr>
        <w:t xml:space="preserve">работу с нормативными документами, Постановлениями Пленумов ВС РФ, КС РФ, ВАС РФ; </w:t>
      </w:r>
    </w:p>
    <w:p w:rsidR="0040673C" w:rsidRPr="0040673C" w:rsidRDefault="0040673C" w:rsidP="0040673C">
      <w:pPr>
        <w:pStyle w:val="af3"/>
        <w:numPr>
          <w:ilvl w:val="0"/>
          <w:numId w:val="17"/>
        </w:numPr>
        <w:tabs>
          <w:tab w:val="clear" w:pos="1429"/>
          <w:tab w:val="num" w:pos="360"/>
        </w:tabs>
        <w:ind w:left="360"/>
        <w:rPr>
          <w:sz w:val="24"/>
          <w:szCs w:val="24"/>
        </w:rPr>
      </w:pPr>
      <w:r w:rsidRPr="0040673C">
        <w:rPr>
          <w:sz w:val="24"/>
          <w:szCs w:val="24"/>
        </w:rPr>
        <w:t xml:space="preserve">текущее и итоговое тестирование. </w:t>
      </w:r>
    </w:p>
    <w:p w:rsidR="0040673C" w:rsidRPr="0040673C" w:rsidRDefault="0040673C" w:rsidP="0040673C">
      <w:pPr>
        <w:pStyle w:val="af3"/>
        <w:rPr>
          <w:sz w:val="24"/>
          <w:szCs w:val="24"/>
        </w:rPr>
      </w:pPr>
      <w:r w:rsidRPr="0040673C">
        <w:rPr>
          <w:sz w:val="24"/>
          <w:szCs w:val="24"/>
        </w:rPr>
        <w:t>Для эффективной организации СРС необходимо:</w:t>
      </w:r>
    </w:p>
    <w:p w:rsidR="0040673C" w:rsidRPr="0040673C" w:rsidRDefault="0040673C" w:rsidP="0040673C">
      <w:pPr>
        <w:pStyle w:val="af3"/>
        <w:rPr>
          <w:sz w:val="24"/>
          <w:szCs w:val="24"/>
        </w:rPr>
      </w:pPr>
      <w:r w:rsidRPr="0040673C">
        <w:rPr>
          <w:sz w:val="24"/>
          <w:szCs w:val="24"/>
        </w:rPr>
        <w:t>последовательное усложнение и увеличение объема СРС, переход от простых к более сложным формам (выступление на семинарском занятии, текущее тестирование, доклад по теме практического занятия, подготовка к участию в работе круглого стола, подготовка к игровому судебному процессу);</w:t>
      </w:r>
    </w:p>
    <w:p w:rsidR="0040673C" w:rsidRPr="0040673C" w:rsidRDefault="0040673C" w:rsidP="0040673C">
      <w:pPr>
        <w:pStyle w:val="af3"/>
        <w:rPr>
          <w:sz w:val="24"/>
          <w:szCs w:val="24"/>
        </w:rPr>
      </w:pPr>
      <w:r w:rsidRPr="0040673C">
        <w:rPr>
          <w:sz w:val="24"/>
          <w:szCs w:val="24"/>
        </w:rPr>
        <w:t>постоянное повышение творческого характера выполняемых работ, активное включение в них элементов научного исследования;</w:t>
      </w:r>
    </w:p>
    <w:p w:rsidR="0040673C" w:rsidRPr="0040673C" w:rsidRDefault="0040673C" w:rsidP="0040673C">
      <w:pPr>
        <w:pStyle w:val="af3"/>
        <w:rPr>
          <w:sz w:val="24"/>
          <w:szCs w:val="24"/>
        </w:rPr>
      </w:pPr>
      <w:r w:rsidRPr="0040673C">
        <w:rPr>
          <w:sz w:val="24"/>
          <w:szCs w:val="24"/>
        </w:rPr>
        <w:lastRenderedPageBreak/>
        <w:t xml:space="preserve">систематическое управление самостоятельной работой, осуществление продуманной системы контроля и помощи студентам на всех этапах обучения. </w:t>
      </w:r>
    </w:p>
    <w:p w:rsidR="00E14846" w:rsidRPr="0040673C" w:rsidRDefault="00E14846" w:rsidP="00C74625">
      <w:pPr>
        <w:ind w:firstLine="567"/>
        <w:rPr>
          <w:rFonts w:hAnsi="Times New Roman"/>
        </w:rPr>
      </w:pPr>
    </w:p>
    <w:p w:rsidR="009D074F" w:rsidRPr="009D074F" w:rsidRDefault="009D074F" w:rsidP="009D074F">
      <w:pPr>
        <w:pStyle w:val="1"/>
        <w:rPr>
          <w:rFonts w:eastAsia="Arial Unicode MS"/>
          <w:bCs/>
          <w:sz w:val="24"/>
          <w:szCs w:val="24"/>
        </w:rPr>
      </w:pPr>
      <w:bookmarkStart w:id="29" w:name="_Toc505382690"/>
      <w:bookmarkStart w:id="30" w:name="_Toc506656564"/>
      <w:bookmarkStart w:id="31" w:name="_Toc511920511"/>
      <w:bookmarkStart w:id="32" w:name="_Toc519260371"/>
      <w:bookmarkStart w:id="33" w:name="_Toc519765071"/>
      <w:r w:rsidRPr="009D074F">
        <w:rPr>
          <w:rFonts w:eastAsia="Arial Unicode MS"/>
          <w:bCs/>
          <w:sz w:val="24"/>
          <w:szCs w:val="24"/>
        </w:rPr>
        <w:t>11. Перечень информационных технологий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</w:r>
      <w:bookmarkEnd w:id="29"/>
      <w:bookmarkEnd w:id="30"/>
      <w:bookmarkEnd w:id="31"/>
      <w:bookmarkEnd w:id="32"/>
      <w:bookmarkEnd w:id="33"/>
    </w:p>
    <w:p w:rsidR="009D074F" w:rsidRPr="000E5163" w:rsidRDefault="009D074F" w:rsidP="009D074F">
      <w:pPr>
        <w:autoSpaceDN w:val="0"/>
        <w:ind w:firstLine="567"/>
        <w:jc w:val="both"/>
        <w:rPr>
          <w:rFonts w:hAnsi="Times New Roman"/>
          <w:b/>
        </w:rPr>
      </w:pPr>
      <w:r w:rsidRPr="000E5163">
        <w:rPr>
          <w:rFonts w:hAnsi="Times New Roman"/>
          <w:iCs/>
        </w:rPr>
        <w:t>В процессе реализации образовательной программы при осуществлении образовательного процесса по дисциплине «</w:t>
      </w:r>
      <w:r>
        <w:rPr>
          <w:rFonts w:hAnsi="Times New Roman"/>
          <w:iCs/>
        </w:rPr>
        <w:t>Гражданский процесс</w:t>
      </w:r>
      <w:r w:rsidRPr="000E5163">
        <w:rPr>
          <w:rFonts w:hAnsi="Times New Roman"/>
        </w:rPr>
        <w:t xml:space="preserve">» </w:t>
      </w:r>
      <w:r w:rsidRPr="000E5163">
        <w:rPr>
          <w:rFonts w:hAnsi="Times New Roman"/>
          <w:iCs/>
        </w:rPr>
        <w:t xml:space="preserve">применяются </w:t>
      </w:r>
      <w:r w:rsidRPr="000E5163">
        <w:rPr>
          <w:rFonts w:hAnsi="Times New Roman"/>
          <w:b/>
        </w:rPr>
        <w:t>следующие информационные технологии:</w:t>
      </w:r>
    </w:p>
    <w:p w:rsidR="009D074F" w:rsidRPr="000E5163" w:rsidRDefault="009D074F" w:rsidP="009D074F">
      <w:pPr>
        <w:widowControl/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 xml:space="preserve">презентационные материалы (слайды по всем темам лекционных и практических занятий); </w:t>
      </w:r>
    </w:p>
    <w:p w:rsidR="009D074F" w:rsidRPr="000E5163" w:rsidRDefault="009D074F" w:rsidP="009D074F">
      <w:pPr>
        <w:widowControl/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</w:rPr>
        <w:t>аудио-, видео-, иные демонстрационные средства; проекторы, ноутбуки, персональный компьютер;</w:t>
      </w:r>
    </w:p>
    <w:p w:rsidR="009D074F" w:rsidRPr="000E5163" w:rsidRDefault="009D074F" w:rsidP="009D074F">
      <w:pPr>
        <w:widowControl/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электронные учебники; словари; периодические издания;</w:t>
      </w:r>
    </w:p>
    <w:p w:rsidR="009D074F" w:rsidRPr="000E5163" w:rsidRDefault="009D074F" w:rsidP="009D074F">
      <w:pPr>
        <w:ind w:firstLine="708"/>
        <w:jc w:val="both"/>
        <w:rPr>
          <w:rFonts w:hAnsi="Times New Roman"/>
          <w:b/>
        </w:rPr>
      </w:pPr>
    </w:p>
    <w:p w:rsidR="009D074F" w:rsidRPr="000E5163" w:rsidRDefault="009D074F" w:rsidP="009D074F">
      <w:pPr>
        <w:ind w:firstLine="708"/>
        <w:jc w:val="both"/>
        <w:rPr>
          <w:rFonts w:hAnsi="Times New Roman"/>
          <w:b/>
        </w:rPr>
      </w:pPr>
      <w:r w:rsidRPr="000E5163">
        <w:rPr>
          <w:rFonts w:hAnsi="Times New Roman"/>
          <w:b/>
        </w:rPr>
        <w:t>Обучающимся НОУ ВО «ВСИЭМ» обеспечена возможность свободного доступа в электронную информационную образовательную среду (ЭИОС).</w:t>
      </w:r>
    </w:p>
    <w:p w:rsidR="009D074F" w:rsidRPr="000E5163" w:rsidRDefault="009D074F" w:rsidP="009D074F">
      <w:pPr>
        <w:ind w:firstLine="708"/>
        <w:jc w:val="both"/>
        <w:rPr>
          <w:rFonts w:hAnsi="Times New Roman"/>
        </w:rPr>
      </w:pPr>
      <w:r w:rsidRPr="000E5163">
        <w:rPr>
          <w:rFonts w:hAnsi="Times New Roman"/>
          <w:color w:val="000000"/>
        </w:rPr>
        <w:t xml:space="preserve">Электронная информационно-образовательная среда </w:t>
      </w:r>
      <w:r w:rsidRPr="000E5163">
        <w:rPr>
          <w:rFonts w:hAnsi="Times New Roman"/>
        </w:rPr>
        <w:t>− это совокупность электронных информационных и образовательных ресурсов, информационных и телекоммуникационных технологий и средств, обеспечивающих освоение студентами образовательных программ.</w:t>
      </w:r>
    </w:p>
    <w:p w:rsidR="009D074F" w:rsidRPr="000E5163" w:rsidRDefault="009D074F" w:rsidP="009D074F">
      <w:pPr>
        <w:ind w:firstLine="708"/>
        <w:jc w:val="both"/>
        <w:rPr>
          <w:rFonts w:hAnsi="Times New Roman"/>
          <w:color w:val="000000"/>
        </w:rPr>
      </w:pPr>
      <w:r w:rsidRPr="000E5163">
        <w:rPr>
          <w:rFonts w:hAnsi="Times New Roman"/>
        </w:rPr>
        <w:t>ЭИОС НОУ ВО «ВСИЭМ» обеспечивает:</w:t>
      </w:r>
    </w:p>
    <w:p w:rsidR="009D074F" w:rsidRPr="000E5163" w:rsidRDefault="009D074F" w:rsidP="009D074F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а)</w:t>
      </w:r>
      <w:r w:rsidRPr="000E5163">
        <w:rPr>
          <w:rFonts w:hAnsi="Times New Roman"/>
          <w:color w:val="000000"/>
        </w:rPr>
        <w:tab/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рабочей программе;</w:t>
      </w:r>
    </w:p>
    <w:p w:rsidR="009D074F" w:rsidRPr="000E5163" w:rsidRDefault="009D074F" w:rsidP="009D074F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б)</w:t>
      </w:r>
      <w:r w:rsidRPr="000E5163">
        <w:rPr>
          <w:rFonts w:hAnsi="Times New Roman"/>
          <w:color w:val="000000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D074F" w:rsidRPr="000E5163" w:rsidRDefault="009D074F" w:rsidP="009D074F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в)</w:t>
      </w:r>
      <w:r w:rsidRPr="000E5163">
        <w:rPr>
          <w:rFonts w:hAnsi="Times New Roman"/>
          <w:color w:val="000000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D074F" w:rsidRPr="000E5163" w:rsidRDefault="009D074F" w:rsidP="009D074F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г)</w:t>
      </w:r>
      <w:r w:rsidRPr="000E5163">
        <w:rPr>
          <w:rFonts w:hAnsi="Times New Roman"/>
          <w:color w:val="000000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D074F" w:rsidRPr="000E5163" w:rsidRDefault="009D074F" w:rsidP="009D074F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д)</w:t>
      </w:r>
      <w:r w:rsidRPr="000E5163">
        <w:rPr>
          <w:rFonts w:hAnsi="Times New Roman"/>
          <w:color w:val="000000"/>
        </w:rPr>
        <w:tab/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«Интернет»;</w:t>
      </w:r>
    </w:p>
    <w:p w:rsidR="009D074F" w:rsidRPr="000E5163" w:rsidRDefault="009D074F" w:rsidP="009D074F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е)</w:t>
      </w:r>
      <w:r w:rsidRPr="000E5163">
        <w:rPr>
          <w:rFonts w:hAnsi="Times New Roman"/>
          <w:color w:val="000000"/>
        </w:rPr>
        <w:tab/>
        <w:t xml:space="preserve">демонстрацию дидактических материалов дисциплины через </w:t>
      </w:r>
      <w:r w:rsidRPr="000E5163">
        <w:rPr>
          <w:rFonts w:hAnsi="Times New Roman"/>
        </w:rPr>
        <w:t>LCD-проектор</w:t>
      </w:r>
      <w:r w:rsidRPr="000E5163">
        <w:rPr>
          <w:rFonts w:hAnsi="Times New Roman"/>
          <w:color w:val="000000"/>
        </w:rPr>
        <w:t>;</w:t>
      </w:r>
    </w:p>
    <w:p w:rsidR="009D074F" w:rsidRPr="000E5163" w:rsidRDefault="009D074F" w:rsidP="009D074F">
      <w:pPr>
        <w:ind w:firstLine="708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D074F" w:rsidRPr="000E5163" w:rsidRDefault="009D074F" w:rsidP="009D074F">
      <w:pPr>
        <w:ind w:firstLine="720"/>
        <w:jc w:val="both"/>
        <w:rPr>
          <w:rFonts w:hAnsi="Times New Roman"/>
          <w:b/>
        </w:rPr>
      </w:pPr>
    </w:p>
    <w:p w:rsidR="009D074F" w:rsidRPr="000E5163" w:rsidRDefault="009D074F" w:rsidP="009D074F">
      <w:pPr>
        <w:autoSpaceDN w:val="0"/>
        <w:ind w:firstLine="567"/>
        <w:jc w:val="both"/>
        <w:rPr>
          <w:rFonts w:hAnsi="Times New Roman"/>
          <w:b/>
          <w:iCs/>
        </w:rPr>
      </w:pPr>
    </w:p>
    <w:p w:rsidR="009D074F" w:rsidRDefault="009D074F" w:rsidP="009D074F">
      <w:pPr>
        <w:pStyle w:val="1"/>
        <w:rPr>
          <w:rFonts w:eastAsia="Arial Unicode MS"/>
          <w:bCs/>
          <w:sz w:val="24"/>
          <w:szCs w:val="24"/>
        </w:rPr>
      </w:pPr>
      <w:bookmarkStart w:id="34" w:name="_Toc505382691"/>
      <w:bookmarkStart w:id="35" w:name="_Toc506656565"/>
      <w:bookmarkStart w:id="36" w:name="_Toc512773516"/>
      <w:bookmarkStart w:id="37" w:name="_Toc512779442"/>
      <w:bookmarkStart w:id="38" w:name="_Toc519260372"/>
      <w:bookmarkStart w:id="39" w:name="_Toc519765072"/>
      <w:r w:rsidRPr="009D074F">
        <w:rPr>
          <w:rFonts w:eastAsia="Arial Unicode MS"/>
          <w:bCs/>
        </w:rPr>
        <w:t>12</w:t>
      </w:r>
      <w:r w:rsidRPr="009D074F">
        <w:rPr>
          <w:rFonts w:eastAsia="Arial Unicode MS"/>
          <w:bCs/>
          <w:sz w:val="24"/>
          <w:szCs w:val="24"/>
        </w:rPr>
        <w:t>. Описание материально-технической базы</w:t>
      </w:r>
      <w:bookmarkEnd w:id="34"/>
      <w:r w:rsidRPr="009D074F">
        <w:rPr>
          <w:rFonts w:eastAsia="Arial Unicode MS"/>
          <w:bCs/>
          <w:sz w:val="24"/>
          <w:szCs w:val="24"/>
        </w:rPr>
        <w:t>, необходимой для осуществления образовательного процесса по дисциплине</w:t>
      </w:r>
      <w:bookmarkEnd w:id="35"/>
      <w:bookmarkEnd w:id="36"/>
      <w:bookmarkEnd w:id="37"/>
      <w:bookmarkEnd w:id="38"/>
      <w:bookmarkEnd w:id="39"/>
    </w:p>
    <w:p w:rsidR="009D074F" w:rsidRPr="009D074F" w:rsidRDefault="009D074F" w:rsidP="009D074F"/>
    <w:p w:rsidR="009D074F" w:rsidRPr="000E5163" w:rsidRDefault="009D074F" w:rsidP="009D074F">
      <w:pPr>
        <w:ind w:firstLine="720"/>
        <w:jc w:val="both"/>
        <w:rPr>
          <w:rFonts w:eastAsia="Calibri" w:hAnsi="Times New Roman"/>
          <w:color w:val="000000"/>
          <w:lang w:eastAsia="en-US"/>
        </w:rPr>
      </w:pPr>
      <w:r w:rsidRPr="000E5163">
        <w:rPr>
          <w:rFonts w:eastAsia="Calibri" w:hAnsi="Times New Roman"/>
          <w:color w:val="000000"/>
          <w:lang w:eastAsia="en-US"/>
        </w:rPr>
        <w:t xml:space="preserve">Занятия, текущий контроль успеваемости и промежуточная аттестация  по дисциплине </w:t>
      </w:r>
      <w:r w:rsidRPr="000E5163">
        <w:rPr>
          <w:rFonts w:eastAsia="Calibri" w:hAnsi="Times New Roman"/>
          <w:lang w:eastAsia="en-US"/>
        </w:rPr>
        <w:t>«</w:t>
      </w:r>
      <w:r>
        <w:rPr>
          <w:rFonts w:eastAsia="Calibri" w:hAnsi="Times New Roman"/>
          <w:lang w:eastAsia="en-US"/>
        </w:rPr>
        <w:t>Гражданский процесс</w:t>
      </w:r>
      <w:r w:rsidRPr="000E5163">
        <w:rPr>
          <w:rFonts w:eastAsia="Calibri" w:hAnsi="Times New Roman"/>
          <w:lang w:eastAsia="en-US"/>
        </w:rPr>
        <w:t>»</w:t>
      </w:r>
      <w:r w:rsidRPr="000E5163">
        <w:rPr>
          <w:rFonts w:eastAsia="Calibri" w:hAnsi="Times New Roman"/>
          <w:color w:val="000000"/>
          <w:lang w:eastAsia="en-US"/>
        </w:rPr>
        <w:t xml:space="preserve"> проводится в учебной аудитории № 502</w:t>
      </w:r>
      <w:r w:rsidRPr="000E5163">
        <w:rPr>
          <w:rFonts w:hAnsi="Times New Roman"/>
          <w:color w:val="000000"/>
        </w:rPr>
        <w:t xml:space="preserve">  ( г. Якутск Вилюйский тракт 4 км. дом 3 корпус 2 этаж 5), которая предназначена  </w:t>
      </w:r>
      <w:r w:rsidRPr="000E5163">
        <w:rPr>
          <w:rFonts w:eastAsia="Calibri" w:hAnsi="Times New Roman"/>
          <w:color w:val="000000"/>
          <w:lang w:eastAsia="en-US"/>
        </w:rPr>
        <w:t>для занятий лекционного типа, семинарского типа, групповых и индивидуальных консультаций, текущего контроля и промежуточной аттестации.</w:t>
      </w:r>
    </w:p>
    <w:p w:rsidR="009D074F" w:rsidRPr="000E5163" w:rsidRDefault="009D074F" w:rsidP="009D074F">
      <w:pPr>
        <w:ind w:firstLine="709"/>
        <w:jc w:val="both"/>
        <w:rPr>
          <w:rFonts w:eastAsia="Calibri" w:hAnsi="Times New Roman"/>
          <w:color w:val="000000"/>
          <w:lang w:eastAsia="en-US"/>
        </w:rPr>
      </w:pPr>
      <w:r w:rsidRPr="000E5163">
        <w:rPr>
          <w:rFonts w:eastAsia="Calibri" w:hAnsi="Times New Roman"/>
          <w:color w:val="000000"/>
          <w:lang w:eastAsia="en-US"/>
        </w:rPr>
        <w:t xml:space="preserve">Для проведения занятий предлагаются наборы демонстрационного оборудования и учебно-наглядных пособий (презентации по темам интерактивных лекций и практических </w:t>
      </w:r>
      <w:r w:rsidRPr="000E5163">
        <w:rPr>
          <w:rFonts w:eastAsia="Calibri" w:hAnsi="Times New Roman"/>
          <w:color w:val="000000"/>
          <w:lang w:eastAsia="en-US"/>
        </w:rPr>
        <w:lastRenderedPageBreak/>
        <w:t>занятий), обеспечивающие тематические иллюстрации, соответствующие данной программе дисциплины:</w:t>
      </w:r>
    </w:p>
    <w:p w:rsidR="009D074F" w:rsidRPr="000E5163" w:rsidRDefault="009D074F" w:rsidP="009D074F">
      <w:pPr>
        <w:ind w:firstLine="709"/>
        <w:jc w:val="both"/>
        <w:rPr>
          <w:rFonts w:eastAsia="Calibri" w:hAnsi="Times New Roman"/>
          <w:color w:val="000000"/>
          <w:lang w:eastAsia="en-US"/>
        </w:rPr>
      </w:pPr>
      <w:r w:rsidRPr="000E5163">
        <w:rPr>
          <w:rFonts w:hAnsi="Times New Roman"/>
        </w:rPr>
        <w:t>Мультимедийные средства и другая техника для презентаций учебного материала</w:t>
      </w:r>
    </w:p>
    <w:p w:rsidR="009D074F" w:rsidRPr="000E5163" w:rsidRDefault="009D074F" w:rsidP="009D074F">
      <w:pPr>
        <w:ind w:firstLine="709"/>
        <w:jc w:val="both"/>
        <w:rPr>
          <w:rFonts w:eastAsia="Calibri" w:hAnsi="Times New Roman"/>
          <w:color w:val="000000"/>
          <w:lang w:eastAsia="en-US"/>
        </w:rPr>
      </w:pPr>
    </w:p>
    <w:p w:rsidR="009D074F" w:rsidRPr="000E5163" w:rsidRDefault="009D074F" w:rsidP="009D074F">
      <w:pPr>
        <w:jc w:val="both"/>
        <w:rPr>
          <w:rFonts w:hAnsi="Times New Roman"/>
        </w:rPr>
      </w:pPr>
      <w:r w:rsidRPr="000E5163">
        <w:rPr>
          <w:rFonts w:hAnsi="Times New Roman"/>
        </w:rPr>
        <w:t xml:space="preserve">Для организации </w:t>
      </w:r>
      <w:r w:rsidRPr="000E5163">
        <w:rPr>
          <w:rFonts w:hAnsi="Times New Roman"/>
          <w:b/>
          <w:i/>
        </w:rPr>
        <w:t>самостоятельной работы</w:t>
      </w:r>
      <w:r w:rsidRPr="000E5163">
        <w:rPr>
          <w:rFonts w:hAnsi="Times New Roman"/>
        </w:rPr>
        <w:t xml:space="preserve"> обучающихся используется:</w:t>
      </w:r>
    </w:p>
    <w:p w:rsidR="009D074F" w:rsidRPr="000E5163" w:rsidRDefault="009D074F" w:rsidP="009D074F">
      <w:pPr>
        <w:jc w:val="both"/>
        <w:rPr>
          <w:rFonts w:hAnsi="Times New Roman"/>
        </w:rPr>
      </w:pPr>
    </w:p>
    <w:p w:rsidR="009D074F" w:rsidRPr="000E5163" w:rsidRDefault="009D074F" w:rsidP="009D074F">
      <w:pPr>
        <w:jc w:val="both"/>
        <w:rPr>
          <w:rFonts w:hAnsi="Times New Roman"/>
        </w:rPr>
      </w:pPr>
      <w:r w:rsidRPr="000E5163">
        <w:rPr>
          <w:rFonts w:hAnsi="Times New Roman"/>
        </w:rPr>
        <w:t xml:space="preserve">Кабинет для самостоятельной работы студентов №413 </w:t>
      </w:r>
      <w:r w:rsidRPr="000E5163">
        <w:rPr>
          <w:rFonts w:hAnsi="Times New Roman"/>
          <w:color w:val="000000"/>
        </w:rPr>
        <w:t>( г. Якутск Вилюйский тракт 4 км. дом 3 корпус 2 этаж 5)</w:t>
      </w:r>
    </w:p>
    <w:p w:rsidR="009D074F" w:rsidRPr="009D074F" w:rsidRDefault="009D074F" w:rsidP="009D074F">
      <w:pPr>
        <w:pStyle w:val="1"/>
        <w:rPr>
          <w:rFonts w:eastAsia="Arial Unicode MS"/>
          <w:bCs/>
          <w:sz w:val="24"/>
          <w:szCs w:val="24"/>
        </w:rPr>
      </w:pPr>
      <w:bookmarkStart w:id="40" w:name="_Toc512773517"/>
      <w:bookmarkStart w:id="41" w:name="_Toc512779443"/>
      <w:bookmarkStart w:id="42" w:name="_Toc519260373"/>
      <w:bookmarkStart w:id="43" w:name="_Toc519765073"/>
      <w:r w:rsidRPr="009D074F">
        <w:rPr>
          <w:rFonts w:eastAsia="Arial Unicode MS"/>
          <w:bCs/>
          <w:sz w:val="24"/>
          <w:szCs w:val="24"/>
        </w:rPr>
        <w:t>13. Средства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  <w:bookmarkEnd w:id="40"/>
      <w:bookmarkEnd w:id="41"/>
      <w:bookmarkEnd w:id="42"/>
      <w:bookmarkEnd w:id="43"/>
    </w:p>
    <w:p w:rsidR="009D074F" w:rsidRPr="000E5163" w:rsidRDefault="009D074F" w:rsidP="009D074F">
      <w:pPr>
        <w:jc w:val="both"/>
        <w:rPr>
          <w:rFonts w:eastAsia="Calibri" w:hAnsi="Times New Roman"/>
          <w:lang w:eastAsia="en-US"/>
        </w:rPr>
      </w:pPr>
      <w:r w:rsidRPr="000E5163">
        <w:rPr>
          <w:rFonts w:eastAsia="Calibri" w:hAnsi="Times New Roman"/>
          <w:lang w:eastAsia="en-US"/>
        </w:rPr>
        <w:tab/>
        <w:t>При необходимости  в образовательном процессе</w:t>
      </w:r>
      <w:r w:rsidRPr="000E5163">
        <w:rPr>
          <w:rFonts w:hAnsi="Times New Roman"/>
        </w:rPr>
        <w:t xml:space="preserve"> НОУ ВО «ВСИЭМ»</w:t>
      </w:r>
      <w:r w:rsidRPr="000E5163">
        <w:rPr>
          <w:rFonts w:eastAsia="Calibri" w:hAnsi="Times New Roman"/>
          <w:lang w:eastAsia="en-US"/>
        </w:rPr>
        <w:t xml:space="preserve"> применяются следующие методы и технологии, облегчающие восприятие информации обучающимися инвалидами и лицами с ОВЗ:</w:t>
      </w:r>
    </w:p>
    <w:p w:rsidR="009D074F" w:rsidRPr="000E5163" w:rsidRDefault="009D074F" w:rsidP="009D074F">
      <w:pPr>
        <w:widowControl/>
        <w:numPr>
          <w:ilvl w:val="0"/>
          <w:numId w:val="24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</w:t>
      </w:r>
    </w:p>
    <w:p w:rsidR="009D074F" w:rsidRPr="000E5163" w:rsidRDefault="009D074F" w:rsidP="009D074F">
      <w:pPr>
        <w:widowControl/>
        <w:numPr>
          <w:ilvl w:val="0"/>
          <w:numId w:val="24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создание контента, который можно представить в различных видах без потер данных или структуры, предусмотреть возможность масштабирования текста и изображений без потери качества;</w:t>
      </w:r>
    </w:p>
    <w:p w:rsidR="009D074F" w:rsidRPr="000E5163" w:rsidRDefault="009D074F" w:rsidP="009D074F">
      <w:pPr>
        <w:widowControl/>
        <w:numPr>
          <w:ilvl w:val="0"/>
          <w:numId w:val="24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создание возможности для обучающихся воспринимать одну и ту же информацию из разных источников – например, так, чтобы лица с нарушением слуха получали информацию визуально, с нарушением зрения – аудиально;</w:t>
      </w:r>
    </w:p>
    <w:p w:rsidR="009D074F" w:rsidRPr="000E5163" w:rsidRDefault="009D074F" w:rsidP="009D074F">
      <w:pPr>
        <w:widowControl/>
        <w:numPr>
          <w:ilvl w:val="0"/>
          <w:numId w:val="24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симуляционных технологий;</w:t>
      </w:r>
    </w:p>
    <w:p w:rsidR="009D074F" w:rsidRPr="000E5163" w:rsidRDefault="009D074F" w:rsidP="009D074F">
      <w:pPr>
        <w:widowControl/>
        <w:numPr>
          <w:ilvl w:val="0"/>
          <w:numId w:val="24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 дистанционного обучения, проведения практических занятий, выступление с докладами и защитой выполненных работ, проведение тренингов, организации коллективной работы;</w:t>
      </w:r>
    </w:p>
    <w:p w:rsidR="009D074F" w:rsidRPr="000E5163" w:rsidRDefault="009D074F" w:rsidP="009D074F">
      <w:pPr>
        <w:widowControl/>
        <w:numPr>
          <w:ilvl w:val="0"/>
          <w:numId w:val="24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применение дистанционных образовательных технологий для организации форм текущего и промежуточного контроля;</w:t>
      </w:r>
    </w:p>
    <w:p w:rsidR="009D074F" w:rsidRPr="000E5163" w:rsidRDefault="009D074F" w:rsidP="009D074F">
      <w:pPr>
        <w:widowControl/>
        <w:numPr>
          <w:ilvl w:val="0"/>
          <w:numId w:val="24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 мин., </w:t>
      </w:r>
    </w:p>
    <w:p w:rsidR="009D074F" w:rsidRPr="000E5163" w:rsidRDefault="009D074F" w:rsidP="009D074F">
      <w:pPr>
        <w:widowControl/>
        <w:numPr>
          <w:ilvl w:val="0"/>
          <w:numId w:val="24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 xml:space="preserve">продолжительности выступления обучающегося при защите курсовой работы – не более чем на 15 мин. </w:t>
      </w:r>
    </w:p>
    <w:p w:rsidR="009D074F" w:rsidRPr="000E5163" w:rsidRDefault="009D074F" w:rsidP="009D074F">
      <w:pPr>
        <w:ind w:firstLine="567"/>
        <w:jc w:val="both"/>
        <w:rPr>
          <w:rFonts w:hAnsi="Times New Roman"/>
        </w:rPr>
      </w:pPr>
      <w:r w:rsidRPr="000E5163">
        <w:rPr>
          <w:rFonts w:hAnsi="Times New Roman"/>
        </w:rPr>
        <w:t>НОУ ВО «ВСИЭМ»</w:t>
      </w:r>
      <w:r w:rsidRPr="000E5163">
        <w:rPr>
          <w:rFonts w:eastAsia="Calibri" w:hAnsi="Times New Roman"/>
        </w:rPr>
        <w:t xml:space="preserve">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1043D2" w:rsidRDefault="001043D2" w:rsidP="00C74625">
      <w:pPr>
        <w:ind w:firstLine="567"/>
        <w:rPr>
          <w:rFonts w:hAnsi="Times New Roman"/>
        </w:rPr>
      </w:pPr>
    </w:p>
    <w:p w:rsidR="009B2438" w:rsidRDefault="009B2438" w:rsidP="00C74625">
      <w:pPr>
        <w:ind w:firstLine="567"/>
        <w:rPr>
          <w:rFonts w:hAnsi="Times New Roman"/>
        </w:rPr>
      </w:pPr>
    </w:p>
    <w:p w:rsidR="009B2438" w:rsidRDefault="009B2438" w:rsidP="00C74625">
      <w:pPr>
        <w:ind w:firstLine="567"/>
        <w:rPr>
          <w:rFonts w:hAnsi="Times New Roman"/>
        </w:rPr>
      </w:pPr>
    </w:p>
    <w:p w:rsidR="009B2438" w:rsidRDefault="009B2438" w:rsidP="00C74625">
      <w:pPr>
        <w:ind w:firstLine="567"/>
        <w:rPr>
          <w:rFonts w:hAnsi="Times New Roman"/>
        </w:rPr>
      </w:pPr>
    </w:p>
    <w:p w:rsidR="009B2438" w:rsidRPr="00D06DC7" w:rsidRDefault="009B2438" w:rsidP="009B2438">
      <w:pPr>
        <w:jc w:val="center"/>
        <w:rPr>
          <w:rFonts w:hAnsi="Times New Roman"/>
          <w:bCs/>
          <w:color w:val="000000"/>
        </w:rPr>
      </w:pPr>
      <w:r w:rsidRPr="00D06DC7">
        <w:rPr>
          <w:rFonts w:hAnsi="Times New Roman"/>
        </w:rPr>
        <w:t xml:space="preserve">ЛИСТ ДОПОЛНЕНИЙ И </w:t>
      </w:r>
      <w:r w:rsidRPr="00D06DC7">
        <w:rPr>
          <w:rFonts w:hAnsi="Times New Roman"/>
          <w:bCs/>
          <w:color w:val="000000"/>
        </w:rPr>
        <w:t>ИЗМЕНЕНИЙ</w:t>
      </w:r>
      <w:r w:rsidRPr="00D06DC7">
        <w:rPr>
          <w:rFonts w:hAnsi="Times New Roman"/>
          <w:bCs/>
          <w:color w:val="000000"/>
        </w:rPr>
        <w:br/>
        <w:t>рабочей программы дисциплины</w:t>
      </w:r>
    </w:p>
    <w:p w:rsidR="009B2438" w:rsidRPr="00D06DC7" w:rsidRDefault="009B2438" w:rsidP="009B2438">
      <w:pPr>
        <w:jc w:val="center"/>
        <w:rPr>
          <w:rFonts w:hAnsi="Times New Roman"/>
          <w:b/>
          <w:bCs/>
          <w:color w:val="000000"/>
        </w:rPr>
      </w:pPr>
      <w:r w:rsidRPr="00D06DC7">
        <w:rPr>
          <w:rFonts w:eastAsia="SimSun" w:hAnsi="Times New Roman"/>
          <w:lang w:eastAsia="zh-CN"/>
        </w:rPr>
        <w:t>«</w:t>
      </w:r>
      <w:r w:rsidR="009D074F">
        <w:rPr>
          <w:rFonts w:eastAsia="Calibri" w:hAnsi="Times New Roman"/>
        </w:rPr>
        <w:t>Гражданский процесс</w:t>
      </w:r>
      <w:r w:rsidRPr="00D06DC7">
        <w:rPr>
          <w:rFonts w:eastAsia="SimSun" w:hAnsi="Times New Roman"/>
          <w:lang w:eastAsia="zh-CN"/>
        </w:rPr>
        <w:t>»</w:t>
      </w:r>
    </w:p>
    <w:p w:rsidR="009B2438" w:rsidRPr="00D06DC7" w:rsidRDefault="009B2438" w:rsidP="009B2438">
      <w:pPr>
        <w:ind w:firstLine="709"/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D06DC7">
        <w:rPr>
          <w:rFonts w:hAnsi="Times New Roman"/>
        </w:rPr>
        <w:t xml:space="preserve">протокол от___________ №___) </w:t>
      </w:r>
      <w:r w:rsidRPr="00D06DC7">
        <w:rPr>
          <w:rFonts w:hAnsi="Times New Roman"/>
          <w:color w:val="000000"/>
        </w:rPr>
        <w:t xml:space="preserve">и одобрена </w:t>
      </w:r>
      <w:r w:rsidRPr="00D06DC7">
        <w:rPr>
          <w:rFonts w:hAnsi="Times New Roman"/>
        </w:rPr>
        <w:t>на заседании Ученого совета (протокол от ____________ №____)</w:t>
      </w:r>
      <w:r w:rsidRPr="00D06DC7">
        <w:rPr>
          <w:rFonts w:hAnsi="Times New Roman"/>
          <w:color w:val="000000"/>
        </w:rPr>
        <w:t xml:space="preserve"> для исполнения в 20__-20__ учебном году</w:t>
      </w:r>
    </w:p>
    <w:p w:rsidR="009B2438" w:rsidRPr="00D06DC7" w:rsidRDefault="009B2438" w:rsidP="009B243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9B2438" w:rsidRPr="00D06DC7" w:rsidRDefault="009B2438" w:rsidP="009B243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9B2438" w:rsidRPr="00D06DC7" w:rsidRDefault="009B2438" w:rsidP="009B243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9B2438" w:rsidRPr="00D06DC7" w:rsidRDefault="009B2438" w:rsidP="009B243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9B2438" w:rsidRPr="00D06DC7" w:rsidRDefault="009B2438" w:rsidP="009B243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Заведующий кафедрой </w:t>
      </w:r>
    </w:p>
    <w:p w:rsidR="009B2438" w:rsidRPr="00D06DC7" w:rsidRDefault="009B2438" w:rsidP="009B2438">
      <w:pPr>
        <w:jc w:val="right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</w:t>
      </w:r>
    </w:p>
    <w:p w:rsidR="009B2438" w:rsidRPr="00D06DC7" w:rsidRDefault="009B2438" w:rsidP="009B2438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  <w:sz w:val="20"/>
        </w:rPr>
      </w:pPr>
      <w:r w:rsidRPr="00D06DC7">
        <w:rPr>
          <w:rFonts w:hAnsi="Times New Roman"/>
          <w:i/>
          <w:color w:val="000000"/>
          <w:sz w:val="20"/>
        </w:rPr>
        <w:t>(подпись, инициалы и фамилия)</w:t>
      </w:r>
    </w:p>
    <w:p w:rsidR="009B2438" w:rsidRPr="00D06DC7" w:rsidRDefault="009B2438" w:rsidP="009B2438">
      <w:pPr>
        <w:pBdr>
          <w:bottom w:val="single" w:sz="12" w:space="1" w:color="auto"/>
        </w:pBdr>
        <w:jc w:val="right"/>
        <w:rPr>
          <w:rFonts w:hAnsi="Times New Roman"/>
          <w:color w:val="000000"/>
        </w:rPr>
      </w:pPr>
    </w:p>
    <w:p w:rsidR="009B2438" w:rsidRPr="00D06DC7" w:rsidRDefault="009B2438" w:rsidP="009B2438">
      <w:pPr>
        <w:jc w:val="right"/>
        <w:rPr>
          <w:rFonts w:hAnsi="Times New Roman"/>
          <w:color w:val="000000"/>
        </w:rPr>
      </w:pPr>
    </w:p>
    <w:p w:rsidR="009B2438" w:rsidRPr="00D06DC7" w:rsidRDefault="009B2438" w:rsidP="009B2438">
      <w:pPr>
        <w:ind w:firstLine="709"/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D06DC7">
        <w:rPr>
          <w:rFonts w:hAnsi="Times New Roman"/>
        </w:rPr>
        <w:t xml:space="preserve">протокол от___________ №___) </w:t>
      </w:r>
      <w:r w:rsidRPr="00D06DC7">
        <w:rPr>
          <w:rFonts w:hAnsi="Times New Roman"/>
          <w:color w:val="000000"/>
        </w:rPr>
        <w:t xml:space="preserve">и одобрена </w:t>
      </w:r>
      <w:r w:rsidRPr="00D06DC7">
        <w:rPr>
          <w:rFonts w:hAnsi="Times New Roman"/>
        </w:rPr>
        <w:t>на заседании Ученого совета (протокол от ____________ №____)</w:t>
      </w:r>
      <w:r w:rsidRPr="00D06DC7">
        <w:rPr>
          <w:rFonts w:hAnsi="Times New Roman"/>
          <w:color w:val="000000"/>
        </w:rPr>
        <w:t xml:space="preserve"> для исполнения в 20__-20__ учебном году</w:t>
      </w:r>
    </w:p>
    <w:p w:rsidR="009B2438" w:rsidRPr="00D06DC7" w:rsidRDefault="009B2438" w:rsidP="009B243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9B2438" w:rsidRPr="00D06DC7" w:rsidRDefault="009B2438" w:rsidP="009B243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9B2438" w:rsidRPr="00D06DC7" w:rsidRDefault="009B2438" w:rsidP="009B243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9B2438" w:rsidRPr="00D06DC7" w:rsidRDefault="009B2438" w:rsidP="009B243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9B2438" w:rsidRPr="00D06DC7" w:rsidRDefault="009B2438" w:rsidP="009B243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Заведующий кафедрой </w:t>
      </w:r>
    </w:p>
    <w:p w:rsidR="009B2438" w:rsidRPr="00D06DC7" w:rsidRDefault="009B2438" w:rsidP="009B2438">
      <w:pPr>
        <w:jc w:val="right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</w:t>
      </w:r>
    </w:p>
    <w:p w:rsidR="009B2438" w:rsidRPr="00D06DC7" w:rsidRDefault="009B2438" w:rsidP="009B2438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  <w:sz w:val="20"/>
        </w:rPr>
      </w:pPr>
      <w:r w:rsidRPr="00D06DC7">
        <w:rPr>
          <w:rFonts w:hAnsi="Times New Roman"/>
          <w:i/>
          <w:color w:val="000000"/>
          <w:sz w:val="20"/>
        </w:rPr>
        <w:t>(подпись, инициалы и фамилия)</w:t>
      </w:r>
    </w:p>
    <w:p w:rsidR="009B2438" w:rsidRPr="00D06DC7" w:rsidRDefault="009B2438" w:rsidP="009B2438">
      <w:pPr>
        <w:pBdr>
          <w:bottom w:val="single" w:sz="12" w:space="1" w:color="auto"/>
        </w:pBdr>
        <w:jc w:val="right"/>
        <w:rPr>
          <w:rFonts w:hAnsi="Times New Roman"/>
          <w:i/>
        </w:rPr>
      </w:pPr>
    </w:p>
    <w:p w:rsidR="009B2438" w:rsidRPr="00D06DC7" w:rsidRDefault="009B2438" w:rsidP="009B2438">
      <w:pPr>
        <w:jc w:val="right"/>
        <w:rPr>
          <w:rFonts w:hAnsi="Times New Roman"/>
          <w:i/>
        </w:rPr>
      </w:pPr>
    </w:p>
    <w:p w:rsidR="009B2438" w:rsidRPr="00D06DC7" w:rsidRDefault="009B2438" w:rsidP="009B2438">
      <w:pPr>
        <w:ind w:firstLine="709"/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D06DC7">
        <w:rPr>
          <w:rFonts w:hAnsi="Times New Roman"/>
        </w:rPr>
        <w:t xml:space="preserve">протокол от___________ №___) </w:t>
      </w:r>
      <w:r w:rsidRPr="00D06DC7">
        <w:rPr>
          <w:rFonts w:hAnsi="Times New Roman"/>
          <w:color w:val="000000"/>
        </w:rPr>
        <w:t xml:space="preserve">и одобрена </w:t>
      </w:r>
      <w:r w:rsidRPr="00D06DC7">
        <w:rPr>
          <w:rFonts w:hAnsi="Times New Roman"/>
        </w:rPr>
        <w:t>на заседании Ученого совета (протокол от ____________ №____)</w:t>
      </w:r>
      <w:r w:rsidRPr="00D06DC7">
        <w:rPr>
          <w:rFonts w:hAnsi="Times New Roman"/>
          <w:color w:val="000000"/>
        </w:rPr>
        <w:t xml:space="preserve"> для исполнения в 20__-20__ учебном году</w:t>
      </w:r>
    </w:p>
    <w:p w:rsidR="009B2438" w:rsidRPr="00D06DC7" w:rsidRDefault="009B2438" w:rsidP="009B243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9B2438" w:rsidRPr="00D06DC7" w:rsidRDefault="009B2438" w:rsidP="009B243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9B2438" w:rsidRPr="00D06DC7" w:rsidRDefault="009B2438" w:rsidP="009B243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9B2438" w:rsidRPr="00D06DC7" w:rsidRDefault="009B2438" w:rsidP="009B243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9B2438" w:rsidRPr="00D06DC7" w:rsidRDefault="009B2438" w:rsidP="009B243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Заведующий кафедрой </w:t>
      </w:r>
    </w:p>
    <w:p w:rsidR="009B2438" w:rsidRPr="00D06DC7" w:rsidRDefault="009B2438" w:rsidP="009B2438">
      <w:pPr>
        <w:jc w:val="right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___________________________________ </w:t>
      </w:r>
    </w:p>
    <w:p w:rsidR="009B2438" w:rsidRPr="00D06DC7" w:rsidRDefault="009B2438" w:rsidP="009B2438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  <w:sz w:val="20"/>
        </w:rPr>
      </w:pPr>
      <w:r w:rsidRPr="00D06DC7">
        <w:rPr>
          <w:rFonts w:hAnsi="Times New Roman"/>
          <w:i/>
          <w:color w:val="000000"/>
          <w:sz w:val="20"/>
        </w:rPr>
        <w:t>(подпись, инициалы и фамилия)</w:t>
      </w:r>
    </w:p>
    <w:p w:rsidR="009B2438" w:rsidRPr="00D06DC7" w:rsidRDefault="009B2438" w:rsidP="009B2438">
      <w:pPr>
        <w:pBdr>
          <w:bottom w:val="single" w:sz="12" w:space="1" w:color="auto"/>
        </w:pBdr>
        <w:jc w:val="right"/>
        <w:rPr>
          <w:rFonts w:hAnsi="Times New Roman"/>
          <w:i/>
        </w:rPr>
      </w:pPr>
    </w:p>
    <w:p w:rsidR="009B2438" w:rsidRPr="00D06DC7" w:rsidRDefault="009B2438" w:rsidP="009B2438">
      <w:pPr>
        <w:jc w:val="right"/>
        <w:rPr>
          <w:rFonts w:hAnsi="Times New Roman"/>
          <w:i/>
        </w:rPr>
      </w:pPr>
    </w:p>
    <w:p w:rsidR="009B2438" w:rsidRPr="00D06DC7" w:rsidRDefault="009B2438" w:rsidP="009B2438">
      <w:pPr>
        <w:ind w:firstLine="709"/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D06DC7">
        <w:rPr>
          <w:rFonts w:hAnsi="Times New Roman"/>
        </w:rPr>
        <w:t xml:space="preserve">протокол от___________ №___) </w:t>
      </w:r>
      <w:r w:rsidRPr="00D06DC7">
        <w:rPr>
          <w:rFonts w:hAnsi="Times New Roman"/>
          <w:color w:val="000000"/>
        </w:rPr>
        <w:t xml:space="preserve">и одобрена </w:t>
      </w:r>
      <w:r w:rsidRPr="00D06DC7">
        <w:rPr>
          <w:rFonts w:hAnsi="Times New Roman"/>
        </w:rPr>
        <w:t>на заседании Ученого совета (протокол от ____________ №____)</w:t>
      </w:r>
      <w:r w:rsidRPr="00D06DC7">
        <w:rPr>
          <w:rFonts w:hAnsi="Times New Roman"/>
          <w:color w:val="000000"/>
        </w:rPr>
        <w:t xml:space="preserve"> для исполнения в 20__-20__ учебном году</w:t>
      </w:r>
    </w:p>
    <w:p w:rsidR="009B2438" w:rsidRPr="00D06DC7" w:rsidRDefault="009B2438" w:rsidP="009B243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9B2438" w:rsidRPr="00D06DC7" w:rsidRDefault="009B2438" w:rsidP="009B243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9B2438" w:rsidRPr="00D06DC7" w:rsidRDefault="009B2438" w:rsidP="009B243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9B2438" w:rsidRPr="00D06DC7" w:rsidRDefault="009B2438" w:rsidP="009B243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Заведующий кафедрой </w:t>
      </w:r>
    </w:p>
    <w:p w:rsidR="009B2438" w:rsidRPr="00D06DC7" w:rsidRDefault="009B2438" w:rsidP="009B2438">
      <w:pPr>
        <w:jc w:val="right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___________________________________ </w:t>
      </w:r>
    </w:p>
    <w:p w:rsidR="009B2438" w:rsidRPr="00D06DC7" w:rsidRDefault="009B2438" w:rsidP="009B2438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  <w:sz w:val="20"/>
        </w:rPr>
      </w:pPr>
      <w:r w:rsidRPr="00D06DC7">
        <w:rPr>
          <w:rFonts w:hAnsi="Times New Roman"/>
          <w:i/>
          <w:color w:val="000000"/>
          <w:sz w:val="20"/>
        </w:rPr>
        <w:t>(подпись, инициалы и фамилия)</w:t>
      </w:r>
    </w:p>
    <w:p w:rsidR="009B2438" w:rsidRPr="00D06DC7" w:rsidRDefault="009B2438" w:rsidP="009B2438">
      <w:pPr>
        <w:pBdr>
          <w:bottom w:val="single" w:sz="12" w:space="1" w:color="auto"/>
        </w:pBdr>
        <w:jc w:val="right"/>
        <w:rPr>
          <w:rFonts w:hAnsi="Times New Roman"/>
          <w:i/>
        </w:rPr>
      </w:pPr>
    </w:p>
    <w:p w:rsidR="009B2438" w:rsidRPr="00D06DC7" w:rsidRDefault="009B2438" w:rsidP="009B2438">
      <w:pPr>
        <w:rPr>
          <w:rFonts w:hAnsi="Times New Roman"/>
        </w:rPr>
      </w:pPr>
    </w:p>
    <w:p w:rsidR="009B2438" w:rsidRPr="0040673C" w:rsidRDefault="009B2438" w:rsidP="00C74625">
      <w:pPr>
        <w:ind w:firstLine="567"/>
        <w:rPr>
          <w:rFonts w:hAnsi="Times New Roman"/>
        </w:rPr>
      </w:pPr>
    </w:p>
    <w:sectPr w:rsidR="009B2438" w:rsidRPr="0040673C" w:rsidSect="00E14846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05" w:rsidRDefault="00CF7605" w:rsidP="00EE671B">
      <w:r>
        <w:separator/>
      </w:r>
    </w:p>
  </w:endnote>
  <w:endnote w:type="continuationSeparator" w:id="0">
    <w:p w:rsidR="00CF7605" w:rsidRDefault="00CF7605" w:rsidP="00EE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05" w:rsidRDefault="00CF7605" w:rsidP="00EE671B">
      <w:r>
        <w:separator/>
      </w:r>
    </w:p>
  </w:footnote>
  <w:footnote w:type="continuationSeparator" w:id="0">
    <w:p w:rsidR="00CF7605" w:rsidRDefault="00CF7605" w:rsidP="00EE671B">
      <w:r>
        <w:continuationSeparator/>
      </w:r>
    </w:p>
  </w:footnote>
  <w:footnote w:id="1">
    <w:p w:rsidR="00EE671B" w:rsidRDefault="00EE671B" w:rsidP="00EE671B">
      <w:r>
        <w:rPr>
          <w:rStyle w:val="af8"/>
          <w:rFonts w:ascii="Liberation Serif" w:hAnsi="Liberation Serif"/>
        </w:rPr>
        <w:footnoteRef/>
      </w:r>
    </w:p>
    <w:p w:rsidR="00EE671B" w:rsidRDefault="00EE671B" w:rsidP="00EE671B">
      <w:pPr>
        <w:pageBreakBefore/>
      </w:pPr>
      <w:r>
        <w:rPr>
          <w:rStyle w:val="af8"/>
        </w:rPr>
        <w:tab/>
      </w:r>
      <w:r>
        <w:t xml:space="preserve"> </w:t>
      </w:r>
      <w:r>
        <w:rPr>
          <w:sz w:val="20"/>
          <w:szCs w:val="20"/>
        </w:rPr>
        <w:t>Примечание</w:t>
      </w:r>
      <w:r>
        <w:rPr>
          <w:sz w:val="20"/>
          <w:szCs w:val="20"/>
        </w:rPr>
        <w:t>:</w:t>
      </w:r>
    </w:p>
    <w:p w:rsidR="00EE671B" w:rsidRDefault="00EE671B" w:rsidP="00EE671B">
      <w:pPr>
        <w:pageBreakBefore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обучающихся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индивидуальному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учебному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плану</w:t>
      </w:r>
      <w:r>
        <w:rPr>
          <w:sz w:val="20"/>
          <w:szCs w:val="20"/>
        </w:rPr>
        <w:t xml:space="preserve"> - </w:t>
      </w:r>
      <w:r>
        <w:rPr>
          <w:sz w:val="20"/>
          <w:szCs w:val="20"/>
        </w:rPr>
        <w:t>учебному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плану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обеспечивающему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освоение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соответствующей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образовательной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программы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основе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индивидуализации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ее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содержания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учетом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особенностей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образовательных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потребностей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конкретного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обучающегося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числе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ускоренном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обучении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обучающихся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ограниченными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возможностями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здоровья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инвалидов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лиц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зачисленных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продолжения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обучения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соответствии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частью</w:t>
      </w:r>
      <w:r>
        <w:rPr>
          <w:sz w:val="20"/>
          <w:szCs w:val="20"/>
        </w:rPr>
        <w:t xml:space="preserve"> 5 </w:t>
      </w:r>
      <w:r>
        <w:rPr>
          <w:sz w:val="20"/>
          <w:szCs w:val="20"/>
        </w:rPr>
        <w:t>статьи</w:t>
      </w:r>
      <w:r>
        <w:rPr>
          <w:sz w:val="20"/>
          <w:szCs w:val="20"/>
        </w:rPr>
        <w:t xml:space="preserve"> 5 </w:t>
      </w:r>
      <w:r>
        <w:rPr>
          <w:sz w:val="20"/>
          <w:szCs w:val="20"/>
        </w:rPr>
        <w:t>Федерального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закона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z w:val="20"/>
          <w:szCs w:val="20"/>
        </w:rPr>
        <w:t xml:space="preserve"> 05.05.2014 </w:t>
      </w:r>
      <w:r>
        <w:rPr>
          <w:sz w:val="20"/>
          <w:szCs w:val="20"/>
        </w:rPr>
        <w:t>№</w:t>
      </w:r>
      <w:r>
        <w:rPr>
          <w:sz w:val="20"/>
          <w:szCs w:val="20"/>
        </w:rPr>
        <w:t>84-</w:t>
      </w:r>
      <w:r>
        <w:rPr>
          <w:sz w:val="20"/>
          <w:szCs w:val="20"/>
        </w:rPr>
        <w:t>ФЗ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«Об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особенностях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правового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регулирования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отношений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сфере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связи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принятием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Российскую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Федерацию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Республики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Крым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образованием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составе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Федерации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новых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субъектов</w:t>
      </w:r>
      <w:r>
        <w:rPr>
          <w:sz w:val="20"/>
          <w:szCs w:val="20"/>
        </w:rPr>
        <w:t xml:space="preserve"> - </w:t>
      </w:r>
      <w:r>
        <w:rPr>
          <w:sz w:val="20"/>
          <w:szCs w:val="20"/>
        </w:rPr>
        <w:t>Республики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Крым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города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федерального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значения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Севастополя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изменений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Федеральный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закон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«Об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образовании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Федерации»</w:t>
      </w:r>
      <w:r>
        <w:rPr>
          <w:sz w:val="20"/>
          <w:szCs w:val="20"/>
        </w:rPr>
        <w:t>).</w:t>
      </w:r>
    </w:p>
    <w:p w:rsidR="00EE671B" w:rsidRDefault="00EE671B" w:rsidP="00EE671B">
      <w:pPr>
        <w:pStyle w:val="af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FDD"/>
    <w:multiLevelType w:val="hybridMultilevel"/>
    <w:tmpl w:val="8920FD7E"/>
    <w:lvl w:ilvl="0" w:tplc="8E9EE8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EA5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0B6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031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EE7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089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2CA7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4D5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88D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3D0F7C"/>
    <w:multiLevelType w:val="singleLevel"/>
    <w:tmpl w:val="9558D20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3207860"/>
    <w:multiLevelType w:val="hybridMultilevel"/>
    <w:tmpl w:val="79C63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2D60F1"/>
    <w:multiLevelType w:val="singleLevel"/>
    <w:tmpl w:val="A4FCF674"/>
    <w:lvl w:ilvl="0">
      <w:start w:val="5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17913B1A"/>
    <w:multiLevelType w:val="singleLevel"/>
    <w:tmpl w:val="2E32A0EC"/>
    <w:lvl w:ilvl="0">
      <w:start w:val="1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CBF0A46"/>
    <w:multiLevelType w:val="hybridMultilevel"/>
    <w:tmpl w:val="86B2E1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1C5EE9"/>
    <w:multiLevelType w:val="hybridMultilevel"/>
    <w:tmpl w:val="B47A2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0781B"/>
    <w:multiLevelType w:val="multilevel"/>
    <w:tmpl w:val="FC62E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97C33CD"/>
    <w:multiLevelType w:val="hybridMultilevel"/>
    <w:tmpl w:val="04720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5A1535"/>
    <w:multiLevelType w:val="hybridMultilevel"/>
    <w:tmpl w:val="7980C15C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E00F4"/>
    <w:multiLevelType w:val="hybridMultilevel"/>
    <w:tmpl w:val="619E6406"/>
    <w:lvl w:ilvl="0" w:tplc="D2E05F3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D23328"/>
    <w:multiLevelType w:val="hybridMultilevel"/>
    <w:tmpl w:val="6FCA03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D306898"/>
    <w:multiLevelType w:val="multilevel"/>
    <w:tmpl w:val="C3FC4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C7C23"/>
    <w:multiLevelType w:val="multilevel"/>
    <w:tmpl w:val="60B45B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B064E43"/>
    <w:multiLevelType w:val="hybridMultilevel"/>
    <w:tmpl w:val="4EF8E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429AC"/>
    <w:multiLevelType w:val="hybridMultilevel"/>
    <w:tmpl w:val="BECE9B3E"/>
    <w:lvl w:ilvl="0" w:tplc="439ADFA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A4A8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658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A2B6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615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80E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4D3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EE4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820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3242BF"/>
    <w:multiLevelType w:val="hybridMultilevel"/>
    <w:tmpl w:val="DA64C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8A5F8B"/>
    <w:multiLevelType w:val="multilevel"/>
    <w:tmpl w:val="2C6A2B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574" w:hanging="720"/>
      </w:pPr>
    </w:lvl>
    <w:lvl w:ilvl="3">
      <w:start w:val="1"/>
      <w:numFmt w:val="decimal"/>
      <w:lvlText w:val="%1.%2.%3.%4"/>
      <w:lvlJc w:val="left"/>
      <w:pPr>
        <w:ind w:left="3501" w:hanging="720"/>
      </w:pPr>
    </w:lvl>
    <w:lvl w:ilvl="4">
      <w:start w:val="1"/>
      <w:numFmt w:val="decimal"/>
      <w:lvlText w:val="%1.%2.%3.%4.%5"/>
      <w:lvlJc w:val="left"/>
      <w:pPr>
        <w:ind w:left="4788" w:hanging="1080"/>
      </w:pPr>
    </w:lvl>
    <w:lvl w:ilvl="5">
      <w:start w:val="1"/>
      <w:numFmt w:val="decimal"/>
      <w:lvlText w:val="%1.%2.%3.%4.%5.%6"/>
      <w:lvlJc w:val="left"/>
      <w:pPr>
        <w:ind w:left="5715" w:hanging="1080"/>
      </w:pPr>
    </w:lvl>
    <w:lvl w:ilvl="6">
      <w:start w:val="1"/>
      <w:numFmt w:val="decimal"/>
      <w:lvlText w:val="%1.%2.%3.%4.%5.%6.%7"/>
      <w:lvlJc w:val="left"/>
      <w:pPr>
        <w:ind w:left="7002" w:hanging="1440"/>
      </w:pPr>
    </w:lvl>
    <w:lvl w:ilvl="7">
      <w:start w:val="1"/>
      <w:numFmt w:val="decimal"/>
      <w:lvlText w:val="%1.%2.%3.%4.%5.%6.%7.%8"/>
      <w:lvlJc w:val="left"/>
      <w:pPr>
        <w:ind w:left="7929" w:hanging="1440"/>
      </w:pPr>
    </w:lvl>
    <w:lvl w:ilvl="8">
      <w:start w:val="1"/>
      <w:numFmt w:val="decimal"/>
      <w:lvlText w:val="%1.%2.%3.%4.%5.%6.%7.%8.%9"/>
      <w:lvlJc w:val="left"/>
      <w:pPr>
        <w:ind w:left="9216" w:hanging="1800"/>
      </w:pPr>
    </w:lvl>
  </w:abstractNum>
  <w:abstractNum w:abstractNumId="18">
    <w:nsid w:val="692A3C2A"/>
    <w:multiLevelType w:val="hybridMultilevel"/>
    <w:tmpl w:val="C52C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733756"/>
    <w:multiLevelType w:val="hybridMultilevel"/>
    <w:tmpl w:val="6E169CD6"/>
    <w:lvl w:ilvl="0" w:tplc="EB140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4F428F"/>
    <w:multiLevelType w:val="hybridMultilevel"/>
    <w:tmpl w:val="60EEE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686719"/>
    <w:multiLevelType w:val="hybridMultilevel"/>
    <w:tmpl w:val="F3EE9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4"/>
    <w:lvlOverride w:ilvl="0">
      <w:lvl w:ilvl="0">
        <w:start w:val="29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3"/>
    <w:lvlOverride w:ilvl="0">
      <w:lvl w:ilvl="0">
        <w:start w:val="59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14"/>
  </w:num>
  <w:num w:numId="14">
    <w:abstractNumId w:val="20"/>
  </w:num>
  <w:num w:numId="15">
    <w:abstractNumId w:val="2"/>
  </w:num>
  <w:num w:numId="16">
    <w:abstractNumId w:val="11"/>
  </w:num>
  <w:num w:numId="17">
    <w:abstractNumId w:val="5"/>
  </w:num>
  <w:num w:numId="18">
    <w:abstractNumId w:val="8"/>
  </w:num>
  <w:num w:numId="19">
    <w:abstractNumId w:val="10"/>
  </w:num>
  <w:num w:numId="20">
    <w:abstractNumId w:val="16"/>
  </w:num>
  <w:num w:numId="21">
    <w:abstractNumId w:val="21"/>
  </w:num>
  <w:num w:numId="2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4846"/>
    <w:rsid w:val="00077EAE"/>
    <w:rsid w:val="001043D2"/>
    <w:rsid w:val="00135009"/>
    <w:rsid w:val="0015614D"/>
    <w:rsid w:val="00174FE3"/>
    <w:rsid w:val="001A08E8"/>
    <w:rsid w:val="00300F2D"/>
    <w:rsid w:val="0037383F"/>
    <w:rsid w:val="00377A73"/>
    <w:rsid w:val="003B12FF"/>
    <w:rsid w:val="0040673C"/>
    <w:rsid w:val="00426B2A"/>
    <w:rsid w:val="00443597"/>
    <w:rsid w:val="004800EB"/>
    <w:rsid w:val="004937A7"/>
    <w:rsid w:val="00540306"/>
    <w:rsid w:val="00547668"/>
    <w:rsid w:val="005E2C01"/>
    <w:rsid w:val="0062052A"/>
    <w:rsid w:val="006416C5"/>
    <w:rsid w:val="006A0920"/>
    <w:rsid w:val="006A6F53"/>
    <w:rsid w:val="007A5C08"/>
    <w:rsid w:val="008336F3"/>
    <w:rsid w:val="008663D8"/>
    <w:rsid w:val="00885D2D"/>
    <w:rsid w:val="0092262E"/>
    <w:rsid w:val="00937A0A"/>
    <w:rsid w:val="009B2438"/>
    <w:rsid w:val="009C073E"/>
    <w:rsid w:val="009D074F"/>
    <w:rsid w:val="009D7F43"/>
    <w:rsid w:val="00A11A08"/>
    <w:rsid w:val="00AB0D8B"/>
    <w:rsid w:val="00AE7DF0"/>
    <w:rsid w:val="00B83DF9"/>
    <w:rsid w:val="00BA3CDB"/>
    <w:rsid w:val="00C74625"/>
    <w:rsid w:val="00C82764"/>
    <w:rsid w:val="00CF7605"/>
    <w:rsid w:val="00D012DE"/>
    <w:rsid w:val="00DA60A7"/>
    <w:rsid w:val="00DC0169"/>
    <w:rsid w:val="00E14846"/>
    <w:rsid w:val="00E16356"/>
    <w:rsid w:val="00E16AAF"/>
    <w:rsid w:val="00EC2DBD"/>
    <w:rsid w:val="00EE671B"/>
    <w:rsid w:val="00EF4FC5"/>
    <w:rsid w:val="00F277A7"/>
    <w:rsid w:val="00FA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A5"/>
    <w:pPr>
      <w:widowControl w:val="0"/>
    </w:pPr>
    <w:rPr>
      <w:rFonts w:cs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rsid w:val="0040673C"/>
    <w:pPr>
      <w:keepNext/>
      <w:widowControl/>
      <w:jc w:val="center"/>
      <w:outlineLvl w:val="0"/>
    </w:pPr>
    <w:rPr>
      <w:rFonts w:eastAsia="Times New Roman" w:hAnsi="Times New Roman"/>
      <w:b/>
      <w:color w:val="auto"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40673C"/>
    <w:pPr>
      <w:keepNext/>
      <w:widowControl/>
      <w:suppressAutoHyphens/>
      <w:autoSpaceDE w:val="0"/>
      <w:autoSpaceDN w:val="0"/>
      <w:adjustRightInd w:val="0"/>
      <w:ind w:right="91"/>
      <w:jc w:val="center"/>
      <w:outlineLvl w:val="1"/>
    </w:pPr>
    <w:rPr>
      <w:rFonts w:eastAsia="Times New Roman" w:hAnsi="Times New Roman"/>
      <w:b/>
      <w:bCs/>
      <w:color w:val="auto"/>
      <w:sz w:val="20"/>
      <w:szCs w:val="20"/>
    </w:rPr>
  </w:style>
  <w:style w:type="paragraph" w:styleId="3">
    <w:name w:val="heading 3"/>
    <w:basedOn w:val="a"/>
    <w:next w:val="a"/>
    <w:link w:val="30"/>
    <w:qFormat/>
    <w:rsid w:val="0040673C"/>
    <w:pPr>
      <w:keepNext/>
      <w:keepLines/>
      <w:widowControl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qFormat/>
    <w:rsid w:val="00E14846"/>
    <w:pPr>
      <w:keepNext/>
      <w:spacing w:before="240" w:after="60"/>
      <w:jc w:val="center"/>
      <w:outlineLvl w:val="2"/>
    </w:pPr>
    <w:rPr>
      <w:b/>
      <w:bCs/>
      <w:sz w:val="28"/>
      <w:szCs w:val="26"/>
    </w:rPr>
  </w:style>
  <w:style w:type="paragraph" w:customStyle="1" w:styleId="61">
    <w:name w:val="Заголовок 61"/>
    <w:basedOn w:val="a"/>
    <w:link w:val="6"/>
    <w:semiHidden/>
    <w:unhideWhenUsed/>
    <w:qFormat/>
    <w:rsid w:val="00382DF6"/>
    <w:pPr>
      <w:keepNext/>
      <w:widowControl/>
      <w:outlineLvl w:val="5"/>
    </w:pPr>
    <w:rPr>
      <w:rFonts w:eastAsia="Times New Roman"/>
      <w:sz w:val="28"/>
      <w:szCs w:val="20"/>
    </w:rPr>
  </w:style>
  <w:style w:type="paragraph" w:customStyle="1" w:styleId="71">
    <w:name w:val="Заголовок 71"/>
    <w:basedOn w:val="a"/>
    <w:link w:val="7"/>
    <w:semiHidden/>
    <w:unhideWhenUsed/>
    <w:qFormat/>
    <w:rsid w:val="00382DF6"/>
    <w:pPr>
      <w:keepNext/>
      <w:spacing w:line="235" w:lineRule="auto"/>
      <w:ind w:left="720"/>
      <w:jc w:val="center"/>
      <w:outlineLvl w:val="6"/>
    </w:pPr>
    <w:rPr>
      <w:rFonts w:eastAsia="Times New Roman"/>
      <w:b/>
      <w:sz w:val="32"/>
    </w:rPr>
  </w:style>
  <w:style w:type="character" w:customStyle="1" w:styleId="FontStyle35">
    <w:name w:val="Font Style35"/>
    <w:basedOn w:val="a0"/>
    <w:uiPriority w:val="99"/>
    <w:qFormat/>
    <w:rsid w:val="00FA23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">
    <w:name w:val="Font Style36"/>
    <w:basedOn w:val="a0"/>
    <w:uiPriority w:val="99"/>
    <w:qFormat/>
    <w:rsid w:val="00FA23A5"/>
    <w:rPr>
      <w:rFonts w:ascii="Times New Roman" w:hAnsi="Times New Roman" w:cs="Times New Roman"/>
      <w:i/>
      <w:iCs/>
      <w:spacing w:val="30"/>
      <w:w w:val="300"/>
      <w:sz w:val="30"/>
      <w:szCs w:val="30"/>
    </w:rPr>
  </w:style>
  <w:style w:type="character" w:customStyle="1" w:styleId="FontStyle37">
    <w:name w:val="Font Style37"/>
    <w:basedOn w:val="a0"/>
    <w:uiPriority w:val="99"/>
    <w:qFormat/>
    <w:rsid w:val="00FA23A5"/>
    <w:rPr>
      <w:rFonts w:ascii="Arial Unicode MS" w:eastAsia="Arial Unicode MS" w:hAnsi="Arial Unicode MS" w:cs="Arial Unicode MS"/>
      <w:i/>
      <w:iCs/>
      <w:spacing w:val="10"/>
      <w:sz w:val="18"/>
      <w:szCs w:val="18"/>
    </w:rPr>
  </w:style>
  <w:style w:type="character" w:customStyle="1" w:styleId="FontStyle38">
    <w:name w:val="Font Style38"/>
    <w:basedOn w:val="a0"/>
    <w:uiPriority w:val="99"/>
    <w:qFormat/>
    <w:rsid w:val="00FA23A5"/>
    <w:rPr>
      <w:rFonts w:ascii="Calibri" w:hAnsi="Calibri" w:cs="Calibri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qFormat/>
    <w:rsid w:val="00FA23A5"/>
    <w:rPr>
      <w:rFonts w:ascii="Times New Roman" w:hAnsi="Times New Roman" w:cs="Times New Roman"/>
      <w:b/>
      <w:bCs/>
      <w:i/>
      <w:iCs/>
      <w:smallCaps/>
      <w:sz w:val="22"/>
      <w:szCs w:val="22"/>
    </w:rPr>
  </w:style>
  <w:style w:type="character" w:customStyle="1" w:styleId="FontStyle40">
    <w:name w:val="Font Style40"/>
    <w:basedOn w:val="a0"/>
    <w:uiPriority w:val="99"/>
    <w:qFormat/>
    <w:rsid w:val="00FA23A5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qFormat/>
    <w:rsid w:val="00FA23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qFormat/>
    <w:rsid w:val="00FA23A5"/>
    <w:rPr>
      <w:rFonts w:ascii="Cambria" w:hAnsi="Cambria" w:cs="Cambria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qFormat/>
    <w:rsid w:val="00FA23A5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qFormat/>
    <w:rsid w:val="00FA23A5"/>
    <w:rPr>
      <w:rFonts w:ascii="Times New Roman" w:hAnsi="Times New Roman" w:cs="Times New Roman"/>
      <w:b/>
      <w:bCs/>
      <w:spacing w:val="20"/>
      <w:w w:val="90"/>
      <w:sz w:val="18"/>
      <w:szCs w:val="18"/>
    </w:rPr>
  </w:style>
  <w:style w:type="character" w:customStyle="1" w:styleId="FontStyle45">
    <w:name w:val="Font Style45"/>
    <w:basedOn w:val="a0"/>
    <w:uiPriority w:val="99"/>
    <w:qFormat/>
    <w:rsid w:val="00FA23A5"/>
    <w:rPr>
      <w:rFonts w:ascii="Times New Roman" w:hAnsi="Times New Roman" w:cs="Times New Roman"/>
      <w:b/>
      <w:bCs/>
      <w:i/>
      <w:iCs/>
      <w:spacing w:val="40"/>
      <w:sz w:val="20"/>
      <w:szCs w:val="20"/>
    </w:rPr>
  </w:style>
  <w:style w:type="character" w:customStyle="1" w:styleId="FontStyle46">
    <w:name w:val="Font Style46"/>
    <w:basedOn w:val="a0"/>
    <w:uiPriority w:val="99"/>
    <w:qFormat/>
    <w:rsid w:val="00FA23A5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7">
    <w:name w:val="Font Style47"/>
    <w:basedOn w:val="a0"/>
    <w:uiPriority w:val="99"/>
    <w:qFormat/>
    <w:rsid w:val="00FA23A5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48">
    <w:name w:val="Font Style48"/>
    <w:basedOn w:val="a0"/>
    <w:uiPriority w:val="99"/>
    <w:qFormat/>
    <w:rsid w:val="00FA23A5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9">
    <w:name w:val="Font Style49"/>
    <w:basedOn w:val="a0"/>
    <w:uiPriority w:val="99"/>
    <w:qFormat/>
    <w:rsid w:val="00FA23A5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193BCB"/>
    <w:rPr>
      <w:rFonts w:ascii="Tahoma" w:hAnsi="Tahoma" w:cs="Tahoma"/>
      <w:sz w:val="16"/>
      <w:szCs w:val="16"/>
    </w:rPr>
  </w:style>
  <w:style w:type="character" w:customStyle="1" w:styleId="6">
    <w:name w:val="Заголовок 6 Знак"/>
    <w:basedOn w:val="a0"/>
    <w:link w:val="61"/>
    <w:semiHidden/>
    <w:qFormat/>
    <w:rsid w:val="00382DF6"/>
    <w:rPr>
      <w:rFonts w:eastAsia="Times New Roman" w:cs="Times New Roman"/>
      <w:sz w:val="28"/>
      <w:szCs w:val="20"/>
    </w:rPr>
  </w:style>
  <w:style w:type="character" w:customStyle="1" w:styleId="7">
    <w:name w:val="Заголовок 7 Знак"/>
    <w:basedOn w:val="a0"/>
    <w:link w:val="71"/>
    <w:semiHidden/>
    <w:qFormat/>
    <w:rsid w:val="00382DF6"/>
    <w:rPr>
      <w:rFonts w:eastAsia="Times New Roman" w:cs="Times New Roman"/>
      <w:b/>
      <w:sz w:val="32"/>
      <w:szCs w:val="24"/>
    </w:rPr>
  </w:style>
  <w:style w:type="character" w:customStyle="1" w:styleId="21">
    <w:name w:val="Основной текст 2 Знак"/>
    <w:basedOn w:val="a0"/>
    <w:link w:val="21"/>
    <w:qFormat/>
    <w:rsid w:val="00382DF6"/>
    <w:rPr>
      <w:rFonts w:eastAsia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qFormat/>
    <w:rsid w:val="00127453"/>
    <w:rPr>
      <w:rFonts w:cs="Times New Roman"/>
      <w:sz w:val="24"/>
      <w:szCs w:val="24"/>
    </w:rPr>
  </w:style>
  <w:style w:type="character" w:customStyle="1" w:styleId="ListLabel1">
    <w:name w:val="ListLabel 1"/>
    <w:qFormat/>
    <w:rsid w:val="00E14846"/>
    <w:rPr>
      <w:rFonts w:cs="Times New Roman"/>
    </w:rPr>
  </w:style>
  <w:style w:type="character" w:customStyle="1" w:styleId="ListLabel2">
    <w:name w:val="ListLabel 2"/>
    <w:qFormat/>
    <w:rsid w:val="00E14846"/>
    <w:rPr>
      <w:rFonts w:cs="Times New Roman"/>
    </w:rPr>
  </w:style>
  <w:style w:type="character" w:customStyle="1" w:styleId="ListLabel3">
    <w:name w:val="ListLabel 3"/>
    <w:qFormat/>
    <w:rsid w:val="00E14846"/>
    <w:rPr>
      <w:rFonts w:cs="Times New Roman"/>
    </w:rPr>
  </w:style>
  <w:style w:type="character" w:customStyle="1" w:styleId="ListLabel4">
    <w:name w:val="ListLabel 4"/>
    <w:qFormat/>
    <w:rsid w:val="00E14846"/>
    <w:rPr>
      <w:rFonts w:cs="Times New Roman"/>
    </w:rPr>
  </w:style>
  <w:style w:type="character" w:customStyle="1" w:styleId="ListLabel5">
    <w:name w:val="ListLabel 5"/>
    <w:qFormat/>
    <w:rsid w:val="00E14846"/>
    <w:rPr>
      <w:rFonts w:cs="Times New Roman"/>
    </w:rPr>
  </w:style>
  <w:style w:type="character" w:customStyle="1" w:styleId="ListLabel6">
    <w:name w:val="ListLabel 6"/>
    <w:qFormat/>
    <w:rsid w:val="00E14846"/>
    <w:rPr>
      <w:rFonts w:cs="Times New Roman"/>
    </w:rPr>
  </w:style>
  <w:style w:type="character" w:customStyle="1" w:styleId="ListLabel7">
    <w:name w:val="ListLabel 7"/>
    <w:qFormat/>
    <w:rsid w:val="00E14846"/>
    <w:rPr>
      <w:rFonts w:cs="Times New Roman"/>
    </w:rPr>
  </w:style>
  <w:style w:type="character" w:customStyle="1" w:styleId="ListLabel8">
    <w:name w:val="ListLabel 8"/>
    <w:qFormat/>
    <w:rsid w:val="00E14846"/>
    <w:rPr>
      <w:rFonts w:cs="Times New Roman"/>
    </w:rPr>
  </w:style>
  <w:style w:type="character" w:customStyle="1" w:styleId="ListLabel9">
    <w:name w:val="ListLabel 9"/>
    <w:qFormat/>
    <w:rsid w:val="00E14846"/>
    <w:rPr>
      <w:rFonts w:cs="Times New Roman"/>
    </w:rPr>
  </w:style>
  <w:style w:type="character" w:customStyle="1" w:styleId="ListLabel10">
    <w:name w:val="ListLabel 10"/>
    <w:qFormat/>
    <w:rsid w:val="00E14846"/>
    <w:rPr>
      <w:rFonts w:cs="Times New Roman"/>
    </w:rPr>
  </w:style>
  <w:style w:type="character" w:customStyle="1" w:styleId="ListLabel11">
    <w:name w:val="ListLabel 11"/>
    <w:qFormat/>
    <w:rsid w:val="00E14846"/>
    <w:rPr>
      <w:rFonts w:cs="Times New Roman"/>
    </w:rPr>
  </w:style>
  <w:style w:type="character" w:customStyle="1" w:styleId="ListLabel12">
    <w:name w:val="ListLabel 12"/>
    <w:qFormat/>
    <w:rsid w:val="00E14846"/>
    <w:rPr>
      <w:rFonts w:cs="Times New Roman"/>
    </w:rPr>
  </w:style>
  <w:style w:type="character" w:customStyle="1" w:styleId="ListLabel13">
    <w:name w:val="ListLabel 13"/>
    <w:qFormat/>
    <w:rsid w:val="00E14846"/>
    <w:rPr>
      <w:rFonts w:cs="Times New Roman"/>
    </w:rPr>
  </w:style>
  <w:style w:type="character" w:customStyle="1" w:styleId="ListLabel14">
    <w:name w:val="ListLabel 14"/>
    <w:qFormat/>
    <w:rsid w:val="00E14846"/>
    <w:rPr>
      <w:rFonts w:cs="Times New Roman"/>
    </w:rPr>
  </w:style>
  <w:style w:type="character" w:customStyle="1" w:styleId="ListLabel15">
    <w:name w:val="ListLabel 15"/>
    <w:qFormat/>
    <w:rsid w:val="00E14846"/>
    <w:rPr>
      <w:rFonts w:cs="Times New Roman"/>
    </w:rPr>
  </w:style>
  <w:style w:type="character" w:customStyle="1" w:styleId="ListLabel16">
    <w:name w:val="ListLabel 16"/>
    <w:qFormat/>
    <w:rsid w:val="00E14846"/>
    <w:rPr>
      <w:rFonts w:cs="Times New Roman"/>
    </w:rPr>
  </w:style>
  <w:style w:type="character" w:customStyle="1" w:styleId="ListLabel17">
    <w:name w:val="ListLabel 17"/>
    <w:qFormat/>
    <w:rsid w:val="00E14846"/>
    <w:rPr>
      <w:rFonts w:cs="Times New Roman"/>
    </w:rPr>
  </w:style>
  <w:style w:type="character" w:customStyle="1" w:styleId="ListLabel18">
    <w:name w:val="ListLabel 18"/>
    <w:qFormat/>
    <w:rsid w:val="00E14846"/>
    <w:rPr>
      <w:rFonts w:cs="Times New Roman"/>
    </w:rPr>
  </w:style>
  <w:style w:type="character" w:customStyle="1" w:styleId="ListLabel19">
    <w:name w:val="ListLabel 19"/>
    <w:qFormat/>
    <w:rsid w:val="00E14846"/>
    <w:rPr>
      <w:rFonts w:cs="Times New Roman"/>
    </w:rPr>
  </w:style>
  <w:style w:type="character" w:customStyle="1" w:styleId="ListLabel20">
    <w:name w:val="ListLabel 20"/>
    <w:qFormat/>
    <w:rsid w:val="00E14846"/>
    <w:rPr>
      <w:rFonts w:cs="Times New Roman"/>
    </w:rPr>
  </w:style>
  <w:style w:type="character" w:customStyle="1" w:styleId="ListLabel21">
    <w:name w:val="ListLabel 21"/>
    <w:qFormat/>
    <w:rsid w:val="00E14846"/>
    <w:rPr>
      <w:rFonts w:cs="Times New Roman"/>
    </w:rPr>
  </w:style>
  <w:style w:type="character" w:customStyle="1" w:styleId="ListLabel22">
    <w:name w:val="ListLabel 22"/>
    <w:qFormat/>
    <w:rsid w:val="00E14846"/>
    <w:rPr>
      <w:rFonts w:cs="Times New Roman"/>
    </w:rPr>
  </w:style>
  <w:style w:type="character" w:customStyle="1" w:styleId="-">
    <w:name w:val="Интернет-ссылка"/>
    <w:rsid w:val="00E14846"/>
    <w:rPr>
      <w:color w:val="000080"/>
      <w:u w:val="single"/>
    </w:rPr>
  </w:style>
  <w:style w:type="paragraph" w:customStyle="1" w:styleId="11">
    <w:name w:val="Заголовок1"/>
    <w:basedOn w:val="a"/>
    <w:next w:val="a5"/>
    <w:qFormat/>
    <w:rsid w:val="00E14846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5">
    <w:name w:val="Body Text"/>
    <w:basedOn w:val="a"/>
    <w:rsid w:val="00E14846"/>
    <w:pPr>
      <w:spacing w:after="140" w:line="288" w:lineRule="auto"/>
    </w:pPr>
  </w:style>
  <w:style w:type="paragraph" w:styleId="a6">
    <w:name w:val="List"/>
    <w:basedOn w:val="a5"/>
    <w:rsid w:val="00E14846"/>
    <w:rPr>
      <w:rFonts w:cs="Lohit Devanagari"/>
    </w:rPr>
  </w:style>
  <w:style w:type="paragraph" w:customStyle="1" w:styleId="12">
    <w:name w:val="Название объекта1"/>
    <w:basedOn w:val="a"/>
    <w:qFormat/>
    <w:rsid w:val="00E14846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E14846"/>
    <w:pPr>
      <w:suppressLineNumbers/>
    </w:pPr>
    <w:rPr>
      <w:rFonts w:cs="Lohit Devanagari"/>
    </w:rPr>
  </w:style>
  <w:style w:type="paragraph" w:customStyle="1" w:styleId="Style1">
    <w:name w:val="Style1"/>
    <w:basedOn w:val="a"/>
    <w:uiPriority w:val="99"/>
    <w:qFormat/>
    <w:rsid w:val="00FA23A5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qFormat/>
    <w:rsid w:val="00FA23A5"/>
    <w:pPr>
      <w:spacing w:line="322" w:lineRule="exact"/>
      <w:ind w:firstLine="854"/>
    </w:pPr>
  </w:style>
  <w:style w:type="paragraph" w:customStyle="1" w:styleId="Style3">
    <w:name w:val="Style3"/>
    <w:basedOn w:val="a"/>
    <w:uiPriority w:val="99"/>
    <w:qFormat/>
    <w:rsid w:val="00FA23A5"/>
  </w:style>
  <w:style w:type="paragraph" w:customStyle="1" w:styleId="Style4">
    <w:name w:val="Style4"/>
    <w:basedOn w:val="a"/>
    <w:uiPriority w:val="99"/>
    <w:qFormat/>
    <w:rsid w:val="00FA23A5"/>
    <w:pPr>
      <w:spacing w:line="322" w:lineRule="exact"/>
      <w:ind w:firstLine="2746"/>
    </w:pPr>
  </w:style>
  <w:style w:type="paragraph" w:customStyle="1" w:styleId="Style5">
    <w:name w:val="Style5"/>
    <w:basedOn w:val="a"/>
    <w:uiPriority w:val="99"/>
    <w:qFormat/>
    <w:rsid w:val="00FA23A5"/>
    <w:pPr>
      <w:spacing w:line="322" w:lineRule="exact"/>
    </w:pPr>
  </w:style>
  <w:style w:type="paragraph" w:customStyle="1" w:styleId="Style6">
    <w:name w:val="Style6"/>
    <w:basedOn w:val="a"/>
    <w:uiPriority w:val="99"/>
    <w:qFormat/>
    <w:rsid w:val="00FA23A5"/>
    <w:pPr>
      <w:spacing w:line="331" w:lineRule="exact"/>
      <w:jc w:val="both"/>
    </w:pPr>
  </w:style>
  <w:style w:type="paragraph" w:customStyle="1" w:styleId="Style7">
    <w:name w:val="Style7"/>
    <w:basedOn w:val="a"/>
    <w:uiPriority w:val="99"/>
    <w:qFormat/>
    <w:rsid w:val="00FA23A5"/>
    <w:pPr>
      <w:spacing w:line="322" w:lineRule="exact"/>
      <w:ind w:firstLine="1272"/>
    </w:pPr>
  </w:style>
  <w:style w:type="paragraph" w:customStyle="1" w:styleId="Style8">
    <w:name w:val="Style8"/>
    <w:basedOn w:val="a"/>
    <w:uiPriority w:val="99"/>
    <w:qFormat/>
    <w:rsid w:val="00FA23A5"/>
  </w:style>
  <w:style w:type="paragraph" w:customStyle="1" w:styleId="Style9">
    <w:name w:val="Style9"/>
    <w:basedOn w:val="a"/>
    <w:uiPriority w:val="99"/>
    <w:qFormat/>
    <w:rsid w:val="00FA23A5"/>
    <w:pPr>
      <w:spacing w:line="312" w:lineRule="exact"/>
      <w:ind w:firstLine="1085"/>
    </w:pPr>
  </w:style>
  <w:style w:type="paragraph" w:customStyle="1" w:styleId="Style10">
    <w:name w:val="Style10"/>
    <w:basedOn w:val="a"/>
    <w:uiPriority w:val="99"/>
    <w:qFormat/>
    <w:rsid w:val="00FA23A5"/>
    <w:pPr>
      <w:spacing w:line="317" w:lineRule="exact"/>
      <w:ind w:firstLine="1195"/>
    </w:pPr>
  </w:style>
  <w:style w:type="paragraph" w:customStyle="1" w:styleId="Style11">
    <w:name w:val="Style11"/>
    <w:basedOn w:val="a"/>
    <w:uiPriority w:val="99"/>
    <w:qFormat/>
    <w:rsid w:val="00FA23A5"/>
  </w:style>
  <w:style w:type="paragraph" w:customStyle="1" w:styleId="Style12">
    <w:name w:val="Style12"/>
    <w:basedOn w:val="a"/>
    <w:uiPriority w:val="99"/>
    <w:qFormat/>
    <w:rsid w:val="00FA23A5"/>
  </w:style>
  <w:style w:type="paragraph" w:customStyle="1" w:styleId="Style13">
    <w:name w:val="Style13"/>
    <w:basedOn w:val="a"/>
    <w:uiPriority w:val="99"/>
    <w:qFormat/>
    <w:rsid w:val="00FA23A5"/>
  </w:style>
  <w:style w:type="paragraph" w:customStyle="1" w:styleId="Style14">
    <w:name w:val="Style14"/>
    <w:basedOn w:val="a"/>
    <w:uiPriority w:val="99"/>
    <w:qFormat/>
    <w:rsid w:val="00FA23A5"/>
    <w:pPr>
      <w:spacing w:line="322" w:lineRule="exact"/>
      <w:ind w:firstLine="720"/>
    </w:pPr>
  </w:style>
  <w:style w:type="paragraph" w:customStyle="1" w:styleId="Style15">
    <w:name w:val="Style15"/>
    <w:basedOn w:val="a"/>
    <w:uiPriority w:val="99"/>
    <w:qFormat/>
    <w:rsid w:val="00FA23A5"/>
    <w:pPr>
      <w:spacing w:line="322" w:lineRule="exact"/>
      <w:ind w:hanging="350"/>
    </w:pPr>
  </w:style>
  <w:style w:type="paragraph" w:customStyle="1" w:styleId="Style16">
    <w:name w:val="Style16"/>
    <w:basedOn w:val="a"/>
    <w:uiPriority w:val="99"/>
    <w:qFormat/>
    <w:rsid w:val="00FA23A5"/>
    <w:pPr>
      <w:spacing w:line="322" w:lineRule="exact"/>
      <w:ind w:firstLine="566"/>
      <w:jc w:val="both"/>
    </w:pPr>
  </w:style>
  <w:style w:type="paragraph" w:customStyle="1" w:styleId="Style17">
    <w:name w:val="Style17"/>
    <w:basedOn w:val="a"/>
    <w:uiPriority w:val="99"/>
    <w:qFormat/>
    <w:rsid w:val="00FA23A5"/>
    <w:pPr>
      <w:spacing w:line="254" w:lineRule="exact"/>
      <w:jc w:val="center"/>
    </w:pPr>
  </w:style>
  <w:style w:type="paragraph" w:customStyle="1" w:styleId="Style18">
    <w:name w:val="Style18"/>
    <w:basedOn w:val="a"/>
    <w:uiPriority w:val="99"/>
    <w:qFormat/>
    <w:rsid w:val="00FA23A5"/>
  </w:style>
  <w:style w:type="paragraph" w:customStyle="1" w:styleId="Style19">
    <w:name w:val="Style19"/>
    <w:basedOn w:val="a"/>
    <w:uiPriority w:val="99"/>
    <w:qFormat/>
    <w:rsid w:val="00FA23A5"/>
    <w:pPr>
      <w:spacing w:line="322" w:lineRule="exact"/>
      <w:jc w:val="both"/>
    </w:pPr>
  </w:style>
  <w:style w:type="paragraph" w:customStyle="1" w:styleId="Style20">
    <w:name w:val="Style20"/>
    <w:basedOn w:val="a"/>
    <w:uiPriority w:val="99"/>
    <w:qFormat/>
    <w:rsid w:val="00FA23A5"/>
    <w:pPr>
      <w:spacing w:line="322" w:lineRule="exact"/>
      <w:jc w:val="both"/>
    </w:pPr>
  </w:style>
  <w:style w:type="paragraph" w:customStyle="1" w:styleId="Style21">
    <w:name w:val="Style21"/>
    <w:basedOn w:val="a"/>
    <w:uiPriority w:val="99"/>
    <w:qFormat/>
    <w:rsid w:val="00FA23A5"/>
    <w:pPr>
      <w:spacing w:line="274" w:lineRule="exact"/>
    </w:pPr>
  </w:style>
  <w:style w:type="paragraph" w:customStyle="1" w:styleId="Style22">
    <w:name w:val="Style22"/>
    <w:basedOn w:val="a"/>
    <w:uiPriority w:val="99"/>
    <w:qFormat/>
    <w:rsid w:val="00FA23A5"/>
    <w:pPr>
      <w:spacing w:line="322" w:lineRule="exact"/>
      <w:ind w:firstLine="562"/>
    </w:pPr>
  </w:style>
  <w:style w:type="paragraph" w:customStyle="1" w:styleId="Style23">
    <w:name w:val="Style23"/>
    <w:basedOn w:val="a"/>
    <w:uiPriority w:val="99"/>
    <w:qFormat/>
    <w:rsid w:val="00FA23A5"/>
  </w:style>
  <w:style w:type="paragraph" w:customStyle="1" w:styleId="Style24">
    <w:name w:val="Style24"/>
    <w:basedOn w:val="a"/>
    <w:uiPriority w:val="99"/>
    <w:qFormat/>
    <w:rsid w:val="00FA23A5"/>
  </w:style>
  <w:style w:type="paragraph" w:customStyle="1" w:styleId="Style25">
    <w:name w:val="Style25"/>
    <w:basedOn w:val="a"/>
    <w:uiPriority w:val="99"/>
    <w:qFormat/>
    <w:rsid w:val="00FA23A5"/>
  </w:style>
  <w:style w:type="paragraph" w:customStyle="1" w:styleId="Style26">
    <w:name w:val="Style26"/>
    <w:basedOn w:val="a"/>
    <w:uiPriority w:val="99"/>
    <w:qFormat/>
    <w:rsid w:val="00FA23A5"/>
    <w:pPr>
      <w:spacing w:line="326" w:lineRule="exact"/>
    </w:pPr>
  </w:style>
  <w:style w:type="paragraph" w:customStyle="1" w:styleId="Style27">
    <w:name w:val="Style27"/>
    <w:basedOn w:val="a"/>
    <w:uiPriority w:val="99"/>
    <w:qFormat/>
    <w:rsid w:val="00FA23A5"/>
    <w:pPr>
      <w:spacing w:line="322" w:lineRule="exact"/>
      <w:ind w:hanging="720"/>
    </w:pPr>
  </w:style>
  <w:style w:type="paragraph" w:customStyle="1" w:styleId="Style28">
    <w:name w:val="Style28"/>
    <w:basedOn w:val="a"/>
    <w:uiPriority w:val="99"/>
    <w:qFormat/>
    <w:rsid w:val="00FA23A5"/>
  </w:style>
  <w:style w:type="paragraph" w:customStyle="1" w:styleId="Style29">
    <w:name w:val="Style29"/>
    <w:basedOn w:val="a"/>
    <w:uiPriority w:val="99"/>
    <w:qFormat/>
    <w:rsid w:val="00FA23A5"/>
    <w:pPr>
      <w:spacing w:line="274" w:lineRule="exact"/>
    </w:pPr>
  </w:style>
  <w:style w:type="paragraph" w:customStyle="1" w:styleId="Style30">
    <w:name w:val="Style30"/>
    <w:basedOn w:val="a"/>
    <w:uiPriority w:val="99"/>
    <w:qFormat/>
    <w:rsid w:val="00FA23A5"/>
  </w:style>
  <w:style w:type="paragraph" w:customStyle="1" w:styleId="Style31">
    <w:name w:val="Style31"/>
    <w:basedOn w:val="a"/>
    <w:uiPriority w:val="99"/>
    <w:qFormat/>
    <w:rsid w:val="00FA23A5"/>
  </w:style>
  <w:style w:type="paragraph" w:customStyle="1" w:styleId="Style32">
    <w:name w:val="Style32"/>
    <w:basedOn w:val="a"/>
    <w:uiPriority w:val="99"/>
    <w:qFormat/>
    <w:rsid w:val="00FA23A5"/>
  </w:style>
  <w:style w:type="paragraph" w:customStyle="1" w:styleId="Style33">
    <w:name w:val="Style33"/>
    <w:basedOn w:val="a"/>
    <w:uiPriority w:val="99"/>
    <w:qFormat/>
    <w:rsid w:val="00FA23A5"/>
    <w:pPr>
      <w:spacing w:line="322" w:lineRule="exact"/>
      <w:ind w:firstLine="298"/>
    </w:pPr>
  </w:style>
  <w:style w:type="paragraph" w:styleId="a8">
    <w:name w:val="Balloon Text"/>
    <w:basedOn w:val="a"/>
    <w:uiPriority w:val="99"/>
    <w:semiHidden/>
    <w:unhideWhenUsed/>
    <w:qFormat/>
    <w:rsid w:val="00193BCB"/>
    <w:rPr>
      <w:rFonts w:ascii="Tahoma" w:hAnsi="Tahoma" w:cs="Tahoma"/>
      <w:sz w:val="16"/>
      <w:szCs w:val="16"/>
    </w:rPr>
  </w:style>
  <w:style w:type="paragraph" w:styleId="22">
    <w:name w:val="Body Text 2"/>
    <w:basedOn w:val="a"/>
    <w:unhideWhenUsed/>
    <w:qFormat/>
    <w:rsid w:val="00382DF6"/>
    <w:pPr>
      <w:widowControl/>
      <w:spacing w:after="120" w:line="480" w:lineRule="auto"/>
    </w:pPr>
    <w:rPr>
      <w:rFonts w:eastAsia="Times New Roman"/>
    </w:rPr>
  </w:style>
  <w:style w:type="paragraph" w:styleId="a9">
    <w:name w:val="Body Text Indent"/>
    <w:basedOn w:val="a"/>
    <w:unhideWhenUsed/>
    <w:rsid w:val="00127453"/>
    <w:pPr>
      <w:spacing w:after="120"/>
      <w:ind w:left="283"/>
    </w:pPr>
  </w:style>
  <w:style w:type="paragraph" w:customStyle="1" w:styleId="aa">
    <w:name w:val="список с точками"/>
    <w:basedOn w:val="a"/>
    <w:qFormat/>
    <w:rsid w:val="00127453"/>
    <w:pPr>
      <w:widowControl/>
      <w:spacing w:line="312" w:lineRule="auto"/>
      <w:jc w:val="both"/>
    </w:pPr>
    <w:rPr>
      <w:rFonts w:eastAsia="Times New Roman"/>
    </w:rPr>
  </w:style>
  <w:style w:type="paragraph" w:styleId="ab">
    <w:name w:val="List Paragraph"/>
    <w:basedOn w:val="a"/>
    <w:link w:val="ac"/>
    <w:uiPriority w:val="34"/>
    <w:qFormat/>
    <w:rsid w:val="005B2759"/>
    <w:pPr>
      <w:ind w:left="720"/>
      <w:contextualSpacing/>
    </w:pPr>
  </w:style>
  <w:style w:type="paragraph" w:customStyle="1" w:styleId="13">
    <w:name w:val="Нижний колонтитул1"/>
    <w:basedOn w:val="a"/>
    <w:rsid w:val="00E14846"/>
  </w:style>
  <w:style w:type="paragraph" w:customStyle="1" w:styleId="ad">
    <w:name w:val="Содержимое таблицы"/>
    <w:basedOn w:val="a"/>
    <w:qFormat/>
    <w:rsid w:val="00E14846"/>
    <w:pPr>
      <w:suppressLineNumbers/>
    </w:pPr>
  </w:style>
  <w:style w:type="paragraph" w:customStyle="1" w:styleId="ae">
    <w:name w:val="Заголовок таблицы"/>
    <w:basedOn w:val="ad"/>
    <w:qFormat/>
    <w:rsid w:val="00E14846"/>
    <w:pPr>
      <w:jc w:val="center"/>
    </w:pPr>
    <w:rPr>
      <w:b/>
      <w:bCs/>
    </w:rPr>
  </w:style>
  <w:style w:type="paragraph" w:customStyle="1" w:styleId="ConsPlusNormal">
    <w:name w:val="ConsPlusNormal"/>
    <w:qFormat/>
    <w:rsid w:val="00E14846"/>
    <w:rPr>
      <w:rFonts w:ascii="Arial" w:eastAsia="Arial" w:cs="Courier New"/>
      <w:color w:val="00000A"/>
      <w:szCs w:val="24"/>
    </w:rPr>
  </w:style>
  <w:style w:type="table" w:styleId="af">
    <w:name w:val="Table Grid"/>
    <w:basedOn w:val="a1"/>
    <w:uiPriority w:val="59"/>
    <w:rsid w:val="005B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74625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547668"/>
    <w:pPr>
      <w:widowControl/>
      <w:spacing w:before="100" w:beforeAutospacing="1" w:after="100" w:afterAutospacing="1"/>
    </w:pPr>
    <w:rPr>
      <w:rFonts w:eastAsia="Times New Roman" w:hAnsi="Times New Roman"/>
      <w:color w:val="auto"/>
    </w:rPr>
  </w:style>
  <w:style w:type="paragraph" w:styleId="af2">
    <w:name w:val="No Spacing"/>
    <w:uiPriority w:val="1"/>
    <w:qFormat/>
    <w:rsid w:val="00443597"/>
    <w:rPr>
      <w:rFonts w:ascii="Calibri" w:eastAsia="Times New Roman" w:hAnsi="Calibri" w:cs="Times New Roman"/>
      <w:sz w:val="22"/>
    </w:rPr>
  </w:style>
  <w:style w:type="character" w:customStyle="1" w:styleId="FontStyle21">
    <w:name w:val="Font Style21"/>
    <w:uiPriority w:val="99"/>
    <w:rsid w:val="00443597"/>
    <w:rPr>
      <w:rFonts w:ascii="Times New Roman" w:hAnsi="Times New Roman" w:cs="Times New Roman" w:hint="default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43597"/>
    <w:pPr>
      <w:autoSpaceDE w:val="0"/>
      <w:autoSpaceDN w:val="0"/>
    </w:pPr>
    <w:rPr>
      <w:rFonts w:eastAsia="Times New Roman" w:hAnsi="Times New Roman"/>
      <w:color w:val="auto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40673C"/>
    <w:rPr>
      <w:rFonts w:eastAsia="Times New Roman" w:hAnsi="Times New Roman" w:cs="Times New Roman"/>
      <w:b/>
      <w:spacing w:val="20"/>
      <w:szCs w:val="20"/>
    </w:rPr>
  </w:style>
  <w:style w:type="character" w:customStyle="1" w:styleId="20">
    <w:name w:val="Заголовок 2 Знак"/>
    <w:basedOn w:val="a0"/>
    <w:link w:val="2"/>
    <w:rsid w:val="0040673C"/>
    <w:rPr>
      <w:rFonts w:eastAsia="Times New Roman" w:hAnsi="Times New Roman" w:cs="Times New Roman"/>
      <w:b/>
      <w:bCs/>
      <w:szCs w:val="20"/>
    </w:rPr>
  </w:style>
  <w:style w:type="character" w:customStyle="1" w:styleId="30">
    <w:name w:val="Заголовок 3 Знак"/>
    <w:basedOn w:val="a0"/>
    <w:link w:val="3"/>
    <w:rsid w:val="0040673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f3">
    <w:name w:val="текст абзаца"/>
    <w:basedOn w:val="a"/>
    <w:rsid w:val="0040673C"/>
    <w:pPr>
      <w:widowControl/>
      <w:ind w:firstLine="709"/>
      <w:jc w:val="both"/>
    </w:pPr>
    <w:rPr>
      <w:rFonts w:eastAsia="Times New Roman" w:hAnsi="Times New Roman"/>
      <w:color w:val="auto"/>
      <w:sz w:val="28"/>
      <w:szCs w:val="28"/>
      <w:lang w:eastAsia="en-US"/>
    </w:rPr>
  </w:style>
  <w:style w:type="paragraph" w:styleId="af4">
    <w:name w:val="header"/>
    <w:basedOn w:val="a"/>
    <w:link w:val="af5"/>
    <w:uiPriority w:val="99"/>
    <w:unhideWhenUsed/>
    <w:rsid w:val="0040673C"/>
    <w:pPr>
      <w:widowControl/>
      <w:tabs>
        <w:tab w:val="center" w:pos="4677"/>
        <w:tab w:val="right" w:pos="9355"/>
      </w:tabs>
    </w:pPr>
    <w:rPr>
      <w:rFonts w:eastAsia="Times New Roman" w:hAnsi="Times New Roman"/>
      <w:color w:val="auto"/>
    </w:rPr>
  </w:style>
  <w:style w:type="character" w:customStyle="1" w:styleId="af5">
    <w:name w:val="Верхний колонтитул Знак"/>
    <w:basedOn w:val="a0"/>
    <w:link w:val="af4"/>
    <w:uiPriority w:val="99"/>
    <w:rsid w:val="0040673C"/>
    <w:rPr>
      <w:rFonts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0673C"/>
    <w:pPr>
      <w:widowControl/>
      <w:tabs>
        <w:tab w:val="center" w:pos="4677"/>
        <w:tab w:val="right" w:pos="9355"/>
      </w:tabs>
    </w:pPr>
    <w:rPr>
      <w:rFonts w:eastAsia="Times New Roman" w:hAnsi="Times New Roman"/>
      <w:color w:val="auto"/>
    </w:rPr>
  </w:style>
  <w:style w:type="character" w:customStyle="1" w:styleId="af7">
    <w:name w:val="Нижний колонтитул Знак"/>
    <w:basedOn w:val="a0"/>
    <w:link w:val="af6"/>
    <w:uiPriority w:val="99"/>
    <w:rsid w:val="0040673C"/>
    <w:rPr>
      <w:rFonts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673C"/>
    <w:pPr>
      <w:autoSpaceDE w:val="0"/>
      <w:autoSpaceDN w:val="0"/>
      <w:adjustRightInd w:val="0"/>
    </w:pPr>
    <w:rPr>
      <w:rFonts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40673C"/>
    <w:rPr>
      <w:rFonts w:cs="Times New Roman"/>
      <w:color w:val="00000A"/>
      <w:sz w:val="24"/>
      <w:szCs w:val="24"/>
    </w:rPr>
  </w:style>
  <w:style w:type="character" w:customStyle="1" w:styleId="af8">
    <w:name w:val="Символ сноски"/>
    <w:rsid w:val="00EE671B"/>
  </w:style>
  <w:style w:type="character" w:styleId="af9">
    <w:name w:val="footnote reference"/>
    <w:rsid w:val="00EE671B"/>
    <w:rPr>
      <w:vertAlign w:val="superscript"/>
    </w:rPr>
  </w:style>
  <w:style w:type="paragraph" w:styleId="afa">
    <w:name w:val="footnote text"/>
    <w:basedOn w:val="a"/>
    <w:link w:val="afb"/>
    <w:rsid w:val="00EE671B"/>
    <w:pPr>
      <w:suppressLineNumbers/>
      <w:suppressAutoHyphens/>
      <w:ind w:left="339" w:hanging="339"/>
    </w:pPr>
    <w:rPr>
      <w:rFonts w:eastAsia="DejaVu Sans" w:hAnsi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rsid w:val="00EE671B"/>
    <w:rPr>
      <w:rFonts w:eastAsia="DejaVu Sans" w:hAnsi="Times New Roman" w:cs="Times New Roman"/>
      <w:color w:val="00000A"/>
      <w:szCs w:val="20"/>
    </w:rPr>
  </w:style>
  <w:style w:type="paragraph" w:styleId="afc">
    <w:name w:val="TOC Heading"/>
    <w:basedOn w:val="1"/>
    <w:next w:val="a"/>
    <w:uiPriority w:val="39"/>
    <w:semiHidden/>
    <w:unhideWhenUsed/>
    <w:qFormat/>
    <w:rsid w:val="009B243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9B243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B2438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9B2438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lib.sakha.ru/elib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b.nl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sl.ru/?menu=s410/elibrary/elibrary4454/science/&amp;lang=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17DE1-D6AF-48DB-A9C6-E1E30F40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46</Pages>
  <Words>15872</Words>
  <Characters>90472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metodistopd</dc:creator>
  <cp:lastModifiedBy>metodistgpd</cp:lastModifiedBy>
  <cp:revision>11</cp:revision>
  <cp:lastPrinted>2018-05-30T04:59:00Z</cp:lastPrinted>
  <dcterms:created xsi:type="dcterms:W3CDTF">2018-05-30T07:41:00Z</dcterms:created>
  <dcterms:modified xsi:type="dcterms:W3CDTF">2021-05-11T02:26:00Z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927640664</vt:i4>
  </property>
</Properties>
</file>