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CellMar>
          <w:left w:w="30" w:type="dxa"/>
          <w:right w:w="30" w:type="dxa"/>
        </w:tblCellMar>
        <w:tblLook w:val="04A0"/>
      </w:tblPr>
      <w:tblGrid>
        <w:gridCol w:w="9930"/>
      </w:tblGrid>
      <w:tr w:rsidR="009554AC" w:rsidRPr="00D979C6" w:rsidTr="002672BE">
        <w:trPr>
          <w:trHeight w:val="362"/>
        </w:trPr>
        <w:tc>
          <w:tcPr>
            <w:tcW w:w="9930" w:type="dxa"/>
            <w:shd w:val="clear" w:color="auto" w:fill="auto"/>
          </w:tcPr>
          <w:p w:rsidR="009554AC" w:rsidRPr="00D979C6" w:rsidRDefault="009554AC" w:rsidP="002672BE">
            <w:pPr>
              <w:ind w:firstLine="567"/>
              <w:jc w:val="center"/>
              <w:rPr>
                <w:rFonts w:ascii="Times New Roman" w:hAnsi="Times New Roman" w:cs="Times New Roman"/>
                <w:color w:val="000000"/>
                <w:sz w:val="28"/>
                <w:szCs w:val="28"/>
              </w:rPr>
            </w:pPr>
            <w:r w:rsidRPr="00D979C6">
              <w:rPr>
                <w:rFonts w:ascii="Times New Roman" w:hAnsi="Times New Roman" w:cs="Times New Roman"/>
                <w:sz w:val="28"/>
                <w:szCs w:val="28"/>
              </w:rPr>
              <w:t>НЕГОСУДАРСТВЕННОЕ ОБРАЗОВАТЕЛЬНОЕ УЧРЕЖДЕНИЕ</w:t>
            </w:r>
          </w:p>
        </w:tc>
      </w:tr>
      <w:tr w:rsidR="009554AC" w:rsidRPr="00D979C6" w:rsidTr="002672BE">
        <w:trPr>
          <w:trHeight w:val="362"/>
        </w:trPr>
        <w:tc>
          <w:tcPr>
            <w:tcW w:w="9930" w:type="dxa"/>
            <w:shd w:val="clear" w:color="auto" w:fill="auto"/>
          </w:tcPr>
          <w:p w:rsidR="009554AC" w:rsidRPr="00D979C6" w:rsidRDefault="009554AC" w:rsidP="002672BE">
            <w:pPr>
              <w:ind w:firstLine="567"/>
              <w:jc w:val="center"/>
              <w:rPr>
                <w:rFonts w:ascii="Times New Roman" w:hAnsi="Times New Roman" w:cs="Times New Roman"/>
                <w:sz w:val="28"/>
                <w:szCs w:val="28"/>
              </w:rPr>
            </w:pPr>
            <w:r w:rsidRPr="00D979C6">
              <w:rPr>
                <w:rFonts w:ascii="Times New Roman" w:hAnsi="Times New Roman" w:cs="Times New Roman"/>
                <w:sz w:val="28"/>
                <w:szCs w:val="28"/>
              </w:rPr>
              <w:t>ВЫСШЕГО ОБРАЗОВАНИЯ</w:t>
            </w:r>
          </w:p>
        </w:tc>
      </w:tr>
      <w:tr w:rsidR="009554AC" w:rsidRPr="00D979C6" w:rsidTr="002672BE">
        <w:trPr>
          <w:trHeight w:val="362"/>
        </w:trPr>
        <w:tc>
          <w:tcPr>
            <w:tcW w:w="9930" w:type="dxa"/>
            <w:shd w:val="clear" w:color="auto" w:fill="auto"/>
          </w:tcPr>
          <w:p w:rsidR="009554AC" w:rsidRPr="00D979C6" w:rsidRDefault="009554AC" w:rsidP="002672BE">
            <w:pPr>
              <w:ind w:firstLine="567"/>
              <w:jc w:val="center"/>
              <w:rPr>
                <w:rFonts w:ascii="Times New Roman" w:hAnsi="Times New Roman" w:cs="Times New Roman"/>
                <w:color w:val="000000"/>
                <w:sz w:val="28"/>
                <w:szCs w:val="28"/>
              </w:rPr>
            </w:pPr>
            <w:r w:rsidRPr="00D979C6">
              <w:rPr>
                <w:rFonts w:ascii="Times New Roman" w:hAnsi="Times New Roman" w:cs="Times New Roman"/>
                <w:color w:val="000000"/>
                <w:sz w:val="28"/>
                <w:szCs w:val="28"/>
              </w:rPr>
              <w:t>«ВОСТОЧНО-СИБИРСКИЙ ИНСТИТУТ ЭКОНОМИКИ И МЕНЕДЖМЕНТА»</w:t>
            </w:r>
          </w:p>
        </w:tc>
      </w:tr>
    </w:tbl>
    <w:p w:rsidR="009554AC" w:rsidRPr="00D979C6" w:rsidRDefault="009554AC" w:rsidP="009554AC">
      <w:pPr>
        <w:ind w:firstLine="567"/>
        <w:jc w:val="center"/>
        <w:rPr>
          <w:rFonts w:ascii="Times New Roman" w:hAnsi="Times New Roman" w:cs="Times New Roman"/>
          <w:sz w:val="28"/>
          <w:szCs w:val="28"/>
        </w:rPr>
      </w:pPr>
    </w:p>
    <w:p w:rsidR="009554AC" w:rsidRPr="00D979C6" w:rsidRDefault="009554AC" w:rsidP="009554AC">
      <w:pPr>
        <w:ind w:firstLine="567"/>
        <w:jc w:val="center"/>
        <w:rPr>
          <w:rFonts w:ascii="Times New Roman" w:hAnsi="Times New Roman" w:cs="Times New Roman"/>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sz w:val="28"/>
          <w:szCs w:val="28"/>
        </w:rPr>
      </w:pPr>
      <w:r w:rsidRPr="00D979C6">
        <w:rPr>
          <w:rFonts w:ascii="Times New Roman" w:hAnsi="Times New Roman" w:cs="Times New Roman"/>
          <w:sz w:val="28"/>
          <w:szCs w:val="28"/>
        </w:rPr>
        <w:t>Ан</w:t>
      </w:r>
      <w:r w:rsidR="00D9604A" w:rsidRPr="00D979C6">
        <w:rPr>
          <w:rFonts w:ascii="Times New Roman" w:hAnsi="Times New Roman" w:cs="Times New Roman"/>
          <w:sz w:val="28"/>
          <w:szCs w:val="28"/>
        </w:rPr>
        <w:t>н</w:t>
      </w:r>
      <w:r w:rsidRPr="00D979C6">
        <w:rPr>
          <w:rFonts w:ascii="Times New Roman" w:hAnsi="Times New Roman" w:cs="Times New Roman"/>
          <w:sz w:val="28"/>
          <w:szCs w:val="28"/>
        </w:rPr>
        <w:t xml:space="preserve">отации к ООП 40.03.01. Юриспруденция </w:t>
      </w:r>
    </w:p>
    <w:p w:rsidR="009554AC" w:rsidRPr="00D979C6" w:rsidRDefault="009554AC" w:rsidP="009554AC">
      <w:pPr>
        <w:ind w:firstLine="567"/>
        <w:jc w:val="center"/>
        <w:rPr>
          <w:rFonts w:ascii="Times New Roman" w:hAnsi="Times New Roman" w:cs="Times New Roman"/>
          <w:sz w:val="28"/>
          <w:szCs w:val="28"/>
        </w:rPr>
      </w:pPr>
      <w:r w:rsidRPr="00D979C6">
        <w:rPr>
          <w:rFonts w:ascii="Times New Roman" w:hAnsi="Times New Roman" w:cs="Times New Roman"/>
          <w:sz w:val="28"/>
          <w:szCs w:val="28"/>
        </w:rPr>
        <w:t>Уголовно-правовой профиль</w:t>
      </w: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b/>
          <w:sz w:val="28"/>
          <w:szCs w:val="28"/>
        </w:rPr>
      </w:pPr>
    </w:p>
    <w:p w:rsidR="009554AC" w:rsidRPr="00D979C6" w:rsidRDefault="009554AC" w:rsidP="009554AC">
      <w:pPr>
        <w:ind w:firstLine="567"/>
        <w:jc w:val="center"/>
        <w:rPr>
          <w:rFonts w:ascii="Times New Roman" w:hAnsi="Times New Roman" w:cs="Times New Roman"/>
          <w:sz w:val="28"/>
          <w:szCs w:val="28"/>
        </w:rPr>
      </w:pPr>
      <w:r w:rsidRPr="00D979C6">
        <w:rPr>
          <w:rFonts w:ascii="Times New Roman" w:hAnsi="Times New Roman" w:cs="Times New Roman"/>
          <w:sz w:val="28"/>
          <w:szCs w:val="28"/>
        </w:rPr>
        <w:t>Якутск 20</w:t>
      </w:r>
      <w:r w:rsidR="005F4DF4">
        <w:rPr>
          <w:rFonts w:ascii="Times New Roman" w:hAnsi="Times New Roman" w:cs="Times New Roman"/>
          <w:sz w:val="28"/>
          <w:szCs w:val="28"/>
        </w:rPr>
        <w:t>20</w:t>
      </w:r>
    </w:p>
    <w:p w:rsidR="009554AC" w:rsidRPr="00D979C6" w:rsidRDefault="009554AC" w:rsidP="009554AC">
      <w:pPr>
        <w:spacing w:line="240" w:lineRule="auto"/>
        <w:ind w:firstLine="0"/>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2B1ABC" w:rsidRPr="00D979C6">
        <w:rPr>
          <w:rFonts w:ascii="Times New Roman" w:hAnsi="Times New Roman" w:cs="Times New Roman"/>
          <w:sz w:val="28"/>
          <w:szCs w:val="28"/>
        </w:rPr>
        <w:t>1.Б.</w:t>
      </w:r>
      <w:r w:rsidRPr="00D979C6">
        <w:rPr>
          <w:rFonts w:ascii="Times New Roman" w:hAnsi="Times New Roman" w:cs="Times New Roman"/>
          <w:sz w:val="28"/>
          <w:szCs w:val="28"/>
        </w:rPr>
        <w:t>0</w:t>
      </w:r>
      <w:r w:rsidR="00B43E15" w:rsidRPr="00D979C6">
        <w:rPr>
          <w:rFonts w:ascii="Times New Roman" w:hAnsi="Times New Roman" w:cs="Times New Roman"/>
          <w:sz w:val="28"/>
          <w:szCs w:val="28"/>
        </w:rPr>
        <w:t>1 Философия</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Преподавание философии имеет целью постижение студентами теоретических подходов к формированию мировоззренческих установок, нравственных и гражданских качеств личности, а также развитие интеллекта и повышение культуры творческого мышления молодого человека.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задачи изучения курса: </w:t>
            </w:r>
          </w:p>
          <w:p w:rsidR="00B43E15" w:rsidRPr="00D979C6" w:rsidRDefault="00B43E15" w:rsidP="00382523">
            <w:pPr>
              <w:numPr>
                <w:ilvl w:val="0"/>
                <w:numId w:val="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знакомство с философскими учениями, существовавшими в истории мировой и отечественной философии; </w:t>
            </w:r>
          </w:p>
          <w:p w:rsidR="00B43E15" w:rsidRPr="00D979C6" w:rsidRDefault="00B43E15" w:rsidP="00382523">
            <w:pPr>
              <w:numPr>
                <w:ilvl w:val="0"/>
                <w:numId w:val="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понимание </w:t>
            </w:r>
            <w:r w:rsidRPr="00D979C6">
              <w:rPr>
                <w:rFonts w:ascii="Times New Roman" w:hAnsi="Times New Roman" w:cs="Times New Roman"/>
                <w:sz w:val="28"/>
                <w:szCs w:val="28"/>
              </w:rPr>
              <w:tab/>
              <w:t xml:space="preserve">актуальных </w:t>
            </w:r>
            <w:r w:rsidRPr="00D979C6">
              <w:rPr>
                <w:rFonts w:ascii="Times New Roman" w:hAnsi="Times New Roman" w:cs="Times New Roman"/>
                <w:sz w:val="28"/>
                <w:szCs w:val="28"/>
              </w:rPr>
              <w:tab/>
              <w:t xml:space="preserve">философских </w:t>
            </w:r>
            <w:r w:rsidRPr="00D979C6">
              <w:rPr>
                <w:rFonts w:ascii="Times New Roman" w:hAnsi="Times New Roman" w:cs="Times New Roman"/>
                <w:sz w:val="28"/>
                <w:szCs w:val="28"/>
              </w:rPr>
              <w:tab/>
              <w:t xml:space="preserve">проблем,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разрабатываемых в современной философской литературе; – освоение методов философского анализа личностно и социально значимых жизненных явлений и общественных процессов.</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tabs>
                <w:tab w:val="center" w:pos="1896"/>
                <w:tab w:val="center" w:pos="3564"/>
                <w:tab w:val="center" w:pos="4678"/>
                <w:tab w:val="right" w:pos="6145"/>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Ей предшествует изучение дисциплин: «Логика», «Иностранный язык», «Культурология», «Социология», «Психология», общие правоведческие дисциплины. Они составляют ту содержательную базу, которая является необходимой для изучения философии.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43E15" w:rsidP="00965DCD">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ОК-1</w:t>
            </w:r>
            <w:r w:rsidR="00414071" w:rsidRPr="00D979C6">
              <w:rPr>
                <w:rFonts w:ascii="Times New Roman" w:hAnsi="Times New Roman" w:cs="Times New Roman"/>
                <w:sz w:val="28"/>
                <w:szCs w:val="28"/>
              </w:rPr>
              <w:t xml:space="preserve">, </w:t>
            </w:r>
            <w:r w:rsidR="00CE50EC" w:rsidRPr="00D979C6">
              <w:rPr>
                <w:rFonts w:ascii="Times New Roman" w:hAnsi="Times New Roman" w:cs="Times New Roman"/>
                <w:sz w:val="28"/>
                <w:szCs w:val="28"/>
              </w:rPr>
              <w:t>О</w:t>
            </w:r>
            <w:r w:rsidR="00965DCD" w:rsidRPr="00D979C6">
              <w:rPr>
                <w:rFonts w:ascii="Times New Roman" w:hAnsi="Times New Roman" w:cs="Times New Roman"/>
                <w:sz w:val="28"/>
                <w:szCs w:val="28"/>
              </w:rPr>
              <w:t>П</w:t>
            </w:r>
            <w:r w:rsidR="00CE50EC" w:rsidRPr="00D979C6">
              <w:rPr>
                <w:rFonts w:ascii="Times New Roman" w:hAnsi="Times New Roman" w:cs="Times New Roman"/>
                <w:sz w:val="28"/>
                <w:szCs w:val="28"/>
              </w:rPr>
              <w:t>К–2</w:t>
            </w:r>
            <w:r w:rsidR="00352089" w:rsidRPr="00D979C6">
              <w:rPr>
                <w:rFonts w:ascii="Times New Roman" w:hAnsi="Times New Roman" w:cs="Times New Roman"/>
                <w:sz w:val="28"/>
                <w:szCs w:val="28"/>
              </w:rPr>
              <w:t>, ПК-14</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особенности философии как феномена мировой и отечественной </w:t>
            </w:r>
            <w:r w:rsidRPr="00D979C6">
              <w:rPr>
                <w:rFonts w:ascii="Times New Roman" w:hAnsi="Times New Roman" w:cs="Times New Roman"/>
                <w:sz w:val="28"/>
                <w:szCs w:val="28"/>
              </w:rPr>
              <w:tab/>
              <w:t xml:space="preserve">культуры, </w:t>
            </w:r>
            <w:r w:rsidRPr="00D979C6">
              <w:rPr>
                <w:rFonts w:ascii="Times New Roman" w:hAnsi="Times New Roman" w:cs="Times New Roman"/>
                <w:sz w:val="28"/>
                <w:szCs w:val="28"/>
              </w:rPr>
              <w:tab/>
              <w:t xml:space="preserve">ее </w:t>
            </w:r>
            <w:r w:rsidRPr="00D979C6">
              <w:rPr>
                <w:rFonts w:ascii="Times New Roman" w:hAnsi="Times New Roman" w:cs="Times New Roman"/>
                <w:sz w:val="28"/>
                <w:szCs w:val="28"/>
              </w:rPr>
              <w:tab/>
              <w:t xml:space="preserve">место </w:t>
            </w:r>
            <w:r w:rsidRPr="00D979C6">
              <w:rPr>
                <w:rFonts w:ascii="Times New Roman" w:hAnsi="Times New Roman" w:cs="Times New Roman"/>
                <w:sz w:val="28"/>
                <w:szCs w:val="28"/>
              </w:rPr>
              <w:tab/>
              <w:t xml:space="preserve">в </w:t>
            </w:r>
            <w:r w:rsidRPr="00D979C6">
              <w:rPr>
                <w:rFonts w:ascii="Times New Roman" w:hAnsi="Times New Roman" w:cs="Times New Roman"/>
                <w:sz w:val="28"/>
                <w:szCs w:val="28"/>
              </w:rPr>
              <w:tab/>
              <w:t xml:space="preserve">становлении мировоззрения и духовной культуры личности; </w:t>
            </w:r>
          </w:p>
          <w:p w:rsidR="00B43E15" w:rsidRPr="00D979C6" w:rsidRDefault="00B43E15" w:rsidP="00382523">
            <w:pPr>
              <w:numPr>
                <w:ilvl w:val="0"/>
                <w:numId w:val="2"/>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содержание и социально-личностный смысл основных философских учений, существовавших в истории мировой и отечественной философии; тенденции и перспективы развития современной отечественной и зарубежной философии;  </w:t>
            </w:r>
          </w:p>
          <w:p w:rsidR="00B43E15" w:rsidRPr="00D979C6" w:rsidRDefault="00B43E15" w:rsidP="00382523">
            <w:pPr>
              <w:numPr>
                <w:ilvl w:val="0"/>
                <w:numId w:val="2"/>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философские проблемы познания и </w:t>
            </w:r>
            <w:r w:rsidRPr="00D979C6">
              <w:rPr>
                <w:rFonts w:ascii="Times New Roman" w:hAnsi="Times New Roman" w:cs="Times New Roman"/>
                <w:sz w:val="28"/>
                <w:szCs w:val="28"/>
              </w:rPr>
              <w:lastRenderedPageBreak/>
              <w:t xml:space="preserve">понимания мира; - основные социально-философские характеристики общественной жизни;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основные концепции человека в мировой философии и актуальные социально-философские проблемы развития личности;</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концепции исторического развития общества и его перспективы;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актуальные проблемы развития российского общества.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читать философские тексты и анализировать их содержание;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проблемы современного общественного развития;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выявлять тенденции и перспективы личностного развития человека.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философствования на темы общественной и личной жизни;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методами философского анализа личностно и социально значимых жизненных явлений и общественных процессов; </w:t>
            </w:r>
          </w:p>
          <w:p w:rsidR="00B43E15" w:rsidRPr="00D979C6" w:rsidRDefault="00B43E15" w:rsidP="00382523">
            <w:pPr>
              <w:numPr>
                <w:ilvl w:val="0"/>
                <w:numId w:val="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приемами </w:t>
            </w:r>
            <w:r w:rsidRPr="00D979C6">
              <w:rPr>
                <w:rFonts w:ascii="Times New Roman" w:hAnsi="Times New Roman" w:cs="Times New Roman"/>
                <w:sz w:val="28"/>
                <w:szCs w:val="28"/>
              </w:rPr>
              <w:tab/>
              <w:t xml:space="preserve">философско-методологического </w:t>
            </w:r>
            <w:r w:rsidRPr="00D979C6">
              <w:rPr>
                <w:rFonts w:ascii="Times New Roman" w:hAnsi="Times New Roman" w:cs="Times New Roman"/>
                <w:sz w:val="28"/>
                <w:szCs w:val="28"/>
              </w:rPr>
              <w:tab/>
              <w:t>анализа проблем освоения избранной специальности и будущей профессиональной деятельности.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1. Общие проблемы философии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1.1. Предмет философии, ее роль в жизни человека и общества.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1.2. Исторические типы философии.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1.3. Русская философия, ее специфика, основные проблемы и учения.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1.4. Философское понимание мира.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1.5. Проблема сознания в философии.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1.6. Познание, его возможности и границы.</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2. Социальная философия.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2.1. Общество как предмет социальной философии.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2.2. Общество как система деятельности.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2.3. Общество как система отношений.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2.4. Духовная жизнь общества. </w:t>
            </w:r>
            <w:r w:rsidRPr="00D979C6">
              <w:rPr>
                <w:rFonts w:ascii="Times New Roman" w:hAnsi="Times New Roman" w:cs="Times New Roman"/>
                <w:sz w:val="28"/>
                <w:szCs w:val="28"/>
              </w:rPr>
              <w:lastRenderedPageBreak/>
              <w:t xml:space="preserve">Культура как феномен общественной жизни.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2.5. Человек, его природа, сущность и смысл бытия. Личность как общественное измерение человека.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2.6. Общество в историческом развитии. </w:t>
            </w:r>
          </w:p>
          <w:p w:rsidR="002B1ABC"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2.7. Кризис техногенной цивилизации и глобальные проблемы современности.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2.8. Актуальные проблемы развития российского общества.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практические работы, самостоятельная работа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написание рефератов, игровой метод – моделирование дискуссий, проведение коллоквиумов, выполнение творческих заданий.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spacing w:line="240" w:lineRule="auto"/>
              <w:jc w:val="both"/>
              <w:rPr>
                <w:rFonts w:ascii="Times New Roman" w:hAnsi="Times New Roman" w:cs="Times New Roman"/>
                <w:sz w:val="28"/>
                <w:szCs w:val="28"/>
              </w:rPr>
            </w:pPr>
            <w:hyperlink r:id="rId5">
              <w:r w:rsidR="00B43E15" w:rsidRPr="00D979C6">
                <w:rPr>
                  <w:rFonts w:ascii="Times New Roman" w:hAnsi="Times New Roman" w:cs="Times New Roman"/>
                  <w:color w:val="0000FF"/>
                  <w:sz w:val="28"/>
                  <w:szCs w:val="28"/>
                </w:rPr>
                <w:t>www.ecsocman.edu.ru</w:t>
              </w:r>
            </w:hyperlink>
            <w:hyperlink r:id="rId6">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Федеральный образовательный портал «Экономика, Социология, Менеджмент»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Устный опрос, рефераты, самостоятельные, практические работы, тестирование</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2B1ABC" w:rsidRPr="00D979C6">
        <w:rPr>
          <w:rFonts w:ascii="Times New Roman" w:hAnsi="Times New Roman" w:cs="Times New Roman"/>
          <w:sz w:val="28"/>
          <w:szCs w:val="28"/>
        </w:rPr>
        <w:t>2</w:t>
      </w:r>
      <w:r w:rsidR="00B43E15" w:rsidRPr="00D979C6">
        <w:rPr>
          <w:rFonts w:ascii="Times New Roman" w:hAnsi="Times New Roman" w:cs="Times New Roman"/>
          <w:sz w:val="28"/>
          <w:szCs w:val="28"/>
        </w:rPr>
        <w:t xml:space="preserve"> История государства и права России</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737"/>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История государства и права России является формирование научно обоснованного подхода к проблемам возникновения и развития государства и права России. Преподавание данного курса является  важной составной частью подготовки специалиста, поскольку историко-правовая наука, наряду с другими общественными науками, создает широкую методологическую и познавательную базу для изучения и правильного понимания специальных правовых</w:t>
            </w:r>
            <w:r w:rsidRPr="00D979C6">
              <w:rPr>
                <w:rStyle w:val="FontStyle48"/>
                <w:sz w:val="28"/>
                <w:szCs w:val="28"/>
              </w:rPr>
              <w:t xml:space="preserve"> наук</w:t>
            </w:r>
            <w:r w:rsidRPr="00D979C6">
              <w:rPr>
                <w:rFonts w:ascii="Times New Roman" w:hAnsi="Times New Roman" w:cs="Times New Roman"/>
                <w:sz w:val="28"/>
                <w:szCs w:val="28"/>
              </w:rPr>
              <w:t>.</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Дисциплина «История государства и права России» преподается на первом курсе юридического факультета, когда студенты еще не овладели достаточными знаниями по  правовым и специальным дисциплинам и не получили должных навыков, составляющих профессиональную деятельность юриста.  Поэтому, владение основами знаний по истории государства и права России является одним из важнейших факторов как нравственного, так и профессионального совершенствования личности юриста. Курс «История государства и права России»  дополняет параллельное освоение дисциплин  «История государства и права зарубежных стран» «Теория государства и права», «Правоохранительные органы».  </w:t>
            </w:r>
          </w:p>
          <w:p w:rsidR="00B43E15" w:rsidRPr="00D979C6" w:rsidRDefault="00B43E15" w:rsidP="00294CE2">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В дальнейшем, знания из курса «История государства и права России» будут способствовать успешному изучению ряда правовых  дисциплин базовой части, предусмотренных учебным планом: «Уголовное право», «Гражданское право», «Конституционное право»..</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0126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ОК-1, ОК-7, ОПК-4,</w:t>
            </w:r>
            <w:r w:rsidR="00352089" w:rsidRPr="00D979C6">
              <w:rPr>
                <w:rFonts w:ascii="Times New Roman" w:hAnsi="Times New Roman" w:cs="Times New Roman"/>
                <w:sz w:val="28"/>
                <w:szCs w:val="28"/>
              </w:rPr>
              <w:t xml:space="preserve"> ПК-2, </w:t>
            </w:r>
            <w:r w:rsidR="00414071" w:rsidRPr="00D979C6">
              <w:rPr>
                <w:rFonts w:ascii="Times New Roman" w:hAnsi="Times New Roman" w:cs="Times New Roman"/>
                <w:sz w:val="28"/>
                <w:szCs w:val="28"/>
              </w:rPr>
              <w:t>ПК-14</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pStyle w:val="a"/>
              <w:tabs>
                <w:tab w:val="left" w:pos="720"/>
              </w:tabs>
              <w:spacing w:line="240" w:lineRule="auto"/>
              <w:ind w:firstLine="680"/>
              <w:rPr>
                <w:sz w:val="28"/>
                <w:szCs w:val="28"/>
              </w:rPr>
            </w:pPr>
            <w:r w:rsidRPr="00D979C6">
              <w:rPr>
                <w:sz w:val="28"/>
                <w:szCs w:val="28"/>
              </w:rPr>
              <w:t xml:space="preserve">1. Знать: </w:t>
            </w:r>
          </w:p>
          <w:p w:rsidR="00B43E15" w:rsidRPr="00D979C6" w:rsidRDefault="00B43E15" w:rsidP="00382523">
            <w:pPr>
              <w:pStyle w:val="a"/>
              <w:numPr>
                <w:ilvl w:val="0"/>
                <w:numId w:val="6"/>
              </w:numPr>
              <w:tabs>
                <w:tab w:val="left" w:pos="360"/>
                <w:tab w:val="left" w:pos="720"/>
              </w:tabs>
              <w:spacing w:line="240" w:lineRule="auto"/>
              <w:ind w:firstLine="680"/>
              <w:rPr>
                <w:sz w:val="28"/>
                <w:szCs w:val="28"/>
              </w:rPr>
            </w:pPr>
            <w:r w:rsidRPr="00D979C6">
              <w:rPr>
                <w:sz w:val="28"/>
                <w:szCs w:val="28"/>
              </w:rPr>
              <w:t>1.1 основные исторические этапы, закономерности и особенности становления и развития отечественного государства и права;</w:t>
            </w:r>
          </w:p>
          <w:p w:rsidR="00B43E15" w:rsidRPr="00D979C6" w:rsidRDefault="00B43E15" w:rsidP="00382523">
            <w:pPr>
              <w:pStyle w:val="a"/>
              <w:numPr>
                <w:ilvl w:val="0"/>
                <w:numId w:val="6"/>
              </w:numPr>
              <w:tabs>
                <w:tab w:val="left" w:pos="360"/>
                <w:tab w:val="left" w:pos="720"/>
              </w:tabs>
              <w:spacing w:line="240" w:lineRule="auto"/>
              <w:ind w:firstLine="680"/>
              <w:rPr>
                <w:sz w:val="28"/>
                <w:szCs w:val="28"/>
              </w:rPr>
            </w:pPr>
            <w:r w:rsidRPr="00D979C6">
              <w:rPr>
                <w:sz w:val="28"/>
                <w:szCs w:val="28"/>
              </w:rPr>
              <w:t>1.2 исторические типы и формы государства и права;</w:t>
            </w:r>
          </w:p>
          <w:p w:rsidR="00B43E15" w:rsidRPr="00D979C6" w:rsidRDefault="00B43E15" w:rsidP="00382523">
            <w:pPr>
              <w:pStyle w:val="a"/>
              <w:numPr>
                <w:ilvl w:val="0"/>
                <w:numId w:val="6"/>
              </w:numPr>
              <w:tabs>
                <w:tab w:val="left" w:pos="360"/>
                <w:tab w:val="left" w:pos="720"/>
              </w:tabs>
              <w:spacing w:line="240" w:lineRule="auto"/>
              <w:ind w:firstLine="680"/>
              <w:rPr>
                <w:sz w:val="28"/>
                <w:szCs w:val="28"/>
              </w:rPr>
            </w:pPr>
            <w:r w:rsidRPr="00D979C6">
              <w:rPr>
                <w:sz w:val="28"/>
                <w:szCs w:val="28"/>
              </w:rPr>
              <w:t>1.3 особенности государственного и правового развития России;</w:t>
            </w:r>
          </w:p>
          <w:p w:rsidR="00B43E15" w:rsidRPr="00D979C6" w:rsidRDefault="00B43E15" w:rsidP="00382523">
            <w:pPr>
              <w:pStyle w:val="a"/>
              <w:numPr>
                <w:ilvl w:val="0"/>
                <w:numId w:val="6"/>
              </w:numPr>
              <w:tabs>
                <w:tab w:val="left" w:pos="360"/>
                <w:tab w:val="left" w:pos="720"/>
              </w:tabs>
              <w:spacing w:line="240" w:lineRule="auto"/>
              <w:ind w:firstLine="680"/>
              <w:rPr>
                <w:sz w:val="28"/>
                <w:szCs w:val="28"/>
              </w:rPr>
            </w:pPr>
            <w:r w:rsidRPr="00D979C6">
              <w:rPr>
                <w:sz w:val="28"/>
                <w:szCs w:val="28"/>
              </w:rPr>
              <w:t>1.4 наиболее значительные правовые документы, факты, события истории отечественного государства и права.</w:t>
            </w:r>
          </w:p>
          <w:p w:rsidR="00B43E15" w:rsidRPr="00D979C6" w:rsidRDefault="00B43E15" w:rsidP="00382523">
            <w:pPr>
              <w:pStyle w:val="a"/>
              <w:tabs>
                <w:tab w:val="left" w:pos="708"/>
              </w:tabs>
              <w:spacing w:line="240" w:lineRule="auto"/>
              <w:ind w:firstLine="680"/>
              <w:rPr>
                <w:sz w:val="28"/>
                <w:szCs w:val="28"/>
              </w:rPr>
            </w:pPr>
            <w:r w:rsidRPr="00D979C6">
              <w:rPr>
                <w:sz w:val="28"/>
                <w:szCs w:val="28"/>
              </w:rPr>
              <w:t>2. Уметь:</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2.1 оперировать юридическими понятиями и категориями;</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2.2 анализировать юридические факты и возникающие в связи с ними правовые отношения;</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 xml:space="preserve">2.3 анализировать источники, </w:t>
            </w:r>
            <w:r w:rsidRPr="00D979C6">
              <w:rPr>
                <w:sz w:val="28"/>
                <w:szCs w:val="28"/>
              </w:rPr>
              <w:lastRenderedPageBreak/>
              <w:t>рекомендуемую литературу.</w:t>
            </w:r>
          </w:p>
          <w:p w:rsidR="00B43E15" w:rsidRPr="00D979C6" w:rsidRDefault="00B43E15" w:rsidP="00382523">
            <w:pPr>
              <w:pStyle w:val="a"/>
              <w:tabs>
                <w:tab w:val="left" w:pos="708"/>
              </w:tabs>
              <w:spacing w:line="240" w:lineRule="auto"/>
              <w:ind w:firstLine="680"/>
              <w:rPr>
                <w:sz w:val="28"/>
                <w:szCs w:val="28"/>
              </w:rPr>
            </w:pPr>
            <w:r w:rsidRPr="00D979C6">
              <w:rPr>
                <w:sz w:val="28"/>
                <w:szCs w:val="28"/>
              </w:rPr>
              <w:t>3. Владеть:</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3.1 юридической терминологией;</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3.2 навыками работы с правовыми актами;</w:t>
            </w:r>
          </w:p>
          <w:p w:rsidR="00B43E15" w:rsidRPr="00D979C6" w:rsidRDefault="00B43E15" w:rsidP="00382523">
            <w:pPr>
              <w:pStyle w:val="a"/>
              <w:widowControl w:val="0"/>
              <w:tabs>
                <w:tab w:val="left" w:pos="360"/>
                <w:tab w:val="left" w:pos="708"/>
              </w:tabs>
              <w:spacing w:line="240" w:lineRule="auto"/>
              <w:ind w:firstLine="680"/>
              <w:rPr>
                <w:sz w:val="28"/>
                <w:szCs w:val="28"/>
              </w:rPr>
            </w:pPr>
            <w:r w:rsidRPr="00D979C6">
              <w:rPr>
                <w:rStyle w:val="FontStyle48"/>
                <w:sz w:val="28"/>
                <w:szCs w:val="28"/>
              </w:rPr>
              <w:t>3.3 навыками проведения сравнительного анализа различных правовых явлений, юридических фактов, правовых норм и правовых отношений.</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1. Древнерусское государство (IX - XII вв.)</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Процесс образования и развития единого государства. Киевская Русь. Структура органов государственной власти. Общественное устройство</w:t>
            </w:r>
            <w:r w:rsidRPr="00D979C6">
              <w:rPr>
                <w:rStyle w:val="FontStyle48"/>
                <w:sz w:val="28"/>
                <w:szCs w:val="28"/>
              </w:rPr>
              <w:t xml:space="preserve">. </w:t>
            </w:r>
            <w:r w:rsidRPr="00D979C6">
              <w:rPr>
                <w:rFonts w:ascii="Times New Roman" w:hAnsi="Times New Roman" w:cs="Times New Roman"/>
                <w:sz w:val="28"/>
                <w:szCs w:val="28"/>
              </w:rPr>
              <w:t>Источники права. Русская Правда. Уголовное право. Гражданско-правовые отношения. Судебный процесс</w:t>
            </w:r>
            <w:r w:rsidRPr="00D979C6">
              <w:rPr>
                <w:rStyle w:val="FontStyle48"/>
                <w:sz w:val="28"/>
                <w:szCs w:val="28"/>
              </w:rPr>
              <w:t>.</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Тема 2</w:t>
            </w:r>
            <w:r w:rsidRPr="00D979C6">
              <w:rPr>
                <w:rFonts w:ascii="Times New Roman" w:hAnsi="Times New Roman" w:cs="Times New Roman"/>
                <w:sz w:val="28"/>
                <w:szCs w:val="28"/>
              </w:rPr>
              <w:t>. Государство и право Руси в период феодальной раздробленности</w:t>
            </w:r>
            <w:r w:rsidRPr="00D979C6">
              <w:rPr>
                <w:rStyle w:val="FontStyle48"/>
                <w:sz w:val="28"/>
                <w:szCs w:val="28"/>
              </w:rPr>
              <w:t xml:space="preserve"> (</w:t>
            </w:r>
            <w:r w:rsidRPr="00D979C6">
              <w:rPr>
                <w:rStyle w:val="FontStyle48"/>
                <w:sz w:val="28"/>
                <w:szCs w:val="28"/>
                <w:lang w:val="en-US"/>
              </w:rPr>
              <w:t>XII</w:t>
            </w:r>
            <w:r w:rsidRPr="00D979C6">
              <w:rPr>
                <w:rStyle w:val="FontStyle48"/>
                <w:sz w:val="28"/>
                <w:szCs w:val="28"/>
              </w:rPr>
              <w:t xml:space="preserve"> - </w:t>
            </w:r>
            <w:r w:rsidRPr="00D979C6">
              <w:rPr>
                <w:rStyle w:val="FontStyle48"/>
                <w:sz w:val="28"/>
                <w:szCs w:val="28"/>
                <w:lang w:val="en-US"/>
              </w:rPr>
              <w:t>XV</w:t>
            </w:r>
            <w:r w:rsidRPr="00D979C6">
              <w:rPr>
                <w:rStyle w:val="FontStyle48"/>
                <w:sz w:val="28"/>
                <w:szCs w:val="28"/>
              </w:rPr>
              <w:t xml:space="preserve"> вв.).</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Причины феодальной раздробленности. Владимиро-Суздальское княжество. Галицко-Волынское княжество. Киевское княжество. Новгородская и Псковская феодальные республики. Новгородская судная грамота</w:t>
            </w:r>
            <w:r w:rsidRPr="00D979C6">
              <w:rPr>
                <w:rStyle w:val="FontStyle48"/>
                <w:sz w:val="28"/>
                <w:szCs w:val="28"/>
              </w:rPr>
              <w:t xml:space="preserve">. </w:t>
            </w:r>
            <w:r w:rsidRPr="00D979C6">
              <w:rPr>
                <w:rFonts w:ascii="Times New Roman" w:hAnsi="Times New Roman" w:cs="Times New Roman"/>
                <w:sz w:val="28"/>
                <w:szCs w:val="28"/>
              </w:rPr>
              <w:t>Псковская судная грамота. Уголовное и процессуальное право. Русские княжества и Золотая Орда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3. </w:t>
            </w:r>
            <w:r w:rsidRPr="00D979C6">
              <w:rPr>
                <w:rFonts w:ascii="Times New Roman" w:hAnsi="Times New Roman" w:cs="Times New Roman"/>
                <w:sz w:val="28"/>
                <w:szCs w:val="28"/>
              </w:rPr>
              <w:t>Образование русского централизованного государства и развитие права (конец XV - середина XVI вв.)</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Предпосылки образования Русского централизованного государства. Социальная структура общества. Государственные органы власти и управления. Государство и церковь. Судебные органы. Источники права. Судебник 1497 г</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4. Государство и право России в период сословно-представительной монархии (середина XVI - середина XVII вв.)</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 xml:space="preserve">Правовое положение сословий. Государственный строй. Земские соборы. </w:t>
            </w:r>
            <w:r w:rsidRPr="00D979C6">
              <w:rPr>
                <w:rFonts w:ascii="Times New Roman" w:hAnsi="Times New Roman" w:cs="Times New Roman"/>
                <w:sz w:val="28"/>
                <w:szCs w:val="28"/>
              </w:rPr>
              <w:lastRenderedPageBreak/>
              <w:t>Центральные органы управления. Местные органы управления. Военное устройство. Судебные органы. Государство и церковь. Развитие права. Судебник 1550 г. Соборное уложение 1649 г. Гражданско-правовые отношения по Соборному Уложению 1649 г. Уголовное право по Соборному</w:t>
            </w:r>
            <w:r w:rsidRPr="00D979C6">
              <w:rPr>
                <w:rStyle w:val="FontStyle48"/>
                <w:sz w:val="28"/>
                <w:szCs w:val="28"/>
              </w:rPr>
              <w:t xml:space="preserve"> </w:t>
            </w:r>
            <w:r w:rsidRPr="00D979C6">
              <w:rPr>
                <w:rFonts w:ascii="Times New Roman" w:hAnsi="Times New Roman" w:cs="Times New Roman"/>
                <w:sz w:val="28"/>
                <w:szCs w:val="28"/>
              </w:rPr>
              <w:t>Уложению 1649 г. Судебный процесс</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5. Государство и право России в период образования и развития абсолютной монархии в конце </w:t>
            </w:r>
            <w:r w:rsidRPr="00D979C6">
              <w:rPr>
                <w:rStyle w:val="FontStyle48"/>
                <w:sz w:val="28"/>
                <w:szCs w:val="28"/>
                <w:lang w:val="en-US"/>
              </w:rPr>
              <w:t>XVII</w:t>
            </w:r>
            <w:r w:rsidRPr="00D979C6">
              <w:rPr>
                <w:rStyle w:val="FontStyle48"/>
                <w:sz w:val="28"/>
                <w:szCs w:val="28"/>
              </w:rPr>
              <w:t xml:space="preserve"> - </w:t>
            </w:r>
            <w:r w:rsidRPr="00D979C6">
              <w:rPr>
                <w:rStyle w:val="FontStyle48"/>
                <w:sz w:val="28"/>
                <w:szCs w:val="28"/>
                <w:lang w:val="en-US"/>
              </w:rPr>
              <w:t>XVIII</w:t>
            </w:r>
            <w:r w:rsidRPr="00D979C6">
              <w:rPr>
                <w:rStyle w:val="FontStyle48"/>
                <w:sz w:val="28"/>
                <w:szCs w:val="28"/>
              </w:rPr>
              <w:t xml:space="preserve"> вв.</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Правовое обоснование просвещенного абсолютизма. Общественный строй России в период абсолютизма. Государственный аппарат абсолютной монархии. Развитие права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6. Государство и право России в первой половине XIX в</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Общественный строй. Государственный строй. Судебные органы. Полиция. Армия. Кодификация права. Гражданско-правовые отношения по Своду законов. Уголовное право. Судебный процесс</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7. </w:t>
            </w:r>
            <w:r w:rsidRPr="00D979C6">
              <w:rPr>
                <w:rFonts w:ascii="Times New Roman" w:hAnsi="Times New Roman" w:cs="Times New Roman"/>
                <w:sz w:val="28"/>
                <w:szCs w:val="28"/>
              </w:rPr>
              <w:t>Государство и право России во второй половине XIX в</w:t>
            </w:r>
            <w:r w:rsidRPr="00D979C6">
              <w:rPr>
                <w:rStyle w:val="FontStyle48"/>
                <w:sz w:val="28"/>
                <w:szCs w:val="28"/>
              </w:rPr>
              <w:t>.</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Fonts w:ascii="Times New Roman" w:hAnsi="Times New Roman" w:cs="Times New Roman"/>
                <w:sz w:val="28"/>
                <w:szCs w:val="28"/>
              </w:rPr>
              <w:t>Общественный строй. Крестьянская реформа. Земская и городская реформы. Судебная реформа. Военная реформа. Контрреформы 80-х - 90-х гг. Изменения в праве во второй половине XIX века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8. Государство и право России в конце XIX - начале XX вв</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Изменения в общественном строе. Органы государственной власти и управления. Развитие права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9. Создание Советского государства и права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Формирование нового государственного аппарата. Конституция РСФСР 1918 г. Формирование советской правовой и судебной системы. Гражданское право. Трудовое право. Семейное право. Уголовное право</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 xml:space="preserve">Тема 10. Советское государство и право </w:t>
            </w:r>
            <w:r w:rsidRPr="00D979C6">
              <w:rPr>
                <w:rFonts w:ascii="Times New Roman" w:hAnsi="Times New Roman" w:cs="Times New Roman"/>
                <w:sz w:val="28"/>
                <w:szCs w:val="28"/>
              </w:rPr>
              <w:lastRenderedPageBreak/>
              <w:t>в период НЭПа (1921 - 1929 гг.)</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Новая экономическая политика. Изменения в государственном аппарате в условиях НЭПа. Образование СССР. Кодификация советского права</w:t>
            </w:r>
            <w:r w:rsidRPr="00D979C6">
              <w:rPr>
                <w:rStyle w:val="FontStyle48"/>
                <w:sz w:val="28"/>
                <w:szCs w:val="28"/>
              </w:rPr>
              <w:t>.</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Fonts w:ascii="Times New Roman" w:hAnsi="Times New Roman" w:cs="Times New Roman"/>
                <w:sz w:val="28"/>
                <w:szCs w:val="28"/>
              </w:rPr>
              <w:t>Тема 11. Государство и право в период социалистического строительства ( 1 930- 1941 гг.)</w:t>
            </w:r>
            <w:r w:rsidRPr="00D979C6">
              <w:rPr>
                <w:rStyle w:val="FontStyle48"/>
                <w:sz w:val="28"/>
                <w:szCs w:val="28"/>
              </w:rPr>
              <w:t>.</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Социально-экономическое развитие СССР. Изменения в государственном аппарате. Конституция СССР 1936 г. и Конституция РСФСР 1937 г. Развитие права.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Тема 12. Советское государство и право в период Великой Отечественной войны (1941 - 1945 гг.).</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Изменения в государственном аппарате. Вооруженные силы. Органы суда и прокуратуры. Изменения в праве.</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13. Советское государство и право в середине 40-х - начале 50-х годов </w:t>
            </w:r>
            <w:r w:rsidRPr="00D979C6">
              <w:rPr>
                <w:rStyle w:val="FontStyle48"/>
                <w:sz w:val="28"/>
                <w:szCs w:val="28"/>
                <w:lang w:val="en-US"/>
              </w:rPr>
              <w:t>XX</w:t>
            </w:r>
            <w:r w:rsidRPr="00D979C6">
              <w:rPr>
                <w:rStyle w:val="FontStyle48"/>
                <w:sz w:val="28"/>
                <w:szCs w:val="28"/>
              </w:rPr>
              <w:t xml:space="preserve"> в.</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Социально-экономическое развитие страны. Изменения в государственном аппарате. Судебные органы. Армия. Развитие права.</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14. Советское государство и право в 50-е - 60-е годы </w:t>
            </w:r>
            <w:r w:rsidRPr="00D979C6">
              <w:rPr>
                <w:rStyle w:val="FontStyle48"/>
                <w:sz w:val="28"/>
                <w:szCs w:val="28"/>
                <w:lang w:val="en-US"/>
              </w:rPr>
              <w:t>XX</w:t>
            </w:r>
            <w:r w:rsidRPr="00D979C6">
              <w:rPr>
                <w:rStyle w:val="FontStyle48"/>
                <w:sz w:val="28"/>
                <w:szCs w:val="28"/>
              </w:rPr>
              <w:t xml:space="preserve"> века.</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Изменения в системе государственного управления. Армия. Правоохранительные органы. Кодификация права.</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Тема 15. Советское государство и право в середине 60-х - середине 80-х гг. XX века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Fonts w:ascii="Times New Roman" w:hAnsi="Times New Roman" w:cs="Times New Roman"/>
                <w:sz w:val="28"/>
                <w:szCs w:val="28"/>
              </w:rPr>
              <w:t>Изменения в системе органов управления. Конституция СССР 1977 г. Конституция РСФСР 1978 г. Вооруженные силы. Развитие права</w:t>
            </w:r>
            <w:r w:rsidRPr="00D979C6">
              <w:rPr>
                <w:rStyle w:val="FontStyle48"/>
                <w:sz w:val="28"/>
                <w:szCs w:val="28"/>
              </w:rPr>
              <w:t>.</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16. Советское государство и право во второй половине 80-х - начале 90-х годов </w:t>
            </w:r>
            <w:r w:rsidRPr="00D979C6">
              <w:rPr>
                <w:rStyle w:val="FontStyle48"/>
                <w:sz w:val="28"/>
                <w:szCs w:val="28"/>
                <w:lang w:val="en-US"/>
              </w:rPr>
              <w:t>XX</w:t>
            </w:r>
            <w:r w:rsidRPr="00D979C6">
              <w:rPr>
                <w:rStyle w:val="FontStyle48"/>
                <w:sz w:val="28"/>
                <w:szCs w:val="28"/>
              </w:rPr>
              <w:t xml:space="preserve"> в.</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Социально-экономическое положение СССР. Изменения в системе </w:t>
            </w:r>
            <w:r w:rsidRPr="00D979C6">
              <w:rPr>
                <w:rStyle w:val="FontStyle48"/>
                <w:sz w:val="28"/>
                <w:szCs w:val="28"/>
              </w:rPr>
              <w:lastRenderedPageBreak/>
              <w:t>государственного управления. Местные органы власти. Распад СССР. Изменения в праве.</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 xml:space="preserve">Тема 17. Формирование новых государственных органов и права в России в 90-е годы </w:t>
            </w:r>
            <w:r w:rsidRPr="00D979C6">
              <w:rPr>
                <w:rStyle w:val="FontStyle48"/>
                <w:sz w:val="28"/>
                <w:szCs w:val="28"/>
                <w:lang w:val="en-US"/>
              </w:rPr>
              <w:t>XX</w:t>
            </w:r>
            <w:r w:rsidRPr="00D979C6">
              <w:rPr>
                <w:rStyle w:val="FontStyle48"/>
                <w:sz w:val="28"/>
                <w:szCs w:val="28"/>
              </w:rPr>
              <w:t xml:space="preserve"> в.</w:t>
            </w:r>
          </w:p>
          <w:p w:rsidR="00B43E15" w:rsidRPr="00D979C6" w:rsidRDefault="00B43E15" w:rsidP="00382523">
            <w:pPr>
              <w:spacing w:line="240" w:lineRule="auto"/>
              <w:ind w:firstLine="680"/>
              <w:jc w:val="both"/>
              <w:rPr>
                <w:rStyle w:val="FontStyle48"/>
                <w:sz w:val="28"/>
                <w:szCs w:val="28"/>
              </w:rPr>
            </w:pPr>
            <w:r w:rsidRPr="00D979C6">
              <w:rPr>
                <w:rStyle w:val="FontStyle48"/>
                <w:sz w:val="28"/>
                <w:szCs w:val="28"/>
              </w:rPr>
              <w:t>Формирование    новых    органов   государственной    власти.    Конституция Российской Федерации 1993 г. Формирование права.</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
              <w:r w:rsidR="00B43E15" w:rsidRPr="00D979C6">
                <w:rPr>
                  <w:rFonts w:ascii="Times New Roman" w:hAnsi="Times New Roman" w:cs="Times New Roman"/>
                  <w:color w:val="0000FF"/>
                  <w:sz w:val="28"/>
                  <w:szCs w:val="28"/>
                </w:rPr>
                <w:t>http://elibrary.ru/</w:t>
              </w:r>
            </w:hyperlink>
            <w:hyperlink r:id="rId8">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
              <w:r w:rsidR="00B43E15" w:rsidRPr="00D979C6">
                <w:rPr>
                  <w:rFonts w:ascii="Times New Roman" w:hAnsi="Times New Roman" w:cs="Times New Roman"/>
                  <w:color w:val="0000FF"/>
                  <w:sz w:val="28"/>
                  <w:szCs w:val="28"/>
                </w:rPr>
                <w:t>http://www.edu.ru/</w:t>
              </w:r>
            </w:hyperlink>
            <w:hyperlink r:id="rId10">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(в устной форме или в форме тестирования)</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D979C6"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2B1ABC" w:rsidRPr="00D979C6">
        <w:rPr>
          <w:rFonts w:ascii="Times New Roman" w:hAnsi="Times New Roman" w:cs="Times New Roman"/>
          <w:sz w:val="28"/>
          <w:szCs w:val="28"/>
        </w:rPr>
        <w:t>3</w:t>
      </w:r>
      <w:r w:rsidR="00B43E15" w:rsidRPr="00D979C6">
        <w:rPr>
          <w:rFonts w:ascii="Times New Roman" w:hAnsi="Times New Roman" w:cs="Times New Roman"/>
          <w:sz w:val="28"/>
          <w:szCs w:val="28"/>
        </w:rPr>
        <w:t xml:space="preserve"> История государства и права зарубежных стран</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454"/>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освоения дисциплины «История государства и права зарубежных стран» является формирование у студентов целостного представления о развитии </w:t>
            </w:r>
            <w:r w:rsidRPr="00D979C6">
              <w:rPr>
                <w:rFonts w:ascii="Times New Roman" w:hAnsi="Times New Roman" w:cs="Times New Roman"/>
                <w:sz w:val="28"/>
                <w:szCs w:val="28"/>
              </w:rPr>
              <w:lastRenderedPageBreak/>
              <w:t>государства и права как историко-культурном явлении, логике и содержании данной науки; структурирование информации об эволюции государства и права в различные периоды истории; обобщение сведений об общеисторических закономерностях развития государства и права, а также закономерностях тех исторических эпох, которые являются важнейшими ступенями развития отдельных обществ</w:t>
            </w:r>
            <w:r w:rsidRPr="00D979C6">
              <w:rPr>
                <w:rFonts w:ascii="Times New Roman" w:hAnsi="Times New Roman" w:cs="Times New Roman"/>
                <w:color w:val="000000"/>
                <w:sz w:val="28"/>
                <w:szCs w:val="28"/>
              </w:rPr>
              <w:t>.</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Дисциплина «История государства и права зарубежных стран» преподается на первом курсе юридического факультета, когда студенты еще не овладели достаточными знаниями по  правовым и специальным дисциплинам и не получили должных навыков, составляющих профессиональную деятельность юриста.  Поэтому, владение основами знаний по истории государства и права зарубежных стран является одним из важнейших факторов как нравственного, так и профессионального совершенствования личности юриста. Курс «История государства и права зарубежных стран»  дополняет параллельное освоение дисциплин  «История государства и права России» «Теория государства и права», «Правоохранительные органы».  </w:t>
            </w:r>
          </w:p>
          <w:p w:rsidR="00B43E15" w:rsidRPr="00D979C6" w:rsidRDefault="00B43E15" w:rsidP="00382523">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В дальнейшем, знания из курса «История государства и права зарубежных стран» будут способствовать успешному изучению ряда правовых  дисциплин базовой части, предусмотренных учебным планом: «Уголовное право», «Гражданское право», «Конституционное право».</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64744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ОК-1, ОК-7, ОПК-4,</w:t>
            </w:r>
            <w:r w:rsidR="00352089" w:rsidRPr="00D979C6">
              <w:rPr>
                <w:rFonts w:ascii="Times New Roman" w:hAnsi="Times New Roman" w:cs="Times New Roman"/>
                <w:sz w:val="28"/>
                <w:szCs w:val="28"/>
              </w:rPr>
              <w:t xml:space="preserve"> ПК-2, </w:t>
            </w:r>
            <w:r w:rsidR="0008310F" w:rsidRPr="00D979C6">
              <w:rPr>
                <w:rFonts w:ascii="Times New Roman" w:hAnsi="Times New Roman" w:cs="Times New Roman"/>
                <w:sz w:val="28"/>
                <w:szCs w:val="28"/>
              </w:rPr>
              <w:t xml:space="preserve">ПК-9, </w:t>
            </w:r>
            <w:r w:rsidR="00414071" w:rsidRPr="00D979C6">
              <w:rPr>
                <w:rFonts w:ascii="Times New Roman" w:hAnsi="Times New Roman" w:cs="Times New Roman"/>
                <w:sz w:val="28"/>
                <w:szCs w:val="28"/>
              </w:rPr>
              <w:t>ПК-14</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pStyle w:val="a"/>
              <w:tabs>
                <w:tab w:val="left" w:pos="360"/>
                <w:tab w:val="left" w:pos="720"/>
              </w:tabs>
              <w:spacing w:line="240" w:lineRule="auto"/>
              <w:ind w:firstLine="680"/>
              <w:rPr>
                <w:sz w:val="28"/>
                <w:szCs w:val="28"/>
              </w:rPr>
            </w:pPr>
            <w:r w:rsidRPr="00D979C6">
              <w:rPr>
                <w:sz w:val="28"/>
                <w:szCs w:val="28"/>
              </w:rPr>
              <w:t xml:space="preserve">1. Знать: </w:t>
            </w:r>
          </w:p>
          <w:p w:rsidR="00B43E15" w:rsidRPr="00D979C6" w:rsidRDefault="00B43E15" w:rsidP="00382523">
            <w:pPr>
              <w:pStyle w:val="a"/>
              <w:tabs>
                <w:tab w:val="left" w:pos="360"/>
                <w:tab w:val="left" w:pos="720"/>
              </w:tabs>
              <w:spacing w:line="240" w:lineRule="auto"/>
              <w:ind w:firstLine="680"/>
              <w:rPr>
                <w:sz w:val="28"/>
                <w:szCs w:val="28"/>
              </w:rPr>
            </w:pPr>
            <w:r w:rsidRPr="00D979C6">
              <w:rPr>
                <w:sz w:val="28"/>
                <w:szCs w:val="28"/>
              </w:rPr>
              <w:t>1.1 основные исторические этапы, закономерности и особенности становления и развития государства и права зарубежных стран;</w:t>
            </w:r>
          </w:p>
          <w:p w:rsidR="00B43E15" w:rsidRPr="00D979C6" w:rsidRDefault="00B43E15" w:rsidP="00382523">
            <w:pPr>
              <w:pStyle w:val="a"/>
              <w:tabs>
                <w:tab w:val="left" w:pos="360"/>
                <w:tab w:val="left" w:pos="720"/>
              </w:tabs>
              <w:spacing w:line="240" w:lineRule="auto"/>
              <w:ind w:firstLine="680"/>
              <w:rPr>
                <w:sz w:val="28"/>
                <w:szCs w:val="28"/>
              </w:rPr>
            </w:pPr>
            <w:r w:rsidRPr="00D979C6">
              <w:rPr>
                <w:sz w:val="28"/>
                <w:szCs w:val="28"/>
              </w:rPr>
              <w:lastRenderedPageBreak/>
              <w:t>1.2 исторические типы и формы государства и права;</w:t>
            </w:r>
          </w:p>
          <w:p w:rsidR="00B43E15" w:rsidRPr="00D979C6" w:rsidRDefault="00B43E15" w:rsidP="00382523">
            <w:pPr>
              <w:pStyle w:val="a"/>
              <w:tabs>
                <w:tab w:val="left" w:pos="360"/>
                <w:tab w:val="left" w:pos="720"/>
              </w:tabs>
              <w:spacing w:line="240" w:lineRule="auto"/>
              <w:ind w:firstLine="680"/>
              <w:rPr>
                <w:sz w:val="28"/>
                <w:szCs w:val="28"/>
              </w:rPr>
            </w:pPr>
            <w:r w:rsidRPr="00D979C6">
              <w:rPr>
                <w:sz w:val="28"/>
                <w:szCs w:val="28"/>
              </w:rPr>
              <w:t>1.3 особенности государственного и правового развития зарубежных стран;</w:t>
            </w:r>
          </w:p>
          <w:p w:rsidR="00B43E15" w:rsidRPr="00D979C6" w:rsidRDefault="00B43E15" w:rsidP="00382523">
            <w:pPr>
              <w:pStyle w:val="a"/>
              <w:tabs>
                <w:tab w:val="left" w:pos="360"/>
                <w:tab w:val="left" w:pos="720"/>
              </w:tabs>
              <w:spacing w:line="240" w:lineRule="auto"/>
              <w:ind w:firstLine="680"/>
              <w:rPr>
                <w:sz w:val="28"/>
                <w:szCs w:val="28"/>
              </w:rPr>
            </w:pPr>
            <w:r w:rsidRPr="00D979C6">
              <w:rPr>
                <w:sz w:val="28"/>
                <w:szCs w:val="28"/>
              </w:rPr>
              <w:t>1.4 наиболее значительные правовые документы, факты, события истории государства и права зарубежных стран.</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 Уметь:</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2.1 оперировать юридическими понятиями и категориями;</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2.2 анализировать юридические факты и возникающие в связи с ними правовые отношения;</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2.3 анализировать источники, рекомендуемую литературу.</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3. Владеть:</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3.1 юридической терминологией;</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3.2 навыками работы с правовыми актами;</w:t>
            </w:r>
          </w:p>
          <w:p w:rsidR="00B43E15" w:rsidRPr="00D979C6" w:rsidRDefault="00B43E15" w:rsidP="00382523">
            <w:pPr>
              <w:pStyle w:val="a"/>
              <w:widowControl w:val="0"/>
              <w:tabs>
                <w:tab w:val="left" w:pos="360"/>
                <w:tab w:val="left" w:pos="708"/>
              </w:tabs>
              <w:spacing w:line="240" w:lineRule="auto"/>
              <w:ind w:firstLine="680"/>
              <w:jc w:val="left"/>
              <w:rPr>
                <w:sz w:val="28"/>
                <w:szCs w:val="28"/>
              </w:rPr>
            </w:pPr>
            <w:r w:rsidRPr="00D979C6">
              <w:rPr>
                <w:rStyle w:val="FontStyle48"/>
                <w:sz w:val="28"/>
                <w:szCs w:val="28"/>
              </w:rPr>
              <w:t>3.3 навыками проведения сравнительного анализа различных правовых явлений, юридических фактов, правовых норм и правовых отношений</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Лекция 1. Предмет, метод и периодизация истории государства и права зарубежных стран.</w:t>
            </w:r>
          </w:p>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 xml:space="preserve">Предмет истории государства и права зарубежных стран. Методология и методы изучения курса. Периодизация и структура курса. История государства и права зарубежных стран в системе юридических наук. </w:t>
            </w:r>
          </w:p>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Лекция 2. Государства Древнего Востока.</w:t>
            </w:r>
            <w:r w:rsidRPr="00D979C6">
              <w:rPr>
                <w:rStyle w:val="FontStyle48"/>
                <w:bCs/>
                <w:iCs/>
                <w:sz w:val="28"/>
                <w:szCs w:val="28"/>
              </w:rPr>
              <w:t xml:space="preserve"> Право древневосточных цивилизаций.</w:t>
            </w:r>
          </w:p>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 xml:space="preserve">Проблема возникновения государства и права. Особенности социально-экономического развития истории древневосточных государств. Сословно-классовое расслоение древневосточного общества и возникновение ранних форм </w:t>
            </w:r>
            <w:r w:rsidRPr="00D979C6">
              <w:rPr>
                <w:rStyle w:val="FontStyle48"/>
                <w:sz w:val="28"/>
                <w:szCs w:val="28"/>
              </w:rPr>
              <w:lastRenderedPageBreak/>
              <w:t>государственной организации на Древнем Востоке. Складывание крупных государств-гегемонии и относительно централизованных империй. Форма государства и специфические черты государственного аппарата стран Древнего Востока. Специфические черты права стран Древнего Востока. Право Вавилона. Традиционное право Индии.</w:t>
            </w:r>
          </w:p>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 xml:space="preserve">Лекция 3. Государство и право Древней Греции. </w:t>
            </w:r>
          </w:p>
          <w:p w:rsidR="00B43E15" w:rsidRPr="00D979C6" w:rsidRDefault="00B43E15" w:rsidP="00382523">
            <w:pPr>
              <w:spacing w:line="240" w:lineRule="auto"/>
              <w:jc w:val="both"/>
              <w:rPr>
                <w:rFonts w:ascii="Times New Roman" w:hAnsi="Times New Roman" w:cs="Times New Roman"/>
                <w:sz w:val="28"/>
                <w:szCs w:val="28"/>
              </w:rPr>
            </w:pPr>
            <w:r w:rsidRPr="00D979C6">
              <w:rPr>
                <w:rStyle w:val="FontStyle48"/>
                <w:sz w:val="28"/>
                <w:szCs w:val="28"/>
              </w:rPr>
              <w:t>Формирование политической общины и становление государства в Греции. Основные исторические факторы, определившие развитие рабовладельческой демократической республики в Афинах и аристократической республики в Спарте. Особенности государственного механизма в Афинах и Спарте. Основные черты афинского права.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4. Государство Древнего Рима.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Возникновение государства и Царский период. Утверждение республики в Риме. Государственный механизм Римской аристократической республики. Основные исторические факторы, определившие смену форм правления в Риме в 1 в. до н. э. Государственные институты и учреждения императорского Рима.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5. Римское право.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Основные этапы истории римского права. Эволюция его источников на основных этапах развития государства. Законы XII таблиц – древнейший памятник римского права. Институции Гая – общая характеристика (источники, система изложения норм, основные институты). Эволюция основных институтов вещного права. Обязательства из договоров и деликтов. Брачно-семейное и наследственное </w:t>
            </w:r>
            <w:r w:rsidRPr="00D979C6">
              <w:rPr>
                <w:rStyle w:val="FontStyle48"/>
                <w:sz w:val="28"/>
                <w:szCs w:val="28"/>
              </w:rPr>
              <w:lastRenderedPageBreak/>
              <w:t>право. Преступления и наказания.</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6. Государство и право средневековой Европы: основные черты. Раннесредневековое государство франков. Салическая правда.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Общая характеристика средневекового европейского государства и права. Возникновение раннесредневекового общества и государства у франков. Эволюция государственного управления франков в эпоху Меровингов (VI -VII вв.). Характерные черты государственного строя Франкской империи в эпоху Каролингов (VIII - IX вв.). Общая характеристика Салической правды. Основные институты вещного, обязательственного, уголовного и брачно-семейного права по Салической правде. Особенности судебного процесса.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7. Развитие средневековой государственности во Франции, Германии, Англии.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Становление феодального государства во Франции в форме сеньориальной монархии в условиях политической децентрализации (IX-XII вв.). Особенности процесса формирования сословий и утверждения сословно-представительной монархии во Франции (вторая половина XIII - XV вв.). Абсолютная монархия во Франции (XVI - XVIII вв.). Становление германской государственности. Организация ленной монархии. Политическое дробление империи. Государственная система империи XIV - XV вв. Пруссия. Становление раннефеодального англосаксонского государства. Влияние нормандского завоевания (XI в.) на развитие средневекового государства Англии. Усиление процессов государственной централизации в Англии в XII в. </w:t>
            </w:r>
            <w:r w:rsidRPr="00D979C6">
              <w:rPr>
                <w:rStyle w:val="FontStyle48"/>
                <w:sz w:val="28"/>
                <w:szCs w:val="28"/>
              </w:rPr>
              <w:lastRenderedPageBreak/>
              <w:t>Реформы Генриха II. Образование и развитие английского парламента. Особенности английского абсолютизма. Государство и самоуправление.</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8. Средневековое право Англии, Франции и Германии.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Источники средневекового права Англии и Франции. Система средневекового права Франции. “Общее право” и “право справедливости” в Англии. Общее и особенное в основных институтах вещного, обязательственного, брачно-семейного и уголовного права этих стран. Развитие источников средневекового права Германии. Регулирование имущественных, обязательственных и брачно-семейных отношений. Создание общегерманского уложения при Карле V. Каролина 1532 г. Основные институты уголовного и процессуального права Германии. Становление городского права. Каноническое право.</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9. Средневековое государство и право Востока.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Fonts w:ascii="Times New Roman" w:hAnsi="Times New Roman" w:cs="Times New Roman"/>
                <w:sz w:val="28"/>
                <w:szCs w:val="28"/>
              </w:rPr>
              <w:t xml:space="preserve">Общественный строй государственный строй Арабского халифата. Общественный и государственный строй Османской империи. Общественный и государственный строй Индии. Общественный и государственный строй Китая. Общественный и государственный строй Японии. Мусульманское право. Основные черты права средневековой Индии. Право Китая и Японии.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10. Становление английского буржуазного государства.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Законодательство Английской буржуазной революции, заложившее основы новой буржуазной формы государства а Англии — конституционной монархии. Конституционное законодательство XVII — начала XVIII вв. и его </w:t>
            </w:r>
            <w:r w:rsidRPr="00D979C6">
              <w:rPr>
                <w:rStyle w:val="FontStyle48"/>
                <w:sz w:val="28"/>
                <w:szCs w:val="28"/>
              </w:rPr>
              <w:lastRenderedPageBreak/>
              <w:t>последующее развитие. Избирательные реформы XIX в. и их историческое значение. Формирование буржуазной партийной системы. Структурно-функциональные изменения в государственном аппарате в конце XIX - начале XX вв.</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11. Образование и развитие буржуазного государства Франции.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Французская революция XVIII в., ее основные этапы и историческое значение. Конституционное к текущее законодательство основных этапов революции. Создание чрезвычайных органов управления в период якобинской диктатуры. Контрреволюционный переворот Наполеона Бонапарта и государственный строй Первой империи. Легитимная и Июльская монархи. Конституционные хартии 1814 и 1830 гг. Революционное установление Второй республики в 1848 г. и последующее утверждение Второй империи в 1852 г. Конституции 1848 и 1852 гг. во Франции. Утверждение Третьей республики во Франции. Парижская коммуна 1871г. Конституционные законы Третьей республики и ее последующая эволюция.</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12. Становление единого буржуазного государства Германии. Германская империя.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Первые объединения германских государств и начало развития германского конституционализма. Революция 1848г. Франкфуртская конституция 1849 г. Пруссия. Конституция 1850 г. Объединение Германии и Конституция Германской империи 1871 г. Изменения в политическом режиме Германии в конце XIX - начале XX вв., ее </w:t>
            </w:r>
            <w:r w:rsidRPr="00D979C6">
              <w:rPr>
                <w:rStyle w:val="FontStyle48"/>
                <w:sz w:val="28"/>
                <w:szCs w:val="28"/>
              </w:rPr>
              <w:lastRenderedPageBreak/>
              <w:t>милитаризация.</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13. Становление независимого буржуазного государства США и Японии.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Американская революция, ее особенности. Возникновение независимых государств в бывших английских колониях Северной Америки. Конституция США 1787 г. Развитие политической системы США в конце XVIII-XIX вв. Особенности революции Мэйдзи и буржуазные реформы 70 - 80-х гг. в Японии. Утверждение конституционной по форме и абсолютной по содержанию монархии. Конституция 1889 г. Формирование политической системы Японии и нового государственного аппарата.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14. Право Англии, Франции и Германии нового времени.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Англосаксонская и континентальная правовые системы. Источники права. Кодификация французского и германского права. Развитие гражданского, брачно-семейного и наследственного права. Уголовное право и процесс.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15. Развитие государства Франции и Англии в XX в.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Третья республика во Франции в XX в. Установление Четвертой республики после II мировой войны. Конституция 1946 г. Пятая республика во Франции. Конституция 1958 г. Британский парламентаризм. Изменения в исполнительной власти Великобритании.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16. Германия в новейшее время.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Падение монархии и установление Веймарской республики. Становление фашистской диктатуры. Преобразование конституционного строя. Раздел Германии. Образование </w:t>
            </w:r>
            <w:r w:rsidRPr="00D979C6">
              <w:rPr>
                <w:rStyle w:val="FontStyle48"/>
                <w:sz w:val="28"/>
                <w:szCs w:val="28"/>
              </w:rPr>
              <w:lastRenderedPageBreak/>
              <w:t>ФРГ и ГДР. Эволюция государственной системы ФРГ. Объединение Германии.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17. Либерально-демократические страны Азии и Америки.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Эволюция американской конституции. Основные изменения в государственном механизме. Эволюция американского федерализма. Эволюция парламентской монархии в Японии. Милитаризация политической системы. Конституция Японии 1947 г. и изменения в государстве после Второй мировой войны.</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18. Основные изменения в праве буржуазных государств после Второй мировой войны.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Fonts w:ascii="Times New Roman" w:hAnsi="Times New Roman" w:cs="Times New Roman"/>
                <w:sz w:val="28"/>
                <w:szCs w:val="28"/>
              </w:rPr>
              <w:t>Эволюция правовых систем. Изменения в источниках и системе права. Основные изменения в гражданском и торговом праве. Трудовое и социальное законодательство. Изменения в уголовном праве и процессе.</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1">
              <w:r w:rsidR="00B43E15" w:rsidRPr="00D979C6">
                <w:rPr>
                  <w:rFonts w:ascii="Times New Roman" w:hAnsi="Times New Roman" w:cs="Times New Roman"/>
                  <w:color w:val="0000FF"/>
                  <w:sz w:val="28"/>
                  <w:szCs w:val="28"/>
                </w:rPr>
                <w:t>http://elibrary.ru/</w:t>
              </w:r>
            </w:hyperlink>
            <w:hyperlink r:id="rId12">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3">
              <w:r w:rsidR="00B43E15" w:rsidRPr="00D979C6">
                <w:rPr>
                  <w:rFonts w:ascii="Times New Roman" w:hAnsi="Times New Roman" w:cs="Times New Roman"/>
                  <w:color w:val="0000FF"/>
                  <w:sz w:val="28"/>
                  <w:szCs w:val="28"/>
                </w:rPr>
                <w:t>http://www.edu.ru/</w:t>
              </w:r>
            </w:hyperlink>
            <w:hyperlink r:id="rId14">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w:t>
            </w:r>
            <w:r w:rsidRPr="00D979C6">
              <w:rPr>
                <w:rFonts w:ascii="Times New Roman" w:hAnsi="Times New Roman" w:cs="Times New Roman"/>
                <w:sz w:val="28"/>
                <w:szCs w:val="28"/>
              </w:rPr>
              <w:lastRenderedPageBreak/>
              <w:t xml:space="preserve">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Семинары, доклады, тестирование, участие в </w:t>
            </w:r>
            <w:r w:rsidRPr="00D979C6">
              <w:rPr>
                <w:rFonts w:ascii="Times New Roman" w:hAnsi="Times New Roman" w:cs="Times New Roman"/>
                <w:sz w:val="28"/>
                <w:szCs w:val="28"/>
              </w:rPr>
              <w:lastRenderedPageBreak/>
              <w:t>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52089" w:rsidRPr="00D979C6" w:rsidRDefault="00352089" w:rsidP="00352089">
      <w:pPr>
        <w:spacing w:line="240" w:lineRule="auto"/>
        <w:ind w:firstLine="0"/>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D979C6"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2B1ABC" w:rsidRPr="00D979C6">
        <w:rPr>
          <w:rFonts w:ascii="Times New Roman" w:hAnsi="Times New Roman" w:cs="Times New Roman"/>
          <w:sz w:val="28"/>
          <w:szCs w:val="28"/>
        </w:rPr>
        <w:t>4</w:t>
      </w:r>
      <w:r w:rsidR="00B43E15" w:rsidRPr="00D979C6">
        <w:rPr>
          <w:rFonts w:ascii="Times New Roman" w:hAnsi="Times New Roman" w:cs="Times New Roman"/>
          <w:sz w:val="28"/>
          <w:szCs w:val="28"/>
        </w:rPr>
        <w:t xml:space="preserve"> Иностранный язык</w:t>
      </w:r>
    </w:p>
    <w:tbl>
      <w:tblPr>
        <w:tblStyle w:val="a5"/>
        <w:tblW w:w="0" w:type="auto"/>
        <w:tblLook w:val="04A0"/>
      </w:tblPr>
      <w:tblGrid>
        <w:gridCol w:w="3157"/>
        <w:gridCol w:w="6414"/>
      </w:tblGrid>
      <w:tr w:rsidR="00B43E15" w:rsidRPr="00D979C6" w:rsidTr="00B43E15">
        <w:tc>
          <w:tcPr>
            <w:tcW w:w="3157"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является формирование коммуникативной компетенции, достаточной и необходимой для изучения зарубежного опыта в определенной профессиональной деятельности, а также для осуществления бытовых и профессиональных контактов на элементарном уровне.</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Иностранный язык является дисциплиной, которая формирует способность и готовность осуществлять иноязычные межличностное и межкультурное общение с носителями языка, что должно способствовать развитию личности студента, формированию научной картины мира, критического мышления, а также социальной адаптации будущих специалистов, их конкурентноспособности на рынке труда.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Основой построения программы является разделение курса на два направления: </w:t>
            </w:r>
          </w:p>
          <w:p w:rsidR="00B43E15" w:rsidRPr="00D979C6" w:rsidRDefault="00B43E15" w:rsidP="00382523">
            <w:pPr>
              <w:numPr>
                <w:ilvl w:val="0"/>
                <w:numId w:val="7"/>
              </w:num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w:t>
            </w:r>
            <w:r w:rsidRPr="00D979C6">
              <w:rPr>
                <w:rFonts w:ascii="Times New Roman" w:hAnsi="Times New Roman" w:cs="Times New Roman"/>
                <w:sz w:val="28"/>
                <w:szCs w:val="28"/>
              </w:rPr>
              <w:t>Общий</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язык</w:t>
            </w:r>
            <w:r w:rsidRPr="00D979C6">
              <w:rPr>
                <w:rFonts w:ascii="Times New Roman" w:hAnsi="Times New Roman" w:cs="Times New Roman"/>
                <w:sz w:val="28"/>
                <w:szCs w:val="28"/>
                <w:lang w:val="en-US"/>
              </w:rPr>
              <w:t xml:space="preserve">» (General Language – GL); </w:t>
            </w:r>
          </w:p>
          <w:p w:rsidR="00B43E15" w:rsidRPr="00D979C6" w:rsidRDefault="00B43E15" w:rsidP="00382523">
            <w:pPr>
              <w:numPr>
                <w:ilvl w:val="0"/>
                <w:numId w:val="7"/>
              </w:num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w:t>
            </w:r>
            <w:r w:rsidRPr="00D979C6">
              <w:rPr>
                <w:rFonts w:ascii="Times New Roman" w:hAnsi="Times New Roman" w:cs="Times New Roman"/>
                <w:sz w:val="28"/>
                <w:szCs w:val="28"/>
              </w:rPr>
              <w:t>Язык</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для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специальных</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целей</w:t>
            </w:r>
            <w:r w:rsidRPr="00D979C6">
              <w:rPr>
                <w:rFonts w:ascii="Times New Roman" w:hAnsi="Times New Roman" w:cs="Times New Roman"/>
                <w:sz w:val="28"/>
                <w:szCs w:val="28"/>
                <w:lang w:val="en-US"/>
              </w:rPr>
              <w:t xml:space="preserve">» (Language for Specific Purposes – LSP);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Обучение General Language ведется на материале неспециализированной бытовой тематики, а также на основе тем страноведческого и культурологического характера.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разделе «Язык для специальных целей» (LSP)» осуществляется развитие навыков чтения текстов по специальности с целью получения информации; знакомство с основами реферирования и перевода текстов по специальности, кроме того предполагается развитие основных навыков письма для оформления элементарной юридической документации. </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ОК-5, ОПК-7</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w:t>
            </w:r>
            <w:r w:rsidRPr="00D979C6">
              <w:rPr>
                <w:rFonts w:ascii="Times New Roman" w:hAnsi="Times New Roman" w:cs="Times New Roman"/>
                <w:sz w:val="28"/>
                <w:szCs w:val="28"/>
              </w:rPr>
              <w:lastRenderedPageBreak/>
              <w:t xml:space="preserve">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6414"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Знать: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 основы </w:t>
            </w:r>
            <w:r w:rsidRPr="00D979C6">
              <w:rPr>
                <w:rFonts w:ascii="Times New Roman" w:hAnsi="Times New Roman" w:cs="Times New Roman"/>
                <w:sz w:val="28"/>
                <w:szCs w:val="28"/>
              </w:rPr>
              <w:tab/>
              <w:t xml:space="preserve">межкультурной </w:t>
            </w:r>
            <w:r w:rsidRPr="00D979C6">
              <w:rPr>
                <w:rFonts w:ascii="Times New Roman" w:hAnsi="Times New Roman" w:cs="Times New Roman"/>
                <w:sz w:val="28"/>
                <w:szCs w:val="28"/>
              </w:rPr>
              <w:tab/>
              <w:t xml:space="preserve">коммуникации </w:t>
            </w:r>
            <w:r w:rsidRPr="00D979C6">
              <w:rPr>
                <w:rFonts w:ascii="Times New Roman" w:hAnsi="Times New Roman" w:cs="Times New Roman"/>
                <w:sz w:val="28"/>
                <w:szCs w:val="28"/>
              </w:rPr>
              <w:tab/>
              <w:t xml:space="preserve">на изучаемом     иностранном языке в различных сферах;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 способы переработки и адаптации иноязычной информации из зарубежных источников на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элементарном уровне;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системы лингвистических знаний, включающих в себя знание основных фонетических, лексических, грамматических и словообразовательных явлений;  </w:t>
            </w:r>
          </w:p>
          <w:bookmarkStart w:id="0" w:name="_GoBack"/>
          <w:bookmarkEnd w:id="0"/>
          <w:p w:rsidR="00B43E15" w:rsidRPr="00D979C6" w:rsidRDefault="00D271C6" w:rsidP="00382523">
            <w:pPr>
              <w:spacing w:line="240" w:lineRule="auto"/>
              <w:jc w:val="both"/>
              <w:rPr>
                <w:rFonts w:ascii="Times New Roman" w:hAnsi="Times New Roman" w:cs="Times New Roman"/>
                <w:sz w:val="28"/>
                <w:szCs w:val="28"/>
              </w:rPr>
            </w:pPr>
            <w:r w:rsidRPr="00D271C6">
              <w:rPr>
                <w:rFonts w:ascii="Times New Roman" w:eastAsia="Calibri" w:hAnsi="Times New Roman" w:cs="Times New Roman"/>
                <w:noProof/>
                <w:sz w:val="28"/>
                <w:szCs w:val="28"/>
              </w:rPr>
            </w:r>
            <w:r w:rsidRPr="00D271C6">
              <w:rPr>
                <w:rFonts w:ascii="Times New Roman" w:eastAsia="Calibri" w:hAnsi="Times New Roman" w:cs="Times New Roman"/>
                <w:noProof/>
                <w:sz w:val="28"/>
                <w:szCs w:val="28"/>
              </w:rPr>
              <w:pict>
                <v:group id="_x0000_s1038" style="width:13.2pt;height:14.75pt;mso-position-horizontal-relative:char;mso-position-vertical-relative:line" coordsize="167640,187452">
                  <v:shape id="Picture 20335" o:spid="_x0000_s1039"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WsGjIAAAA3gAAAA8AAABkcnMvZG93bnJldi54bWxEj81uwjAQhO9IvIO1SL0Vh58iGjAIkIq4&#10;cICWcl3iJQnE6yh2IfD0NRISx9HMfKMZT2tTiAtVLresoNOOQBAnVuecKvj5/nofgnAeWWNhmRTc&#10;yMF00myMMdb2yhu6bH0qAoRdjAoy78tYSpdkZNC1bUkcvKOtDPogq1TqCq8BbgrZjaKBNJhzWMiw&#10;pEVGyXn7ZxQsP2e4N7vT6d7/XR/mc7/qLPO+Um+tejYC4an2r/CzvdIKulGv9wGPO+EKyMk/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lrBoyAAAAN4AAAAPAAAAAAAAAAAA&#10;AAAAAJ8CAABkcnMvZG93bnJldi54bWxQSwUGAAAAAAQABAD3AAAAlAMAAAAA&#10;">
                    <v:imagedata r:id="rId15" o:title=""/>
                  </v:shape>
                  <v:rect id="Rectangle 20336" o:spid="_x0000_s1040" style="position:absolute;left:83820;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mKscA&#10;AADeAAAADwAAAGRycy9kb3ducmV2LnhtbESPQWvCQBSE74X+h+UVvNWNBoJGV5G2khxbFdTbI/tM&#10;gtm3Ibs1aX99tyB4HGbmG2a5HkwjbtS52rKCyTgCQVxYXXOp4LDfvs5AOI+ssbFMCn7IwXr1/LTE&#10;VNuev+i286UIEHYpKqi8b1MpXVGRQTe2LXHwLrYz6IPsSqk77APcNHIaRYk0WHNYqLClt4qK6+7b&#10;KMhm7eaU29++bD7O2fHzOH/fz71So5dhswDhafCP8L2dawXTKI4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x5irHAAAA3gAAAA8AAAAAAAAAAAAAAAAAmAIAAGRy&#10;cy9kb3ducmV2LnhtbFBLBQYAAAAABAAEAPUAAACMAw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00B43E15" w:rsidRPr="00D979C6">
              <w:rPr>
                <w:rFonts w:ascii="Times New Roman" w:hAnsi="Times New Roman" w:cs="Times New Roman"/>
                <w:sz w:val="28"/>
                <w:szCs w:val="28"/>
              </w:rPr>
              <w:t xml:space="preserve"> информацию коммуникативно-поведенческого и страноведческого характера в рамках программы; </w:t>
            </w:r>
          </w:p>
          <w:p w:rsidR="00B43E15" w:rsidRPr="00D979C6" w:rsidRDefault="00D271C6" w:rsidP="00382523">
            <w:pPr>
              <w:spacing w:line="240" w:lineRule="auto"/>
              <w:jc w:val="both"/>
              <w:rPr>
                <w:rFonts w:ascii="Times New Roman" w:hAnsi="Times New Roman" w:cs="Times New Roman"/>
                <w:sz w:val="28"/>
                <w:szCs w:val="28"/>
              </w:rPr>
            </w:pPr>
            <w:r w:rsidRPr="00D271C6">
              <w:rPr>
                <w:rFonts w:ascii="Times New Roman" w:eastAsia="Calibri" w:hAnsi="Times New Roman" w:cs="Times New Roman"/>
                <w:noProof/>
                <w:sz w:val="28"/>
                <w:szCs w:val="28"/>
              </w:rPr>
            </w:r>
            <w:r w:rsidRPr="00D271C6">
              <w:rPr>
                <w:rFonts w:ascii="Times New Roman" w:eastAsia="Calibri" w:hAnsi="Times New Roman" w:cs="Times New Roman"/>
                <w:noProof/>
                <w:sz w:val="28"/>
                <w:szCs w:val="28"/>
              </w:rPr>
              <w:pict>
                <v:group id="_x0000_s1035" style="width:13.2pt;height:14.75pt;mso-position-horizontal-relative:char;mso-position-vertical-relative:line" coordsize="167640,187452">
                  <v:shape id="Picture 20344" o:spid="_x0000_s1036"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Zo7IAAAA3gAAAA8AAABkcnMvZG93bnJldi54bWxEj0FrwkAUhO8F/8PyhN7MJjaUGl0lChUv&#10;PdS29vqafSbR7NuQ3Wrqr3cFocdhZr5hZoveNOJEnastK0iiGARxYXXNpYLPj9fRCwjnkTU2lknB&#10;HzlYzAcPM8y0PfM7nba+FAHCLkMFlfdtJqUrKjLoItsSB29vO4M+yK6UusNzgJtGjuP4WRqsOSxU&#10;2NKqouK4/TUK1pMcv83X4XBJd28/y6XfJOs6Vepx2OdTEJ56/x++tzdawTh+SlO43QlXQM6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3GaOyAAAAN4AAAAPAAAAAAAAAAAA&#10;AAAAAJ8CAABkcnMvZG93bnJldi54bWxQSwUGAAAAAAQABAD3AAAAlAMAAAAA&#10;">
                    <v:imagedata r:id="rId15" o:title=""/>
                  </v:shape>
                  <v:rect id="Rectangle 20345" o:spid="_x0000_s1037" style="position:absolute;left:83820;top:14479;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IMgA&#10;AADeAAAADwAAAGRycy9kb3ducmV2LnhtbESPW2vCQBSE3wv+h+UIvtWNt6Kpq4gX9NHGgvp2yJ4m&#10;wezZkF1N2l/fLQh9HGbmG2a+bE0pHlS7wrKCQT8CQZxaXXCm4PO0e52CcB5ZY2mZFHyTg+Wi8zLH&#10;WNuGP+iR+EwECLsYFeTeV7GULs3JoOvbijh4X7Y26IOsM6lrbALclHIYRW/SYMFhIceK1jmlt+Ru&#10;FOyn1epysD9NVm6v+/PxPNucZl6pXrddvYPw1Pr/8LN90AqG0Wg8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QsgyAAAAN4AAAAPAAAAAAAAAAAAAAAAAJgCAABk&#10;cnMvZG93bnJldi54bWxQSwUGAAAAAAQABAD1AAAAjQM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00B43E15" w:rsidRPr="00D979C6">
              <w:rPr>
                <w:rFonts w:ascii="Times New Roman" w:hAnsi="Times New Roman" w:cs="Times New Roman"/>
                <w:sz w:val="28"/>
                <w:szCs w:val="28"/>
              </w:rPr>
              <w:t xml:space="preserve"> способы раскрытия значения иноязычного слова, определения части речи, выявления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грамматической формы;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Уметь: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говорению: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ab/>
              <w:t xml:space="preserve">владеть </w:t>
            </w:r>
            <w:r w:rsidRPr="00D979C6">
              <w:rPr>
                <w:rFonts w:ascii="Times New Roman" w:hAnsi="Times New Roman" w:cs="Times New Roman"/>
                <w:sz w:val="28"/>
                <w:szCs w:val="28"/>
              </w:rPr>
              <w:tab/>
              <w:t xml:space="preserve">речевым </w:t>
            </w:r>
            <w:r w:rsidRPr="00D979C6">
              <w:rPr>
                <w:rFonts w:ascii="Times New Roman" w:hAnsi="Times New Roman" w:cs="Times New Roman"/>
                <w:sz w:val="28"/>
                <w:szCs w:val="28"/>
              </w:rPr>
              <w:tab/>
              <w:t xml:space="preserve">этикетом </w:t>
            </w:r>
            <w:r w:rsidRPr="00D979C6">
              <w:rPr>
                <w:rFonts w:ascii="Times New Roman" w:hAnsi="Times New Roman" w:cs="Times New Roman"/>
                <w:sz w:val="28"/>
                <w:szCs w:val="28"/>
              </w:rPr>
              <w:tab/>
              <w:t xml:space="preserve">повседневного общения;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сообщать и запрашивать элементарную фактическую информацию в ситуациях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повседневного общения;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устанавливать и поддерживать социальные контакты, включая профессиональные;  </w:t>
            </w:r>
          </w:p>
          <w:p w:rsidR="00B43E15" w:rsidRPr="00D979C6" w:rsidRDefault="00B43E15" w:rsidP="00382523">
            <w:pPr>
              <w:tabs>
                <w:tab w:val="center" w:pos="586"/>
                <w:tab w:val="center" w:pos="1519"/>
                <w:tab w:val="center" w:pos="2597"/>
                <w:tab w:val="center" w:pos="3396"/>
                <w:tab w:val="center" w:pos="4262"/>
                <w:tab w:val="center" w:pos="5440"/>
              </w:tabs>
              <w:spacing w:line="240" w:lineRule="auto"/>
              <w:jc w:val="both"/>
              <w:rPr>
                <w:rFonts w:ascii="Times New Roman" w:hAnsi="Times New Roman" w:cs="Times New Roman"/>
                <w:sz w:val="28"/>
                <w:szCs w:val="28"/>
              </w:rPr>
            </w:pPr>
            <w:r w:rsidRPr="00D979C6">
              <w:rPr>
                <w:rFonts w:ascii="Times New Roman" w:eastAsia="Calibri" w:hAnsi="Times New Roman" w:cs="Times New Roman"/>
                <w:sz w:val="28"/>
                <w:szCs w:val="28"/>
              </w:rPr>
              <w:tab/>
            </w:r>
            <w:r w:rsidRPr="00D979C6">
              <w:rPr>
                <w:rFonts w:ascii="Times New Roman" w:hAnsi="Times New Roman" w:cs="Times New Roman"/>
                <w:sz w:val="28"/>
                <w:szCs w:val="28"/>
              </w:rPr>
              <w:t xml:space="preserve">участвовать </w:t>
            </w:r>
            <w:r w:rsidRPr="00D979C6">
              <w:rPr>
                <w:rFonts w:ascii="Times New Roman" w:hAnsi="Times New Roman" w:cs="Times New Roman"/>
                <w:sz w:val="28"/>
                <w:szCs w:val="28"/>
              </w:rPr>
              <w:tab/>
              <w:t xml:space="preserve">в </w:t>
            </w:r>
            <w:r w:rsidRPr="00D979C6">
              <w:rPr>
                <w:rFonts w:ascii="Times New Roman" w:hAnsi="Times New Roman" w:cs="Times New Roman"/>
                <w:sz w:val="28"/>
                <w:szCs w:val="28"/>
              </w:rPr>
              <w:tab/>
              <w:t xml:space="preserve">беседе </w:t>
            </w:r>
            <w:r w:rsidRPr="00D979C6">
              <w:rPr>
                <w:rFonts w:ascii="Times New Roman" w:hAnsi="Times New Roman" w:cs="Times New Roman"/>
                <w:sz w:val="28"/>
                <w:szCs w:val="28"/>
              </w:rPr>
              <w:tab/>
              <w:t xml:space="preserve">по </w:t>
            </w:r>
            <w:r w:rsidRPr="00D979C6">
              <w:rPr>
                <w:rFonts w:ascii="Times New Roman" w:hAnsi="Times New Roman" w:cs="Times New Roman"/>
                <w:sz w:val="28"/>
                <w:szCs w:val="28"/>
              </w:rPr>
              <w:tab/>
              <w:t xml:space="preserve">содержанию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прочитанного или прослушанного текста;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_x0000_s1032" style="width:13.2pt;height:14.75pt;mso-position-horizontal-relative:char;mso-position-vertical-relative:line" coordsize="167640,187452">
                  <v:shape id="Picture 20385" o:spid="_x0000_s1033"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eY/HAAAA3gAAAA8AAABkcnMvZG93bnJldi54bWxEj0FrwkAUhO8F/8PyhN7qRmvFRldRQfHS&#10;g1br9Zl9JtHs25BdNfrrXUHocZiZb5jhuDaFuFDlcssK2q0IBHFidc6pgs3v/KMPwnlkjYVlUnAj&#10;B+NR422IsbZXXtFl7VMRIOxiVJB5X8ZSuiQjg65lS+LgHWxl0AdZpVJXeA1wU8hOFPWkwZzDQoYl&#10;zTJKTuuzUbD4nuDObI/He/fvZz+d+mV7kXeVem/WkwEIT7X/D7/aS62gE332v+B5J1wBOXo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EpeY/HAAAA3gAAAA8AAAAAAAAAAAAA&#10;AAAAnwIAAGRycy9kb3ducmV2LnhtbFBLBQYAAAAABAAEAPcAAACTAwAAAAA=&#10;">
                    <v:imagedata r:id="rId15" o:title=""/>
                  </v:shape>
                  <v:rect id="Rectangle 20386" o:spid="_x0000_s1034" style="position:absolute;left:83820;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vzcgA&#10;AADeAAAADwAAAGRycy9kb3ducmV2LnhtbESPzWrDMBCE74W+g9hCb41cF4LjRDGmSXGO+SmkuS3W&#10;1ja1VsZSYydPHwUKPQ4z8w2zyEbTijP1rrGs4HUSgSAurW64UvB5+HhJQDiPrLG1TAou5CBbPj4s&#10;MNV24B2d974SAcIuRQW1910qpStrMugmtiMO3rftDfog+0rqHocAN62Mo2gqDTYcFmrs6L2m8mf/&#10;axQUSZd/bex1qNr1qThuj7PVYeaVen4a8zkIT6P/D/+1N1pBHL0l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zi/NyAAAAN4AAAAPAAAAAAAAAAAAAAAAAJgCAABk&#10;cnMvZG93bnJldi54bWxQSwUGAAAAAAQABAD1AAAAjQM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уметь подготовить собственный вариант диалога/монолога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в заданной коммуникативной ситуации.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выражать собственное мнение по поводу полученной информации.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аудированию: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_x0000_s1029" style="width:13.2pt;height:14.75pt;mso-position-horizontal-relative:char;mso-position-vertical-relative:line" coordsize="167640,187452">
                  <v:shape id="Picture 20408" o:spid="_x0000_s1030"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GC7EAAAA3gAAAA8AAABkcnMvZG93bnJldi54bWxETz1vwjAQ3ZH4D9YhsTU2KEI0xSBAArF0&#10;KBS6XuNrEojPUexC6K/HQyXGp/c9W3S2FldqfeVYwyhRIIhzZyouNHweNi9TED4gG6wdk4Y7eVjM&#10;+70ZZsbd+IOu+1CIGMI+Qw1lCE0mpc9LsugT1xBH7se1FkOEbSFNi7cYbms5VmoiLVYcG0psaF1S&#10;ftn/Wg3b1yV+2eP5/Jee3r9Xq7AbbatU6+GgW76BCNSFp/jfvTMaxipVcW+8E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GC7EAAAA3gAAAA8AAAAAAAAAAAAAAAAA&#10;nwIAAGRycy9kb3ducmV2LnhtbFBLBQYAAAAABAAEAPcAAACQAwAAAAA=&#10;">
                    <v:imagedata r:id="rId15" o:title=""/>
                  </v:shape>
                  <v:rect id="Rectangle 20409" o:spid="_x0000_s1031" style="position:absolute;left:83820;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1gMYA&#10;AADeAAAADwAAAGRycy9kb3ducmV2LnhtbESPW4vCMBSE3wX/QzjCvmmysoitRpG9oI/ewN23Q3Ns&#10;yzYnpcnarr/eCIKPw8x8w8yXna3EhRpfOtbwOlIgiDNnSs41HA9fwykIH5ANVo5Jwz95WC76vTmm&#10;xrW8o8s+5CJC2KeooQihTqX0WUEW/cjVxNE7u8ZiiLLJpWmwjXBbybFSE2mx5LhQYE3vBWW/+z+r&#10;YT2tV98bd23z6vNnfdqeko9DErR+GXSrGYhAXXiGH+2N0TBWby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1gMYAAADeAAAADwAAAAAAAAAAAAAAAACYAgAAZHJz&#10;L2Rvd25yZXYueG1sUEsFBgAAAAAEAAQA9QAAAIsDA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воспринимать на слух ключевую информацию текста;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простое изложение фактов, просьб и распоряжений в речи как преподавателя, так и носителей языка.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диалогическую и монологическую </w:t>
            </w:r>
            <w:r w:rsidRPr="00D979C6">
              <w:rPr>
                <w:rFonts w:ascii="Times New Roman" w:hAnsi="Times New Roman" w:cs="Times New Roman"/>
                <w:sz w:val="28"/>
                <w:szCs w:val="28"/>
              </w:rPr>
              <w:lastRenderedPageBreak/>
              <w:t xml:space="preserve">речь в сфере бытовой и  профессиональной коммуникации.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обучению чтению: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как основное содержание, так и второстепенную информацию, содержащуюся в текстах средней трудности на основе ознакомительного, изучающего и просмотрового чтения. А также  тексты по широкому профилю специальности.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письму: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заполнять анкету, формуляр с основными сведениями о себе;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речевых произведений: краткие сообщения, биография.</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иметь представление об основных приемах реферирования и перевода литературы по специальности.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владеть навыками использования рейтинговой системы оценивания знаний;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_x0000_s1026" style="width:13.2pt;height:14.75pt;mso-position-horizontal-relative:char;mso-position-vertical-relative:line" coordsize="167640,187452">
                  <v:shape id="Picture 20492" o:spid="_x0000_s1027"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ukPHAAAA3gAAAA8AAABkcnMvZG93bnJldi54bWxEj09rwkAUxO+C32F5hd50YwhFo6uoUPHi&#10;wT+t12f2mcRm34bsqqmfvlsQPA4z8xtmMmtNJW7UuNKygkE/AkGcWV1yruCw/+wNQTiPrLGyTAp+&#10;ycFs2u1MMNX2zlu67XwuAoRdigoK7+tUSpcVZND1bU0cvLNtDPogm1zqBu8BbioZR9GHNFhyWCiw&#10;pmVB2c/uahSsRnM8mq/L5ZF8b06LhV8PVmWi1PtbOx+D8NT6V/jZXmsFcZSMYvi/E66An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uzukPHAAAA3gAAAA8AAAAAAAAAAAAA&#10;AAAAnwIAAGRycy9kb3ducmV2LnhtbFBLBQYAAAAABAAEAPcAAACTAwAAAAA=&#10;">
                    <v:imagedata r:id="rId15" o:title=""/>
                  </v:shape>
                  <v:rect id="Rectangle 20493" o:spid="_x0000_s1028" style="position:absolute;left:83820;top:14479;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X7ccA&#10;AADeAAAADwAAAGRycy9kb3ducmV2LnhtbESPT2vCQBTE74LfYXmCN92opZjoKmJb9Fj/gHp7ZJ9J&#10;MPs2ZLcm9dO7hYLHYWZ+w8yXrSnFnWpXWFYwGkYgiFOrC84UHA9fgykI55E1lpZJwS85WC66nTkm&#10;2ja8o/veZyJA2CWoIPe+SqR0aU4G3dBWxMG72tqgD7LOpK6xCXBTynEUvUuDBYeFHCta55Te9j9G&#10;wWZarc5b+2iy8vOyOX2f4o9D7JXq99rVDISn1r/C/+2tVjCO3uI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1+3HAAAA3gAAAA8AAAAAAAAAAAAAAAAAmAIAAGRy&#10;cy9kb3ducmV2LnhtbFBLBQYAAAAABAAEAPUAAACMAw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владеть различными методами и формами организации самостоятельной работы по иностранному языку;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умением работать с информационными источниками </w:t>
            </w:r>
            <w:r w:rsidRPr="00D979C6">
              <w:rPr>
                <w:rFonts w:ascii="Times New Roman" w:hAnsi="Times New Roman" w:cs="Times New Roman"/>
                <w:sz w:val="28"/>
                <w:szCs w:val="28"/>
              </w:rPr>
              <w:tab/>
              <w:t xml:space="preserve">как в устной, так и в письменной форме;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осознавать и владеть умениями культуры иноязычного межличностного общения</w:t>
            </w:r>
          </w:p>
        </w:tc>
      </w:tr>
      <w:tr w:rsidR="00B43E15" w:rsidRPr="005F4DF4"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6414"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You and Your University (Вы и ваш университет),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 xml:space="preserve">Тема 2. </w:t>
            </w:r>
            <w:r w:rsidRPr="00D979C6">
              <w:rPr>
                <w:rFonts w:ascii="Times New Roman" w:hAnsi="Times New Roman" w:cs="Times New Roman"/>
                <w:sz w:val="28"/>
                <w:szCs w:val="28"/>
                <w:lang w:val="en-US"/>
              </w:rPr>
              <w:t>My Future Profession (</w:t>
            </w:r>
            <w:r w:rsidRPr="00D979C6">
              <w:rPr>
                <w:rFonts w:ascii="Times New Roman" w:hAnsi="Times New Roman" w:cs="Times New Roman"/>
                <w:sz w:val="28"/>
                <w:szCs w:val="28"/>
              </w:rPr>
              <w:t>Моя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будущая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профессия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3. Legal Profession in Britain (</w:t>
            </w:r>
            <w:r w:rsidRPr="00D979C6">
              <w:rPr>
                <w:rFonts w:ascii="Times New Roman" w:hAnsi="Times New Roman" w:cs="Times New Roman"/>
                <w:sz w:val="28"/>
                <w:szCs w:val="28"/>
              </w:rPr>
              <w:t>Профессия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юриста</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в</w:t>
            </w:r>
            <w:r w:rsidRPr="00D979C6">
              <w:rPr>
                <w:rFonts w:ascii="Times New Roman" w:hAnsi="Times New Roman" w:cs="Times New Roman"/>
                <w:sz w:val="28"/>
                <w:szCs w:val="28"/>
                <w:lang w:val="en-US"/>
              </w:rPr>
              <w:t xml:space="preserve">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Британии),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4. The Judicial System (Судебная система Британии),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5. Crimes (Преступления),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6. Penal System (Пенитенциарная система),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7. The Law and the Family (</w:t>
            </w:r>
            <w:r w:rsidRPr="00D979C6">
              <w:rPr>
                <w:rFonts w:ascii="Times New Roman" w:hAnsi="Times New Roman" w:cs="Times New Roman"/>
                <w:sz w:val="28"/>
                <w:szCs w:val="28"/>
              </w:rPr>
              <w:t>Семейное</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право</w:t>
            </w:r>
            <w:r w:rsidRPr="00D979C6">
              <w:rPr>
                <w:rFonts w:ascii="Times New Roman" w:hAnsi="Times New Roman" w:cs="Times New Roman"/>
                <w:sz w:val="28"/>
                <w:szCs w:val="28"/>
                <w:lang w:val="en-US"/>
              </w:rPr>
              <w:t>),</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8. Mass Media Law (Право средств массовой информации)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9. The Law of Contract (</w:t>
            </w:r>
            <w:r w:rsidRPr="00D979C6">
              <w:rPr>
                <w:rFonts w:ascii="Times New Roman" w:hAnsi="Times New Roman" w:cs="Times New Roman"/>
                <w:sz w:val="28"/>
                <w:szCs w:val="28"/>
              </w:rPr>
              <w:t>Договорное</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lastRenderedPageBreak/>
              <w:t>право</w:t>
            </w:r>
            <w:r w:rsidRPr="00D979C6">
              <w:rPr>
                <w:rFonts w:ascii="Times New Roman" w:hAnsi="Times New Roman" w:cs="Times New Roman"/>
                <w:sz w:val="28"/>
                <w:szCs w:val="28"/>
                <w:lang w:val="en-US"/>
              </w:rPr>
              <w:t>).</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Семинарские занятия, самостоятельная работа.</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6414"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Обучение в команде. (Student Team Learning STL), индивидуально-групповая работа (Student-Teams - Achievement Divisions - STAD),  командно-игровая (TeamsGames-Tournament - TGT),обучение в сотрудничестве (Jigsaw), Деловая игра, проект Self-study Project , обсуждение конкретных ситуаций,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8"/>
              </w:numPr>
              <w:spacing w:line="240" w:lineRule="auto"/>
              <w:ind w:left="0"/>
              <w:jc w:val="both"/>
              <w:rPr>
                <w:rFonts w:ascii="Times New Roman" w:hAnsi="Times New Roman" w:cs="Times New Roman"/>
                <w:sz w:val="28"/>
                <w:szCs w:val="28"/>
              </w:rPr>
            </w:pPr>
            <w:hyperlink r:id="rId16">
              <w:r w:rsidR="00B43E15" w:rsidRPr="00D979C6">
                <w:rPr>
                  <w:rFonts w:ascii="Times New Roman" w:hAnsi="Times New Roman" w:cs="Times New Roman"/>
                  <w:color w:val="0000FF"/>
                  <w:sz w:val="28"/>
                  <w:szCs w:val="28"/>
                </w:rPr>
                <w:t>http://elibrary.ru/</w:t>
              </w:r>
            </w:hyperlink>
            <w:hyperlink r:id="rId17">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8"/>
              </w:numPr>
              <w:spacing w:line="240" w:lineRule="auto"/>
              <w:ind w:left="0"/>
              <w:jc w:val="both"/>
              <w:rPr>
                <w:rFonts w:ascii="Times New Roman" w:hAnsi="Times New Roman" w:cs="Times New Roman"/>
                <w:sz w:val="28"/>
                <w:szCs w:val="28"/>
              </w:rPr>
            </w:pPr>
            <w:hyperlink r:id="rId18">
              <w:r w:rsidR="00B43E15" w:rsidRPr="00D979C6">
                <w:rPr>
                  <w:rFonts w:ascii="Times New Roman" w:hAnsi="Times New Roman" w:cs="Times New Roman"/>
                  <w:color w:val="0000FF"/>
                  <w:sz w:val="28"/>
                  <w:szCs w:val="28"/>
                </w:rPr>
                <w:t>http://www.edu.ru/</w:t>
              </w:r>
            </w:hyperlink>
            <w:hyperlink r:id="rId1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ab/>
              <w:t xml:space="preserve">– </w:t>
            </w:r>
            <w:r w:rsidR="00B43E15" w:rsidRPr="00D979C6">
              <w:rPr>
                <w:rFonts w:ascii="Times New Roman" w:hAnsi="Times New Roman" w:cs="Times New Roman"/>
                <w:sz w:val="28"/>
                <w:szCs w:val="28"/>
              </w:rPr>
              <w:tab/>
              <w:t xml:space="preserve">Российское </w:t>
            </w:r>
            <w:r w:rsidR="00B43E15" w:rsidRPr="00D979C6">
              <w:rPr>
                <w:rFonts w:ascii="Times New Roman" w:hAnsi="Times New Roman" w:cs="Times New Roman"/>
                <w:sz w:val="28"/>
                <w:szCs w:val="28"/>
              </w:rPr>
              <w:tab/>
              <w:t xml:space="preserve">образование: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федеральный образовательный портал.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 xml:space="preserve">3.FreeESL.Net </w:t>
            </w:r>
            <w:hyperlink r:id="rId20">
              <w:r w:rsidRPr="00D979C6">
                <w:rPr>
                  <w:rFonts w:ascii="Times New Roman" w:hAnsi="Times New Roman" w:cs="Times New Roman"/>
                  <w:color w:val="0000FF"/>
                  <w:sz w:val="28"/>
                  <w:szCs w:val="28"/>
                </w:rPr>
                <w:t>http</w:t>
              </w:r>
            </w:hyperlink>
            <w:hyperlink r:id="rId21">
              <w:r w:rsidRPr="00D979C6">
                <w:rPr>
                  <w:rFonts w:ascii="Times New Roman" w:hAnsi="Times New Roman" w:cs="Times New Roman"/>
                  <w:color w:val="0000FF"/>
                  <w:sz w:val="28"/>
                  <w:szCs w:val="28"/>
                </w:rPr>
                <w:t>://</w:t>
              </w:r>
            </w:hyperlink>
            <w:hyperlink r:id="rId22">
              <w:r w:rsidRPr="00D979C6">
                <w:rPr>
                  <w:rFonts w:ascii="Times New Roman" w:hAnsi="Times New Roman" w:cs="Times New Roman"/>
                  <w:color w:val="0000FF"/>
                  <w:sz w:val="28"/>
                  <w:szCs w:val="28"/>
                </w:rPr>
                <w:t>www</w:t>
              </w:r>
            </w:hyperlink>
            <w:hyperlink r:id="rId23">
              <w:r w:rsidRPr="00D979C6">
                <w:rPr>
                  <w:rFonts w:ascii="Times New Roman" w:hAnsi="Times New Roman" w:cs="Times New Roman"/>
                  <w:color w:val="0000FF"/>
                  <w:sz w:val="28"/>
                  <w:szCs w:val="28"/>
                </w:rPr>
                <w:t>.</w:t>
              </w:r>
            </w:hyperlink>
            <w:hyperlink r:id="rId24">
              <w:r w:rsidRPr="00D979C6">
                <w:rPr>
                  <w:rFonts w:ascii="Times New Roman" w:hAnsi="Times New Roman" w:cs="Times New Roman"/>
                  <w:color w:val="0000FF"/>
                  <w:sz w:val="28"/>
                  <w:szCs w:val="28"/>
                  <w:lang w:val="en-US"/>
                </w:rPr>
                <w:t>freeesl</w:t>
              </w:r>
            </w:hyperlink>
            <w:hyperlink r:id="rId25">
              <w:r w:rsidRPr="00D979C6">
                <w:rPr>
                  <w:rFonts w:ascii="Times New Roman" w:hAnsi="Times New Roman" w:cs="Times New Roman"/>
                  <w:color w:val="0000FF"/>
                  <w:sz w:val="28"/>
                  <w:szCs w:val="28"/>
                  <w:lang w:val="en-US"/>
                </w:rPr>
                <w:t>.</w:t>
              </w:r>
            </w:hyperlink>
            <w:hyperlink r:id="rId26">
              <w:r w:rsidRPr="00D979C6">
                <w:rPr>
                  <w:rFonts w:ascii="Times New Roman" w:hAnsi="Times New Roman" w:cs="Times New Roman"/>
                  <w:color w:val="0000FF"/>
                  <w:sz w:val="28"/>
                  <w:szCs w:val="28"/>
                  <w:lang w:val="en-US"/>
                </w:rPr>
                <w:t>net</w:t>
              </w:r>
            </w:hyperlink>
            <w:hyperlink r:id="rId27">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 xml:space="preserve">4.StudyZone </w:t>
            </w:r>
            <w:hyperlink r:id="rId28">
              <w:r w:rsidRPr="00D979C6">
                <w:rPr>
                  <w:rFonts w:ascii="Times New Roman" w:hAnsi="Times New Roman" w:cs="Times New Roman"/>
                  <w:color w:val="0000FF"/>
                  <w:sz w:val="28"/>
                  <w:szCs w:val="28"/>
                  <w:lang w:val="en-US"/>
                </w:rPr>
                <w:t>http://web2.uvcs.uvic.ca/elc/studyzone/grammar.htm</w:t>
              </w:r>
            </w:hyperlink>
            <w:hyperlink r:id="rId29">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 xml:space="preserve">5.GrammarSafari </w:t>
            </w:r>
            <w:hyperlink r:id="rId30">
              <w:r w:rsidRPr="00D979C6">
                <w:rPr>
                  <w:rFonts w:ascii="Times New Roman" w:hAnsi="Times New Roman" w:cs="Times New Roman"/>
                  <w:color w:val="0000FF"/>
                  <w:sz w:val="28"/>
                  <w:szCs w:val="28"/>
                  <w:lang w:val="en-US"/>
                </w:rPr>
                <w:t>http://www.iei.uiuc.edu/web.pages/grammarsafari.html</w:t>
              </w:r>
            </w:hyperlink>
            <w:hyperlink r:id="rId31">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 xml:space="preserve">Доля аудиторных занятий, проводимых в интерактивных формах, составляет 98%.  </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Самостоятельных работы, словарные диктанты, устные опросы активного тематического вокабуляра и грамматического материала (как поурочный контроль), лексико-грамматические тесты.</w:t>
            </w:r>
          </w:p>
        </w:tc>
      </w:tr>
      <w:tr w:rsidR="00B43E15" w:rsidRPr="00D979C6" w:rsidTr="00B43E15">
        <w:tc>
          <w:tcPr>
            <w:tcW w:w="315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641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экзамен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D979C6"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w:t>
      </w:r>
      <w:r w:rsidR="00352089" w:rsidRPr="00D979C6">
        <w:rPr>
          <w:rFonts w:ascii="Times New Roman" w:hAnsi="Times New Roman" w:cs="Times New Roman"/>
          <w:sz w:val="28"/>
          <w:szCs w:val="28"/>
        </w:rPr>
        <w:t>0</w:t>
      </w:r>
      <w:r w:rsidRPr="00D979C6">
        <w:rPr>
          <w:rFonts w:ascii="Times New Roman" w:hAnsi="Times New Roman" w:cs="Times New Roman"/>
          <w:sz w:val="28"/>
          <w:szCs w:val="28"/>
        </w:rPr>
        <w:t>5 Иностранный язык в сфере юриспруденции</w:t>
      </w:r>
    </w:p>
    <w:tbl>
      <w:tblPr>
        <w:tblStyle w:val="a5"/>
        <w:tblW w:w="0" w:type="auto"/>
        <w:tblLook w:val="04A0"/>
      </w:tblPr>
      <w:tblGrid>
        <w:gridCol w:w="3157"/>
        <w:gridCol w:w="6414"/>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является формирование коммуникативной компетенции, достаточной и необходимой для изучения зарубежного опыта в определенной профессиональной деятельности, а также для осуществления бытовых и профессиональных контактов на элементарном уровне.</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Иностранный язык является дисциплиной, которая </w:t>
            </w:r>
            <w:r w:rsidRPr="00D979C6">
              <w:rPr>
                <w:rFonts w:ascii="Times New Roman" w:hAnsi="Times New Roman" w:cs="Times New Roman"/>
                <w:sz w:val="28"/>
                <w:szCs w:val="28"/>
              </w:rPr>
              <w:lastRenderedPageBreak/>
              <w:t xml:space="preserve">формирует способность и готовность осуществлять иноязычные межличностное и межкультурное общение с носителями языка, что должно способствовать развитию личности студента, формированию научной картины мира, критического мышления, а также социальной адаптации будущих специалистов, их конкурентноспособности на рынке труда.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Основой построения программы является разделение курса на два направления: </w:t>
            </w:r>
          </w:p>
          <w:p w:rsidR="00B43E15" w:rsidRPr="00D979C6" w:rsidRDefault="00B43E15" w:rsidP="00382523">
            <w:pPr>
              <w:numPr>
                <w:ilvl w:val="0"/>
                <w:numId w:val="7"/>
              </w:num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w:t>
            </w:r>
            <w:r w:rsidRPr="00D979C6">
              <w:rPr>
                <w:rFonts w:ascii="Times New Roman" w:hAnsi="Times New Roman" w:cs="Times New Roman"/>
                <w:sz w:val="28"/>
                <w:szCs w:val="28"/>
              </w:rPr>
              <w:t>Общий</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язык</w:t>
            </w:r>
            <w:r w:rsidRPr="00D979C6">
              <w:rPr>
                <w:rFonts w:ascii="Times New Roman" w:hAnsi="Times New Roman" w:cs="Times New Roman"/>
                <w:sz w:val="28"/>
                <w:szCs w:val="28"/>
                <w:lang w:val="en-US"/>
              </w:rPr>
              <w:t xml:space="preserve">» (General Language – GL); </w:t>
            </w:r>
          </w:p>
          <w:p w:rsidR="00B43E15" w:rsidRPr="00D979C6" w:rsidRDefault="00B43E15" w:rsidP="00382523">
            <w:pPr>
              <w:numPr>
                <w:ilvl w:val="0"/>
                <w:numId w:val="7"/>
              </w:num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w:t>
            </w:r>
            <w:r w:rsidRPr="00D979C6">
              <w:rPr>
                <w:rFonts w:ascii="Times New Roman" w:hAnsi="Times New Roman" w:cs="Times New Roman"/>
                <w:sz w:val="28"/>
                <w:szCs w:val="28"/>
              </w:rPr>
              <w:t>Язык</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для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специальных</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целей</w:t>
            </w:r>
            <w:r w:rsidRPr="00D979C6">
              <w:rPr>
                <w:rFonts w:ascii="Times New Roman" w:hAnsi="Times New Roman" w:cs="Times New Roman"/>
                <w:sz w:val="28"/>
                <w:szCs w:val="28"/>
                <w:lang w:val="en-US"/>
              </w:rPr>
              <w:t xml:space="preserve">» (Language for Specific Purposes – LSP);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Обучение General Language ведется на материале неспециализированной бытовой тематики, а также на основе тем страноведческого и культурологического характера.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разделе «Язык для специальных целей» (LSP)» осуществляется развитие навыков чтения текстов по специальности с целью получения информации; знакомство с основами реферирования и перевода текстов по специальности, кроме того предполагается развитие основных навыков письма для оформления элементарной юридической документации.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ОК-5, ОПК-7</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основы </w:t>
            </w:r>
            <w:r w:rsidRPr="00D979C6">
              <w:rPr>
                <w:rFonts w:ascii="Times New Roman" w:hAnsi="Times New Roman" w:cs="Times New Roman"/>
                <w:sz w:val="28"/>
                <w:szCs w:val="28"/>
              </w:rPr>
              <w:tab/>
              <w:t xml:space="preserve">межкультурной </w:t>
            </w:r>
            <w:r w:rsidRPr="00D979C6">
              <w:rPr>
                <w:rFonts w:ascii="Times New Roman" w:hAnsi="Times New Roman" w:cs="Times New Roman"/>
                <w:sz w:val="28"/>
                <w:szCs w:val="28"/>
              </w:rPr>
              <w:tab/>
              <w:t xml:space="preserve">коммуникации </w:t>
            </w:r>
            <w:r w:rsidRPr="00D979C6">
              <w:rPr>
                <w:rFonts w:ascii="Times New Roman" w:hAnsi="Times New Roman" w:cs="Times New Roman"/>
                <w:sz w:val="28"/>
                <w:szCs w:val="28"/>
              </w:rPr>
              <w:tab/>
              <w:t xml:space="preserve">на изучаемом     иностранном языке в различных сферах;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 способы переработки и адаптации иноязычной информации из зарубежных источников на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элементарном уровне;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системы лингвистических знаний, включающих в себя знание основных фонетических, лексических, грамматических и словообразовательных явлений;  </w:t>
            </w:r>
          </w:p>
          <w:p w:rsidR="00B43E15" w:rsidRPr="00D979C6" w:rsidRDefault="00D271C6" w:rsidP="00382523">
            <w:pPr>
              <w:spacing w:line="240" w:lineRule="auto"/>
              <w:jc w:val="both"/>
              <w:rPr>
                <w:rFonts w:ascii="Times New Roman" w:hAnsi="Times New Roman" w:cs="Times New Roman"/>
                <w:sz w:val="28"/>
                <w:szCs w:val="28"/>
              </w:rPr>
            </w:pPr>
            <w:r w:rsidRPr="00D271C6">
              <w:rPr>
                <w:rFonts w:ascii="Times New Roman" w:eastAsia="Calibri" w:hAnsi="Times New Roman" w:cs="Times New Roman"/>
                <w:noProof/>
                <w:sz w:val="28"/>
                <w:szCs w:val="28"/>
              </w:rPr>
            </w:r>
            <w:r w:rsidRPr="00D271C6">
              <w:rPr>
                <w:rFonts w:ascii="Times New Roman" w:eastAsia="Calibri" w:hAnsi="Times New Roman" w:cs="Times New Roman"/>
                <w:noProof/>
                <w:sz w:val="28"/>
                <w:szCs w:val="28"/>
              </w:rPr>
              <w:pict>
                <v:group id="Group 436807" o:spid="_x0000_s1053" style="width:13.2pt;height:14.75pt;mso-position-horizontal-relative:char;mso-position-vertical-relative:line" coordsize="167640,187452">
                  <v:shape id="Picture 20335" o:spid="_x0000_s1054"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WsGjIAAAA3gAAAA8AAABkcnMvZG93bnJldi54bWxEj81uwjAQhO9IvIO1SL0Vh58iGjAIkIq4&#10;cICWcl3iJQnE6yh2IfD0NRISx9HMfKMZT2tTiAtVLresoNOOQBAnVuecKvj5/nofgnAeWWNhmRTc&#10;yMF00myMMdb2yhu6bH0qAoRdjAoy78tYSpdkZNC1bUkcvKOtDPogq1TqCq8BbgrZjaKBNJhzWMiw&#10;pEVGyXn7ZxQsP2e4N7vT6d7/XR/mc7/qLPO+Um+tejYC4an2r/CzvdIKulGv9wGPO+EKyMk/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lrBoyAAAAN4AAAAPAAAAAAAAAAAA&#10;AAAAAJ8CAABkcnMvZG93bnJldi54bWxQSwUGAAAAAAQABAD3AAAAlAMAAAAA&#10;">
                    <v:imagedata r:id="rId15" o:title=""/>
                  </v:shape>
                  <v:rect id="Rectangle 20336" o:spid="_x0000_s1055" style="position:absolute;left:83820;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mKscA&#10;AADeAAAADwAAAGRycy9kb3ducmV2LnhtbESPQWvCQBSE74X+h+UVvNWNBoJGV5G2khxbFdTbI/tM&#10;gtm3Ibs1aX99tyB4HGbmG2a5HkwjbtS52rKCyTgCQVxYXXOp4LDfvs5AOI+ssbFMCn7IwXr1/LTE&#10;VNuev+i286UIEHYpKqi8b1MpXVGRQTe2LXHwLrYz6IPsSqk77APcNHIaRYk0WHNYqLClt4qK6+7b&#10;KMhm7eaU29++bD7O2fHzOH/fz71So5dhswDhafCP8L2dawXTKI4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x5irHAAAA3gAAAA8AAAAAAAAAAAAAAAAAmAIAAGRy&#10;cy9kb3ducmV2LnhtbFBLBQYAAAAABAAEAPUAAACMAw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00B43E15" w:rsidRPr="00D979C6">
              <w:rPr>
                <w:rFonts w:ascii="Times New Roman" w:hAnsi="Times New Roman" w:cs="Times New Roman"/>
                <w:sz w:val="28"/>
                <w:szCs w:val="28"/>
              </w:rPr>
              <w:t xml:space="preserve"> информацию коммуникативно-поведенческого и страноведческого характера в рамках программы; </w:t>
            </w:r>
          </w:p>
          <w:p w:rsidR="00B43E15" w:rsidRPr="00D979C6" w:rsidRDefault="00D271C6" w:rsidP="00382523">
            <w:pPr>
              <w:spacing w:line="240" w:lineRule="auto"/>
              <w:jc w:val="both"/>
              <w:rPr>
                <w:rFonts w:ascii="Times New Roman" w:hAnsi="Times New Roman" w:cs="Times New Roman"/>
                <w:sz w:val="28"/>
                <w:szCs w:val="28"/>
              </w:rPr>
            </w:pPr>
            <w:r w:rsidRPr="00D271C6">
              <w:rPr>
                <w:rFonts w:ascii="Times New Roman" w:eastAsia="Calibri" w:hAnsi="Times New Roman" w:cs="Times New Roman"/>
                <w:noProof/>
                <w:sz w:val="28"/>
                <w:szCs w:val="28"/>
              </w:rPr>
            </w:r>
            <w:r w:rsidRPr="00D271C6">
              <w:rPr>
                <w:rFonts w:ascii="Times New Roman" w:eastAsia="Calibri" w:hAnsi="Times New Roman" w:cs="Times New Roman"/>
                <w:noProof/>
                <w:sz w:val="28"/>
                <w:szCs w:val="28"/>
              </w:rPr>
              <w:pict>
                <v:group id="Group 436808" o:spid="_x0000_s1050" style="width:13.2pt;height:14.75pt;mso-position-horizontal-relative:char;mso-position-vertical-relative:line" coordsize="167640,187452">
                  <v:shape id="Picture 20344" o:spid="_x0000_s1051"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cZo7IAAAA3gAAAA8AAABkcnMvZG93bnJldi54bWxEj0FrwkAUhO8F/8PyhN7MJjaUGl0lChUv&#10;PdS29vqafSbR7NuQ3Wrqr3cFocdhZr5hZoveNOJEnastK0iiGARxYXXNpYLPj9fRCwjnkTU2lknB&#10;HzlYzAcPM8y0PfM7nba+FAHCLkMFlfdtJqUrKjLoItsSB29vO4M+yK6UusNzgJtGjuP4WRqsOSxU&#10;2NKqouK4/TUK1pMcv83X4XBJd28/y6XfJOs6Vepx2OdTEJ56/x++tzdawTh+SlO43QlXQM6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3GaOyAAAAN4AAAAPAAAAAAAAAAAA&#10;AAAAAJ8CAABkcnMvZG93bnJldi54bWxQSwUGAAAAAAQABAD3AAAAlAMAAAAA&#10;">
                    <v:imagedata r:id="rId15" o:title=""/>
                  </v:shape>
                  <v:rect id="Rectangle 20345" o:spid="_x0000_s1052" style="position:absolute;left:83820;top:14479;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IMgA&#10;AADeAAAADwAAAGRycy9kb3ducmV2LnhtbESPW2vCQBSE3wv+h+UIvtWNt6Kpq4gX9NHGgvp2yJ4m&#10;wezZkF1N2l/fLQh9HGbmG2a+bE0pHlS7wrKCQT8CQZxaXXCm4PO0e52CcB5ZY2mZFHyTg+Wi8zLH&#10;WNuGP+iR+EwECLsYFeTeV7GULs3JoOvbijh4X7Y26IOsM6lrbALclHIYRW/SYMFhIceK1jmlt+Ru&#10;FOyn1epysD9NVm6v+/PxPNucZl6pXrddvYPw1Pr/8LN90AqG0Wg8g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QsgyAAAAN4AAAAPAAAAAAAAAAAAAAAAAJgCAABk&#10;cnMvZG93bnJldi54bWxQSwUGAAAAAAQABAD1AAAAjQM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00B43E15" w:rsidRPr="00D979C6">
              <w:rPr>
                <w:rFonts w:ascii="Times New Roman" w:hAnsi="Times New Roman" w:cs="Times New Roman"/>
                <w:sz w:val="28"/>
                <w:szCs w:val="28"/>
              </w:rPr>
              <w:t xml:space="preserve"> способы раскрытия значения иноязычного </w:t>
            </w:r>
            <w:r w:rsidR="00B43E15" w:rsidRPr="00D979C6">
              <w:rPr>
                <w:rFonts w:ascii="Times New Roman" w:hAnsi="Times New Roman" w:cs="Times New Roman"/>
                <w:sz w:val="28"/>
                <w:szCs w:val="28"/>
              </w:rPr>
              <w:lastRenderedPageBreak/>
              <w:t xml:space="preserve">слова, определения части речи, выявления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грамматической формы;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Уметь: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говорению: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ab/>
              <w:t xml:space="preserve">владеть </w:t>
            </w:r>
            <w:r w:rsidRPr="00D979C6">
              <w:rPr>
                <w:rFonts w:ascii="Times New Roman" w:hAnsi="Times New Roman" w:cs="Times New Roman"/>
                <w:sz w:val="28"/>
                <w:szCs w:val="28"/>
              </w:rPr>
              <w:tab/>
              <w:t xml:space="preserve">речевым </w:t>
            </w:r>
            <w:r w:rsidRPr="00D979C6">
              <w:rPr>
                <w:rFonts w:ascii="Times New Roman" w:hAnsi="Times New Roman" w:cs="Times New Roman"/>
                <w:sz w:val="28"/>
                <w:szCs w:val="28"/>
              </w:rPr>
              <w:tab/>
              <w:t xml:space="preserve">этикетом </w:t>
            </w:r>
            <w:r w:rsidRPr="00D979C6">
              <w:rPr>
                <w:rFonts w:ascii="Times New Roman" w:hAnsi="Times New Roman" w:cs="Times New Roman"/>
                <w:sz w:val="28"/>
                <w:szCs w:val="28"/>
              </w:rPr>
              <w:tab/>
              <w:t xml:space="preserve">повседневного общения;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сообщать и запрашивать элементарную фактическую информацию в ситуациях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повседневного общения;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устанавливать и поддерживать социальные контакты, включая профессиональные;  </w:t>
            </w:r>
          </w:p>
          <w:p w:rsidR="00B43E15" w:rsidRPr="00D979C6" w:rsidRDefault="00B43E15" w:rsidP="00382523">
            <w:pPr>
              <w:tabs>
                <w:tab w:val="center" w:pos="586"/>
                <w:tab w:val="center" w:pos="1519"/>
                <w:tab w:val="center" w:pos="2597"/>
                <w:tab w:val="center" w:pos="3396"/>
                <w:tab w:val="center" w:pos="4262"/>
                <w:tab w:val="center" w:pos="5440"/>
              </w:tabs>
              <w:spacing w:line="240" w:lineRule="auto"/>
              <w:jc w:val="both"/>
              <w:rPr>
                <w:rFonts w:ascii="Times New Roman" w:hAnsi="Times New Roman" w:cs="Times New Roman"/>
                <w:sz w:val="28"/>
                <w:szCs w:val="28"/>
              </w:rPr>
            </w:pPr>
            <w:r w:rsidRPr="00D979C6">
              <w:rPr>
                <w:rFonts w:ascii="Times New Roman" w:eastAsia="Calibri" w:hAnsi="Times New Roman" w:cs="Times New Roman"/>
                <w:sz w:val="28"/>
                <w:szCs w:val="28"/>
              </w:rPr>
              <w:tab/>
            </w:r>
            <w:r w:rsidRPr="00D979C6">
              <w:rPr>
                <w:rFonts w:ascii="Times New Roman" w:hAnsi="Times New Roman" w:cs="Times New Roman"/>
                <w:sz w:val="28"/>
                <w:szCs w:val="28"/>
              </w:rPr>
              <w:t xml:space="preserve">участвовать </w:t>
            </w:r>
            <w:r w:rsidRPr="00D979C6">
              <w:rPr>
                <w:rFonts w:ascii="Times New Roman" w:hAnsi="Times New Roman" w:cs="Times New Roman"/>
                <w:sz w:val="28"/>
                <w:szCs w:val="28"/>
              </w:rPr>
              <w:tab/>
              <w:t xml:space="preserve">в </w:t>
            </w:r>
            <w:r w:rsidRPr="00D979C6">
              <w:rPr>
                <w:rFonts w:ascii="Times New Roman" w:hAnsi="Times New Roman" w:cs="Times New Roman"/>
                <w:sz w:val="28"/>
                <w:szCs w:val="28"/>
              </w:rPr>
              <w:tab/>
              <w:t xml:space="preserve">беседе </w:t>
            </w:r>
            <w:r w:rsidRPr="00D979C6">
              <w:rPr>
                <w:rFonts w:ascii="Times New Roman" w:hAnsi="Times New Roman" w:cs="Times New Roman"/>
                <w:sz w:val="28"/>
                <w:szCs w:val="28"/>
              </w:rPr>
              <w:tab/>
              <w:t xml:space="preserve">по </w:t>
            </w:r>
            <w:r w:rsidRPr="00D979C6">
              <w:rPr>
                <w:rFonts w:ascii="Times New Roman" w:hAnsi="Times New Roman" w:cs="Times New Roman"/>
                <w:sz w:val="28"/>
                <w:szCs w:val="28"/>
              </w:rPr>
              <w:tab/>
              <w:t xml:space="preserve">содержанию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прочитанного или прослушанного текста;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Group 436818" o:spid="_x0000_s1047" style="width:13.2pt;height:14.75pt;mso-position-horizontal-relative:char;mso-position-vertical-relative:line" coordsize="167640,187452">
                  <v:shape id="Picture 20385" o:spid="_x0000_s1048"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eY/HAAAA3gAAAA8AAABkcnMvZG93bnJldi54bWxEj0FrwkAUhO8F/8PyhN7qRmvFRldRQfHS&#10;g1br9Zl9JtHs25BdNfrrXUHocZiZb5jhuDaFuFDlcssK2q0IBHFidc6pgs3v/KMPwnlkjYVlUnAj&#10;B+NR422IsbZXXtFl7VMRIOxiVJB5X8ZSuiQjg65lS+LgHWxl0AdZpVJXeA1wU8hOFPWkwZzDQoYl&#10;zTJKTuuzUbD4nuDObI/He/fvZz+d+mV7kXeVem/WkwEIT7X/D7/aS62gE332v+B5J1wBOXo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EpeY/HAAAA3gAAAA8AAAAAAAAAAAAA&#10;AAAAnwIAAGRycy9kb3ducmV2LnhtbFBLBQYAAAAABAAEAPcAAACTAwAAAAA=&#10;">
                    <v:imagedata r:id="rId15" o:title=""/>
                  </v:shape>
                  <v:rect id="Rectangle 20386" o:spid="_x0000_s1049" style="position:absolute;left:83820;top:14478;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vzcgA&#10;AADeAAAADwAAAGRycy9kb3ducmV2LnhtbESPzWrDMBCE74W+g9hCb41cF4LjRDGmSXGO+SmkuS3W&#10;1ja1VsZSYydPHwUKPQ4z8w2zyEbTijP1rrGs4HUSgSAurW64UvB5+HhJQDiPrLG1TAou5CBbPj4s&#10;MNV24B2d974SAcIuRQW1910qpStrMugmtiMO3rftDfog+0rqHocAN62Mo2gqDTYcFmrs6L2m8mf/&#10;axQUSZd/bex1qNr1qThuj7PVYeaVen4a8zkIT6P/D/+1N1pBHL0lU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zi/NyAAAAN4AAAAPAAAAAAAAAAAAAAAAAJgCAABk&#10;cnMvZG93bnJldi54bWxQSwUGAAAAAAQABAD1AAAAjQM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уметь подготовить собственный вариант диалога/монолога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в заданной коммуникативной ситуации.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выражать собственное мнение по поводу полученной информации.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аудированию: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Group 436824" o:spid="_x0000_s1044" style="width:13.2pt;height:14.75pt;mso-position-horizontal-relative:char;mso-position-vertical-relative:line" coordsize="167640,187452">
                  <v:shape id="Picture 20408" o:spid="_x0000_s1045"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GC7EAAAA3gAAAA8AAABkcnMvZG93bnJldi54bWxETz1vwjAQ3ZH4D9YhsTU2KEI0xSBAArF0&#10;KBS6XuNrEojPUexC6K/HQyXGp/c9W3S2FldqfeVYwyhRIIhzZyouNHweNi9TED4gG6wdk4Y7eVjM&#10;+70ZZsbd+IOu+1CIGMI+Qw1lCE0mpc9LsugT1xBH7se1FkOEbSFNi7cYbms5VmoiLVYcG0psaF1S&#10;ftn/Wg3b1yV+2eP5/Jee3r9Xq7AbbatU6+GgW76BCNSFp/jfvTMaxipVcW+8E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GC7EAAAA3gAAAA8AAAAAAAAAAAAAAAAA&#10;nwIAAGRycy9kb3ducmV2LnhtbFBLBQYAAAAABAAEAPcAAACQAwAAAAA=&#10;">
                    <v:imagedata r:id="rId15" o:title=""/>
                  </v:shape>
                  <v:rect id="Rectangle 20409" o:spid="_x0000_s1046" style="position:absolute;left:83820;top:14479;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1gMYA&#10;AADeAAAADwAAAGRycy9kb3ducmV2LnhtbESPW4vCMBSE3wX/QzjCvmmysoitRpG9oI/ewN23Q3Ns&#10;yzYnpcnarr/eCIKPw8x8w8yXna3EhRpfOtbwOlIgiDNnSs41HA9fwykIH5ANVo5Jwz95WC76vTmm&#10;xrW8o8s+5CJC2KeooQihTqX0WUEW/cjVxNE7u8ZiiLLJpWmwjXBbybFSE2mx5LhQYE3vBWW/+z+r&#10;YT2tV98bd23z6vNnfdqeko9DErR+GXSrGYhAXXiGH+2N0TBWby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1gMYAAADeAAAADwAAAAAAAAAAAAAAAACYAgAAZHJz&#10;L2Rvd25yZXYueG1sUEsFBgAAAAAEAAQA9QAAAIsDA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воспринимать на слух ключевую информацию текста;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простое изложение фактов, просьб и распоряжений в речи как преподавателя, так и носителей языка.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диалогическую и монологическую речь в сфере бытовой и  профессиональной коммуникации.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обучению чтению: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понимать как основное содержание, так и второстепенную информацию, содержащуюся в текстах средней трудности на основе ознакомительного, изучающего и просмотрового чтения. А также  тексты по широкому профилю специальности.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 обучении письму: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заполнять анкету, формуляр с основными сведениями о себе;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речевых произведений: краткие сообщения, биография.</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иметь представление об основных приемах </w:t>
            </w:r>
            <w:r w:rsidRPr="00D979C6">
              <w:rPr>
                <w:rFonts w:ascii="Times New Roman" w:hAnsi="Times New Roman" w:cs="Times New Roman"/>
                <w:sz w:val="28"/>
                <w:szCs w:val="28"/>
              </w:rPr>
              <w:lastRenderedPageBreak/>
              <w:t xml:space="preserve">реферирования и перевода литературы по специальности.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владеть навыками использования рейтинговой системы оценивания знаний;  </w:t>
            </w:r>
            <w:r w:rsidR="00D271C6" w:rsidRPr="00D271C6">
              <w:rPr>
                <w:rFonts w:ascii="Times New Roman" w:eastAsia="Calibri" w:hAnsi="Times New Roman" w:cs="Times New Roman"/>
                <w:noProof/>
                <w:sz w:val="28"/>
                <w:szCs w:val="28"/>
              </w:rPr>
            </w:r>
            <w:r w:rsidR="00D271C6" w:rsidRPr="00D271C6">
              <w:rPr>
                <w:rFonts w:ascii="Times New Roman" w:eastAsia="Calibri" w:hAnsi="Times New Roman" w:cs="Times New Roman"/>
                <w:noProof/>
                <w:sz w:val="28"/>
                <w:szCs w:val="28"/>
              </w:rPr>
              <w:pict>
                <v:group id="Group 443751" o:spid="_x0000_s1041" style="width:13.2pt;height:14.75pt;mso-position-horizontal-relative:char;mso-position-vertical-relative:line" coordsize="167640,187452">
                  <v:shape id="Picture 20492" o:spid="_x0000_s1042"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ukPHAAAA3gAAAA8AAABkcnMvZG93bnJldi54bWxEj09rwkAUxO+C32F5hd50YwhFo6uoUPHi&#10;wT+t12f2mcRm34bsqqmfvlsQPA4z8xtmMmtNJW7UuNKygkE/AkGcWV1yruCw/+wNQTiPrLGyTAp+&#10;ycFs2u1MMNX2zlu67XwuAoRdigoK7+tUSpcVZND1bU0cvLNtDPogm1zqBu8BbioZR9GHNFhyWCiw&#10;pmVB2c/uahSsRnM8mq/L5ZF8b06LhV8PVmWi1PtbOx+D8NT6V/jZXmsFcZSMYvi/E66An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uzukPHAAAA3gAAAA8AAAAAAAAAAAAA&#10;AAAAnwIAAGRycy9kb3ducmV2LnhtbFBLBQYAAAAABAAEAPcAAACTAwAAAAA=&#10;">
                    <v:imagedata r:id="rId15" o:title=""/>
                  </v:shape>
                  <v:rect id="Rectangle 20493" o:spid="_x0000_s1043" style="position:absolute;left:83820;top:14479;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X7ccA&#10;AADeAAAADwAAAGRycy9kb3ducmV2LnhtbESPT2vCQBTE74LfYXmCN92opZjoKmJb9Fj/gHp7ZJ9J&#10;MPs2ZLcm9dO7hYLHYWZ+w8yXrSnFnWpXWFYwGkYgiFOrC84UHA9fgykI55E1lpZJwS85WC66nTkm&#10;2ja8o/veZyJA2CWoIPe+SqR0aU4G3dBWxMG72tqgD7LOpK6xCXBTynEUvUuDBYeFHCta55Te9j9G&#10;wWZarc5b+2iy8vOyOX2f4o9D7JXq99rVDISn1r/C/+2tVjCO3uI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1+3HAAAA3gAAAA8AAAAAAAAAAAAAAAAAmAIAAGRy&#10;cy9kb3ducmV2LnhtbFBLBQYAAAAABAAEAPUAAACMAwAAAAA=&#10;" filled="f" stroked="f">
                    <v:textbox inset="0,0,0,0">
                      <w:txbxContent>
                        <w:p w:rsidR="00352089" w:rsidRDefault="00352089" w:rsidP="00B43E15">
                          <w:pPr>
                            <w:spacing w:after="160" w:line="259" w:lineRule="auto"/>
                          </w:pPr>
                          <w:r>
                            <w:rPr>
                              <w:rFonts w:ascii="Arial" w:eastAsia="Arial" w:hAnsi="Arial" w:cs="Arial"/>
                            </w:rPr>
                            <w:t xml:space="preserve"> </w:t>
                          </w:r>
                        </w:p>
                      </w:txbxContent>
                    </v:textbox>
                  </v:rect>
                  <w10:wrap type="none"/>
                  <w10:anchorlock/>
                </v:group>
              </w:pict>
            </w:r>
            <w:r w:rsidRPr="00D979C6">
              <w:rPr>
                <w:rFonts w:ascii="Times New Roman" w:hAnsi="Times New Roman" w:cs="Times New Roman"/>
                <w:sz w:val="28"/>
                <w:szCs w:val="28"/>
              </w:rPr>
              <w:t xml:space="preserve"> владеть различными методами и формами организации самостоятельной работы по иностранному языку;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умением работать с информационными источниками </w:t>
            </w:r>
            <w:r w:rsidRPr="00D979C6">
              <w:rPr>
                <w:rFonts w:ascii="Times New Roman" w:hAnsi="Times New Roman" w:cs="Times New Roman"/>
                <w:sz w:val="28"/>
                <w:szCs w:val="28"/>
              </w:rPr>
              <w:tab/>
              <w:t xml:space="preserve">как в устной, так и в письменной форме;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осознавать и владеть умениями культуры иноязычного межличностного общения</w:t>
            </w:r>
          </w:p>
        </w:tc>
      </w:tr>
      <w:tr w:rsidR="00B43E15" w:rsidRPr="005F4DF4"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You and Your University (Вы и ваш университет),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 xml:space="preserve">Тема 2. </w:t>
            </w:r>
            <w:r w:rsidRPr="00D979C6">
              <w:rPr>
                <w:rFonts w:ascii="Times New Roman" w:hAnsi="Times New Roman" w:cs="Times New Roman"/>
                <w:sz w:val="28"/>
                <w:szCs w:val="28"/>
                <w:lang w:val="en-US"/>
              </w:rPr>
              <w:t>My Future Profession (</w:t>
            </w:r>
            <w:r w:rsidRPr="00D979C6">
              <w:rPr>
                <w:rFonts w:ascii="Times New Roman" w:hAnsi="Times New Roman" w:cs="Times New Roman"/>
                <w:sz w:val="28"/>
                <w:szCs w:val="28"/>
              </w:rPr>
              <w:t>Моя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будущая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профессия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3. Legal Profession in Britain (</w:t>
            </w:r>
            <w:r w:rsidRPr="00D979C6">
              <w:rPr>
                <w:rFonts w:ascii="Times New Roman" w:hAnsi="Times New Roman" w:cs="Times New Roman"/>
                <w:sz w:val="28"/>
                <w:szCs w:val="28"/>
              </w:rPr>
              <w:t>Профессия</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юриста</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в</w:t>
            </w:r>
            <w:r w:rsidRPr="00D979C6">
              <w:rPr>
                <w:rFonts w:ascii="Times New Roman" w:hAnsi="Times New Roman" w:cs="Times New Roman"/>
                <w:sz w:val="28"/>
                <w:szCs w:val="28"/>
                <w:lang w:val="en-US"/>
              </w:rPr>
              <w:t xml:space="preserve">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Британии),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4. The Judicial System (Судебная система Британии),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5. Crimes (Преступления),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6. Penal System (Пенитенциарная система),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7. The Law and the Family (</w:t>
            </w:r>
            <w:r w:rsidRPr="00D979C6">
              <w:rPr>
                <w:rFonts w:ascii="Times New Roman" w:hAnsi="Times New Roman" w:cs="Times New Roman"/>
                <w:sz w:val="28"/>
                <w:szCs w:val="28"/>
              </w:rPr>
              <w:t>Семейное</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право</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Тема</w:t>
            </w:r>
            <w:r w:rsidRPr="00D979C6">
              <w:rPr>
                <w:rFonts w:ascii="Times New Roman" w:hAnsi="Times New Roman" w:cs="Times New Roman"/>
                <w:sz w:val="28"/>
                <w:szCs w:val="28"/>
                <w:lang w:val="en-US"/>
              </w:rPr>
              <w:t xml:space="preserve">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 xml:space="preserve">8. Mass Media Law (Право средств массовой информации)  Тема 9. </w:t>
            </w:r>
            <w:r w:rsidRPr="00D979C6">
              <w:rPr>
                <w:rFonts w:ascii="Times New Roman" w:hAnsi="Times New Roman" w:cs="Times New Roman"/>
                <w:sz w:val="28"/>
                <w:szCs w:val="28"/>
                <w:lang w:val="en-US"/>
              </w:rPr>
              <w:t>The Law of Contract (</w:t>
            </w:r>
            <w:r w:rsidRPr="00D979C6">
              <w:rPr>
                <w:rFonts w:ascii="Times New Roman" w:hAnsi="Times New Roman" w:cs="Times New Roman"/>
                <w:sz w:val="28"/>
                <w:szCs w:val="28"/>
              </w:rPr>
              <w:t>Договорное</w:t>
            </w: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право</w:t>
            </w:r>
            <w:r w:rsidRPr="00D979C6">
              <w:rPr>
                <w:rFonts w:ascii="Times New Roman" w:hAnsi="Times New Roman" w:cs="Times New Roman"/>
                <w:sz w:val="28"/>
                <w:szCs w:val="28"/>
                <w:lang w:val="en-US"/>
              </w:rPr>
              <w:t>).</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Семинарские занятия, самостоятельная работа.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Обучение в команде. (Student Team Learning STL), индивидуально-групповая работа (Student-Teams - Achievement Divisions - STAD),  командно-игровая (TeamsGames-Tournament - TGT),обучение в сотрудничестве (Jigsaw), Деловая игра, проект Self-study Project , обсуждение конкретных ситуаций,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8"/>
              </w:numPr>
              <w:spacing w:line="240" w:lineRule="auto"/>
              <w:ind w:left="0"/>
              <w:jc w:val="both"/>
              <w:rPr>
                <w:rFonts w:ascii="Times New Roman" w:hAnsi="Times New Roman" w:cs="Times New Roman"/>
                <w:sz w:val="28"/>
                <w:szCs w:val="28"/>
              </w:rPr>
            </w:pPr>
            <w:hyperlink r:id="rId32">
              <w:r w:rsidR="00B43E15" w:rsidRPr="00D979C6">
                <w:rPr>
                  <w:rFonts w:ascii="Times New Roman" w:hAnsi="Times New Roman" w:cs="Times New Roman"/>
                  <w:color w:val="0000FF"/>
                  <w:sz w:val="28"/>
                  <w:szCs w:val="28"/>
                </w:rPr>
                <w:t>http://elibrary.ru/</w:t>
              </w:r>
            </w:hyperlink>
            <w:hyperlink r:id="rId33">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8"/>
              </w:numPr>
              <w:spacing w:line="240" w:lineRule="auto"/>
              <w:ind w:left="0"/>
              <w:jc w:val="both"/>
              <w:rPr>
                <w:rFonts w:ascii="Times New Roman" w:hAnsi="Times New Roman" w:cs="Times New Roman"/>
                <w:sz w:val="28"/>
                <w:szCs w:val="28"/>
              </w:rPr>
            </w:pPr>
            <w:hyperlink r:id="rId34">
              <w:r w:rsidR="00B43E15" w:rsidRPr="00D979C6">
                <w:rPr>
                  <w:rFonts w:ascii="Times New Roman" w:hAnsi="Times New Roman" w:cs="Times New Roman"/>
                  <w:color w:val="0000FF"/>
                  <w:sz w:val="28"/>
                  <w:szCs w:val="28"/>
                </w:rPr>
                <w:t>http://www.edu.ru/</w:t>
              </w:r>
            </w:hyperlink>
            <w:hyperlink r:id="rId35">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ab/>
              <w:t xml:space="preserve">– </w:t>
            </w:r>
            <w:r w:rsidR="00B43E15" w:rsidRPr="00D979C6">
              <w:rPr>
                <w:rFonts w:ascii="Times New Roman" w:hAnsi="Times New Roman" w:cs="Times New Roman"/>
                <w:sz w:val="28"/>
                <w:szCs w:val="28"/>
              </w:rPr>
              <w:tab/>
              <w:t xml:space="preserve">Российское </w:t>
            </w:r>
            <w:r w:rsidR="00B43E15" w:rsidRPr="00D979C6">
              <w:rPr>
                <w:rFonts w:ascii="Times New Roman" w:hAnsi="Times New Roman" w:cs="Times New Roman"/>
                <w:sz w:val="28"/>
                <w:szCs w:val="28"/>
              </w:rPr>
              <w:tab/>
              <w:t xml:space="preserve">образование: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федеральный образовательный портал. </w:t>
            </w:r>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rPr>
              <w:t xml:space="preserve">3.FreeESL.Net </w:t>
            </w:r>
            <w:hyperlink r:id="rId36">
              <w:r w:rsidRPr="00D979C6">
                <w:rPr>
                  <w:rFonts w:ascii="Times New Roman" w:hAnsi="Times New Roman" w:cs="Times New Roman"/>
                  <w:color w:val="0000FF"/>
                  <w:sz w:val="28"/>
                  <w:szCs w:val="28"/>
                </w:rPr>
                <w:t>http</w:t>
              </w:r>
            </w:hyperlink>
            <w:hyperlink r:id="rId37">
              <w:r w:rsidRPr="00D979C6">
                <w:rPr>
                  <w:rFonts w:ascii="Times New Roman" w:hAnsi="Times New Roman" w:cs="Times New Roman"/>
                  <w:color w:val="0000FF"/>
                  <w:sz w:val="28"/>
                  <w:szCs w:val="28"/>
                </w:rPr>
                <w:t>://</w:t>
              </w:r>
            </w:hyperlink>
            <w:hyperlink r:id="rId38">
              <w:r w:rsidRPr="00D979C6">
                <w:rPr>
                  <w:rFonts w:ascii="Times New Roman" w:hAnsi="Times New Roman" w:cs="Times New Roman"/>
                  <w:color w:val="0000FF"/>
                  <w:sz w:val="28"/>
                  <w:szCs w:val="28"/>
                </w:rPr>
                <w:t>www</w:t>
              </w:r>
            </w:hyperlink>
            <w:hyperlink r:id="rId39">
              <w:r w:rsidRPr="00D979C6">
                <w:rPr>
                  <w:rFonts w:ascii="Times New Roman" w:hAnsi="Times New Roman" w:cs="Times New Roman"/>
                  <w:color w:val="0000FF"/>
                  <w:sz w:val="28"/>
                  <w:szCs w:val="28"/>
                </w:rPr>
                <w:t>.</w:t>
              </w:r>
            </w:hyperlink>
            <w:hyperlink r:id="rId40">
              <w:r w:rsidRPr="00D979C6">
                <w:rPr>
                  <w:rFonts w:ascii="Times New Roman" w:hAnsi="Times New Roman" w:cs="Times New Roman"/>
                  <w:color w:val="0000FF"/>
                  <w:sz w:val="28"/>
                  <w:szCs w:val="28"/>
                  <w:lang w:val="en-US"/>
                </w:rPr>
                <w:t>freeesl</w:t>
              </w:r>
            </w:hyperlink>
            <w:hyperlink r:id="rId41">
              <w:r w:rsidRPr="005F4DF4">
                <w:rPr>
                  <w:rFonts w:ascii="Times New Roman" w:hAnsi="Times New Roman" w:cs="Times New Roman"/>
                  <w:color w:val="0000FF"/>
                  <w:sz w:val="28"/>
                  <w:szCs w:val="28"/>
                  <w:lang w:val="en-US"/>
                </w:rPr>
                <w:t>.</w:t>
              </w:r>
            </w:hyperlink>
            <w:hyperlink r:id="rId42">
              <w:r w:rsidRPr="00D979C6">
                <w:rPr>
                  <w:rFonts w:ascii="Times New Roman" w:hAnsi="Times New Roman" w:cs="Times New Roman"/>
                  <w:color w:val="0000FF"/>
                  <w:sz w:val="28"/>
                  <w:szCs w:val="28"/>
                  <w:lang w:val="en-US"/>
                </w:rPr>
                <w:t>net</w:t>
              </w:r>
            </w:hyperlink>
            <w:hyperlink r:id="rId43">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lastRenderedPageBreak/>
              <w:t xml:space="preserve">4.StudyZone </w:t>
            </w:r>
            <w:hyperlink r:id="rId44">
              <w:r w:rsidRPr="00D979C6">
                <w:rPr>
                  <w:rFonts w:ascii="Times New Roman" w:hAnsi="Times New Roman" w:cs="Times New Roman"/>
                  <w:color w:val="0000FF"/>
                  <w:sz w:val="28"/>
                  <w:szCs w:val="28"/>
                  <w:lang w:val="en-US"/>
                </w:rPr>
                <w:t>http://web2.uvcs.uvic.ca/elc/studyzone/grammar.htm</w:t>
              </w:r>
            </w:hyperlink>
            <w:hyperlink r:id="rId45">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lang w:val="en-US"/>
              </w:rPr>
            </w:pPr>
            <w:r w:rsidRPr="00D979C6">
              <w:rPr>
                <w:rFonts w:ascii="Times New Roman" w:hAnsi="Times New Roman" w:cs="Times New Roman"/>
                <w:sz w:val="28"/>
                <w:szCs w:val="28"/>
                <w:lang w:val="en-US"/>
              </w:rPr>
              <w:t xml:space="preserve">5.GrammarSafari </w:t>
            </w:r>
            <w:hyperlink r:id="rId46">
              <w:r w:rsidRPr="00D979C6">
                <w:rPr>
                  <w:rFonts w:ascii="Times New Roman" w:hAnsi="Times New Roman" w:cs="Times New Roman"/>
                  <w:color w:val="0000FF"/>
                  <w:sz w:val="28"/>
                  <w:szCs w:val="28"/>
                  <w:lang w:val="en-US"/>
                </w:rPr>
                <w:t>http://www.iei.uiuc.edu/web.pages/grammarsafari.html</w:t>
              </w:r>
            </w:hyperlink>
            <w:hyperlink r:id="rId47">
              <w:r w:rsidRPr="00D979C6">
                <w:rPr>
                  <w:rFonts w:ascii="Times New Roman" w:hAnsi="Times New Roman" w:cs="Times New Roman"/>
                  <w:sz w:val="28"/>
                  <w:szCs w:val="28"/>
                  <w:lang w:val="en-US"/>
                </w:rPr>
                <w:t xml:space="preserve"> </w:t>
              </w:r>
            </w:hyperlink>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lang w:val="en-US"/>
              </w:rPr>
              <w:t xml:space="preserve"> </w:t>
            </w:r>
            <w:r w:rsidRPr="00D979C6">
              <w:rPr>
                <w:rFonts w:ascii="Times New Roman" w:hAnsi="Times New Roman" w:cs="Times New Roman"/>
                <w:sz w:val="28"/>
                <w:szCs w:val="28"/>
              </w:rPr>
              <w:t xml:space="preserve">Доля аудиторных занятий, проводимых в интерактивных формах, составляет 98%.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Самостоятельных работы, словарные диктанты, устные опросы активного тематического вокабуляра и грамматического материала (как поурочный контроль), лексико-грамматические тесты.</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экзамен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w:t>
      </w:r>
      <w:r w:rsidR="00352089" w:rsidRPr="00D979C6">
        <w:rPr>
          <w:rFonts w:ascii="Times New Roman" w:hAnsi="Times New Roman" w:cs="Times New Roman"/>
          <w:sz w:val="28"/>
          <w:szCs w:val="28"/>
        </w:rPr>
        <w:t>0</w:t>
      </w:r>
      <w:r w:rsidRPr="00D979C6">
        <w:rPr>
          <w:rFonts w:ascii="Times New Roman" w:hAnsi="Times New Roman" w:cs="Times New Roman"/>
          <w:sz w:val="28"/>
          <w:szCs w:val="28"/>
        </w:rPr>
        <w:t>6 Безопасность жизнедеятельности</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454"/>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Безопасность жизнедеятельности  является:</w:t>
            </w:r>
          </w:p>
          <w:p w:rsidR="00B43E15" w:rsidRPr="00D979C6" w:rsidRDefault="00B43E15" w:rsidP="00382523">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обеспечение будущих специалистов теоретическими знаниями и практическими навыками, связанными с обеспечением безопасности  их жизнедеятельности;</w:t>
            </w:r>
          </w:p>
          <w:p w:rsidR="00B43E15" w:rsidRPr="00D979C6" w:rsidRDefault="00B43E15" w:rsidP="00382523">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формирование у будущих специалистов представление о неразрывном единстве  профессиональной деятельности с требованиями к безопасности и защищенности человека;</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формирование реализовывать требования безопасности жизнедеятельности для сохранения работоспособности и здоровья человека, готовности его к  действиям в экстремальных условиях. </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B41B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ОК-3, ОК-7, </w:t>
            </w:r>
            <w:r w:rsidR="00B43E15" w:rsidRPr="00D979C6">
              <w:rPr>
                <w:rFonts w:ascii="Times New Roman" w:hAnsi="Times New Roman" w:cs="Times New Roman"/>
                <w:sz w:val="28"/>
                <w:szCs w:val="28"/>
              </w:rPr>
              <w:t>ОК-9</w:t>
            </w:r>
            <w:r w:rsidRPr="00D979C6">
              <w:rPr>
                <w:rFonts w:ascii="Times New Roman" w:hAnsi="Times New Roman" w:cs="Times New Roman"/>
                <w:sz w:val="28"/>
                <w:szCs w:val="28"/>
              </w:rPr>
              <w:t>, ОПК-2, ПК-8, ПК-9</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pStyle w:val="Default"/>
              <w:rPr>
                <w:sz w:val="28"/>
                <w:szCs w:val="28"/>
              </w:rPr>
            </w:pPr>
            <w:r w:rsidRPr="00D979C6">
              <w:rPr>
                <w:sz w:val="28"/>
                <w:szCs w:val="28"/>
              </w:rPr>
              <w:t xml:space="preserve">В результате освоения дисциплины обучающийся студент должен: </w:t>
            </w:r>
          </w:p>
          <w:p w:rsidR="00B43E15" w:rsidRPr="00D979C6" w:rsidRDefault="00B43E15" w:rsidP="00382523">
            <w:pPr>
              <w:pStyle w:val="Default"/>
              <w:rPr>
                <w:sz w:val="28"/>
                <w:szCs w:val="28"/>
              </w:rPr>
            </w:pPr>
            <w:r w:rsidRPr="00D979C6">
              <w:rPr>
                <w:bCs/>
                <w:iCs/>
                <w:sz w:val="28"/>
                <w:szCs w:val="28"/>
              </w:rPr>
              <w:t>знать</w:t>
            </w:r>
            <w:r w:rsidRPr="00D979C6">
              <w:rPr>
                <w:sz w:val="28"/>
                <w:szCs w:val="28"/>
              </w:rPr>
              <w:t xml:space="preserve">: </w:t>
            </w:r>
          </w:p>
          <w:p w:rsidR="00B43E15" w:rsidRPr="00D979C6" w:rsidRDefault="00B43E15" w:rsidP="00382523">
            <w:pPr>
              <w:pStyle w:val="Default"/>
              <w:rPr>
                <w:sz w:val="28"/>
                <w:szCs w:val="28"/>
              </w:rPr>
            </w:pPr>
            <w:r w:rsidRPr="00D979C6">
              <w:rPr>
                <w:sz w:val="28"/>
                <w:szCs w:val="28"/>
              </w:rPr>
              <w:t xml:space="preserve">- структуру дисциплины БЖД как науки; </w:t>
            </w:r>
          </w:p>
          <w:p w:rsidR="00B43E15" w:rsidRPr="00D979C6" w:rsidRDefault="00B43E15" w:rsidP="00382523">
            <w:pPr>
              <w:pStyle w:val="Default"/>
              <w:rPr>
                <w:sz w:val="28"/>
                <w:szCs w:val="28"/>
              </w:rPr>
            </w:pPr>
            <w:r w:rsidRPr="00D979C6">
              <w:rPr>
                <w:sz w:val="28"/>
                <w:szCs w:val="28"/>
              </w:rPr>
              <w:t xml:space="preserve">- современное состояние среды обитания и идентификацию негативных (опасных и </w:t>
            </w:r>
            <w:r w:rsidRPr="00D979C6">
              <w:rPr>
                <w:sz w:val="28"/>
                <w:szCs w:val="28"/>
              </w:rPr>
              <w:lastRenderedPageBreak/>
              <w:t xml:space="preserve">вредных) факторов среды обитания; </w:t>
            </w:r>
          </w:p>
          <w:p w:rsidR="00B43E15" w:rsidRPr="00D979C6" w:rsidRDefault="00B43E15" w:rsidP="00382523">
            <w:pPr>
              <w:pStyle w:val="Default"/>
              <w:rPr>
                <w:sz w:val="28"/>
                <w:szCs w:val="28"/>
              </w:rPr>
            </w:pPr>
            <w:r w:rsidRPr="00D979C6">
              <w:rPr>
                <w:sz w:val="28"/>
                <w:szCs w:val="28"/>
              </w:rPr>
              <w:t xml:space="preserve">- принципы обеспечения безопасности взаимодействия человека со средой обитания; </w:t>
            </w:r>
          </w:p>
          <w:p w:rsidR="00B43E15" w:rsidRPr="00D979C6" w:rsidRDefault="00B43E15" w:rsidP="00382523">
            <w:pPr>
              <w:pStyle w:val="Default"/>
              <w:rPr>
                <w:sz w:val="28"/>
                <w:szCs w:val="28"/>
              </w:rPr>
            </w:pPr>
            <w:r w:rsidRPr="00D979C6">
              <w:rPr>
                <w:sz w:val="28"/>
                <w:szCs w:val="28"/>
              </w:rPr>
              <w:t xml:space="preserve">- основы физиологии и рациональные условия жизнедеятельности; </w:t>
            </w:r>
          </w:p>
          <w:p w:rsidR="00B43E15" w:rsidRPr="00D979C6" w:rsidRDefault="00B43E15" w:rsidP="00382523">
            <w:pPr>
              <w:pStyle w:val="Default"/>
              <w:rPr>
                <w:sz w:val="28"/>
                <w:szCs w:val="28"/>
              </w:rPr>
            </w:pPr>
            <w:r w:rsidRPr="00D979C6">
              <w:rPr>
                <w:sz w:val="28"/>
                <w:szCs w:val="28"/>
              </w:rPr>
              <w:t xml:space="preserve">- средства и методы повышения безопасности, экологичности и устойчивости технических средств и технологических процессов; </w:t>
            </w:r>
          </w:p>
          <w:p w:rsidR="00B43E15" w:rsidRPr="00D979C6" w:rsidRDefault="00B43E15" w:rsidP="00382523">
            <w:pPr>
              <w:pStyle w:val="Default"/>
              <w:rPr>
                <w:sz w:val="28"/>
                <w:szCs w:val="28"/>
              </w:rPr>
            </w:pPr>
            <w:r w:rsidRPr="00D979C6">
              <w:rPr>
                <w:sz w:val="28"/>
                <w:szCs w:val="28"/>
              </w:rPr>
              <w:t xml:space="preserve">- методы исследования устойчивости функционирования объектов экономики в чрезвычайных ситуациях; </w:t>
            </w:r>
          </w:p>
          <w:p w:rsidR="00B43E15" w:rsidRPr="00D979C6" w:rsidRDefault="00B43E15" w:rsidP="00382523">
            <w:pPr>
              <w:pStyle w:val="Default"/>
              <w:rPr>
                <w:sz w:val="28"/>
                <w:szCs w:val="28"/>
              </w:rPr>
            </w:pPr>
            <w:r w:rsidRPr="00D979C6">
              <w:rPr>
                <w:sz w:val="28"/>
                <w:szCs w:val="28"/>
              </w:rPr>
              <w:t xml:space="preserve">- прогнозирование чрезвычайных ситуаций и разработка </w:t>
            </w:r>
          </w:p>
          <w:p w:rsidR="00B43E15" w:rsidRPr="00D979C6" w:rsidRDefault="00B43E15" w:rsidP="00382523">
            <w:pPr>
              <w:pStyle w:val="Default"/>
              <w:rPr>
                <w:sz w:val="28"/>
                <w:szCs w:val="28"/>
              </w:rPr>
            </w:pPr>
            <w:r w:rsidRPr="00D979C6">
              <w:rPr>
                <w:sz w:val="28"/>
                <w:szCs w:val="28"/>
              </w:rPr>
              <w:t xml:space="preserve">моделей их последствий; </w:t>
            </w:r>
          </w:p>
          <w:p w:rsidR="00B43E15" w:rsidRPr="00D979C6" w:rsidRDefault="00B43E15" w:rsidP="00382523">
            <w:pPr>
              <w:pStyle w:val="Default"/>
              <w:rPr>
                <w:sz w:val="28"/>
                <w:szCs w:val="28"/>
              </w:rPr>
            </w:pPr>
            <w:r w:rsidRPr="00D979C6">
              <w:rPr>
                <w:sz w:val="28"/>
                <w:szCs w:val="28"/>
              </w:rPr>
              <w:t xml:space="preserve">- разработка мероприятий по защите населения и производст-венного персонала объектов экономики в чрезвычайных ситуациях, в том числе и в условиях ведения военных действий, и ликвидация последствий аварий, катастроф и стихийных бедствий; </w:t>
            </w:r>
          </w:p>
          <w:p w:rsidR="00B43E15" w:rsidRPr="00D979C6" w:rsidRDefault="00B43E15" w:rsidP="00382523">
            <w:pPr>
              <w:pStyle w:val="Default"/>
              <w:rPr>
                <w:sz w:val="28"/>
                <w:szCs w:val="28"/>
              </w:rPr>
            </w:pPr>
            <w:r w:rsidRPr="00D979C6">
              <w:rPr>
                <w:sz w:val="28"/>
                <w:szCs w:val="28"/>
              </w:rPr>
              <w:t xml:space="preserve">- правовые, нормативно-технические и организационные основы безопасности жизнедеятельности; </w:t>
            </w:r>
          </w:p>
          <w:p w:rsidR="00B43E15" w:rsidRPr="00D979C6" w:rsidRDefault="00B43E15" w:rsidP="00382523">
            <w:pPr>
              <w:pStyle w:val="Default"/>
              <w:rPr>
                <w:sz w:val="28"/>
                <w:szCs w:val="28"/>
              </w:rPr>
            </w:pPr>
            <w:r w:rsidRPr="00D979C6">
              <w:rPr>
                <w:sz w:val="28"/>
                <w:szCs w:val="28"/>
              </w:rPr>
              <w:t xml:space="preserve">- контроль и управление условиями жизнедеятельности; </w:t>
            </w:r>
          </w:p>
          <w:p w:rsidR="00B43E15" w:rsidRPr="00D979C6" w:rsidRDefault="00B43E15" w:rsidP="00382523">
            <w:pPr>
              <w:pStyle w:val="Default"/>
              <w:rPr>
                <w:sz w:val="28"/>
                <w:szCs w:val="28"/>
              </w:rPr>
            </w:pPr>
            <w:r w:rsidRPr="00D979C6">
              <w:rPr>
                <w:bCs/>
                <w:iCs/>
                <w:sz w:val="28"/>
                <w:szCs w:val="28"/>
              </w:rPr>
              <w:t>уметь</w:t>
            </w:r>
            <w:r w:rsidRPr="00D979C6">
              <w:rPr>
                <w:sz w:val="28"/>
                <w:szCs w:val="28"/>
              </w:rPr>
              <w:t xml:space="preserve">: </w:t>
            </w:r>
          </w:p>
          <w:p w:rsidR="00B43E15" w:rsidRPr="00D979C6" w:rsidRDefault="00B43E15" w:rsidP="00382523">
            <w:pPr>
              <w:pStyle w:val="Default"/>
              <w:rPr>
                <w:sz w:val="28"/>
                <w:szCs w:val="28"/>
              </w:rPr>
            </w:pPr>
            <w:r w:rsidRPr="00D979C6">
              <w:rPr>
                <w:sz w:val="28"/>
                <w:szCs w:val="28"/>
              </w:rPr>
              <w:t xml:space="preserve">- создавать комфортные (нормативные) условия среды </w:t>
            </w:r>
          </w:p>
          <w:p w:rsidR="00B43E15" w:rsidRPr="00D979C6" w:rsidRDefault="00B43E15" w:rsidP="00382523">
            <w:pPr>
              <w:pStyle w:val="Default"/>
              <w:rPr>
                <w:sz w:val="28"/>
                <w:szCs w:val="28"/>
              </w:rPr>
            </w:pPr>
            <w:r w:rsidRPr="00D979C6">
              <w:rPr>
                <w:sz w:val="28"/>
                <w:szCs w:val="28"/>
              </w:rPr>
              <w:t xml:space="preserve">обитания в любой сфере деятельности; </w:t>
            </w:r>
          </w:p>
          <w:p w:rsidR="00B43E15" w:rsidRPr="00D979C6" w:rsidRDefault="00B43E15" w:rsidP="00382523">
            <w:pPr>
              <w:pStyle w:val="Default"/>
              <w:rPr>
                <w:sz w:val="28"/>
                <w:szCs w:val="28"/>
              </w:rPr>
            </w:pPr>
            <w:r w:rsidRPr="00D979C6">
              <w:rPr>
                <w:sz w:val="28"/>
                <w:szCs w:val="28"/>
              </w:rPr>
              <w:t xml:space="preserve">- идентифицировать опасности естественного, техногенного и антропогенного происхождения в любой сфере жизнидеятельности; </w:t>
            </w:r>
          </w:p>
          <w:p w:rsidR="00B43E15" w:rsidRPr="00D979C6" w:rsidRDefault="00B43E15" w:rsidP="00382523">
            <w:pPr>
              <w:pStyle w:val="Default"/>
              <w:rPr>
                <w:sz w:val="28"/>
                <w:szCs w:val="28"/>
              </w:rPr>
            </w:pPr>
            <w:r w:rsidRPr="00D979C6">
              <w:rPr>
                <w:sz w:val="28"/>
                <w:szCs w:val="28"/>
              </w:rPr>
              <w:t xml:space="preserve">- реализовать меры защиты человека и среды обитания от негативных воздействий; </w:t>
            </w:r>
          </w:p>
          <w:p w:rsidR="00B43E15" w:rsidRPr="00D979C6" w:rsidRDefault="00B43E15" w:rsidP="00382523">
            <w:pPr>
              <w:pStyle w:val="Default"/>
              <w:rPr>
                <w:sz w:val="28"/>
                <w:szCs w:val="28"/>
              </w:rPr>
            </w:pPr>
            <w:r w:rsidRPr="00D979C6">
              <w:rPr>
                <w:sz w:val="28"/>
                <w:szCs w:val="28"/>
              </w:rPr>
              <w:t xml:space="preserve">- эксплуатировать технику, технологические процессы в соответствии с требованиями по безопасности и экологичности; </w:t>
            </w:r>
          </w:p>
          <w:p w:rsidR="00B43E15" w:rsidRPr="00D979C6" w:rsidRDefault="00B43E15" w:rsidP="00382523">
            <w:pPr>
              <w:pStyle w:val="Default"/>
              <w:rPr>
                <w:sz w:val="28"/>
                <w:szCs w:val="28"/>
              </w:rPr>
            </w:pPr>
            <w:r w:rsidRPr="00D979C6">
              <w:rPr>
                <w:sz w:val="28"/>
                <w:szCs w:val="28"/>
              </w:rPr>
              <w:t xml:space="preserve">- обеспечивать устойчивость функционирования объектов и технических систем в штатных и чрезвычайных ситуациях; </w:t>
            </w:r>
          </w:p>
          <w:p w:rsidR="00B43E15" w:rsidRPr="00D979C6" w:rsidRDefault="00B43E15" w:rsidP="00382523">
            <w:pPr>
              <w:pStyle w:val="Default"/>
              <w:rPr>
                <w:sz w:val="28"/>
                <w:szCs w:val="28"/>
              </w:rPr>
            </w:pPr>
            <w:r w:rsidRPr="00D979C6">
              <w:rPr>
                <w:sz w:val="28"/>
                <w:szCs w:val="28"/>
              </w:rPr>
              <w:t xml:space="preserve">- принимать решения по защите производственного персонала и населения от возможных последствий аварий, катастроф, </w:t>
            </w:r>
            <w:r w:rsidRPr="00D979C6">
              <w:rPr>
                <w:sz w:val="28"/>
                <w:szCs w:val="28"/>
              </w:rPr>
              <w:lastRenderedPageBreak/>
              <w:t xml:space="preserve">стихийных бедствий; </w:t>
            </w:r>
          </w:p>
          <w:p w:rsidR="00B43E15" w:rsidRPr="00D979C6" w:rsidRDefault="00B43E15" w:rsidP="00382523">
            <w:pPr>
              <w:pStyle w:val="Default"/>
              <w:rPr>
                <w:sz w:val="28"/>
                <w:szCs w:val="28"/>
              </w:rPr>
            </w:pPr>
            <w:r w:rsidRPr="00D979C6">
              <w:rPr>
                <w:sz w:val="28"/>
                <w:szCs w:val="28"/>
              </w:rPr>
              <w:t xml:space="preserve">- оценивать химическую обстановку на объекте экономики при разрушении емкости со СДЯВ; </w:t>
            </w:r>
          </w:p>
          <w:p w:rsidR="00B43E15" w:rsidRPr="00D979C6" w:rsidRDefault="00B43E15" w:rsidP="00382523">
            <w:pPr>
              <w:pStyle w:val="Default"/>
              <w:rPr>
                <w:sz w:val="28"/>
                <w:szCs w:val="28"/>
              </w:rPr>
            </w:pPr>
            <w:r w:rsidRPr="00D979C6">
              <w:rPr>
                <w:sz w:val="28"/>
                <w:szCs w:val="28"/>
              </w:rPr>
              <w:t>- оценивать обстановку на объекте экономики при взрыве</w:t>
            </w:r>
          </w:p>
          <w:p w:rsidR="00B43E15" w:rsidRPr="00D979C6" w:rsidRDefault="00B43E15" w:rsidP="00382523">
            <w:pPr>
              <w:pStyle w:val="Default"/>
              <w:rPr>
                <w:sz w:val="28"/>
                <w:szCs w:val="28"/>
              </w:rPr>
            </w:pPr>
            <w:r w:rsidRPr="00D979C6">
              <w:rPr>
                <w:sz w:val="28"/>
                <w:szCs w:val="28"/>
              </w:rPr>
              <w:t xml:space="preserve"> ( на примере наземного ядерного взрыва);</w:t>
            </w:r>
          </w:p>
          <w:p w:rsidR="00B43E15" w:rsidRPr="00D979C6" w:rsidRDefault="00B43E15" w:rsidP="00382523">
            <w:pPr>
              <w:pStyle w:val="Default"/>
              <w:rPr>
                <w:bCs/>
                <w:sz w:val="28"/>
                <w:szCs w:val="28"/>
              </w:rPr>
            </w:pPr>
            <w:r w:rsidRPr="00D979C6">
              <w:rPr>
                <w:bCs/>
                <w:sz w:val="28"/>
                <w:szCs w:val="28"/>
              </w:rPr>
              <w:t xml:space="preserve">владеть: </w:t>
            </w:r>
          </w:p>
          <w:p w:rsidR="00B43E15" w:rsidRPr="00D979C6" w:rsidRDefault="00B43E15" w:rsidP="00382523">
            <w:pPr>
              <w:pStyle w:val="Default"/>
              <w:rPr>
                <w:sz w:val="28"/>
                <w:szCs w:val="28"/>
              </w:rPr>
            </w:pPr>
            <w:r w:rsidRPr="00D979C6">
              <w:rPr>
                <w:bCs/>
                <w:sz w:val="28"/>
                <w:szCs w:val="28"/>
              </w:rPr>
              <w:t>- основными понятиями и характеристиками, используемыми в оценке мониторинга объектов жизнедеятельности;</w:t>
            </w:r>
          </w:p>
          <w:p w:rsidR="00B43E15" w:rsidRPr="00D979C6" w:rsidRDefault="00B43E15" w:rsidP="00382523">
            <w:pPr>
              <w:pStyle w:val="Default"/>
              <w:rPr>
                <w:sz w:val="28"/>
                <w:szCs w:val="28"/>
              </w:rPr>
            </w:pPr>
            <w:r w:rsidRPr="00D979C6">
              <w:rPr>
                <w:sz w:val="28"/>
                <w:szCs w:val="28"/>
              </w:rPr>
              <w:t xml:space="preserve">- экологической политикой государства; </w:t>
            </w:r>
          </w:p>
          <w:p w:rsidR="00B43E15" w:rsidRPr="00D979C6" w:rsidRDefault="00B43E15" w:rsidP="00382523">
            <w:pPr>
              <w:pStyle w:val="Default"/>
              <w:rPr>
                <w:sz w:val="28"/>
                <w:szCs w:val="28"/>
              </w:rPr>
            </w:pPr>
            <w:r w:rsidRPr="00D979C6">
              <w:rPr>
                <w:sz w:val="28"/>
                <w:szCs w:val="28"/>
              </w:rPr>
              <w:t xml:space="preserve">- методами учета и регистрации вредных воздействий на окружающую природную среду; </w:t>
            </w:r>
          </w:p>
          <w:p w:rsidR="00B43E15" w:rsidRPr="00D979C6" w:rsidRDefault="00B43E15" w:rsidP="00382523">
            <w:pPr>
              <w:pStyle w:val="Default"/>
              <w:rPr>
                <w:sz w:val="28"/>
                <w:szCs w:val="28"/>
              </w:rPr>
            </w:pPr>
            <w:r w:rsidRPr="00D979C6">
              <w:rPr>
                <w:sz w:val="28"/>
                <w:szCs w:val="28"/>
              </w:rPr>
              <w:t xml:space="preserve">- правовыми вопросами охраны окружающей среды и формами ответственности за нарушения </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pStyle w:val="Default"/>
              <w:jc w:val="both"/>
              <w:rPr>
                <w:sz w:val="28"/>
                <w:szCs w:val="28"/>
              </w:rPr>
            </w:pPr>
            <w:r w:rsidRPr="00D979C6">
              <w:rPr>
                <w:bCs/>
                <w:sz w:val="28"/>
                <w:szCs w:val="28"/>
              </w:rPr>
              <w:t xml:space="preserve">Раздел 1. </w:t>
            </w:r>
            <w:r w:rsidRPr="00D979C6">
              <w:rPr>
                <w:sz w:val="28"/>
                <w:szCs w:val="28"/>
              </w:rPr>
              <w:t xml:space="preserve">Теоретические и методологические основы безопасности жизнедеятельности. 1.1. Общетеоретические и методологические аспекты безопасности жизнедеятельности. 1.2. Медико-биологические аспекты безопасности. </w:t>
            </w:r>
          </w:p>
          <w:p w:rsidR="00B43E15" w:rsidRPr="00D979C6" w:rsidRDefault="00B43E15" w:rsidP="00382523">
            <w:pPr>
              <w:pStyle w:val="Default"/>
              <w:jc w:val="both"/>
              <w:rPr>
                <w:sz w:val="28"/>
                <w:szCs w:val="28"/>
              </w:rPr>
            </w:pPr>
            <w:r w:rsidRPr="00D979C6">
              <w:rPr>
                <w:bCs/>
                <w:sz w:val="28"/>
                <w:szCs w:val="28"/>
              </w:rPr>
              <w:t xml:space="preserve">Раздел 2. </w:t>
            </w:r>
            <w:r w:rsidRPr="00D979C6">
              <w:rPr>
                <w:sz w:val="28"/>
                <w:szCs w:val="28"/>
              </w:rPr>
              <w:t xml:space="preserve">Характеристика факторов среды обитания и меры защиты от них. 2.1. Гигиенические вредные и опасные факторы и борьба с ними. 2.2. Техногенные опасные факторы и предупреждение их воздействия. </w:t>
            </w:r>
          </w:p>
          <w:p w:rsidR="00B43E15" w:rsidRPr="00D979C6" w:rsidRDefault="00B43E15" w:rsidP="00382523">
            <w:pPr>
              <w:pStyle w:val="Default"/>
              <w:jc w:val="both"/>
              <w:rPr>
                <w:sz w:val="28"/>
                <w:szCs w:val="28"/>
              </w:rPr>
            </w:pPr>
            <w:r w:rsidRPr="00D979C6">
              <w:rPr>
                <w:bCs/>
                <w:sz w:val="28"/>
                <w:szCs w:val="28"/>
              </w:rPr>
              <w:t xml:space="preserve">Раздел 3. </w:t>
            </w:r>
            <w:r w:rsidRPr="00D979C6">
              <w:rPr>
                <w:sz w:val="28"/>
                <w:szCs w:val="28"/>
              </w:rPr>
              <w:t xml:space="preserve">Природные и техногенные чрезвычайные ситуации. 3.1. Чрезвычайные ситуации мирного и военного времени. 3.2. Защита населения и территорий от чрезвычайных ситуаций.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bCs/>
                <w:sz w:val="28"/>
                <w:szCs w:val="28"/>
              </w:rPr>
              <w:t xml:space="preserve">Раздел 4. </w:t>
            </w:r>
            <w:r w:rsidRPr="00D979C6">
              <w:rPr>
                <w:rFonts w:ascii="Times New Roman" w:hAnsi="Times New Roman" w:cs="Times New Roman"/>
                <w:sz w:val="28"/>
                <w:szCs w:val="28"/>
              </w:rPr>
              <w:t>Управление и экономика безопасности жизнедея-тельности. 4.1. Управление безопасностью жизнедеятельности. 4.2. Социально-экономические аспекты безопасности жизнедеятельности.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color w:val="333333"/>
                <w:sz w:val="28"/>
                <w:szCs w:val="28"/>
              </w:rPr>
              <w:t>Лекции, консультации, семинары, практические занятия, контрольные работы, самостоятельная работа.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w:t>
            </w:r>
            <w:r w:rsidRPr="00D979C6">
              <w:rPr>
                <w:rFonts w:ascii="Times New Roman" w:hAnsi="Times New Roman" w:cs="Times New Roman"/>
                <w:sz w:val="28"/>
                <w:szCs w:val="28"/>
              </w:rPr>
              <w:lastRenderedPageBreak/>
              <w:t xml:space="preserve">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pStyle w:val="Default"/>
              <w:jc w:val="both"/>
              <w:rPr>
                <w:sz w:val="28"/>
                <w:szCs w:val="28"/>
              </w:rPr>
            </w:pPr>
            <w:r w:rsidRPr="00D979C6">
              <w:rPr>
                <w:sz w:val="28"/>
                <w:szCs w:val="28"/>
              </w:rPr>
              <w:lastRenderedPageBreak/>
              <w:t xml:space="preserve">Лекции с применением мультимедийного </w:t>
            </w:r>
            <w:r w:rsidRPr="00D979C6">
              <w:rPr>
                <w:sz w:val="28"/>
                <w:szCs w:val="28"/>
              </w:rPr>
              <w:lastRenderedPageBreak/>
              <w:t xml:space="preserve">оборудования, написание рефератов, презентации. </w:t>
            </w:r>
          </w:p>
          <w:p w:rsidR="00B43E15" w:rsidRPr="00D979C6" w:rsidRDefault="00B43E15" w:rsidP="00382523">
            <w:pPr>
              <w:pStyle w:val="Default"/>
              <w:jc w:val="both"/>
              <w:rPr>
                <w:sz w:val="28"/>
                <w:szCs w:val="28"/>
              </w:rPr>
            </w:pPr>
            <w:r w:rsidRPr="00D979C6">
              <w:rPr>
                <w:sz w:val="28"/>
                <w:szCs w:val="28"/>
              </w:rPr>
              <w:t xml:space="preserve">Интернет-ресурсы: </w:t>
            </w:r>
          </w:p>
          <w:p w:rsidR="00B43E15" w:rsidRPr="00D979C6" w:rsidRDefault="00B43E15" w:rsidP="00382523">
            <w:pPr>
              <w:pStyle w:val="Default"/>
              <w:jc w:val="both"/>
              <w:rPr>
                <w:sz w:val="28"/>
                <w:szCs w:val="28"/>
              </w:rPr>
            </w:pPr>
            <w:r w:rsidRPr="00D979C6">
              <w:rPr>
                <w:sz w:val="28"/>
                <w:szCs w:val="28"/>
              </w:rPr>
              <w:t xml:space="preserve">1. http://elibrary.ru/ – Научная электронная библиотека. </w:t>
            </w:r>
          </w:p>
          <w:p w:rsidR="00B43E15" w:rsidRPr="00D979C6" w:rsidRDefault="00B43E15" w:rsidP="00382523">
            <w:pPr>
              <w:pStyle w:val="Default"/>
              <w:jc w:val="both"/>
              <w:rPr>
                <w:sz w:val="28"/>
                <w:szCs w:val="28"/>
              </w:rPr>
            </w:pPr>
            <w:r w:rsidRPr="00D979C6">
              <w:rPr>
                <w:sz w:val="28"/>
                <w:szCs w:val="28"/>
              </w:rPr>
              <w:t xml:space="preserve">2. http://www.edu.ru/ – Российское образование: федеральный образовательный портал.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Доля аудиторных занятий, проводимых в интерактивных формах, составляет 50%.</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pStyle w:val="Default"/>
              <w:jc w:val="both"/>
              <w:rPr>
                <w:sz w:val="28"/>
                <w:szCs w:val="28"/>
              </w:rPr>
            </w:pPr>
            <w:r w:rsidRPr="00D979C6">
              <w:rPr>
                <w:sz w:val="28"/>
                <w:szCs w:val="28"/>
              </w:rPr>
              <w:t>Рефераты, презентации, контрольные работы (для заочников), тестирование.</w:t>
            </w:r>
          </w:p>
          <w:p w:rsidR="00B43E15" w:rsidRPr="00D979C6" w:rsidRDefault="00B43E15" w:rsidP="00382523">
            <w:pPr>
              <w:spacing w:line="240" w:lineRule="auto"/>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352089" w:rsidRPr="00D979C6" w:rsidRDefault="00352089" w:rsidP="00382523">
      <w:pPr>
        <w:spacing w:line="240" w:lineRule="auto"/>
        <w:ind w:firstLine="0"/>
        <w:jc w:val="center"/>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B43E15" w:rsidRPr="00D979C6">
        <w:rPr>
          <w:rFonts w:ascii="Times New Roman" w:hAnsi="Times New Roman" w:cs="Times New Roman"/>
          <w:sz w:val="28"/>
          <w:szCs w:val="28"/>
        </w:rPr>
        <w:t xml:space="preserve">7 Теория государства и права </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color w:val="000000"/>
                <w:sz w:val="28"/>
                <w:szCs w:val="28"/>
              </w:rPr>
              <w:t>Цель изучения дисциплины «Теория государства и права»: усвоение комплекса общих знаний о государственно-правовых явлениях; получение представления об основных категориях, отражающих особые свойства государства и права; уяснение значения общетеоретических знаний для последующей практической деятельности</w:t>
            </w:r>
          </w:p>
        </w:tc>
      </w:tr>
      <w:tr w:rsidR="00B43E15" w:rsidRPr="00D979C6" w:rsidTr="00B43E15">
        <w:tc>
          <w:tcPr>
            <w:tcW w:w="3794" w:type="dxa"/>
          </w:tcPr>
          <w:p w:rsidR="00B43E15" w:rsidRPr="00D979C6" w:rsidRDefault="00B43E15"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Дисциплина «Теория государства и права» изучается на первом курсе и у студентов отдельные «входные» знания, умения по дисциплине должны быть сформированы в школе при изучении Обществознания, Основ права. </w:t>
            </w:r>
          </w:p>
          <w:p w:rsidR="00B43E15" w:rsidRPr="00D979C6" w:rsidRDefault="00B43E15" w:rsidP="00382523">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параллельное освоение </w:t>
            </w:r>
            <w:r w:rsidRPr="00D979C6">
              <w:rPr>
                <w:rFonts w:ascii="Times New Roman" w:hAnsi="Times New Roman" w:cs="Times New Roman"/>
                <w:spacing w:val="-1"/>
                <w:sz w:val="28"/>
                <w:szCs w:val="28"/>
              </w:rPr>
              <w:t>следующих дисциплин: «История государства и права России», «История государства и права зарубежных стран», «Римское право», «Правоохранительные органы»</w:t>
            </w:r>
            <w:r w:rsidRPr="00D979C6">
              <w:rPr>
                <w:rFonts w:ascii="Times New Roman" w:hAnsi="Times New Roman" w:cs="Times New Roman"/>
                <w:sz w:val="28"/>
                <w:szCs w:val="28"/>
              </w:rPr>
              <w:t>.</w:t>
            </w:r>
          </w:p>
          <w:p w:rsidR="00B43E15" w:rsidRPr="00D979C6" w:rsidRDefault="00B43E15" w:rsidP="00294CE2">
            <w:pPr>
              <w:spacing w:line="240" w:lineRule="auto"/>
              <w:ind w:firstLine="720"/>
              <w:jc w:val="both"/>
              <w:rPr>
                <w:rFonts w:ascii="Times New Roman" w:hAnsi="Times New Roman" w:cs="Times New Roman"/>
                <w:sz w:val="28"/>
                <w:szCs w:val="28"/>
              </w:rPr>
            </w:pPr>
            <w:r w:rsidRPr="00D979C6">
              <w:rPr>
                <w:rFonts w:ascii="Times New Roman" w:hAnsi="Times New Roman" w:cs="Times New Roman"/>
                <w:sz w:val="28"/>
                <w:szCs w:val="28"/>
              </w:rPr>
              <w:t xml:space="preserve">Изучение дисциплины «Теории государства и права» дополняет последующее освоение дисциплин: «Административное право», «Гражданское право», «Конституционное право», «Уголовное </w:t>
            </w:r>
            <w:r w:rsidRPr="00D979C6">
              <w:rPr>
                <w:rFonts w:ascii="Times New Roman" w:hAnsi="Times New Roman" w:cs="Times New Roman"/>
                <w:sz w:val="28"/>
                <w:szCs w:val="28"/>
              </w:rPr>
              <w:lastRenderedPageBreak/>
              <w:t>право» и другие дисциплины профессионального цикла..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B43E15" w:rsidP="00CE50EC">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ОК-1, ОК-7, ОПК-4, ОПК-6,</w:t>
            </w:r>
            <w:r w:rsidR="00352089" w:rsidRPr="00D979C6">
              <w:rPr>
                <w:rFonts w:ascii="Times New Roman" w:hAnsi="Times New Roman" w:cs="Times New Roman"/>
                <w:sz w:val="28"/>
                <w:szCs w:val="28"/>
              </w:rPr>
              <w:t xml:space="preserve"> ПК-2, ПК-5,</w:t>
            </w:r>
            <w:r w:rsidRPr="00D979C6">
              <w:rPr>
                <w:rFonts w:ascii="Times New Roman" w:hAnsi="Times New Roman" w:cs="Times New Roman"/>
                <w:sz w:val="28"/>
                <w:szCs w:val="28"/>
              </w:rPr>
              <w:t xml:space="preserve"> </w:t>
            </w:r>
            <w:r w:rsidR="002B1ABC" w:rsidRPr="00D979C6">
              <w:rPr>
                <w:rFonts w:ascii="Times New Roman" w:hAnsi="Times New Roman" w:cs="Times New Roman"/>
                <w:sz w:val="28"/>
                <w:szCs w:val="28"/>
              </w:rPr>
              <w:t>ПК-8</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9</w:t>
            </w:r>
            <w:r w:rsidRPr="00D979C6">
              <w:rPr>
                <w:rFonts w:ascii="Times New Roman" w:hAnsi="Times New Roman" w:cs="Times New Roman"/>
                <w:sz w:val="28"/>
                <w:szCs w:val="28"/>
              </w:rPr>
              <w:t>, ПК-15</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pStyle w:val="a"/>
              <w:tabs>
                <w:tab w:val="left" w:pos="720"/>
              </w:tabs>
              <w:spacing w:line="240" w:lineRule="auto"/>
              <w:ind w:left="34"/>
              <w:rPr>
                <w:sz w:val="28"/>
                <w:szCs w:val="28"/>
              </w:rPr>
            </w:pPr>
            <w:r w:rsidRPr="00D979C6">
              <w:rPr>
                <w:sz w:val="28"/>
                <w:szCs w:val="28"/>
              </w:rPr>
              <w:t xml:space="preserve">1. Знать: </w:t>
            </w:r>
          </w:p>
          <w:p w:rsidR="00B43E15" w:rsidRPr="00D979C6" w:rsidRDefault="00B43E15" w:rsidP="00382523">
            <w:pPr>
              <w:pStyle w:val="a"/>
              <w:tabs>
                <w:tab w:val="left" w:pos="360"/>
                <w:tab w:val="left" w:pos="720"/>
              </w:tabs>
              <w:spacing w:line="240" w:lineRule="auto"/>
              <w:ind w:left="34"/>
              <w:rPr>
                <w:sz w:val="28"/>
                <w:szCs w:val="28"/>
              </w:rPr>
            </w:pPr>
            <w:r w:rsidRPr="00D979C6">
              <w:rPr>
                <w:sz w:val="28"/>
                <w:szCs w:val="28"/>
              </w:rPr>
              <w:t>1.1 природу и сущность государства и права;</w:t>
            </w:r>
          </w:p>
          <w:p w:rsidR="00B43E15" w:rsidRPr="00D979C6" w:rsidRDefault="00B43E15" w:rsidP="00382523">
            <w:pPr>
              <w:pStyle w:val="a"/>
              <w:tabs>
                <w:tab w:val="left" w:pos="360"/>
                <w:tab w:val="left" w:pos="720"/>
              </w:tabs>
              <w:spacing w:line="240" w:lineRule="auto"/>
              <w:ind w:left="34"/>
              <w:rPr>
                <w:sz w:val="28"/>
                <w:szCs w:val="28"/>
              </w:rPr>
            </w:pPr>
            <w:r w:rsidRPr="00D979C6">
              <w:rPr>
                <w:sz w:val="28"/>
                <w:szCs w:val="28"/>
              </w:rPr>
              <w:t>1.2 основные закономерности возникновения, функционирования и развития государства и права;</w:t>
            </w:r>
          </w:p>
          <w:p w:rsidR="00B43E15" w:rsidRPr="00D979C6" w:rsidRDefault="00B43E15" w:rsidP="00382523">
            <w:pPr>
              <w:pStyle w:val="a"/>
              <w:tabs>
                <w:tab w:val="left" w:pos="360"/>
                <w:tab w:val="left" w:pos="720"/>
              </w:tabs>
              <w:spacing w:line="240" w:lineRule="auto"/>
              <w:ind w:left="34"/>
              <w:rPr>
                <w:sz w:val="28"/>
                <w:szCs w:val="28"/>
              </w:rPr>
            </w:pPr>
            <w:r w:rsidRPr="00D979C6">
              <w:rPr>
                <w:sz w:val="28"/>
                <w:szCs w:val="28"/>
              </w:rPr>
              <w:t>1.3 типы и формы государства и права, их сущность и функции;</w:t>
            </w:r>
          </w:p>
          <w:p w:rsidR="00B43E15" w:rsidRPr="00D979C6" w:rsidRDefault="00B43E15" w:rsidP="00382523">
            <w:pPr>
              <w:pStyle w:val="a"/>
              <w:tabs>
                <w:tab w:val="left" w:pos="360"/>
                <w:tab w:val="left" w:pos="720"/>
              </w:tabs>
              <w:spacing w:line="240" w:lineRule="auto"/>
              <w:ind w:left="34"/>
              <w:rPr>
                <w:sz w:val="28"/>
                <w:szCs w:val="28"/>
              </w:rPr>
            </w:pPr>
            <w:r w:rsidRPr="00D979C6">
              <w:rPr>
                <w:sz w:val="28"/>
                <w:szCs w:val="28"/>
              </w:rPr>
              <w:t>1.4 механизм государства, систему права, механизм и средства правового регулирования, реализации права;</w:t>
            </w:r>
          </w:p>
          <w:p w:rsidR="00B43E15" w:rsidRPr="00D979C6" w:rsidRDefault="00B43E15" w:rsidP="00382523">
            <w:pPr>
              <w:pStyle w:val="a"/>
              <w:tabs>
                <w:tab w:val="left" w:pos="360"/>
                <w:tab w:val="left" w:pos="720"/>
              </w:tabs>
              <w:spacing w:line="240" w:lineRule="auto"/>
              <w:ind w:left="34"/>
              <w:rPr>
                <w:sz w:val="28"/>
                <w:szCs w:val="28"/>
              </w:rPr>
            </w:pPr>
            <w:r w:rsidRPr="00D979C6">
              <w:rPr>
                <w:sz w:val="28"/>
                <w:szCs w:val="28"/>
              </w:rPr>
              <w:t>1.5 роль государства и права в политической системе общества, в общественной жизни.</w:t>
            </w:r>
          </w:p>
          <w:p w:rsidR="00B43E15" w:rsidRPr="00D979C6" w:rsidRDefault="00B43E15" w:rsidP="00382523">
            <w:pPr>
              <w:pStyle w:val="a"/>
              <w:tabs>
                <w:tab w:val="left" w:pos="708"/>
              </w:tabs>
              <w:spacing w:line="240" w:lineRule="auto"/>
              <w:ind w:left="34"/>
              <w:rPr>
                <w:sz w:val="28"/>
                <w:szCs w:val="28"/>
              </w:rPr>
            </w:pPr>
            <w:r w:rsidRPr="00D979C6">
              <w:rPr>
                <w:sz w:val="28"/>
                <w:szCs w:val="28"/>
              </w:rPr>
              <w:t>2. Уметь:</w:t>
            </w:r>
          </w:p>
          <w:p w:rsidR="00B43E15" w:rsidRPr="00D979C6" w:rsidRDefault="00B43E15" w:rsidP="00382523">
            <w:pPr>
              <w:pStyle w:val="a"/>
              <w:tabs>
                <w:tab w:val="left" w:pos="360"/>
                <w:tab w:val="left" w:pos="708"/>
              </w:tabs>
              <w:spacing w:line="240" w:lineRule="auto"/>
              <w:ind w:left="34"/>
              <w:rPr>
                <w:sz w:val="28"/>
                <w:szCs w:val="28"/>
              </w:rPr>
            </w:pPr>
            <w:r w:rsidRPr="00D979C6">
              <w:rPr>
                <w:sz w:val="28"/>
                <w:szCs w:val="28"/>
              </w:rPr>
              <w:t>2.1 оперировать юридическими понятиями и категориями;</w:t>
            </w:r>
          </w:p>
          <w:p w:rsidR="00B43E15" w:rsidRPr="00D979C6" w:rsidRDefault="00B43E15" w:rsidP="00382523">
            <w:pPr>
              <w:pStyle w:val="a"/>
              <w:tabs>
                <w:tab w:val="left" w:pos="360"/>
                <w:tab w:val="left" w:pos="708"/>
              </w:tabs>
              <w:spacing w:line="240" w:lineRule="auto"/>
              <w:ind w:left="34"/>
              <w:rPr>
                <w:sz w:val="28"/>
                <w:szCs w:val="28"/>
              </w:rPr>
            </w:pPr>
            <w:r w:rsidRPr="00D979C6">
              <w:rPr>
                <w:sz w:val="28"/>
                <w:szCs w:val="28"/>
              </w:rPr>
              <w:t>2.2 анализировать юридические факты и возникающие в связи с ними правовые отношения;</w:t>
            </w:r>
          </w:p>
          <w:p w:rsidR="00B43E15" w:rsidRPr="00D979C6" w:rsidRDefault="00B43E15" w:rsidP="00382523">
            <w:pPr>
              <w:pStyle w:val="a"/>
              <w:tabs>
                <w:tab w:val="left" w:pos="360"/>
                <w:tab w:val="left" w:pos="708"/>
              </w:tabs>
              <w:spacing w:line="240" w:lineRule="auto"/>
              <w:ind w:left="34"/>
              <w:rPr>
                <w:sz w:val="28"/>
                <w:szCs w:val="28"/>
              </w:rPr>
            </w:pPr>
            <w:r w:rsidRPr="00D979C6">
              <w:rPr>
                <w:sz w:val="28"/>
                <w:szCs w:val="28"/>
              </w:rPr>
              <w:t>2.3 анализировать, толковать и правильно применять правовые нормы.</w:t>
            </w:r>
          </w:p>
          <w:p w:rsidR="00B43E15" w:rsidRPr="00D979C6" w:rsidRDefault="00B43E15" w:rsidP="00382523">
            <w:pPr>
              <w:pStyle w:val="a"/>
              <w:tabs>
                <w:tab w:val="left" w:pos="708"/>
              </w:tabs>
              <w:spacing w:line="240" w:lineRule="auto"/>
              <w:ind w:left="34"/>
              <w:rPr>
                <w:sz w:val="28"/>
                <w:szCs w:val="28"/>
              </w:rPr>
            </w:pPr>
            <w:r w:rsidRPr="00D979C6">
              <w:rPr>
                <w:sz w:val="28"/>
                <w:szCs w:val="28"/>
              </w:rPr>
              <w:t>3. Владеть:</w:t>
            </w:r>
          </w:p>
          <w:p w:rsidR="00B43E15" w:rsidRPr="00D979C6" w:rsidRDefault="00B43E15" w:rsidP="00382523">
            <w:pPr>
              <w:pStyle w:val="a"/>
              <w:tabs>
                <w:tab w:val="left" w:pos="360"/>
                <w:tab w:val="left" w:pos="708"/>
              </w:tabs>
              <w:spacing w:line="240" w:lineRule="auto"/>
              <w:ind w:left="34"/>
              <w:rPr>
                <w:sz w:val="28"/>
                <w:szCs w:val="28"/>
              </w:rPr>
            </w:pPr>
            <w:r w:rsidRPr="00D979C6">
              <w:rPr>
                <w:sz w:val="28"/>
                <w:szCs w:val="28"/>
              </w:rPr>
              <w:t>3.1 юридической терминологией;</w:t>
            </w:r>
          </w:p>
          <w:p w:rsidR="00B43E15" w:rsidRPr="00D979C6" w:rsidRDefault="00B43E15" w:rsidP="00382523">
            <w:pPr>
              <w:pStyle w:val="a"/>
              <w:tabs>
                <w:tab w:val="left" w:pos="360"/>
                <w:tab w:val="left" w:pos="708"/>
              </w:tabs>
              <w:spacing w:line="240" w:lineRule="auto"/>
              <w:ind w:left="34"/>
              <w:rPr>
                <w:sz w:val="28"/>
                <w:szCs w:val="28"/>
              </w:rPr>
            </w:pPr>
            <w:r w:rsidRPr="00D979C6">
              <w:rPr>
                <w:sz w:val="28"/>
                <w:szCs w:val="28"/>
              </w:rPr>
              <w:t>3.2 навыками работы с правовыми актами;</w:t>
            </w:r>
          </w:p>
          <w:p w:rsidR="00B43E15" w:rsidRPr="00D979C6" w:rsidRDefault="00B43E15" w:rsidP="00382523">
            <w:pPr>
              <w:pStyle w:val="a"/>
              <w:tabs>
                <w:tab w:val="left" w:pos="360"/>
                <w:tab w:val="left" w:pos="708"/>
              </w:tabs>
              <w:spacing w:line="240" w:lineRule="auto"/>
              <w:ind w:left="34"/>
              <w:jc w:val="left"/>
              <w:rPr>
                <w:sz w:val="28"/>
                <w:szCs w:val="28"/>
              </w:rPr>
            </w:pPr>
            <w:r w:rsidRPr="00D979C6">
              <w:rPr>
                <w:rStyle w:val="FontStyle48"/>
                <w:sz w:val="28"/>
                <w:szCs w:val="28"/>
              </w:rPr>
              <w:t>3.3 навыками проведения анализа различных правовых явлений, юридических фактов, правовых норм и правовых отношений.</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B43E15" w:rsidRPr="00D979C6" w:rsidRDefault="00B43E15" w:rsidP="00382523">
            <w:pPr>
              <w:pStyle w:val="a6"/>
              <w:numPr>
                <w:ilvl w:val="0"/>
                <w:numId w:val="9"/>
              </w:numPr>
              <w:tabs>
                <w:tab w:val="left" w:pos="301"/>
                <w:tab w:val="left" w:pos="451"/>
              </w:tabs>
              <w:spacing w:line="240" w:lineRule="auto"/>
              <w:ind w:left="34" w:firstLine="0"/>
              <w:jc w:val="both"/>
              <w:rPr>
                <w:rFonts w:ascii="Times New Roman" w:eastAsia="Calibri" w:hAnsi="Times New Roman" w:cs="Times New Roman"/>
                <w:bCs/>
                <w:iCs/>
                <w:caps/>
                <w:sz w:val="28"/>
                <w:szCs w:val="28"/>
              </w:rPr>
            </w:pPr>
            <w:r w:rsidRPr="00D979C6">
              <w:rPr>
                <w:rFonts w:ascii="Times New Roman" w:eastAsia="Calibri" w:hAnsi="Times New Roman" w:cs="Times New Roman"/>
                <w:bCs/>
                <w:iCs/>
                <w:caps/>
                <w:sz w:val="28"/>
                <w:szCs w:val="28"/>
              </w:rPr>
              <w:t>Теория государства и права как наука</w:t>
            </w:r>
          </w:p>
          <w:p w:rsidR="00B43E15" w:rsidRPr="00D979C6" w:rsidRDefault="00B43E15" w:rsidP="00382523">
            <w:pPr>
              <w:pStyle w:val="a6"/>
              <w:numPr>
                <w:ilvl w:val="0"/>
                <w:numId w:val="9"/>
              </w:numPr>
              <w:tabs>
                <w:tab w:val="left" w:pos="301"/>
                <w:tab w:val="left" w:pos="451"/>
              </w:tabs>
              <w:spacing w:line="240" w:lineRule="auto"/>
              <w:ind w:left="34" w:firstLine="0"/>
              <w:jc w:val="both"/>
              <w:rPr>
                <w:rFonts w:ascii="Times New Roman" w:eastAsia="Calibri" w:hAnsi="Times New Roman" w:cs="Times New Roman"/>
                <w:iCs/>
                <w:caps/>
                <w:sz w:val="28"/>
                <w:szCs w:val="28"/>
              </w:rPr>
            </w:pPr>
            <w:r w:rsidRPr="00D979C6">
              <w:rPr>
                <w:rFonts w:ascii="Times New Roman" w:eastAsia="Calibri" w:hAnsi="Times New Roman" w:cs="Times New Roman"/>
                <w:iCs/>
                <w:caps/>
                <w:sz w:val="28"/>
                <w:szCs w:val="28"/>
              </w:rPr>
              <w:t xml:space="preserve">общество, государство и право </w:t>
            </w:r>
          </w:p>
          <w:p w:rsidR="00B43E15" w:rsidRPr="00D979C6" w:rsidRDefault="00B43E15" w:rsidP="00382523">
            <w:pPr>
              <w:pStyle w:val="a6"/>
              <w:numPr>
                <w:ilvl w:val="0"/>
                <w:numId w:val="9"/>
              </w:numPr>
              <w:tabs>
                <w:tab w:val="left" w:pos="301"/>
                <w:tab w:val="left" w:pos="451"/>
              </w:tabs>
              <w:spacing w:line="240" w:lineRule="auto"/>
              <w:ind w:left="34" w:firstLine="0"/>
              <w:jc w:val="both"/>
              <w:rPr>
                <w:rFonts w:ascii="Times New Roman" w:eastAsia="Calibri" w:hAnsi="Times New Roman" w:cs="Times New Roman"/>
                <w:iCs/>
                <w:caps/>
                <w:sz w:val="28"/>
                <w:szCs w:val="28"/>
              </w:rPr>
            </w:pPr>
            <w:r w:rsidRPr="00D979C6">
              <w:rPr>
                <w:rFonts w:ascii="Times New Roman" w:eastAsia="Calibri" w:hAnsi="Times New Roman" w:cs="Times New Roman"/>
                <w:iCs/>
                <w:caps/>
                <w:sz w:val="28"/>
                <w:szCs w:val="28"/>
              </w:rPr>
              <w:t>теория государства</w:t>
            </w:r>
          </w:p>
          <w:p w:rsidR="00B43E15" w:rsidRPr="00D979C6" w:rsidRDefault="00B43E15" w:rsidP="00382523">
            <w:pPr>
              <w:pStyle w:val="a6"/>
              <w:numPr>
                <w:ilvl w:val="0"/>
                <w:numId w:val="9"/>
              </w:numPr>
              <w:tabs>
                <w:tab w:val="left" w:pos="301"/>
                <w:tab w:val="left" w:pos="451"/>
              </w:tabs>
              <w:spacing w:line="240" w:lineRule="auto"/>
              <w:ind w:left="34" w:firstLine="0"/>
              <w:jc w:val="both"/>
              <w:rPr>
                <w:rFonts w:ascii="Times New Roman" w:eastAsia="Calibri" w:hAnsi="Times New Roman" w:cs="Times New Roman"/>
                <w:iCs/>
                <w:caps/>
                <w:sz w:val="28"/>
                <w:szCs w:val="28"/>
              </w:rPr>
            </w:pPr>
            <w:r w:rsidRPr="00D979C6">
              <w:rPr>
                <w:rFonts w:ascii="Times New Roman" w:eastAsia="Calibri" w:hAnsi="Times New Roman" w:cs="Times New Roman"/>
                <w:iCs/>
                <w:caps/>
                <w:sz w:val="28"/>
                <w:szCs w:val="28"/>
              </w:rPr>
              <w:t>теория права</w:t>
            </w:r>
          </w:p>
          <w:p w:rsidR="00B43E15" w:rsidRPr="00D979C6" w:rsidRDefault="00B43E15" w:rsidP="00382523">
            <w:pPr>
              <w:pStyle w:val="a6"/>
              <w:numPr>
                <w:ilvl w:val="0"/>
                <w:numId w:val="9"/>
              </w:numPr>
              <w:tabs>
                <w:tab w:val="left" w:pos="301"/>
                <w:tab w:val="left" w:pos="451"/>
              </w:tabs>
              <w:spacing w:line="240" w:lineRule="auto"/>
              <w:ind w:left="34" w:firstLine="0"/>
              <w:jc w:val="both"/>
              <w:rPr>
                <w:rFonts w:ascii="Times New Roman" w:hAnsi="Times New Roman" w:cs="Times New Roman"/>
                <w:sz w:val="28"/>
                <w:szCs w:val="28"/>
              </w:rPr>
            </w:pPr>
            <w:r w:rsidRPr="00D979C6">
              <w:rPr>
                <w:rFonts w:ascii="Times New Roman" w:eastAsia="Calibri" w:hAnsi="Times New Roman" w:cs="Times New Roman"/>
                <w:iCs/>
                <w:caps/>
                <w:sz w:val="28"/>
                <w:szCs w:val="28"/>
              </w:rPr>
              <w:t>человек, государство, право</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Лекции с проблемным изложением, лекции с использованием интерактивных методов и </w:t>
            </w:r>
            <w:r w:rsidRPr="00D979C6">
              <w:rPr>
                <w:rFonts w:ascii="Times New Roman" w:hAnsi="Times New Roman" w:cs="Times New Roman"/>
                <w:sz w:val="28"/>
                <w:szCs w:val="28"/>
              </w:rPr>
              <w:lastRenderedPageBreak/>
              <w:t xml:space="preserve">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48">
              <w:r w:rsidR="00B43E15" w:rsidRPr="00D979C6">
                <w:rPr>
                  <w:rFonts w:ascii="Times New Roman" w:hAnsi="Times New Roman" w:cs="Times New Roman"/>
                  <w:color w:val="0000FF"/>
                  <w:sz w:val="28"/>
                  <w:szCs w:val="28"/>
                </w:rPr>
                <w:t>http://elibrary.ru/</w:t>
              </w:r>
            </w:hyperlink>
            <w:hyperlink r:id="rId4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50">
              <w:r w:rsidR="00B43E15" w:rsidRPr="00D979C6">
                <w:rPr>
                  <w:rFonts w:ascii="Times New Roman" w:hAnsi="Times New Roman" w:cs="Times New Roman"/>
                  <w:color w:val="0000FF"/>
                  <w:sz w:val="28"/>
                  <w:szCs w:val="28"/>
                </w:rPr>
                <w:t>http://www.edu.ru/</w:t>
              </w:r>
            </w:hyperlink>
            <w:hyperlink r:id="rId51">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B43E15" w:rsidRPr="00D979C6">
        <w:rPr>
          <w:rFonts w:ascii="Times New Roman" w:hAnsi="Times New Roman" w:cs="Times New Roman"/>
          <w:sz w:val="28"/>
          <w:szCs w:val="28"/>
        </w:rPr>
        <w:t>8 Конституционное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794"/>
              <w:jc w:val="both"/>
              <w:rPr>
                <w:rFonts w:ascii="Times New Roman" w:hAnsi="Times New Roman" w:cs="Times New Roman"/>
                <w:sz w:val="28"/>
                <w:szCs w:val="28"/>
              </w:rPr>
            </w:pPr>
            <w:r w:rsidRPr="00D979C6">
              <w:rPr>
                <w:rFonts w:ascii="Times New Roman" w:hAnsi="Times New Roman" w:cs="Times New Roman"/>
                <w:color w:val="000000"/>
                <w:sz w:val="28"/>
                <w:szCs w:val="28"/>
              </w:rPr>
              <w:t>Формирование общекультурных и профессиональных компетенций необходимых и достаточных для осуществления: нормотворческой, правоприменительной и правоохранительной профессиональной деятельности в органах государственной власти и местного самоуправления; правозащитной деятельности; экспертно-консультационной деятельности по вопросам основ конституционного строя, основ правового положения личности, государственного устройства, организации и обеспечения функционирования систем ы органов государства и местного самоуправления в России; толкования и применения Конституции Российской Федерации.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737"/>
              <w:jc w:val="both"/>
              <w:rPr>
                <w:rFonts w:ascii="Times New Roman" w:hAnsi="Times New Roman" w:cs="Times New Roman"/>
                <w:sz w:val="28"/>
                <w:szCs w:val="28"/>
              </w:rPr>
            </w:pPr>
            <w:r w:rsidRPr="00D979C6">
              <w:rPr>
                <w:rFonts w:ascii="Times New Roman" w:hAnsi="Times New Roman" w:cs="Times New Roman"/>
                <w:sz w:val="28"/>
                <w:szCs w:val="28"/>
              </w:rPr>
              <w:lastRenderedPageBreak/>
              <w:t>Изучению конституционного права предшествует овладение общенаучными, теоретико-правовыми и историко-правовыми знаниями, умениями и навыками. Общенаучной основой изучения конституционного права является логика, экономика. Теоретико-правовой основой конституционного права служат теория государства и права и история отечественного государства и права.</w:t>
            </w:r>
          </w:p>
          <w:p w:rsidR="00B43E15" w:rsidRPr="00D979C6" w:rsidRDefault="00B43E15" w:rsidP="00382523">
            <w:pPr>
              <w:spacing w:line="240" w:lineRule="auto"/>
              <w:ind w:firstLine="737"/>
              <w:jc w:val="both"/>
              <w:rPr>
                <w:rFonts w:ascii="Times New Roman" w:hAnsi="Times New Roman" w:cs="Times New Roman"/>
                <w:sz w:val="28"/>
                <w:szCs w:val="28"/>
              </w:rPr>
            </w:pPr>
            <w:r w:rsidRPr="00D979C6">
              <w:rPr>
                <w:rFonts w:ascii="Times New Roman" w:hAnsi="Times New Roman" w:cs="Times New Roman"/>
                <w:sz w:val="28"/>
                <w:szCs w:val="28"/>
              </w:rPr>
              <w:t>Полученные в результате изучения учебной дисциплины «Конституционное право» знания, умения и навыки являются составной частью профессиональной подготовки специалиста. Конституционное право вооружает студентов: способностью соотносить нормы других отраслей права с Конституцией Российской Федерации; применять нормы Конституции России; способностью толковать нормы конституционного права с учетом базовых конституционных принципов; способностью руководствоваться конституционными ценностями в других отраслях права, способствуя укреплению конституционализма и конституционной законности; навыками учета и систематизации правовых позиций Конституционного Суда РФ, их применения в соответствующих правовых ситуациях.</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B43E15" w:rsidP="00CE50EC">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2</w:t>
            </w:r>
            <w:r w:rsidRPr="00D979C6">
              <w:rPr>
                <w:rFonts w:ascii="Times New Roman" w:hAnsi="Times New Roman" w:cs="Times New Roman"/>
                <w:sz w:val="28"/>
                <w:szCs w:val="28"/>
              </w:rPr>
              <w:t>,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3</w:t>
            </w:r>
            <w:r w:rsidRPr="00D979C6">
              <w:rPr>
                <w:rFonts w:ascii="Times New Roman" w:hAnsi="Times New Roman" w:cs="Times New Roman"/>
                <w:sz w:val="28"/>
                <w:szCs w:val="28"/>
              </w:rPr>
              <w:t>, ОПК-6,</w:t>
            </w:r>
            <w:r w:rsidR="00352089" w:rsidRPr="00D979C6">
              <w:rPr>
                <w:rFonts w:ascii="Times New Roman" w:hAnsi="Times New Roman" w:cs="Times New Roman"/>
                <w:sz w:val="28"/>
                <w:szCs w:val="28"/>
              </w:rPr>
              <w:t xml:space="preserve"> ПК-2, ПК-3, ПК-4, ПК-5, ПК-6,</w:t>
            </w:r>
            <w:r w:rsidRPr="00D979C6">
              <w:rPr>
                <w:rFonts w:ascii="Times New Roman" w:hAnsi="Times New Roman" w:cs="Times New Roman"/>
                <w:sz w:val="28"/>
                <w:szCs w:val="28"/>
              </w:rPr>
              <w:t xml:space="preserve"> ПК-</w:t>
            </w:r>
            <w:r w:rsidR="002B1ABC" w:rsidRPr="00D979C6">
              <w:rPr>
                <w:rFonts w:ascii="Times New Roman" w:hAnsi="Times New Roman" w:cs="Times New Roman"/>
                <w:sz w:val="28"/>
                <w:szCs w:val="28"/>
              </w:rPr>
              <w:t>8</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9</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11</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12</w:t>
            </w:r>
            <w:r w:rsidRPr="00D979C6">
              <w:rPr>
                <w:rFonts w:ascii="Times New Roman" w:hAnsi="Times New Roman" w:cs="Times New Roman"/>
                <w:sz w:val="28"/>
                <w:szCs w:val="28"/>
              </w:rPr>
              <w:t>,  ПК-14,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pStyle w:val="a"/>
              <w:tabs>
                <w:tab w:val="left" w:pos="720"/>
              </w:tabs>
              <w:spacing w:line="240" w:lineRule="auto"/>
              <w:ind w:firstLine="680"/>
              <w:jc w:val="left"/>
              <w:rPr>
                <w:sz w:val="28"/>
                <w:szCs w:val="28"/>
              </w:rPr>
            </w:pPr>
            <w:r w:rsidRPr="00D979C6">
              <w:rPr>
                <w:sz w:val="28"/>
                <w:szCs w:val="28"/>
              </w:rPr>
              <w:t xml:space="preserve">1. Знать: </w:t>
            </w:r>
          </w:p>
          <w:p w:rsidR="00B43E15" w:rsidRPr="00D979C6" w:rsidRDefault="00B43E15" w:rsidP="00382523">
            <w:pPr>
              <w:pStyle w:val="a"/>
              <w:numPr>
                <w:ilvl w:val="0"/>
                <w:numId w:val="10"/>
              </w:numPr>
              <w:tabs>
                <w:tab w:val="left" w:pos="360"/>
                <w:tab w:val="left" w:pos="720"/>
              </w:tabs>
              <w:spacing w:line="240" w:lineRule="auto"/>
              <w:ind w:firstLine="680"/>
              <w:jc w:val="left"/>
              <w:rPr>
                <w:sz w:val="28"/>
                <w:szCs w:val="28"/>
              </w:rPr>
            </w:pPr>
            <w:r w:rsidRPr="00D979C6">
              <w:rPr>
                <w:sz w:val="28"/>
                <w:szCs w:val="28"/>
              </w:rPr>
              <w:t>1.1 общие категории и понятия конституционного права, а также специальные термины, применяемые в конституционно-правовом законодательстве;</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1.2 специфику конституционно-правовых отношений, права и обязанности субъектов конституционно-правовых отношений;</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1.3 источники конституционного права, их соотношение по юридической силе;</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 xml:space="preserve">1.4 значение, особенности и содержание </w:t>
            </w:r>
            <w:r w:rsidRPr="00D979C6">
              <w:rPr>
                <w:sz w:val="28"/>
                <w:szCs w:val="28"/>
              </w:rPr>
              <w:lastRenderedPageBreak/>
              <w:t>Конституции России, этапы ее развития;</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1.5 значение и содержание основ конституционного строя Российской Федерации; конституционные характеристики Российского государства; конституционные основы экономической, общественно-политической и духовно-культурной деятельности в Российской Федерации;</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1.6 основы правового положения личности; становление и развитие института гражданства Российской Федерации, содержание конституционных прав, свобод и обязанностей человека и гражданина; способы защиты прав и свобод личности;</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1.7 федеративное устройство России, основные этапы его становления и развития; принципы современного российского федерализма; конституционно-правовой статус Российской Федерации и субъектов РФ;</w:t>
            </w:r>
          </w:p>
          <w:p w:rsidR="00B43E15" w:rsidRPr="00D979C6" w:rsidRDefault="00B43E15" w:rsidP="00382523">
            <w:pPr>
              <w:pStyle w:val="a"/>
              <w:numPr>
                <w:ilvl w:val="0"/>
                <w:numId w:val="10"/>
              </w:numPr>
              <w:tabs>
                <w:tab w:val="left" w:pos="360"/>
                <w:tab w:val="left" w:pos="720"/>
              </w:tabs>
              <w:spacing w:line="240" w:lineRule="auto"/>
              <w:ind w:firstLine="680"/>
              <w:rPr>
                <w:sz w:val="28"/>
                <w:szCs w:val="28"/>
              </w:rPr>
            </w:pPr>
            <w:r w:rsidRPr="00D979C6">
              <w:rPr>
                <w:sz w:val="28"/>
                <w:szCs w:val="28"/>
              </w:rPr>
              <w:t>1.8 конституционные основы организации и обеспечения функционирования системы органов государственной власти и местного самоуправления.</w:t>
            </w:r>
          </w:p>
          <w:p w:rsidR="00B43E15" w:rsidRPr="00D979C6" w:rsidRDefault="00B43E15" w:rsidP="00382523">
            <w:pPr>
              <w:pStyle w:val="a"/>
              <w:tabs>
                <w:tab w:val="left" w:pos="708"/>
              </w:tabs>
              <w:spacing w:line="240" w:lineRule="auto"/>
              <w:ind w:firstLine="680"/>
              <w:rPr>
                <w:sz w:val="28"/>
                <w:szCs w:val="28"/>
              </w:rPr>
            </w:pPr>
            <w:r w:rsidRPr="00D979C6">
              <w:rPr>
                <w:sz w:val="28"/>
                <w:szCs w:val="28"/>
              </w:rPr>
              <w:t>2. Уметь:</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2.1 обобщать полученные знания в области конституционного права;</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2.2 правильно применять теоретические знания по конституционному праву, в том числе свободно оперировать конституционно-правовыми терминами и понятиями, точно их использовать в правотворческой и правоприменительной практике;</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2.3 правильно определять правовые акты, подлежащие применению в сфере конституционно-правового регулирования общественных отношений;</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2.4 анализировать нормативное правовые акты, регулирующие общественные отношения, относящиеся к предмету конституционного права;</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2.5 толковать конституционно-</w:t>
            </w:r>
            <w:r w:rsidRPr="00D979C6">
              <w:rPr>
                <w:sz w:val="28"/>
                <w:szCs w:val="28"/>
              </w:rPr>
              <w:lastRenderedPageBreak/>
              <w:t>правовые нормы, применяя различные способы и виды толкования;</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2.6 анализировать решения Конституционного Суда Российской Федерации, руководствоваться ими в своей профессиональной деятельности;</w:t>
            </w:r>
          </w:p>
          <w:p w:rsidR="00B43E15" w:rsidRPr="00D979C6" w:rsidRDefault="00B43E15" w:rsidP="00382523">
            <w:pPr>
              <w:pStyle w:val="a"/>
              <w:tabs>
                <w:tab w:val="left" w:pos="360"/>
                <w:tab w:val="left" w:pos="708"/>
              </w:tabs>
              <w:spacing w:line="240" w:lineRule="auto"/>
              <w:ind w:firstLine="680"/>
              <w:rPr>
                <w:sz w:val="28"/>
                <w:szCs w:val="28"/>
              </w:rPr>
            </w:pPr>
            <w:r w:rsidRPr="00D979C6">
              <w:rPr>
                <w:sz w:val="28"/>
                <w:szCs w:val="28"/>
              </w:rPr>
              <w:t>2.7 принимать правовые решения в соответствии с федеральным законодательством, законодательством субъектов Российской Федерации и иными нормативными правовыми актами, регулирующими общественные отношения, относящиеся к предмету конституционного права;</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2.8 применять процедурные нормы конституционного права, необходимые для реализации конституционных прав, свобод и обязанностей человека и гражданина, полномочий органов и должностных лиц государственной власти и местного самоуправления.</w:t>
            </w:r>
          </w:p>
          <w:p w:rsidR="00B43E15" w:rsidRPr="00D979C6" w:rsidRDefault="00B43E15" w:rsidP="00382523">
            <w:pPr>
              <w:pStyle w:val="a"/>
              <w:tabs>
                <w:tab w:val="left" w:pos="708"/>
              </w:tabs>
              <w:spacing w:line="240" w:lineRule="auto"/>
              <w:ind w:firstLine="680"/>
              <w:jc w:val="left"/>
              <w:rPr>
                <w:sz w:val="28"/>
                <w:szCs w:val="28"/>
              </w:rPr>
            </w:pPr>
            <w:r w:rsidRPr="00D979C6">
              <w:rPr>
                <w:sz w:val="28"/>
                <w:szCs w:val="28"/>
              </w:rPr>
              <w:t>3. Владеть:</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3.1 юридической терминологией;</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3.2 навыками работы с правовыми актами;</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3.3 навыками анализа юридических фактов, правовых норм и правовых отношений;</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3.4 навыками оценки правовых явлений с очки зрения их соответствия Конституции Российской Федерации, компетентно аргументировать свою позицию;</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3.5 выявлять основные проблемы конституционно-правового регулирования и предлагать пути их решения;</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sz w:val="28"/>
                <w:szCs w:val="28"/>
              </w:rPr>
              <w:t>3.6 навыками подготовки необходимых исходных материалов для работы над проектами нормативных и правоприменительных актов по вопросам конституционного права, составлять юридические документы;</w:t>
            </w:r>
          </w:p>
          <w:p w:rsidR="00B43E15" w:rsidRPr="00D979C6" w:rsidRDefault="00B43E15" w:rsidP="00382523">
            <w:pPr>
              <w:pStyle w:val="a"/>
              <w:tabs>
                <w:tab w:val="left" w:pos="360"/>
                <w:tab w:val="left" w:pos="708"/>
              </w:tabs>
              <w:spacing w:line="240" w:lineRule="auto"/>
              <w:ind w:firstLine="680"/>
              <w:jc w:val="left"/>
              <w:rPr>
                <w:sz w:val="28"/>
                <w:szCs w:val="28"/>
              </w:rPr>
            </w:pPr>
            <w:r w:rsidRPr="00D979C6">
              <w:rPr>
                <w:rStyle w:val="FontStyle48"/>
                <w:sz w:val="28"/>
                <w:szCs w:val="28"/>
              </w:rPr>
              <w:t xml:space="preserve">3.7 навыками по осуществлению экспертно-консультационной деятельности по </w:t>
            </w:r>
            <w:r w:rsidRPr="00D979C6">
              <w:rPr>
                <w:rStyle w:val="FontStyle48"/>
                <w:sz w:val="28"/>
                <w:szCs w:val="28"/>
              </w:rPr>
              <w:lastRenderedPageBreak/>
              <w:t>вопросам конституционного права, в том числе проводить экспертизу конституционно-правовых актов в целях выявления в них коррупционных положений.</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 Конституционное право в системе российского права.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и предмет конституционного права. Конституционно-правовые нормы и институты. Конституционно-правовые отношения, их субъекты. Источники конституционного права. Система конституционного права. Место конституционного права в системе права России.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2. Наука конституционного права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и предмет науки конституционного права Российской Федерации. Система и источники науки конституционное право. Место науки конституционное право в системе юридических наук. Основные этапы становления и развития науки конституционного права в России. Российское конституционное право как учебная дисциплина.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3. Конституция Российской Федерации и ее развитие.</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Понятие и сущность конституции. Основные черты и юридические свойства конституции. Структура Конституции Российской Федерации. Порядок пересмотра Конституции Российской Федерации, внесения поправок в главы 3 – 8 и изменений в статью 65. Толкование конституции. Гарантии реализации Конституции Российской Федерации и ее прямое действие. Охрана Конституции Российской Федерации и ответственность за ее нарушение. </w:t>
            </w:r>
            <w:r w:rsidRPr="00D979C6">
              <w:rPr>
                <w:rStyle w:val="FontStyle48"/>
                <w:sz w:val="28"/>
                <w:szCs w:val="28"/>
              </w:rPr>
              <w:lastRenderedPageBreak/>
              <w:t>Соотношение Конституции Российской Федерации и конституций республик, уставов других субъектов Российской Федерации. Основные этапы развития российской конституции.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4. Основы конституционного строя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конституционного строя. Закрепление конституционного строя в Конституции Российской Федерации. Человек, его права и свободы как высшая конституционная ценность. Конституционные основы государственности Российской Федерации. Конституционные основы народовластия в Российской Федерации. Конституционные основы общественно-политической, социально-экономической и духовно-культурной деятельности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5. Основы правового статуса личности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основ правового статуса личности. Принципы правового статуса человека и гражданина. Развитие концепции прав человека в конституционном законодательстве России.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6. Гражданство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и принципы гражданства. Развитие законодательства о российском гражданстве. Основания и порядок приобретения гражданства. Прекращение гражданства. Порядок изменения гражданства детей. Полномочные органы, ведающие делами о гражданстве.</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7. Правовое положение иностранных граждан, лиц без гражданства и иных лиц с особенностями правового статуса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lastRenderedPageBreak/>
              <w:t>Правовое положение иностранных граждан и лиц без гражданства в Российской Федерации. Правовой статус беженцев и вынужденных переселенцев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8. Конституционные права, свободы и обязанности человека и гражданина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юридическая природа и классификация конституционных прав и свобод. Личные (гражданские) права и свободы. Политические права и свободы. Экономические, социальные и культурные права и свободы. Конституционные обязанности.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9. Система гарантий прав и свобод человека и гражданина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и виды гарантий прав и свобод человека и гражданина. Президент Российской Федерации как гарант прав и свобод человека и гражданина. Судебная защита прав и свобод человека и гражданина. Уполномоченный по правам человека. Деятельность иных государственных органов как гарантия защиты прав и свобод человека и гражданина. Деятельность органов местного самоуправления, общественных объединений как гарантий прав и свобод человека и гражданина. Самозащита прав и свобод человека и гражданина. Международные гарантии прав и свобод человека и гражданина. Конституционное регулирование ограничений прав и свобод человека и гражданина.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10. Федеративное устройство России.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Основные этапы становления и развития федеративного устройства Российской Федерации. Принципы российского федерализма. Конституционно-правовой статус </w:t>
            </w:r>
            <w:r w:rsidRPr="00D979C6">
              <w:rPr>
                <w:rStyle w:val="FontStyle48"/>
                <w:sz w:val="28"/>
                <w:szCs w:val="28"/>
              </w:rPr>
              <w:lastRenderedPageBreak/>
              <w:t>Российской Федерации. Предметы ведения Российской Федерации. Конституционно-правовой статус субъекта Российской Федерации. Конституционно-правовой статус республики в составе Российской Федерации. Конституционно-правовой статус краев, областей, городов федерального значения. Конституционно-правовой статус автономной области, автономного округа. Предметы ведения и полномочия субъектов Российской Федерации. Административно-территориальное устройство субъектов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11. Конституционные основы системы органов государственной власти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Понятие и основные признаки органа государственной власти. Система и виды органов государственной власти в Российской Федерации. Конституционные основы классификации органов государственной власти. Конституционно-правовое регулирование организации и деятельности органов государственной власти. </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12. Избирательное право и избирательные системы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избирательного права и избирательной системы. Принципы избирательного права. Выборы в Российской Федерации: виды и правовое регулирование. Порядок организации и проведения выборов. Понятие, участники и стадии избирательного процесса. Референдум.</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13. Президент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Основы конституционного статуса </w:t>
            </w:r>
            <w:r w:rsidRPr="00D979C6">
              <w:rPr>
                <w:rStyle w:val="FontStyle48"/>
                <w:sz w:val="28"/>
                <w:szCs w:val="28"/>
              </w:rPr>
              <w:lastRenderedPageBreak/>
              <w:t>Президента Российской Федерации. Порядок выборов и вступления в должность Президента Российской Федерации. Полномочия Президента Российской Федерации. Акты Президента Российской Федерации. Администрация Президента Российской Федерации. Совещательные и консультативные органы при президенте Российской Федерации. Основания досрочного прекращения полномочий Президентом Российской Федерации. Гарантии Президенту Российской Федерации, прекратившему исполнение своих полномочий, и членам его семьи.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14. Федеральное Собрание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Понятие, функции и структура Федерального Собрания. Порядок формирования палат Федерального Собрания. Совет Федерации. Государственная Дума. Член Совета Федерации и депутат Государственной Думы Федерального Собрания Российской Федерации. Парламентский контроль. Законодательный процесс.</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15. Правительство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Правительство Российской Федерации – высший исполнительный орган государственной власти. Порядок формирования, состав и срок полномочий Правительства Российской Федерации. Полномочия Правительства Российской Федерации. Формы деятельности Правительства Российской Федерации. Акты Правительства Российской Федерации. Ответственность Правительства Российской Федерации. Отставка Правительства.</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Лекция 16. Конституционные основы судебной власти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lastRenderedPageBreak/>
              <w:t>Общая характеристика и функции судебной власти. Конституционные основы судебной системы Российской Федерации. Конституционные принципы правосудия. Конституционно правовой статус судьи в Российской Федерации. Конституционный Суд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sz w:val="28"/>
                <w:szCs w:val="28"/>
              </w:rPr>
              <w:t xml:space="preserve">Лекция 17. </w:t>
            </w:r>
            <w:r w:rsidRPr="00D979C6">
              <w:rPr>
                <w:rStyle w:val="FontStyle48"/>
                <w:rFonts w:eastAsia="Calibri"/>
                <w:iCs/>
                <w:sz w:val="28"/>
                <w:szCs w:val="28"/>
              </w:rPr>
              <w:t>Конституционно-правовые основы организации и деятельности Прокуратуры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rFonts w:eastAsia="Calibri"/>
                <w:iCs/>
                <w:sz w:val="28"/>
                <w:szCs w:val="28"/>
              </w:rPr>
              <w:t>Место прокуратуры в системе государственных органов. Принципы организации и деятельности Прокуратуры Российской Федерации. Система и организация прокуратуры. Порядок назначения прокуроров на должность, их подчиненность и основания освобождения от должности.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rFonts w:eastAsia="Calibri"/>
                <w:iCs/>
                <w:sz w:val="28"/>
                <w:szCs w:val="28"/>
              </w:rPr>
              <w:t>Лекция 18. Система органов государственной власти субъектов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rFonts w:eastAsia="Calibri"/>
                <w:iCs/>
                <w:sz w:val="28"/>
                <w:szCs w:val="28"/>
              </w:rPr>
              <w:t>Принципы деятельности, система и ответственность органов государственной власти субъектов Российской Федерации. Правовое положение главы (высшего должностного лица) субъекта Российской Федерации. Законодательный (представительный) орган государственной власти субъекта Российской Федерации. Органы исполнительной власти в субъектах Российской Федерации. Конституционные (уставные) суды субъектов Российской Федерации. Обеспечение законности в деятельности органов государственной власти субъектов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rFonts w:eastAsia="Calibri"/>
                <w:iCs/>
                <w:sz w:val="28"/>
                <w:szCs w:val="28"/>
              </w:rPr>
              <w:t>Лекция 19. Конституционные основы местного самоуправления в Российской Федерации.</w:t>
            </w:r>
          </w:p>
          <w:p w:rsidR="00B43E15" w:rsidRPr="00D979C6" w:rsidRDefault="00B43E15" w:rsidP="00382523">
            <w:pPr>
              <w:spacing w:line="240" w:lineRule="auto"/>
              <w:ind w:firstLine="680"/>
              <w:jc w:val="both"/>
              <w:rPr>
                <w:rFonts w:ascii="Times New Roman" w:hAnsi="Times New Roman" w:cs="Times New Roman"/>
                <w:sz w:val="28"/>
                <w:szCs w:val="28"/>
              </w:rPr>
            </w:pPr>
            <w:r w:rsidRPr="00D979C6">
              <w:rPr>
                <w:rStyle w:val="FontStyle48"/>
                <w:rFonts w:eastAsia="Calibri"/>
                <w:iCs/>
                <w:sz w:val="28"/>
                <w:szCs w:val="28"/>
              </w:rPr>
              <w:t xml:space="preserve">Понятие, функции и принципы </w:t>
            </w:r>
            <w:r w:rsidRPr="00D979C6">
              <w:rPr>
                <w:rStyle w:val="FontStyle48"/>
                <w:rFonts w:eastAsia="Calibri"/>
                <w:iCs/>
                <w:sz w:val="28"/>
                <w:szCs w:val="28"/>
              </w:rPr>
              <w:lastRenderedPageBreak/>
              <w:t>местного самоуправления. Система местного самоуправления. Полномочия местного самоуправления. Ответственность органов и должностных лиц местного самоуправления. Конституционные гарантии местного самоуправления.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52">
              <w:r w:rsidR="00B43E15" w:rsidRPr="00D979C6">
                <w:rPr>
                  <w:rFonts w:ascii="Times New Roman" w:hAnsi="Times New Roman" w:cs="Times New Roman"/>
                  <w:color w:val="0000FF"/>
                  <w:sz w:val="28"/>
                  <w:szCs w:val="28"/>
                </w:rPr>
                <w:t>http://elibrary.ru/</w:t>
              </w:r>
            </w:hyperlink>
            <w:hyperlink r:id="rId53">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54">
              <w:r w:rsidR="00B43E15" w:rsidRPr="00D979C6">
                <w:rPr>
                  <w:rFonts w:ascii="Times New Roman" w:hAnsi="Times New Roman" w:cs="Times New Roman"/>
                  <w:color w:val="0000FF"/>
                  <w:sz w:val="28"/>
                  <w:szCs w:val="28"/>
                </w:rPr>
                <w:t>http://www.edu.ru/</w:t>
              </w:r>
            </w:hyperlink>
            <w:hyperlink r:id="rId55">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w:t>
      </w:r>
      <w:r w:rsidRPr="00D979C6">
        <w:rPr>
          <w:rFonts w:ascii="Times New Roman" w:hAnsi="Times New Roman" w:cs="Times New Roman"/>
          <w:sz w:val="28"/>
          <w:szCs w:val="28"/>
        </w:rPr>
        <w:t>0</w:t>
      </w:r>
      <w:r w:rsidR="00B43E15" w:rsidRPr="00D979C6">
        <w:rPr>
          <w:rFonts w:ascii="Times New Roman" w:hAnsi="Times New Roman" w:cs="Times New Roman"/>
          <w:sz w:val="28"/>
          <w:szCs w:val="28"/>
        </w:rPr>
        <w:t xml:space="preserve">9 Административное право </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общекультурных и профессиональных компетенций, необходимых и достаточных для: </w:t>
            </w:r>
          </w:p>
          <w:p w:rsidR="00B43E15" w:rsidRPr="00D979C6" w:rsidRDefault="00B43E15" w:rsidP="00382523">
            <w:pPr>
              <w:numPr>
                <w:ilvl w:val="0"/>
                <w:numId w:val="11"/>
              </w:num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осуществления нормотворческой, правоприменительной и правоохранительной профессиональной деятельности в органах государственной власти и местного самоуправления; </w:t>
            </w:r>
          </w:p>
          <w:p w:rsidR="00B43E15" w:rsidRPr="00D979C6" w:rsidRDefault="00B43E15" w:rsidP="00382523">
            <w:p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осуществления правозащитной деятельности;</w:t>
            </w:r>
          </w:p>
          <w:p w:rsidR="00B43E15" w:rsidRPr="00D979C6" w:rsidRDefault="00B43E15" w:rsidP="00382523">
            <w:p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осуществления экспертно-консультационной деятельности по вопросам организации и обеспечения функционирования системы органов исполнительной власти, административно-правового положения личности, государственной службы, административной ответственности, толкования и применения административного законодательства.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tabs>
                <w:tab w:val="center" w:pos="372"/>
                <w:tab w:val="center" w:pos="1896"/>
                <w:tab w:val="center" w:pos="3564"/>
                <w:tab w:val="center" w:pos="4678"/>
                <w:tab w:val="center" w:pos="5679"/>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Административное право является основной дисциплиной, которая предназначена для подготовки студентов к профессиональной деятельности. Входные знания, умения и компетенции, необходимые для изучения данного курса, формируются в процессе изучения следующих дисциплин: Теория государства и права, Конституционное право.</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43E15" w:rsidP="00CE50EC">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2</w:t>
            </w:r>
            <w:r w:rsidRPr="00D979C6">
              <w:rPr>
                <w:rFonts w:ascii="Times New Roman" w:hAnsi="Times New Roman" w:cs="Times New Roman"/>
                <w:sz w:val="28"/>
                <w:szCs w:val="28"/>
              </w:rPr>
              <w:t xml:space="preserve">, ОПК-6, </w:t>
            </w:r>
            <w:r w:rsidR="00352089" w:rsidRPr="00D979C6">
              <w:rPr>
                <w:rFonts w:ascii="Times New Roman" w:hAnsi="Times New Roman" w:cs="Times New Roman"/>
                <w:sz w:val="28"/>
                <w:szCs w:val="28"/>
              </w:rPr>
              <w:t xml:space="preserve">ПК-2, ПК-3, ПК-5, ПК-6, </w:t>
            </w:r>
            <w:r w:rsidRPr="00D979C6">
              <w:rPr>
                <w:rFonts w:ascii="Times New Roman" w:hAnsi="Times New Roman" w:cs="Times New Roman"/>
                <w:sz w:val="28"/>
                <w:szCs w:val="28"/>
              </w:rPr>
              <w:t>ПК-</w:t>
            </w:r>
            <w:r w:rsidR="002B1ABC" w:rsidRPr="00D979C6">
              <w:rPr>
                <w:rFonts w:ascii="Times New Roman" w:hAnsi="Times New Roman" w:cs="Times New Roman"/>
                <w:sz w:val="28"/>
                <w:szCs w:val="28"/>
              </w:rPr>
              <w:t>8</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9</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10</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11</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12</w:t>
            </w:r>
            <w:r w:rsidRPr="00D979C6">
              <w:rPr>
                <w:rFonts w:ascii="Times New Roman" w:hAnsi="Times New Roman" w:cs="Times New Roman"/>
                <w:sz w:val="28"/>
                <w:szCs w:val="28"/>
              </w:rPr>
              <w:t xml:space="preserve">, </w:t>
            </w:r>
            <w:r w:rsidR="002B1ABC" w:rsidRPr="00D979C6">
              <w:rPr>
                <w:rFonts w:ascii="Times New Roman" w:hAnsi="Times New Roman" w:cs="Times New Roman"/>
                <w:sz w:val="28"/>
                <w:szCs w:val="28"/>
              </w:rPr>
              <w:t>ПК-15,</w:t>
            </w:r>
            <w:r w:rsidR="00CE50EC" w:rsidRPr="00D979C6">
              <w:rPr>
                <w:rFonts w:ascii="Times New Roman" w:hAnsi="Times New Roman" w:cs="Times New Roman"/>
                <w:sz w:val="28"/>
                <w:szCs w:val="28"/>
              </w:rPr>
              <w:t xml:space="preserve"> </w:t>
            </w:r>
            <w:r w:rsidRPr="00D979C6">
              <w:rPr>
                <w:rFonts w:ascii="Times New Roman" w:hAnsi="Times New Roman" w:cs="Times New Roman"/>
                <w:sz w:val="28"/>
                <w:szCs w:val="28"/>
              </w:rPr>
              <w:t>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B43E15" w:rsidRPr="00D979C6" w:rsidRDefault="00B43E15" w:rsidP="00382523">
            <w:pPr>
              <w:numPr>
                <w:ilvl w:val="0"/>
                <w:numId w:val="12"/>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роль и место административного права в правовой системе Российской Федерации; </w:t>
            </w:r>
          </w:p>
          <w:p w:rsidR="00B43E15" w:rsidRPr="00D979C6" w:rsidRDefault="00B43E15" w:rsidP="00382523">
            <w:pPr>
              <w:numPr>
                <w:ilvl w:val="0"/>
                <w:numId w:val="12"/>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цели, задачи, принципы и систему административного законодательства Российской Федерации и ее субъектов; - основы административно-правового статуса граждан Российской Федерации и иностранных граждан, органов исполнительной власти, государственных и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муниципальных     служащих,      органов      местного  самоуправления, хозяйствующих субъектов и некоммерческих организаций; </w:t>
            </w:r>
          </w:p>
          <w:p w:rsidR="00B43E15" w:rsidRPr="00D979C6" w:rsidRDefault="00B43E15" w:rsidP="00382523">
            <w:pPr>
              <w:numPr>
                <w:ilvl w:val="0"/>
                <w:numId w:val="12"/>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формы и методы государственного управления, основы организации функционирования исполнительной власти в Российской Федерации.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lastRenderedPageBreak/>
              <w:t xml:space="preserve">Уметь: </w:t>
            </w:r>
          </w:p>
          <w:p w:rsidR="00B43E15" w:rsidRPr="00D979C6" w:rsidRDefault="00B43E15" w:rsidP="00382523">
            <w:pPr>
              <w:numPr>
                <w:ilvl w:val="0"/>
                <w:numId w:val="12"/>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работать с административно-правовыми актами, правильно толковать  нормы  административного  права,  анализировать  юридически значимые  ситуации,  требующие   применения   административно-правовых норм, юридически грамотно излагать и аргументировать свою позицию; </w:t>
            </w:r>
          </w:p>
          <w:p w:rsidR="00B43E15" w:rsidRPr="00D979C6" w:rsidRDefault="00B43E15" w:rsidP="00382523">
            <w:pPr>
              <w:numPr>
                <w:ilvl w:val="0"/>
                <w:numId w:val="12"/>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решать вопросы относительно квалификации отдельных административных правонарушений;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иметь представление об организации государственного управления в сферах и отраслях.</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методикой сочетания теоретических знаний  и практических навыков организации управления в органах исполнительной власти в условиях перехода экономики страны на рыночные отношения, расширения демократии и гласности, повышения требовательности к правоохранительным органам за претворение в жизнь принципов законности и социальной справедливости, эффективности защиты прав и свобод граждан, интересов общества и государства; способами искоренения условий для проявления бюрократизма, протекционизма, нарушения законности и дисциплины государственными служащими.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pacing w:val="20"/>
                <w:sz w:val="28"/>
                <w:szCs w:val="28"/>
              </w:rPr>
            </w:pPr>
            <w:r w:rsidRPr="00D979C6">
              <w:rPr>
                <w:rFonts w:ascii="Times New Roman" w:hAnsi="Times New Roman" w:cs="Times New Roman"/>
                <w:spacing w:val="20"/>
                <w:sz w:val="28"/>
                <w:szCs w:val="28"/>
              </w:rPr>
              <w:t>Введение в административное право</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pacing w:val="20"/>
                <w:sz w:val="28"/>
                <w:szCs w:val="28"/>
              </w:rPr>
            </w:pPr>
            <w:r w:rsidRPr="00D979C6">
              <w:rPr>
                <w:rFonts w:ascii="Times New Roman" w:hAnsi="Times New Roman" w:cs="Times New Roman"/>
                <w:spacing w:val="20"/>
                <w:sz w:val="28"/>
                <w:szCs w:val="28"/>
              </w:rPr>
              <w:t xml:space="preserve"> Субъекты административного права</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pacing w:val="20"/>
                <w:sz w:val="28"/>
                <w:szCs w:val="28"/>
              </w:rPr>
            </w:pPr>
            <w:r w:rsidRPr="00D979C6">
              <w:rPr>
                <w:rFonts w:ascii="Times New Roman" w:hAnsi="Times New Roman" w:cs="Times New Roman"/>
                <w:spacing w:val="20"/>
                <w:sz w:val="28"/>
                <w:szCs w:val="28"/>
              </w:rPr>
              <w:t xml:space="preserve"> Административно-правовые    формы и методы управления </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t xml:space="preserve">Принуждение                               по административному    праву.  Меры  административно-правового принуждения </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t xml:space="preserve">Ответственность                           по административному праву </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t>Административно-процессуальное право</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t xml:space="preserve"> Законность      и     дисциплина     в административном праве </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lastRenderedPageBreak/>
              <w:t xml:space="preserve">Административно-правовая организация управления </w:t>
            </w:r>
          </w:p>
          <w:p w:rsidR="00B43E15" w:rsidRPr="00D979C6" w:rsidRDefault="00B43E15" w:rsidP="00382523">
            <w:pPr>
              <w:pStyle w:val="a6"/>
              <w:numPr>
                <w:ilvl w:val="0"/>
                <w:numId w:val="13"/>
              </w:numPr>
              <w:tabs>
                <w:tab w:val="left" w:pos="317"/>
              </w:tabs>
              <w:autoSpaceDE w:val="0"/>
              <w:autoSpaceDN w:val="0"/>
              <w:adjustRightInd w:val="0"/>
              <w:spacing w:line="240" w:lineRule="auto"/>
              <w:ind w:left="0" w:firstLine="0"/>
              <w:jc w:val="both"/>
              <w:rPr>
                <w:rFonts w:ascii="Times New Roman" w:hAnsi="Times New Roman" w:cs="Times New Roman"/>
                <w:sz w:val="28"/>
                <w:szCs w:val="28"/>
              </w:rPr>
            </w:pPr>
            <w:r w:rsidRPr="00D979C6">
              <w:rPr>
                <w:rFonts w:ascii="Times New Roman" w:hAnsi="Times New Roman" w:cs="Times New Roman"/>
                <w:spacing w:val="20"/>
                <w:sz w:val="28"/>
                <w:szCs w:val="28"/>
              </w:rPr>
              <w:t>Особенности       административного права зарубежных стран</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tabs>
                <w:tab w:val="center" w:pos="2056"/>
                <w:tab w:val="center" w:pos="3701"/>
                <w:tab w:val="right" w:pos="6145"/>
              </w:tabs>
              <w:spacing w:line="240" w:lineRule="auto"/>
              <w:ind w:firstLine="34"/>
              <w:rPr>
                <w:rFonts w:ascii="Times New Roman" w:hAnsi="Times New Roman" w:cs="Times New Roman"/>
                <w:sz w:val="28"/>
                <w:szCs w:val="28"/>
              </w:rPr>
            </w:pPr>
            <w:r w:rsidRPr="00D979C6">
              <w:rPr>
                <w:rFonts w:ascii="Times New Roman" w:hAnsi="Times New Roman" w:cs="Times New Roman"/>
                <w:sz w:val="28"/>
                <w:szCs w:val="28"/>
              </w:rPr>
              <w:t xml:space="preserve">Лекции, </w:t>
            </w:r>
            <w:r w:rsidRPr="00D979C6">
              <w:rPr>
                <w:rFonts w:ascii="Times New Roman" w:hAnsi="Times New Roman" w:cs="Times New Roman"/>
                <w:sz w:val="28"/>
                <w:szCs w:val="28"/>
              </w:rPr>
              <w:tab/>
              <w:t xml:space="preserve">семинарские </w:t>
            </w:r>
            <w:r w:rsidRPr="00D979C6">
              <w:rPr>
                <w:rFonts w:ascii="Times New Roman" w:hAnsi="Times New Roman" w:cs="Times New Roman"/>
                <w:sz w:val="28"/>
                <w:szCs w:val="28"/>
              </w:rPr>
              <w:tab/>
              <w:t xml:space="preserve">занятия, </w:t>
            </w:r>
            <w:r w:rsidRPr="00D979C6">
              <w:rPr>
                <w:rFonts w:ascii="Times New Roman" w:hAnsi="Times New Roman" w:cs="Times New Roman"/>
                <w:sz w:val="28"/>
                <w:szCs w:val="28"/>
              </w:rPr>
              <w:tab/>
              <w:t xml:space="preserve">практические </w:t>
            </w:r>
          </w:p>
          <w:p w:rsidR="00B43E15" w:rsidRPr="00D979C6" w:rsidRDefault="00B43E15"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(лабораторные) работы, самостоятельная работа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56">
              <w:r w:rsidR="00B43E15" w:rsidRPr="00D979C6">
                <w:rPr>
                  <w:rFonts w:ascii="Times New Roman" w:hAnsi="Times New Roman" w:cs="Times New Roman"/>
                  <w:color w:val="0000FF"/>
                  <w:sz w:val="28"/>
                  <w:szCs w:val="28"/>
                </w:rPr>
                <w:t>http://elibrary.ru/</w:t>
              </w:r>
            </w:hyperlink>
            <w:hyperlink r:id="rId57">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58">
              <w:r w:rsidR="00B43E15" w:rsidRPr="00D979C6">
                <w:rPr>
                  <w:rFonts w:ascii="Times New Roman" w:hAnsi="Times New Roman" w:cs="Times New Roman"/>
                  <w:color w:val="0000FF"/>
                  <w:sz w:val="28"/>
                  <w:szCs w:val="28"/>
                </w:rPr>
                <w:t>http://www.edu.ru/</w:t>
              </w:r>
            </w:hyperlink>
            <w:hyperlink r:id="rId5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1.Б.10 Гражданское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numPr>
                <w:ilvl w:val="0"/>
                <w:numId w:val="1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достижение всестороннего глубокого понимания студентами природы и сущности гражданско-правовых отношений; </w:t>
            </w:r>
          </w:p>
          <w:p w:rsidR="00B43E15" w:rsidRPr="00D979C6" w:rsidRDefault="00B43E15" w:rsidP="00382523">
            <w:pPr>
              <w:numPr>
                <w:ilvl w:val="0"/>
                <w:numId w:val="1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w:t>
            </w:r>
            <w:r w:rsidRPr="00D979C6">
              <w:rPr>
                <w:rFonts w:ascii="Times New Roman" w:hAnsi="Times New Roman" w:cs="Times New Roman"/>
                <w:sz w:val="28"/>
                <w:szCs w:val="28"/>
              </w:rPr>
              <w:tab/>
              <w:t xml:space="preserve">знаний </w:t>
            </w:r>
            <w:r w:rsidRPr="00D979C6">
              <w:rPr>
                <w:rFonts w:ascii="Times New Roman" w:hAnsi="Times New Roman" w:cs="Times New Roman"/>
                <w:sz w:val="28"/>
                <w:szCs w:val="28"/>
              </w:rPr>
              <w:tab/>
              <w:t xml:space="preserve">о </w:t>
            </w:r>
            <w:r w:rsidRPr="00D979C6">
              <w:rPr>
                <w:rFonts w:ascii="Times New Roman" w:hAnsi="Times New Roman" w:cs="Times New Roman"/>
                <w:sz w:val="28"/>
                <w:szCs w:val="28"/>
              </w:rPr>
              <w:tab/>
              <w:t xml:space="preserve">гражданско-правовых обязательствах;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применение студентами полученных знаний на практике.</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980724">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980724">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Гражданское право (особенная часть) </w:t>
            </w:r>
            <w:r w:rsidRPr="00D979C6">
              <w:rPr>
                <w:rFonts w:ascii="Times New Roman" w:hAnsi="Times New Roman" w:cs="Times New Roman"/>
                <w:sz w:val="28"/>
                <w:szCs w:val="28"/>
              </w:rPr>
              <w:lastRenderedPageBreak/>
              <w:t xml:space="preserve">является основной дисциплиной, которая предназначена для подготовки студентов-юристов к практической  деятельности. Входные знания, умения и компетенции, необходимые для изучения данного курса, формируются в процессе изучения следующих дисциплин: Профессиональная этика, Юридическая психология; математического и естественнонаучного цикла, в частности, Информационные технологии в юридической деятельности, Теория государства и права, Римское право, Конституционное право, Гражданское право (общая часть), Трудовое право.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B43E15" w:rsidP="00CE50EC">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2</w:t>
            </w:r>
            <w:r w:rsidRPr="00D979C6">
              <w:rPr>
                <w:rFonts w:ascii="Times New Roman" w:hAnsi="Times New Roman" w:cs="Times New Roman"/>
                <w:sz w:val="28"/>
                <w:szCs w:val="28"/>
              </w:rPr>
              <w:t>, ОПК-6,</w:t>
            </w:r>
            <w:r w:rsidR="00352089" w:rsidRPr="00D979C6">
              <w:rPr>
                <w:rFonts w:ascii="Times New Roman" w:hAnsi="Times New Roman" w:cs="Times New Roman"/>
                <w:sz w:val="28"/>
                <w:szCs w:val="28"/>
              </w:rPr>
              <w:t xml:space="preserve"> ПК-2, ПК-3, ПК-5, ПК-6, </w:t>
            </w:r>
            <w:r w:rsidRPr="00D979C6">
              <w:rPr>
                <w:rFonts w:ascii="Times New Roman" w:hAnsi="Times New Roman" w:cs="Times New Roman"/>
                <w:sz w:val="28"/>
                <w:szCs w:val="28"/>
              </w:rPr>
              <w:t xml:space="preserve"> ПК-</w:t>
            </w:r>
            <w:r w:rsidR="002B1ABC" w:rsidRPr="00D979C6">
              <w:rPr>
                <w:rFonts w:ascii="Times New Roman" w:hAnsi="Times New Roman" w:cs="Times New Roman"/>
                <w:sz w:val="28"/>
                <w:szCs w:val="28"/>
              </w:rPr>
              <w:t>8</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9</w:t>
            </w:r>
            <w:r w:rsidRPr="00D979C6">
              <w:rPr>
                <w:rFonts w:ascii="Times New Roman" w:hAnsi="Times New Roman" w:cs="Times New Roman"/>
                <w:sz w:val="28"/>
                <w:szCs w:val="28"/>
              </w:rPr>
              <w:t>,</w:t>
            </w:r>
            <w:r w:rsidR="00CE50EC" w:rsidRPr="00D979C6">
              <w:rPr>
                <w:rFonts w:ascii="Times New Roman" w:hAnsi="Times New Roman" w:cs="Times New Roman"/>
                <w:sz w:val="28"/>
                <w:szCs w:val="28"/>
              </w:rPr>
              <w:t xml:space="preserve"> </w:t>
            </w:r>
            <w:r w:rsidRPr="00D979C6">
              <w:rPr>
                <w:rFonts w:ascii="Times New Roman" w:hAnsi="Times New Roman" w:cs="Times New Roman"/>
                <w:sz w:val="28"/>
                <w:szCs w:val="28"/>
              </w:rPr>
              <w:t>ПК-</w:t>
            </w:r>
            <w:r w:rsidR="002B1ABC" w:rsidRPr="00D979C6">
              <w:rPr>
                <w:rFonts w:ascii="Times New Roman" w:hAnsi="Times New Roman" w:cs="Times New Roman"/>
                <w:sz w:val="28"/>
                <w:szCs w:val="28"/>
              </w:rPr>
              <w:t>11</w:t>
            </w:r>
            <w:r w:rsidRPr="00D979C6">
              <w:rPr>
                <w:rFonts w:ascii="Times New Roman" w:hAnsi="Times New Roman" w:cs="Times New Roman"/>
                <w:sz w:val="28"/>
                <w:szCs w:val="28"/>
              </w:rPr>
              <w:t>, ПК-</w:t>
            </w:r>
            <w:r w:rsidR="002B1ABC" w:rsidRPr="00D979C6">
              <w:rPr>
                <w:rFonts w:ascii="Times New Roman" w:hAnsi="Times New Roman" w:cs="Times New Roman"/>
                <w:sz w:val="28"/>
                <w:szCs w:val="28"/>
              </w:rPr>
              <w:t>12</w:t>
            </w:r>
            <w:r w:rsidRPr="00D979C6">
              <w:rPr>
                <w:rFonts w:ascii="Times New Roman" w:hAnsi="Times New Roman" w:cs="Times New Roman"/>
                <w:sz w:val="28"/>
                <w:szCs w:val="28"/>
              </w:rPr>
              <w:t>,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Знать:</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тенденции развития гражданского законодательства;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w:t>
            </w:r>
            <w:r w:rsidRPr="00D979C6">
              <w:rPr>
                <w:rFonts w:ascii="Times New Roman" w:hAnsi="Times New Roman" w:cs="Times New Roman"/>
                <w:sz w:val="28"/>
                <w:szCs w:val="28"/>
              </w:rPr>
              <w:tab/>
              <w:t xml:space="preserve">понятийный </w:t>
            </w:r>
            <w:r w:rsidRPr="00D979C6">
              <w:rPr>
                <w:rFonts w:ascii="Times New Roman" w:hAnsi="Times New Roman" w:cs="Times New Roman"/>
                <w:sz w:val="28"/>
                <w:szCs w:val="28"/>
              </w:rPr>
              <w:tab/>
              <w:t xml:space="preserve">аппарат </w:t>
            </w:r>
            <w:r w:rsidRPr="00D979C6">
              <w:rPr>
                <w:rFonts w:ascii="Times New Roman" w:hAnsi="Times New Roman" w:cs="Times New Roman"/>
                <w:sz w:val="28"/>
                <w:szCs w:val="28"/>
              </w:rPr>
              <w:tab/>
              <w:t xml:space="preserve">гражданско-правовых обязательств;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нормативно-правовое регулирование гражданско-правовых обязательств;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систему гражданско-правовых обязательств, внутренние связи, которые характерны для обязательств одного типа, рода и вида; </w:t>
            </w:r>
          </w:p>
          <w:p w:rsidR="00B9257B" w:rsidRPr="00D979C6" w:rsidRDefault="00B43E15" w:rsidP="00B9257B">
            <w:pPr>
              <w:tabs>
                <w:tab w:val="left" w:pos="432"/>
              </w:tabs>
              <w:spacing w:line="240" w:lineRule="auto"/>
              <w:ind w:firstLine="317"/>
              <w:jc w:val="both"/>
              <w:rPr>
                <w:rFonts w:ascii="Times New Roman" w:hAnsi="Times New Roman" w:cs="Times New Roman"/>
                <w:noProof/>
                <w:sz w:val="28"/>
                <w:szCs w:val="28"/>
                <w:lang w:eastAsia="ru-RU"/>
              </w:rPr>
            </w:pPr>
            <w:r w:rsidRPr="00D979C6">
              <w:rPr>
                <w:rFonts w:ascii="Times New Roman" w:hAnsi="Times New Roman" w:cs="Times New Roman"/>
                <w:sz w:val="28"/>
                <w:szCs w:val="28"/>
              </w:rPr>
              <w:t xml:space="preserve">- элементы и содержание каждого вида гражданско-правового обязательства, а также правила наследования имущества граждан, правовые основы оборота объектов интеллектуальной собственности.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 самостоятельно работать с нормативными правовыми актами (правильно и быстро находить в общем объеме нормативного материала акт, необходимый для регламентации определенного круга отношений), систематизировать полученные знания;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анализировать материалы судебно-арбитражной практики;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 составлять проекты гражданско-правовых договоров, а также сопроводительных </w:t>
            </w:r>
            <w:r w:rsidRPr="00D979C6">
              <w:rPr>
                <w:rFonts w:ascii="Times New Roman" w:hAnsi="Times New Roman" w:cs="Times New Roman"/>
                <w:sz w:val="28"/>
                <w:szCs w:val="28"/>
              </w:rPr>
              <w:lastRenderedPageBreak/>
              <w:t xml:space="preserve">документов к ним (акты приема-передачи, заявки, претензии, акты о выявлении недостатков, дополнительные соглашения и т.д.); </w:t>
            </w:r>
          </w:p>
          <w:p w:rsidR="00B43E15" w:rsidRPr="00D979C6" w:rsidRDefault="00B43E15" w:rsidP="00B9257B">
            <w:pPr>
              <w:numPr>
                <w:ilvl w:val="0"/>
                <w:numId w:val="15"/>
              </w:numPr>
              <w:tabs>
                <w:tab w:val="left" w:pos="432"/>
              </w:tabs>
              <w:spacing w:line="240" w:lineRule="auto"/>
              <w:ind w:left="0"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самостоятельно подбирать учебный материал.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Владеть: </w:t>
            </w:r>
          </w:p>
          <w:p w:rsidR="00B43E15" w:rsidRPr="00D979C6" w:rsidRDefault="00B43E15" w:rsidP="00B9257B">
            <w:pPr>
              <w:numPr>
                <w:ilvl w:val="0"/>
                <w:numId w:val="15"/>
              </w:numPr>
              <w:tabs>
                <w:tab w:val="left" w:pos="432"/>
              </w:tabs>
              <w:spacing w:line="240" w:lineRule="auto"/>
              <w:ind w:left="0"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специальной терминологией; </w:t>
            </w:r>
          </w:p>
          <w:p w:rsidR="00B43E15" w:rsidRPr="00D979C6" w:rsidRDefault="00B43E15" w:rsidP="00B9257B">
            <w:pPr>
              <w:numPr>
                <w:ilvl w:val="0"/>
                <w:numId w:val="15"/>
              </w:numPr>
              <w:tabs>
                <w:tab w:val="left" w:pos="432"/>
              </w:tabs>
              <w:spacing w:line="240" w:lineRule="auto"/>
              <w:ind w:left="0" w:firstLine="317"/>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правовой характеристике каждого отдельного гражданско-правового обязательства; </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 навыками составления гражданско-правовых договоров и сопроводительных документов к ним; </w:t>
            </w:r>
          </w:p>
          <w:p w:rsidR="00B43E15" w:rsidRPr="00D979C6" w:rsidRDefault="00B43E15" w:rsidP="00B9257B">
            <w:pPr>
              <w:tabs>
                <w:tab w:val="left" w:pos="432"/>
              </w:tabs>
              <w:spacing w:line="240" w:lineRule="auto"/>
              <w:ind w:left="360" w:firstLine="0"/>
              <w:jc w:val="both"/>
              <w:rPr>
                <w:rFonts w:ascii="Times New Roman" w:hAnsi="Times New Roman" w:cs="Times New Roman"/>
                <w:sz w:val="28"/>
                <w:szCs w:val="28"/>
              </w:rPr>
            </w:pPr>
            <w:r w:rsidRPr="00D979C6">
              <w:rPr>
                <w:rFonts w:ascii="Times New Roman" w:hAnsi="Times New Roman" w:cs="Times New Roman"/>
                <w:sz w:val="28"/>
                <w:szCs w:val="28"/>
              </w:rPr>
              <w:t>- навыками самостоятельной работы с учебным материалом;</w:t>
            </w:r>
          </w:p>
          <w:p w:rsidR="00B43E15" w:rsidRPr="00D979C6" w:rsidRDefault="00B43E15" w:rsidP="00B9257B">
            <w:pPr>
              <w:tabs>
                <w:tab w:val="left" w:pos="432"/>
              </w:tabs>
              <w:spacing w:line="240" w:lineRule="auto"/>
              <w:ind w:firstLine="317"/>
              <w:jc w:val="both"/>
              <w:rPr>
                <w:rFonts w:ascii="Times New Roman" w:hAnsi="Times New Roman" w:cs="Times New Roman"/>
                <w:sz w:val="28"/>
                <w:szCs w:val="28"/>
              </w:rPr>
            </w:pPr>
            <w:r w:rsidRPr="00D979C6">
              <w:rPr>
                <w:rFonts w:ascii="Times New Roman" w:hAnsi="Times New Roman" w:cs="Times New Roman"/>
                <w:sz w:val="28"/>
                <w:szCs w:val="28"/>
              </w:rPr>
              <w:t>Навыками научно-исследовательской работы</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9257B" w:rsidRPr="00D979C6" w:rsidRDefault="00B9257B" w:rsidP="00B9257B">
            <w:pPr>
              <w:pStyle w:val="Default"/>
              <w:numPr>
                <w:ilvl w:val="0"/>
                <w:numId w:val="97"/>
              </w:numPr>
              <w:jc w:val="both"/>
              <w:rPr>
                <w:sz w:val="28"/>
                <w:szCs w:val="28"/>
              </w:rPr>
            </w:pPr>
            <w:r w:rsidRPr="00D979C6">
              <w:rPr>
                <w:sz w:val="28"/>
                <w:szCs w:val="28"/>
              </w:rPr>
              <w:t xml:space="preserve">Гражданское право в системе права России; предмет и метод гражданско-правового регулирования. Источники гражданского права </w:t>
            </w:r>
          </w:p>
          <w:p w:rsidR="00B9257B" w:rsidRPr="00D979C6" w:rsidRDefault="00B9257B" w:rsidP="00B9257B">
            <w:pPr>
              <w:pStyle w:val="Default"/>
              <w:numPr>
                <w:ilvl w:val="0"/>
                <w:numId w:val="97"/>
              </w:numPr>
              <w:jc w:val="both"/>
              <w:rPr>
                <w:sz w:val="28"/>
                <w:szCs w:val="28"/>
              </w:rPr>
            </w:pPr>
            <w:r w:rsidRPr="00D979C6">
              <w:rPr>
                <w:sz w:val="28"/>
                <w:szCs w:val="28"/>
              </w:rPr>
              <w:t xml:space="preserve">Гражданское правоотношение </w:t>
            </w:r>
          </w:p>
          <w:p w:rsidR="00B9257B" w:rsidRPr="00D979C6" w:rsidRDefault="00B9257B" w:rsidP="00B9257B">
            <w:pPr>
              <w:pStyle w:val="Default"/>
              <w:numPr>
                <w:ilvl w:val="0"/>
                <w:numId w:val="97"/>
              </w:numPr>
              <w:jc w:val="both"/>
              <w:rPr>
                <w:sz w:val="28"/>
                <w:szCs w:val="28"/>
              </w:rPr>
            </w:pPr>
            <w:r w:rsidRPr="00D979C6">
              <w:rPr>
                <w:rFonts w:eastAsia="Calibri"/>
                <w:iCs/>
                <w:sz w:val="28"/>
                <w:szCs w:val="28"/>
              </w:rPr>
              <w:t>Субъекты гражданских правоотношений</w:t>
            </w:r>
            <w:r w:rsidRPr="00D979C6">
              <w:rPr>
                <w:sz w:val="28"/>
                <w:szCs w:val="28"/>
              </w:rPr>
              <w:t xml:space="preserve"> </w:t>
            </w:r>
          </w:p>
          <w:p w:rsidR="00B9257B" w:rsidRPr="00D979C6" w:rsidRDefault="00B9257B" w:rsidP="00B9257B">
            <w:pPr>
              <w:pStyle w:val="Default"/>
              <w:numPr>
                <w:ilvl w:val="0"/>
                <w:numId w:val="97"/>
              </w:numPr>
              <w:jc w:val="both"/>
              <w:rPr>
                <w:sz w:val="28"/>
                <w:szCs w:val="28"/>
              </w:rPr>
            </w:pPr>
            <w:r w:rsidRPr="00D979C6">
              <w:rPr>
                <w:sz w:val="28"/>
                <w:szCs w:val="28"/>
              </w:rPr>
              <w:t xml:space="preserve">Объекты гражданских правоотношений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 виды юридических фактов в гражданском праве; сделки и условия их действительности. Недействительность сделок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Сроки в гражданском праве.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Исковая давность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Собственность и ее правовые формы, понятие и объекты права собственности.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Ограниченные вещные права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Способы приобретения и прекращения права собственности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Гражданско-правовая защита права собственности и иных вещных прав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 виды обязательств.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Исполнение обязательств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Субъекты обязательства.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Перемена лиц в обязательстве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Способы обеспечения исполнения </w:t>
            </w:r>
            <w:r w:rsidRPr="00D979C6">
              <w:rPr>
                <w:rFonts w:ascii="Times New Roman" w:hAnsi="Times New Roman" w:cs="Times New Roman"/>
                <w:sz w:val="28"/>
                <w:szCs w:val="28"/>
              </w:rPr>
              <w:lastRenderedPageBreak/>
              <w:t xml:space="preserve">обязательства Гражданско-правовая ответственность, ее условия и размер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Гражданско-правовой договор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Обязательства по передаче имущества в собственность Обязательства по передаче имущества в пользование Обязательства по производству работ и оказанию услуг Обязательства простого товарищества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Обязательства из односторонних действий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Обязательства из причинения вреда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Обязательства вследствие неосновательного обогащения</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Регулирование отношений по созданию и использованию результатов интеллектуальной деятельности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Общие положения о наследственном праве </w:t>
            </w:r>
          </w:p>
          <w:p w:rsidR="00B9257B" w:rsidRPr="00D979C6" w:rsidRDefault="00B9257B" w:rsidP="00B9257B">
            <w:pPr>
              <w:pStyle w:val="a6"/>
              <w:numPr>
                <w:ilvl w:val="0"/>
                <w:numId w:val="97"/>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Наследование по завещанию </w:t>
            </w:r>
          </w:p>
          <w:p w:rsidR="00B43E15" w:rsidRPr="00D979C6" w:rsidRDefault="00B9257B" w:rsidP="00B9257B">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Наследование по закону</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60">
              <w:r w:rsidR="00B43E15" w:rsidRPr="00D979C6">
                <w:rPr>
                  <w:rFonts w:ascii="Times New Roman" w:hAnsi="Times New Roman" w:cs="Times New Roman"/>
                  <w:color w:val="0000FF"/>
                  <w:sz w:val="28"/>
                  <w:szCs w:val="28"/>
                </w:rPr>
                <w:t>http://elibrary.ru/</w:t>
              </w:r>
            </w:hyperlink>
            <w:hyperlink r:id="rId61">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62">
              <w:r w:rsidR="00B43E15" w:rsidRPr="00D979C6">
                <w:rPr>
                  <w:rFonts w:ascii="Times New Roman" w:hAnsi="Times New Roman" w:cs="Times New Roman"/>
                  <w:color w:val="0000FF"/>
                  <w:sz w:val="28"/>
                  <w:szCs w:val="28"/>
                </w:rPr>
                <w:t>http://www.edu.ru/</w:t>
              </w:r>
            </w:hyperlink>
            <w:hyperlink r:id="rId63">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52089" w:rsidRPr="00D979C6" w:rsidRDefault="00352089" w:rsidP="00352089">
      <w:pPr>
        <w:spacing w:line="240" w:lineRule="auto"/>
        <w:ind w:firstLine="0"/>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 xml:space="preserve">1.Б.11 Гражданский процесс </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Основными целями освоения дисциплины Гражданского процессуального права является участие в подготовке нормативно-правовых актов по вопросам гражданского процесса, обоснование и принятие в пределах должностных обязанностей решений, совершения действий, связанных с реализацией гражданских процессуальных норм, привитие навыков составления процессуальных документов, получения знаний о системе гражданского процессуального права, о гражданских процессуальных правоотношениях, видах и стадиях судопроизводства, умение осуществлять юридическую помощь, правовую экспертизу процессуальных документов, преподавать дисциплину "Гражданское процессуальное право" и осуществлять правовое воспитание.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Гражданское процессуальное право является основной дисциплиной, которая готовит студента к процессуальной деятельности. "Входные" знания, умения и компетенции по данной дисциплине формируются в рамках большинства материальных отраслей права, таких дисциплин как Гражданское право, Трудовое право, Римское право, а также Теория государства и права. В частности, при изучении Гражданского процессуального прав студент должен обладать такими "входными" знаниями и умениями, как знание общетеоретических правовых категории и понятий, представлениями об основных отраслях права (в большинстве своем материальных), умениями осуществлять поиск, толкование и применение </w:t>
            </w:r>
            <w:r w:rsidRPr="00D979C6">
              <w:rPr>
                <w:rFonts w:ascii="Times New Roman" w:hAnsi="Times New Roman" w:cs="Times New Roman"/>
                <w:sz w:val="28"/>
                <w:szCs w:val="28"/>
              </w:rPr>
              <w:lastRenderedPageBreak/>
              <w:t xml:space="preserve">материальных норм права, обобщать и анализировать судебную практику, а также умением работать с учебной и научной литературой, навыками составления письменных работ и участия в занятиях, проводимых в активных и интерактивных формах.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2B1ABC" w:rsidP="00CE50EC">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2</w:t>
            </w:r>
            <w:r w:rsidRPr="00D979C6">
              <w:rPr>
                <w:rFonts w:ascii="Times New Roman" w:hAnsi="Times New Roman" w:cs="Times New Roman"/>
                <w:sz w:val="28"/>
                <w:szCs w:val="28"/>
              </w:rPr>
              <w:t>, О</w:t>
            </w:r>
            <w:r w:rsidR="00382523" w:rsidRPr="00D979C6">
              <w:rPr>
                <w:rFonts w:ascii="Times New Roman" w:hAnsi="Times New Roman" w:cs="Times New Roman"/>
                <w:sz w:val="28"/>
                <w:szCs w:val="28"/>
              </w:rPr>
              <w:t>ПК-</w:t>
            </w:r>
            <w:r w:rsidR="00CE50EC" w:rsidRPr="00D979C6">
              <w:rPr>
                <w:rFonts w:ascii="Times New Roman" w:hAnsi="Times New Roman" w:cs="Times New Roman"/>
                <w:sz w:val="28"/>
                <w:szCs w:val="28"/>
              </w:rPr>
              <w:t>3</w:t>
            </w:r>
            <w:r w:rsidRPr="00D979C6">
              <w:rPr>
                <w:rFonts w:ascii="Times New Roman" w:hAnsi="Times New Roman" w:cs="Times New Roman"/>
                <w:sz w:val="28"/>
                <w:szCs w:val="28"/>
              </w:rPr>
              <w:t xml:space="preserve">, ОПК-6, </w:t>
            </w:r>
            <w:r w:rsidR="00352089" w:rsidRPr="00D979C6">
              <w:rPr>
                <w:rFonts w:ascii="Times New Roman" w:hAnsi="Times New Roman" w:cs="Times New Roman"/>
                <w:sz w:val="28"/>
                <w:szCs w:val="28"/>
              </w:rPr>
              <w:t xml:space="preserve">ПК-2, ПК-3, ПК-4, ПК-5, ПК-6, ПК-7, </w:t>
            </w:r>
            <w:r w:rsidRPr="00D979C6">
              <w:rPr>
                <w:rFonts w:ascii="Times New Roman" w:hAnsi="Times New Roman" w:cs="Times New Roman"/>
                <w:sz w:val="28"/>
                <w:szCs w:val="28"/>
              </w:rPr>
              <w:t>ПК-8, ПК-9</w:t>
            </w:r>
            <w:r w:rsidR="00CE50EC" w:rsidRPr="00D979C6">
              <w:rPr>
                <w:rFonts w:ascii="Times New Roman" w:hAnsi="Times New Roman" w:cs="Times New Roman"/>
                <w:sz w:val="28"/>
                <w:szCs w:val="28"/>
              </w:rPr>
              <w:t xml:space="preserve"> </w:t>
            </w:r>
            <w:r w:rsidRPr="00D979C6">
              <w:rPr>
                <w:rFonts w:ascii="Times New Roman" w:hAnsi="Times New Roman" w:cs="Times New Roman"/>
                <w:sz w:val="28"/>
                <w:szCs w:val="28"/>
              </w:rPr>
              <w:t>,ПК-1</w:t>
            </w:r>
            <w:r w:rsidR="00382523" w:rsidRPr="00D979C6">
              <w:rPr>
                <w:rFonts w:ascii="Times New Roman" w:hAnsi="Times New Roman" w:cs="Times New Roman"/>
                <w:sz w:val="28"/>
                <w:szCs w:val="28"/>
              </w:rPr>
              <w:t>0</w:t>
            </w:r>
            <w:r w:rsidRPr="00D979C6">
              <w:rPr>
                <w:rFonts w:ascii="Times New Roman" w:hAnsi="Times New Roman" w:cs="Times New Roman"/>
                <w:sz w:val="28"/>
                <w:szCs w:val="28"/>
              </w:rPr>
              <w:t xml:space="preserve">, ПК-12, </w:t>
            </w:r>
            <w:r w:rsidR="00294CE2" w:rsidRPr="00D979C6">
              <w:rPr>
                <w:rFonts w:ascii="Times New Roman" w:hAnsi="Times New Roman" w:cs="Times New Roman"/>
                <w:sz w:val="28"/>
                <w:szCs w:val="28"/>
              </w:rPr>
              <w:t xml:space="preserve">ПК-14, </w:t>
            </w:r>
            <w:r w:rsidRPr="00D979C6">
              <w:rPr>
                <w:rFonts w:ascii="Times New Roman" w:hAnsi="Times New Roman" w:cs="Times New Roman"/>
                <w:sz w:val="28"/>
                <w:szCs w:val="28"/>
              </w:rPr>
              <w:t xml:space="preserve">ПК-15,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источники гражданского процессуального права;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содержание гражданских процессуальных норм;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понятия и основные теоретические положения науки гражданского процессуального права;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актуальные проблемы правового регулирования судопроизводства в сфере гражданской юрисдикции;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правовые позиции высших судебных органов, касающиеся гражданского судопроизводства.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оперировать основными понятиями гражданского процессуального права;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выявлять и анализировать проблемы правового  регулирования судопроизводства в судах общей юрисдикции;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факты и правоотношения, возникающие при рассмотрении гражданских дел в судах общей юрисдикции;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толковать и правильно применять нормы материального и процессуального права при рассмотрении дел в судах общей юрисдикции;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принимать решения  и совершать юридические действия на основании гражданских процессуальных норм; </w:t>
            </w:r>
          </w:p>
          <w:p w:rsidR="00B43E15" w:rsidRPr="00D979C6" w:rsidRDefault="00B43E15" w:rsidP="00382523">
            <w:pPr>
              <w:numPr>
                <w:ilvl w:val="0"/>
                <w:numId w:val="2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осуществлять </w:t>
            </w:r>
            <w:r w:rsidRPr="00D979C6">
              <w:rPr>
                <w:rFonts w:ascii="Times New Roman" w:hAnsi="Times New Roman" w:cs="Times New Roman"/>
                <w:sz w:val="28"/>
                <w:szCs w:val="28"/>
              </w:rPr>
              <w:tab/>
              <w:t xml:space="preserve">правовую </w:t>
            </w:r>
            <w:r w:rsidRPr="00D979C6">
              <w:rPr>
                <w:rFonts w:ascii="Times New Roman" w:hAnsi="Times New Roman" w:cs="Times New Roman"/>
                <w:sz w:val="28"/>
                <w:szCs w:val="28"/>
              </w:rPr>
              <w:tab/>
              <w:t xml:space="preserve">экспертизу </w:t>
            </w:r>
            <w:r w:rsidRPr="00D979C6">
              <w:rPr>
                <w:rFonts w:ascii="Times New Roman" w:hAnsi="Times New Roman" w:cs="Times New Roman"/>
                <w:sz w:val="28"/>
                <w:szCs w:val="28"/>
              </w:rPr>
              <w:tab/>
              <w:t xml:space="preserve">нормативных правовых актов, касающихся осуществления правосудия по гражданским делам в судах общей юрисдикции; - давать квалифицированные юридические заключения и консультации по вопросам судебной защиты;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правильно оформлять и составлять процессуальные документы.  Владеть: </w:t>
            </w:r>
          </w:p>
          <w:p w:rsidR="00B43E15" w:rsidRPr="00D979C6" w:rsidRDefault="00B43E15" w:rsidP="00382523">
            <w:pPr>
              <w:numPr>
                <w:ilvl w:val="0"/>
                <w:numId w:val="2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гражданской процессуальной терминологией; </w:t>
            </w:r>
          </w:p>
          <w:p w:rsidR="00B43E15" w:rsidRPr="00D979C6" w:rsidRDefault="00B43E15" w:rsidP="00382523">
            <w:pPr>
              <w:numPr>
                <w:ilvl w:val="0"/>
                <w:numId w:val="2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работы с гражданским процессуальным и иным законодательством; </w:t>
            </w:r>
          </w:p>
          <w:p w:rsidR="00B43E15" w:rsidRPr="00D979C6" w:rsidRDefault="00B43E15" w:rsidP="00382523">
            <w:pPr>
              <w:numPr>
                <w:ilvl w:val="0"/>
                <w:numId w:val="2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w:t>
            </w:r>
            <w:r w:rsidRPr="00D979C6">
              <w:rPr>
                <w:rFonts w:ascii="Times New Roman" w:hAnsi="Times New Roman" w:cs="Times New Roman"/>
                <w:sz w:val="28"/>
                <w:szCs w:val="28"/>
              </w:rPr>
              <w:tab/>
              <w:t xml:space="preserve">анализа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применения </w:t>
            </w:r>
            <w:r w:rsidRPr="00D979C6">
              <w:rPr>
                <w:rFonts w:ascii="Times New Roman" w:hAnsi="Times New Roman" w:cs="Times New Roman"/>
                <w:sz w:val="28"/>
                <w:szCs w:val="28"/>
              </w:rPr>
              <w:tab/>
              <w:t xml:space="preserve">гражданских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процессуальных норм к конкретным правовым ситуациям; - анализом процессуальных действий и процессуальных отношений;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анализом и поиском судебной практики, учебной и научной литературы.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Общая часть: 1. Понятие, предмет и методы гражданского процессуального права. 2. Понятие гражданского судопроизводства, его виды и стадии. 3. Субъекты процессуальных правоотношений. 4. Подведомственность и подсудность дел судам общей юрисдикции. 5. Доказательства и доказывание в гражданском процессе.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Особенная часть: 1. Исковое производство. 2. Производство в суде первой инстанции. 3. Судебное решение. 4. Отдельные виды судопроизводства. 5. Стадии судопроизводства. 6. Исполнительное производство.</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w:t>
            </w:r>
            <w:r w:rsidRPr="00D979C6">
              <w:rPr>
                <w:rFonts w:ascii="Times New Roman" w:hAnsi="Times New Roman" w:cs="Times New Roman"/>
                <w:sz w:val="28"/>
                <w:szCs w:val="28"/>
              </w:rPr>
              <w:lastRenderedPageBreak/>
              <w:t xml:space="preserve">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64">
              <w:r w:rsidR="00B43E15" w:rsidRPr="00D979C6">
                <w:rPr>
                  <w:rFonts w:ascii="Times New Roman" w:hAnsi="Times New Roman" w:cs="Times New Roman"/>
                  <w:color w:val="0000FF"/>
                  <w:sz w:val="28"/>
                  <w:szCs w:val="28"/>
                </w:rPr>
                <w:t>http://elibrary.ru/</w:t>
              </w:r>
            </w:hyperlink>
            <w:hyperlink r:id="rId65">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66">
              <w:r w:rsidR="00B43E15" w:rsidRPr="00D979C6">
                <w:rPr>
                  <w:rFonts w:ascii="Times New Roman" w:hAnsi="Times New Roman" w:cs="Times New Roman"/>
                  <w:color w:val="0000FF"/>
                  <w:sz w:val="28"/>
                  <w:szCs w:val="28"/>
                </w:rPr>
                <w:t>http://www.edu.ru/</w:t>
              </w:r>
            </w:hyperlink>
            <w:hyperlink r:id="rId67">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52089" w:rsidRPr="00D979C6" w:rsidRDefault="00352089" w:rsidP="00382523">
      <w:pPr>
        <w:spacing w:line="240" w:lineRule="auto"/>
        <w:ind w:firstLine="0"/>
        <w:jc w:val="center"/>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Б1.Б.12 Арбитражный процесс</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преподавания курса Арбитражный процесс является постижение предоставляемых российским правом возможностей и способов разрешения коммерческих споров, установленного в законе порядка рассмотрения дел в арбитражных судах РФ, их система и устройство.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Задачи изучения дисциплины Арбитражный процесс вытекают из вышеобозначенной цели и заключаются в свободном знании источников арбитражного процессуального законодательства РФ, общем представлении о процессуальном положении субъектов арбитражного процесса, стадиях арбитражного процесса и особенностях производства по отдельным категориям дел. Результатом изучения курса «Арбитражный процесс» должно быть не только усвоение студентом содержания и смысла норм и институтов арбитражного процессуального права, но и приобретение практических навыков по обращению в арбитражный суд, участию в судебном </w:t>
            </w:r>
            <w:r w:rsidRPr="00D979C6">
              <w:rPr>
                <w:rFonts w:ascii="Times New Roman" w:hAnsi="Times New Roman" w:cs="Times New Roman"/>
                <w:sz w:val="28"/>
                <w:szCs w:val="28"/>
              </w:rPr>
              <w:lastRenderedPageBreak/>
              <w:t xml:space="preserve">заседании, обжалованию судебных актов, принимаемых арбитражными судами по подведомственным им делам. В ходе освоения дисциплины «Арбитражный процесс» студент готовится к выполнению следующих профессиональных задач: нормотворческая деятельность : участие в подготовке нормативно-правовых актов, регулирующих порядок судопроизводства в арбитражных судах.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правоохранительная деятельность : обеспечение законности, правопорядка, защита частной, государственной, муниципальной и иных форм собственности посредством реализации судебной власти арбитражным судом. правоприменительная деятельность : анализ гражданских процессуальных юридических фактов и возникающих в связи с ними правовых отношений; анализ, толкование и правильное применение правовых норм; обоснование и принятие в пределах должностных обязанностей решений, касающихся рассмотрения и разрешения дел в арбитражных судах, а также совершение процессуальных действий, связанных с реализацией правовых норм; формирование навыков использования процессуальных норм при реализации материальных предписаний; составление процессуальных документов, которые используются при ведении дел в арбитражных судах; экспертно-консультационная деятельность: консультирование участников предпринимательской и иной экономической деятельности по вопросам, связанным с порядком рассмотрения и разрешения юридических вопросов и дел в арбитражных судах; осуществление правовой экспертизы предоставленных в арбитражный суд документов; осуществление правовой экспертизы нормативных правовых актов, содержащих нормы арбитражного процессуального права; подготовка квалифицированных юридических </w:t>
            </w:r>
            <w:r w:rsidRPr="00D979C6">
              <w:rPr>
                <w:rFonts w:ascii="Times New Roman" w:hAnsi="Times New Roman" w:cs="Times New Roman"/>
                <w:sz w:val="28"/>
                <w:szCs w:val="28"/>
              </w:rPr>
              <w:lastRenderedPageBreak/>
              <w:t>заключений и консультаций по вопросам, касающимся арбитражного судопроизводства, в том числе по запросам арбитражных судов; педагогическая деятельность: преподавание основ арбитражного процесса.</w:t>
            </w:r>
          </w:p>
        </w:tc>
      </w:tr>
      <w:tr w:rsidR="00B43E15" w:rsidRPr="00D979C6" w:rsidTr="00B43E15">
        <w:tc>
          <w:tcPr>
            <w:tcW w:w="3794" w:type="dxa"/>
          </w:tcPr>
          <w:p w:rsidR="00B43E15" w:rsidRPr="00D979C6" w:rsidRDefault="00B43E15"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Для изучения дисциплины необходимы компетенции, сформированные у обучающихся в результате обучения в средней общеобразовательной школе и в результате освоения дисциплин ООП подготовки бакалавра юриспруденции.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Настоящий курс ориентирован на слушателей уже освоивших основы теории государства и права, конституционное право, административное право, гражданское право, предпринимательское право, коммерческое право, логику, основы философии.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382523"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ОПК-</w:t>
            </w:r>
            <w:r w:rsidR="00D06928" w:rsidRPr="00D979C6">
              <w:rPr>
                <w:rFonts w:ascii="Times New Roman" w:hAnsi="Times New Roman" w:cs="Times New Roman"/>
                <w:sz w:val="28"/>
                <w:szCs w:val="28"/>
              </w:rPr>
              <w:t>3</w:t>
            </w:r>
            <w:r w:rsidRPr="00D979C6">
              <w:rPr>
                <w:rFonts w:ascii="Times New Roman" w:hAnsi="Times New Roman" w:cs="Times New Roman"/>
                <w:sz w:val="28"/>
                <w:szCs w:val="28"/>
              </w:rPr>
              <w:t>,</w:t>
            </w:r>
            <w:r w:rsidR="00352089" w:rsidRPr="00D979C6">
              <w:rPr>
                <w:rFonts w:ascii="Times New Roman" w:hAnsi="Times New Roman" w:cs="Times New Roman"/>
                <w:sz w:val="28"/>
                <w:szCs w:val="28"/>
              </w:rPr>
              <w:t xml:space="preserve"> ПК-2, ПК-3, ПК-4, АК-5, ПК-6, ПК-7, </w:t>
            </w:r>
            <w:r w:rsidRPr="00D979C6">
              <w:rPr>
                <w:rFonts w:ascii="Times New Roman" w:hAnsi="Times New Roman" w:cs="Times New Roman"/>
                <w:sz w:val="28"/>
                <w:szCs w:val="28"/>
              </w:rPr>
              <w:t xml:space="preserve"> ПК-8, ПК-9, ПК-10, ПК-12,</w:t>
            </w:r>
            <w:r w:rsidR="00294CE2" w:rsidRPr="00D979C6">
              <w:rPr>
                <w:rFonts w:ascii="Times New Roman" w:hAnsi="Times New Roman" w:cs="Times New Roman"/>
                <w:sz w:val="28"/>
                <w:szCs w:val="28"/>
              </w:rPr>
              <w:t xml:space="preserve"> ПК-14, </w:t>
            </w:r>
            <w:r w:rsidRPr="00D979C6">
              <w:rPr>
                <w:rFonts w:ascii="Times New Roman" w:hAnsi="Times New Roman" w:cs="Times New Roman"/>
                <w:sz w:val="28"/>
                <w:szCs w:val="28"/>
              </w:rPr>
              <w:t xml:space="preserve"> ПК-15</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порядок организации и функционирования арбитражных судов РФ, Современную систему арбитражных судов; основные этапы истории коммерческого судопроизводства в России; место арбитражного процессуального права в системе права РФ, его предмет и метод регулирования, а также его основные институты и особенности  всех видов арбитражного судопроизводства; формы защиты гражданских прав в Российской Федерации; источники российского арбитражного процессуального права; принципы арбитражного процесса; понятие, и специфику арбитражных процессуальных правоотношений; классификацию субъектов арбитражных процессуальных правоотношений; компетенцию арбитражных судов; процессуальные сроки, судебные расходы и судебные штрафы; судебное доказывание и доказательства в арбитражном процессе; Понятие и виды исков, порядок подачи заявления в арбитражный суд и </w:t>
            </w:r>
            <w:r w:rsidRPr="00D979C6">
              <w:rPr>
                <w:rFonts w:ascii="Times New Roman" w:hAnsi="Times New Roman" w:cs="Times New Roman"/>
                <w:sz w:val="28"/>
                <w:szCs w:val="28"/>
              </w:rPr>
              <w:lastRenderedPageBreak/>
              <w:t xml:space="preserve">возбуждения дела; процессуальный порядок проведения судебного разбирательства по делу; обеспечительные меры; виды судебных актов арбитражных судов, порядок вступления их в законную силу; порядок обжалования судебных актов.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определять подлежащий применению способ защиты нарушенного или оспариваемого права, законного интереса; правильно составлять и оформлять процессуальные документы, используемые в арбитражном процессе (исковые заявления, определения, решения, жалобы, постановления и др.) и исправлять недостатки в их оформлении; защищать права и законные интересы субъектов предпринимательских отношений; анализировать, толковать и правильно применять нормы арбитражного процессуального права; анализировать, толковать и правильно применять нормы арбитражного процессуального права; принимать решения по вопросам, возникающим в ходе судопроизводства по экономических спорам и иным делам в  арбитражных судах, и совершать процессуальные юридические действия в точном соответствии с законом; правильно ставить вопросы, подлежащие разрешению, при  назначении судебных экспертиз по делам, рассматриваемым арбитражными судами;  анализировать и правильно оценивать содержание заключений эксперта; корректно и в соответствии с законом защищать свои  интересы и интересы других лиц при рассмотрении судом конкретного гражданского  дела;  правильно исчислять процессуальные сроки, установленные арбитражным процессуальным законодательством, и осознавать материально-правовые и процессуальные последствия их пропуска; определять размер государственной пошлины, подлежащей уплате при обращении в арбитражный суд; использовать правило о полном или частичном возмещении судебных расходов по </w:t>
            </w:r>
            <w:r w:rsidRPr="00D979C6">
              <w:rPr>
                <w:rFonts w:ascii="Times New Roman" w:hAnsi="Times New Roman" w:cs="Times New Roman"/>
                <w:sz w:val="28"/>
                <w:szCs w:val="28"/>
              </w:rPr>
              <w:lastRenderedPageBreak/>
              <w:t xml:space="preserve">результатам рассмотрения дела в арбитражном суде; формулировать ходатайства, предъявляемые различными субъектами арбитражного процесса в ходе производства по делу.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терминологией арбитражного процессуального права; навыками работы с нормативными правовыми актами в области судоустройства и судопроизводства по экономическим спорам; способами устранения пробелов и коллизий в данной сфере правового регулирования; основными приемами практической работы в области разрешения экономических правовых споров и других дел, отнесенных к компетенции арбитражных судов РФ навыками анализа различных правовых явлений в области судопроизводства в арбитражном суде, процессуальных юридических фактов, навыками анализа норм арбитражного процессуального права и арбитражных процессуальных правоотношений, являющихся объектами профессиональной деятельности. </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pStyle w:val="a6"/>
              <w:numPr>
                <w:ilvl w:val="0"/>
                <w:numId w:val="27"/>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Арбитражный процесс и арбитражные суды как важный элемент судебной системы Российской Федерации</w:t>
            </w:r>
          </w:p>
          <w:p w:rsidR="00B43E15" w:rsidRPr="00D979C6" w:rsidRDefault="00B43E15" w:rsidP="00382523">
            <w:pPr>
              <w:pStyle w:val="a6"/>
              <w:numPr>
                <w:ilvl w:val="0"/>
                <w:numId w:val="27"/>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Арбитражное процессуальное право как отрасль права, как наука, как учебная дисциплина </w:t>
            </w:r>
          </w:p>
          <w:p w:rsidR="00B43E15" w:rsidRPr="00D979C6" w:rsidRDefault="00B43E15" w:rsidP="00382523">
            <w:pPr>
              <w:pStyle w:val="a6"/>
              <w:numPr>
                <w:ilvl w:val="0"/>
                <w:numId w:val="27"/>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Принципы Арбитражного процесса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Компетенция арбитражных судов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Субъекты арбитражного процесса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Процессуальные сроки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Судебные расходы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 на обращение в арбитражный суд за судебной защитой. Его понятие и порядок реализации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Доказательства в Арбитражном процессе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Отдельные правомочия суда, связанные с соблюдением процессуального порядка предъявления и рассмотрения обращений в арбитражный суд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Стадия подготовки дела к судебному разбирательству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Судебное разбирательство в суде первой инстанции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Производство по пересмотру судебных актов арбитражных судов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Арбитражный процесс и публичные правоотношения </w:t>
            </w:r>
          </w:p>
          <w:p w:rsidR="00B43E15" w:rsidRPr="00D979C6" w:rsidRDefault="00B43E15" w:rsidP="00382523">
            <w:pPr>
              <w:numPr>
                <w:ilvl w:val="0"/>
                <w:numId w:val="25"/>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Особенности производства в арбитражном суде по отдельным категориям дел </w:t>
            </w:r>
          </w:p>
          <w:p w:rsidR="00B43E15" w:rsidRPr="00D979C6" w:rsidRDefault="00B43E15" w:rsidP="00382523">
            <w:pPr>
              <w:numPr>
                <w:ilvl w:val="0"/>
                <w:numId w:val="26"/>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Третейские суды и арбитражный процесс </w:t>
            </w:r>
          </w:p>
          <w:p w:rsidR="00B43E15" w:rsidRPr="00D979C6" w:rsidRDefault="00B43E15" w:rsidP="00382523">
            <w:pPr>
              <w:numPr>
                <w:ilvl w:val="0"/>
                <w:numId w:val="26"/>
              </w:num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Иностранный элемент в арбитражном процессе </w:t>
            </w:r>
          </w:p>
          <w:p w:rsidR="00B43E15" w:rsidRPr="00D979C6" w:rsidRDefault="00B43E15" w:rsidP="00382523">
            <w:pPr>
              <w:tabs>
                <w:tab w:val="left" w:pos="406"/>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Исполнительное производство и его соотношение с арбитражным процессом</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68">
              <w:r w:rsidR="00B43E15" w:rsidRPr="00D979C6">
                <w:rPr>
                  <w:rFonts w:ascii="Times New Roman" w:hAnsi="Times New Roman" w:cs="Times New Roman"/>
                  <w:color w:val="0000FF"/>
                  <w:sz w:val="28"/>
                  <w:szCs w:val="28"/>
                </w:rPr>
                <w:t>http://elibrary.ru/</w:t>
              </w:r>
            </w:hyperlink>
            <w:hyperlink r:id="rId6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0">
              <w:r w:rsidR="00B43E15" w:rsidRPr="00D979C6">
                <w:rPr>
                  <w:rFonts w:ascii="Times New Roman" w:hAnsi="Times New Roman" w:cs="Times New Roman"/>
                  <w:color w:val="0000FF"/>
                  <w:sz w:val="28"/>
                  <w:szCs w:val="28"/>
                </w:rPr>
                <w:t>http://www.edu.ru/</w:t>
              </w:r>
            </w:hyperlink>
            <w:hyperlink r:id="rId71">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52089" w:rsidRPr="00D979C6" w:rsidRDefault="00352089" w:rsidP="00382523">
      <w:pPr>
        <w:spacing w:line="240" w:lineRule="auto"/>
        <w:ind w:firstLine="0"/>
        <w:jc w:val="center"/>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1.Б.13 Трудовое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Подготовка бакалавра, обладающего набором компетенций, включающих знания, навыки и умения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Содержание квалификационных требований федерального государственного образовательного стандарта высшего профессионального образования, предъявляемых к бакалавру в области юриспруденции, обусловили постановку следующих основных задач изучения дисциплины: </w:t>
            </w:r>
          </w:p>
          <w:p w:rsidR="00B43E15" w:rsidRPr="00D979C6" w:rsidRDefault="00B43E15" w:rsidP="00382523">
            <w:pPr>
              <w:numPr>
                <w:ilvl w:val="0"/>
                <w:numId w:val="28"/>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достижение всестороннего и  глубокого понимания студентами основных теоретических проблем трудового права, включая понятийный аппарат, а также их конкретного законодательного оформления как в действующем и предшествующем отечественном, так и в международном трудовом законодательстве;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формирование умения применять нормы трудового права к конкретным жизненным ситуациям и при решении трудовых вопросов и споров, анализировать и давать правовое толкование нормам трудового законодательства;  – формирование профессионального правосознания будущих специалистов, умеющих логически мыслить и грамотно применять нормы трудового права</w:t>
            </w:r>
          </w:p>
        </w:tc>
      </w:tr>
      <w:tr w:rsidR="00B43E15" w:rsidRPr="00D979C6" w:rsidTr="00B43E15">
        <w:tc>
          <w:tcPr>
            <w:tcW w:w="3794" w:type="dxa"/>
          </w:tcPr>
          <w:p w:rsidR="00B43E15" w:rsidRPr="00D979C6" w:rsidRDefault="00B43E15"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Трудовое право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является основной дисциплиной, которая предназначена для подготовки студентов к профессиональной деятельности в области юриспруденции. Входные знаний, умения и компетенции, необходимые для изучения данного курса, формируются в процессе изучения цикла ГСЭ (Б.1), прежде всего Философия, Экономика; Информационные технологии в юридической </w:t>
            </w:r>
            <w:r w:rsidRPr="00D979C6">
              <w:rPr>
                <w:rFonts w:ascii="Times New Roman" w:hAnsi="Times New Roman" w:cs="Times New Roman"/>
                <w:sz w:val="28"/>
                <w:szCs w:val="28"/>
              </w:rPr>
              <w:lastRenderedPageBreak/>
              <w:t xml:space="preserve">деятельности (Б.2), и в процессе изучения курсов базовой  (обязательной) части профессионального цикла (Б.З): Теория государства и права, Конституционное (государственное) право России, Гражданское право, Уголовное право, Административное право.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последующее или параллельное освоение следующих дисциплин:  Муниципальное право, Гражданско-процессуальное право, Право социального обеспечения, Международное право.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382523"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w:t>
            </w:r>
            <w:r w:rsidR="00352089" w:rsidRPr="00D979C6">
              <w:rPr>
                <w:rFonts w:ascii="Times New Roman" w:hAnsi="Times New Roman" w:cs="Times New Roman"/>
                <w:sz w:val="28"/>
                <w:szCs w:val="28"/>
              </w:rPr>
              <w:t xml:space="preserve"> ПК-2, ПК-3, ПК-5, ПК-6,</w:t>
            </w:r>
            <w:r w:rsidRPr="00D979C6">
              <w:rPr>
                <w:rFonts w:ascii="Times New Roman" w:hAnsi="Times New Roman" w:cs="Times New Roman"/>
                <w:sz w:val="28"/>
                <w:szCs w:val="28"/>
              </w:rPr>
              <w:t xml:space="preserve"> ПК-8, ПК-9, ПК-11, ПК-12,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Знать: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предмет, метод и систему трудового права;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цели, задачи и основные функции трудового права;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принципы правового регулирования трудовых отношений и иных, непосредственно связанных с ними отношений;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 виды источников трудового права;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систему правоотношений в сфере труда;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виды и основные элементы правового статуса субъектов трудового права;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общие положения социального партнерства в сфере труда;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правового регулирования в сфере содействия занятости и трудоустройства населения;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порядок </w:t>
            </w:r>
            <w:r w:rsidRPr="00D979C6">
              <w:rPr>
                <w:rFonts w:ascii="Times New Roman" w:hAnsi="Times New Roman" w:cs="Times New Roman"/>
                <w:sz w:val="28"/>
                <w:szCs w:val="28"/>
              </w:rPr>
              <w:tab/>
              <w:t xml:space="preserve">заключения, </w:t>
            </w:r>
            <w:r w:rsidRPr="00D979C6">
              <w:rPr>
                <w:rFonts w:ascii="Times New Roman" w:hAnsi="Times New Roman" w:cs="Times New Roman"/>
                <w:sz w:val="28"/>
                <w:szCs w:val="28"/>
              </w:rPr>
              <w:tab/>
              <w:t xml:space="preserve">изменения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прекращения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трудового договора;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виды и порядок учета рабочего времени;  – понятие, виды и порядок предоставления времени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отдыха;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понятие, систему и порядок установления заработной платы и нормирование труда;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виды и порядок предоставления работникам гарантий и компенсаций;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трудовой распорядок и основные способы обеспечения дисциплины труда;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правового регулирования вопросов профессиональной подготовки, переподготовки и повышения квалификации работников;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w:t>
            </w:r>
            <w:r w:rsidRPr="00D979C6">
              <w:rPr>
                <w:rFonts w:ascii="Times New Roman" w:hAnsi="Times New Roman" w:cs="Times New Roman"/>
                <w:sz w:val="28"/>
                <w:szCs w:val="28"/>
              </w:rPr>
              <w:tab/>
              <w:t xml:space="preserve">значение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основные </w:t>
            </w:r>
            <w:r w:rsidRPr="00D979C6">
              <w:rPr>
                <w:rFonts w:ascii="Times New Roman" w:hAnsi="Times New Roman" w:cs="Times New Roman"/>
                <w:sz w:val="28"/>
                <w:szCs w:val="28"/>
              </w:rPr>
              <w:tab/>
              <w:t xml:space="preserve">государственные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требования охраны труда;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w:t>
            </w:r>
            <w:r w:rsidRPr="00D979C6">
              <w:rPr>
                <w:rFonts w:ascii="Times New Roman" w:hAnsi="Times New Roman" w:cs="Times New Roman"/>
                <w:sz w:val="28"/>
                <w:szCs w:val="28"/>
              </w:rPr>
              <w:tab/>
              <w:t xml:space="preserve">основание, </w:t>
            </w:r>
            <w:r w:rsidRPr="00D979C6">
              <w:rPr>
                <w:rFonts w:ascii="Times New Roman" w:hAnsi="Times New Roman" w:cs="Times New Roman"/>
                <w:sz w:val="28"/>
                <w:szCs w:val="28"/>
              </w:rPr>
              <w:tab/>
              <w:t xml:space="preserve">условия </w:t>
            </w:r>
            <w:r w:rsidRPr="00D979C6">
              <w:rPr>
                <w:rFonts w:ascii="Times New Roman" w:hAnsi="Times New Roman" w:cs="Times New Roman"/>
                <w:sz w:val="28"/>
                <w:szCs w:val="28"/>
              </w:rPr>
              <w:tab/>
              <w:t xml:space="preserve">привлечения </w:t>
            </w:r>
            <w:r w:rsidRPr="00D979C6">
              <w:rPr>
                <w:rFonts w:ascii="Times New Roman" w:hAnsi="Times New Roman" w:cs="Times New Roman"/>
                <w:sz w:val="28"/>
                <w:szCs w:val="28"/>
              </w:rPr>
              <w:tab/>
              <w:t xml:space="preserve">к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материальной ответственности и ее виды;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особенности регулирования труда отдельных категорий работников;  </w:t>
            </w:r>
          </w:p>
          <w:p w:rsidR="00B43E15" w:rsidRPr="00D979C6" w:rsidRDefault="00B43E15" w:rsidP="00382523">
            <w:pPr>
              <w:numPr>
                <w:ilvl w:val="0"/>
                <w:numId w:val="29"/>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 основные способы защиты трудовых прав и свобод работников;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органов и порядок осуществления государственного контроля (надзора) и ведомственного контроля за соблюдением трудового законодательства и иных нормативных правовых актов, содержащих нормы трудового права;</w:t>
            </w:r>
          </w:p>
          <w:p w:rsidR="00B43E15" w:rsidRPr="00D979C6" w:rsidRDefault="00B43E15" w:rsidP="00382523">
            <w:pPr>
              <w:numPr>
                <w:ilvl w:val="0"/>
                <w:numId w:val="30"/>
              </w:num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понятие, виды и порядок рассмотрения трудовых споров;  </w:t>
            </w:r>
          </w:p>
          <w:p w:rsidR="00B43E15" w:rsidRPr="00D979C6" w:rsidRDefault="00B43E15" w:rsidP="00382523">
            <w:pPr>
              <w:numPr>
                <w:ilvl w:val="0"/>
                <w:numId w:val="30"/>
              </w:num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особенности ответственности за нарушение трудового законодательства и иных нормативных правовых актов, содержащих нормы трудового права;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перспективы и основные тенденции развития трудового права и законодательства о труде;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европейские и международные трудовые стандарты.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Уметь: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применять понятийный аппарат трудового права;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толковать и применять нормы трудового права к конкретным жизненным ситуациям;  </w:t>
            </w:r>
          </w:p>
          <w:p w:rsidR="00B43E15" w:rsidRPr="00D979C6" w:rsidRDefault="00B43E15" w:rsidP="00382523">
            <w:pPr>
              <w:numPr>
                <w:ilvl w:val="0"/>
                <w:numId w:val="31"/>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разграничивать трудовые отношения и иные смежные отношения, связанные с применением труда;  </w:t>
            </w:r>
          </w:p>
          <w:p w:rsidR="00B43E15" w:rsidRPr="00D979C6" w:rsidRDefault="00B43E15" w:rsidP="00382523">
            <w:pPr>
              <w:numPr>
                <w:ilvl w:val="0"/>
                <w:numId w:val="31"/>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правильно составлять основные правовые документы по кадровым вопросам и делопроизводству;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применять решения и совершать юридические действия в точном соответствии с трудовым законодательством; </w:t>
            </w:r>
          </w:p>
          <w:p w:rsidR="00B43E15" w:rsidRPr="00D979C6" w:rsidRDefault="00B43E15" w:rsidP="00382523">
            <w:pPr>
              <w:numPr>
                <w:ilvl w:val="0"/>
                <w:numId w:val="32"/>
              </w:num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давать квалифицированные юридические заключения и консультации по вопросам применения норм трудового права; </w:t>
            </w:r>
          </w:p>
          <w:p w:rsidR="00B43E15" w:rsidRPr="00D979C6" w:rsidRDefault="00B43E15" w:rsidP="00382523">
            <w:pPr>
              <w:numPr>
                <w:ilvl w:val="0"/>
                <w:numId w:val="32"/>
              </w:num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судебную практику по трудовым спорам.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numPr>
                <w:ilvl w:val="0"/>
                <w:numId w:val="3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культурой мышления, способностью к творческому развитию полученных знаний и навыков, обобщению, анализу знаний по трудовому праву </w:t>
            </w:r>
          </w:p>
          <w:p w:rsidR="00B43E15" w:rsidRPr="00D979C6" w:rsidRDefault="00B43E15" w:rsidP="00382523">
            <w:pPr>
              <w:numPr>
                <w:ilvl w:val="0"/>
                <w:numId w:val="3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получения, хранения и переработки информации, поиска источников российского трудового права и других государств, научной информации по трудовому праву, в том числе по справочным правовым системам и официальным Интернет – ресурсам; </w:t>
            </w:r>
          </w:p>
          <w:p w:rsidR="00B43E15" w:rsidRPr="00D979C6" w:rsidRDefault="00B43E15" w:rsidP="00382523">
            <w:pPr>
              <w:numPr>
                <w:ilvl w:val="0"/>
                <w:numId w:val="3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основными  понятиями трудового права с целью грамотного применения норм трудового права; </w:t>
            </w:r>
          </w:p>
          <w:p w:rsidR="00B43E15" w:rsidRPr="00D979C6" w:rsidRDefault="00B43E15" w:rsidP="00382523">
            <w:pPr>
              <w:numPr>
                <w:ilvl w:val="0"/>
                <w:numId w:val="3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разработки, составления и оформления нормативных актов, содержащих нормы трудового права, социально – партнерских соглашений, коллективного договора, локальных актов, принимаемых работодателем, трудового договора, а также навыками работы по непосредственному применению содержащихся в данных документов норм трудового права; </w:t>
            </w:r>
          </w:p>
          <w:p w:rsidR="00B43E15" w:rsidRPr="00D979C6" w:rsidRDefault="00B43E15" w:rsidP="00382523">
            <w:pPr>
              <w:numPr>
                <w:ilvl w:val="0"/>
                <w:numId w:val="3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реализации трудовых норм материального и процессуального характера;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практики применения трудовых норм работодателями, решений, принимаемых комиссиями по трудовым </w:t>
            </w:r>
            <w:r w:rsidRPr="00D979C6">
              <w:rPr>
                <w:rFonts w:ascii="Times New Roman" w:hAnsi="Times New Roman" w:cs="Times New Roman"/>
                <w:sz w:val="28"/>
                <w:szCs w:val="28"/>
              </w:rPr>
              <w:lastRenderedPageBreak/>
              <w:t>спорам и судами общей юрисдикции, результатов прокурорских проверок и проверок федеральной инспекции труда за соблюдением трудового законодательства  и иных нормативных правовых актов, содержащих нормы трудового права; по принятию  - навыками по применению всех необходимых способов для защиты и восстановлению нарушенных трудовых прав и свобод субъектов трудового права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1. Общая часть. 1.1. Трудовое право, как отрасль российского права.1.2. Принципы трудового права. 1.3. Источники трудового права Международно-правовое регулирование труда. 1.4. Субъекты трудового права. </w:t>
            </w:r>
          </w:p>
          <w:p w:rsidR="00B43E15" w:rsidRPr="00D979C6" w:rsidRDefault="00B43E15" w:rsidP="00382523">
            <w:pPr>
              <w:numPr>
                <w:ilvl w:val="0"/>
                <w:numId w:val="3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5.Правовое положение профсоюзов в сфере труда 1.6.  </w:t>
            </w:r>
          </w:p>
          <w:p w:rsidR="00B43E15" w:rsidRPr="00D979C6" w:rsidRDefault="00B43E15" w:rsidP="00382523">
            <w:pPr>
              <w:tabs>
                <w:tab w:val="center" w:pos="432"/>
                <w:tab w:val="center" w:pos="2096"/>
                <w:tab w:val="center" w:pos="3845"/>
                <w:tab w:val="center" w:pos="5041"/>
                <w:tab w:val="center" w:pos="5900"/>
              </w:tabs>
              <w:spacing w:line="240" w:lineRule="auto"/>
              <w:rPr>
                <w:rFonts w:ascii="Times New Roman" w:hAnsi="Times New Roman" w:cs="Times New Roman"/>
                <w:sz w:val="28"/>
                <w:szCs w:val="28"/>
              </w:rPr>
            </w:pPr>
            <w:r w:rsidRPr="00D979C6">
              <w:rPr>
                <w:rFonts w:ascii="Times New Roman" w:eastAsia="Calibri" w:hAnsi="Times New Roman" w:cs="Times New Roman"/>
                <w:sz w:val="28"/>
                <w:szCs w:val="28"/>
              </w:rPr>
              <w:tab/>
            </w:r>
            <w:r w:rsidRPr="00D979C6">
              <w:rPr>
                <w:rFonts w:ascii="Times New Roman" w:hAnsi="Times New Roman" w:cs="Times New Roman"/>
                <w:sz w:val="28"/>
                <w:szCs w:val="28"/>
              </w:rPr>
              <w:t xml:space="preserve">Система </w:t>
            </w:r>
            <w:r w:rsidRPr="00D979C6">
              <w:rPr>
                <w:rFonts w:ascii="Times New Roman" w:hAnsi="Times New Roman" w:cs="Times New Roman"/>
                <w:sz w:val="28"/>
                <w:szCs w:val="28"/>
              </w:rPr>
              <w:tab/>
              <w:t xml:space="preserve">правоотношений </w:t>
            </w:r>
            <w:r w:rsidRPr="00D979C6">
              <w:rPr>
                <w:rFonts w:ascii="Times New Roman" w:hAnsi="Times New Roman" w:cs="Times New Roman"/>
                <w:sz w:val="28"/>
                <w:szCs w:val="28"/>
              </w:rPr>
              <w:tab/>
              <w:t xml:space="preserve">трудового </w:t>
            </w:r>
            <w:r w:rsidRPr="00D979C6">
              <w:rPr>
                <w:rFonts w:ascii="Times New Roman" w:hAnsi="Times New Roman" w:cs="Times New Roman"/>
                <w:sz w:val="28"/>
                <w:szCs w:val="28"/>
              </w:rPr>
              <w:tab/>
              <w:t xml:space="preserve">права. </w:t>
            </w:r>
            <w:r w:rsidRPr="00D979C6">
              <w:rPr>
                <w:rFonts w:ascii="Times New Roman" w:hAnsi="Times New Roman" w:cs="Times New Roman"/>
                <w:sz w:val="28"/>
                <w:szCs w:val="28"/>
              </w:rPr>
              <w:tab/>
              <w:t xml:space="preserve">1.7.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Социальное партнерство в сфере труда.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2. Особенная часть. 2.1.   Правовое регулирование отношений в сфере содействия занятости и трудоустройства населения. 2.2.Трудовой договор. 2.3.Рабочее время. 2.4.Время отдыха.2.5. Заработная плата  и нормирование труда.2.6. Гарантии и компенсации. </w:t>
            </w:r>
          </w:p>
          <w:p w:rsidR="00B43E15" w:rsidRPr="00D979C6" w:rsidRDefault="00B43E15" w:rsidP="00382523">
            <w:pPr>
              <w:numPr>
                <w:ilvl w:val="0"/>
                <w:numId w:val="3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7.Трудовой распорядок. Дисциплина труда. 2.8.Профессиональная подготовка, переподготовка и повышение квалификации работников.2.9. Охрана труда. 2.10.Материальная ответственность сторон трудового договора. 2.11.Защита трудовых прав и свобод работников.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 2.12. Трудовые споры и порядок их рассмотрения и разрешения.  </w:t>
            </w:r>
          </w:p>
          <w:p w:rsidR="00B43E15" w:rsidRPr="00D979C6" w:rsidRDefault="00B43E15"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3. Специальная часть. 3.1. Порядок, основания и порядок установления особенностей регулирования труда. 3.2. Особенности регулирования труда отдельных </w:t>
            </w:r>
            <w:r w:rsidRPr="00D979C6">
              <w:rPr>
                <w:rFonts w:ascii="Times New Roman" w:hAnsi="Times New Roman" w:cs="Times New Roman"/>
                <w:sz w:val="28"/>
                <w:szCs w:val="28"/>
              </w:rPr>
              <w:lastRenderedPageBreak/>
              <w:t>категорий работников.</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2">
              <w:r w:rsidR="00B43E15" w:rsidRPr="00D979C6">
                <w:rPr>
                  <w:rFonts w:ascii="Times New Roman" w:hAnsi="Times New Roman" w:cs="Times New Roman"/>
                  <w:color w:val="0000FF"/>
                  <w:sz w:val="28"/>
                  <w:szCs w:val="28"/>
                </w:rPr>
                <w:t>http://elibrary.ru/</w:t>
              </w:r>
            </w:hyperlink>
            <w:hyperlink r:id="rId73">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4">
              <w:r w:rsidR="00B43E15" w:rsidRPr="00D979C6">
                <w:rPr>
                  <w:rFonts w:ascii="Times New Roman" w:hAnsi="Times New Roman" w:cs="Times New Roman"/>
                  <w:color w:val="0000FF"/>
                  <w:sz w:val="28"/>
                  <w:szCs w:val="28"/>
                </w:rPr>
                <w:t>http://www.edu.ru/</w:t>
              </w:r>
            </w:hyperlink>
            <w:hyperlink r:id="rId75">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52089" w:rsidRPr="00D979C6" w:rsidRDefault="00352089" w:rsidP="00352089">
      <w:pPr>
        <w:spacing w:line="240" w:lineRule="auto"/>
        <w:ind w:firstLine="0"/>
        <w:rPr>
          <w:rFonts w:ascii="Times New Roman" w:hAnsi="Times New Roman" w:cs="Times New Roman"/>
          <w:sz w:val="28"/>
          <w:szCs w:val="28"/>
        </w:rPr>
      </w:pPr>
    </w:p>
    <w:p w:rsidR="00B43E15" w:rsidRPr="00D979C6" w:rsidRDefault="00B43E15"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352089" w:rsidP="0035208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1.Б.14 Уголовное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освоения дисциплины «Уголовное право» является формирование знаний и умений, связанных разработкой и реализацией правовых норм; обеспечения законности и правопорядка; правового обучения и воспитания, получение студентом четких представлений о задачах,  принципах и формах реализации уголовного законодательства РФ; формирование умений и навыков, связанных разработкой и реализацией уголовно-правовых норм;  обеспечения законности и правопорядка; правового обучения и воспитания.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Дисциплина предназначена для подготовки студентов к профессиональной деятельности.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Входные знания, умения и компетенции, необходимые для изучения данного курса, формируются  в процессе изучения  следующих дисциплин: «Философия», «Логика», «Социология»; «Информационные технологии в юридической деятельности»; «Теория государства и права», «История отечественного государства и права»; «История государства и права зарубежных стран»; «Правоохранительные органы»; «Римское право»; «Конституционное право», «Административное право», «Гражданское право», «Трудовое право».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параллельное освоение следующих дисциплин: «Уголовный процесс».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Изучение настоящей дисциплины  дополняет последующее изучение криминалистика криминологии.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43E15"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w:t>
            </w:r>
            <w:r w:rsidR="00F07DB5" w:rsidRPr="00D979C6">
              <w:rPr>
                <w:rFonts w:ascii="Times New Roman" w:hAnsi="Times New Roman" w:cs="Times New Roman"/>
                <w:sz w:val="28"/>
                <w:szCs w:val="28"/>
              </w:rPr>
              <w:t xml:space="preserve"> ПК-2, ПК-3, ПК-4, ПК-5, ПК-6,</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ПК-8, ПК-9, ПК-11, ПК-12</w:t>
            </w:r>
            <w:r w:rsidRPr="00D979C6">
              <w:rPr>
                <w:rFonts w:ascii="Times New Roman" w:hAnsi="Times New Roman" w:cs="Times New Roman"/>
                <w:sz w:val="28"/>
                <w:szCs w:val="28"/>
              </w:rPr>
              <w:t xml:space="preserve">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B43E15" w:rsidRPr="00D979C6" w:rsidRDefault="00B43E15" w:rsidP="00382523">
            <w:pPr>
              <w:pStyle w:val="a9"/>
              <w:ind w:firstLine="720"/>
              <w:rPr>
                <w:rFonts w:ascii="Times New Roman" w:hAnsi="Times New Roman" w:cs="Times New Roman"/>
                <w:sz w:val="28"/>
                <w:szCs w:val="28"/>
              </w:rPr>
            </w:pPr>
            <w:r w:rsidRPr="00D979C6">
              <w:rPr>
                <w:rFonts w:ascii="Times New Roman" w:hAnsi="Times New Roman" w:cs="Times New Roman"/>
                <w:sz w:val="28"/>
                <w:szCs w:val="28"/>
              </w:rPr>
              <w:t>- пользоваться приемами толкования уголовного закона и применять нормы уголовного права к конкретным жизненным ситуациям;</w:t>
            </w:r>
          </w:p>
          <w:p w:rsidR="00B43E15" w:rsidRPr="00D979C6" w:rsidRDefault="00B43E15" w:rsidP="00382523">
            <w:pPr>
              <w:pStyle w:val="a9"/>
              <w:ind w:left="720"/>
              <w:rPr>
                <w:rFonts w:ascii="Times New Roman" w:hAnsi="Times New Roman" w:cs="Times New Roman"/>
                <w:sz w:val="28"/>
                <w:szCs w:val="28"/>
              </w:rPr>
            </w:pPr>
            <w:r w:rsidRPr="00D979C6">
              <w:rPr>
                <w:rFonts w:ascii="Times New Roman" w:hAnsi="Times New Roman" w:cs="Times New Roman"/>
                <w:sz w:val="28"/>
                <w:szCs w:val="28"/>
              </w:rPr>
              <w:t>- уметь осуществлять сравнительно-правовой анализ уголовно-правовых норм;</w:t>
            </w:r>
          </w:p>
          <w:p w:rsidR="00B43E15" w:rsidRPr="00D979C6" w:rsidRDefault="00B43E15" w:rsidP="00382523">
            <w:pPr>
              <w:pStyle w:val="a9"/>
              <w:ind w:firstLine="709"/>
              <w:rPr>
                <w:rFonts w:ascii="Times New Roman" w:hAnsi="Times New Roman" w:cs="Times New Roman"/>
                <w:sz w:val="28"/>
                <w:szCs w:val="28"/>
              </w:rPr>
            </w:pPr>
            <w:r w:rsidRPr="00D979C6">
              <w:rPr>
                <w:rFonts w:ascii="Times New Roman" w:hAnsi="Times New Roman" w:cs="Times New Roman"/>
                <w:sz w:val="28"/>
                <w:szCs w:val="28"/>
              </w:rPr>
              <w:t>- определить признаки конкретного состава преступления, содержащегося в Особенной части Уголовного кодекса;</w:t>
            </w:r>
          </w:p>
          <w:p w:rsidR="00B43E15" w:rsidRPr="00D979C6" w:rsidRDefault="00B43E15" w:rsidP="00382523">
            <w:pPr>
              <w:pStyle w:val="a9"/>
              <w:ind w:left="720"/>
              <w:rPr>
                <w:rFonts w:ascii="Times New Roman" w:hAnsi="Times New Roman" w:cs="Times New Roman"/>
                <w:sz w:val="28"/>
                <w:szCs w:val="28"/>
              </w:rPr>
            </w:pPr>
            <w:r w:rsidRPr="00D979C6">
              <w:rPr>
                <w:rFonts w:ascii="Times New Roman" w:hAnsi="Times New Roman" w:cs="Times New Roman"/>
                <w:sz w:val="28"/>
                <w:szCs w:val="28"/>
              </w:rPr>
              <w:t>-решать задачи по квалификации преступлений.</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знать:</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 общие положения и принципы уголовного права, его основные понятия и </w:t>
            </w:r>
            <w:r w:rsidRPr="00D979C6">
              <w:rPr>
                <w:rFonts w:ascii="Times New Roman" w:hAnsi="Times New Roman" w:cs="Times New Roman"/>
                <w:sz w:val="28"/>
                <w:szCs w:val="28"/>
              </w:rPr>
              <w:lastRenderedPageBreak/>
              <w:t>институты;</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 основные положения Уголовного кодекса Российской Федерации;</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 действующее уголовное законодательство, тенденции его развития и практику применения;</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 признаки состава преступления;</w:t>
            </w:r>
          </w:p>
          <w:p w:rsidR="00B43E15" w:rsidRPr="00D979C6" w:rsidRDefault="00B43E15" w:rsidP="00382523">
            <w:pPr>
              <w:widowControl w:val="0"/>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 постановления Пленума Верховного Суда Российской Федерации, касающиеся Особенной части Уголовного кодекса.</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уголовно-правовой терминологией;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приемами и способами работы с УК РФ и иными правовыми актами, к которым отсылает уголовный закон, а  также с практикой  применения уголовного закона, в том числе посредством использования компьютеризированных баз правовых данных и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глобальных компьютерных сетей;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уголовно-правовых отношений;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разрешения уголовно-правовых проблем и коллизий;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исследовательской работы по вопросам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Особенной части уголовного права; </w:t>
            </w:r>
          </w:p>
          <w:p w:rsidR="00B43E15" w:rsidRPr="00D979C6" w:rsidRDefault="00B43E15" w:rsidP="00382523">
            <w:pPr>
              <w:numPr>
                <w:ilvl w:val="0"/>
                <w:numId w:val="3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принятия  законных и обоснованных решений  о наличии либо отсутствии в деянии лица состава преступления, а также специальных оснований освобождения от уголовной ответственности в ходе производства по уголовному делу;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навыками принятия необходимых мер защиты прав человека и гражданина в сфере уголовного законодательства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pStyle w:val="a6"/>
              <w:spacing w:line="240" w:lineRule="auto"/>
              <w:ind w:left="0" w:firstLine="34"/>
              <w:jc w:val="both"/>
              <w:rPr>
                <w:rFonts w:ascii="Times New Roman" w:eastAsia="Arial" w:hAnsi="Times New Roman" w:cs="Times New Roman"/>
                <w:color w:val="000000"/>
                <w:sz w:val="28"/>
                <w:szCs w:val="28"/>
                <w:shd w:val="clear" w:color="auto" w:fill="FFFFFF"/>
              </w:rPr>
            </w:pPr>
            <w:r w:rsidRPr="00D979C6">
              <w:rPr>
                <w:rFonts w:ascii="Times New Roman" w:eastAsia="Arial" w:hAnsi="Times New Roman" w:cs="Times New Roman"/>
                <w:color w:val="000000"/>
                <w:sz w:val="28"/>
                <w:szCs w:val="28"/>
                <w:shd w:val="clear" w:color="auto" w:fill="FFFFFF"/>
              </w:rPr>
              <w:t>Раздел 1 Общая часть</w:t>
            </w:r>
          </w:p>
          <w:p w:rsidR="00B43E15" w:rsidRPr="00D979C6" w:rsidRDefault="00B43E15" w:rsidP="00382523">
            <w:pPr>
              <w:pStyle w:val="a6"/>
              <w:spacing w:line="240" w:lineRule="auto"/>
              <w:ind w:left="0" w:firstLine="34"/>
              <w:jc w:val="both"/>
              <w:rPr>
                <w:rFonts w:ascii="Times New Roman" w:hAnsi="Times New Roman" w:cs="Times New Roman"/>
                <w:sz w:val="28"/>
                <w:szCs w:val="28"/>
              </w:rPr>
            </w:pPr>
            <w:r w:rsidRPr="00D979C6">
              <w:rPr>
                <w:rFonts w:ascii="Times New Roman" w:eastAsia="Arial" w:hAnsi="Times New Roman" w:cs="Times New Roman"/>
                <w:color w:val="000000"/>
                <w:sz w:val="28"/>
                <w:szCs w:val="28"/>
                <w:shd w:val="clear" w:color="auto" w:fill="FFFFFF"/>
              </w:rPr>
              <w:t>Тема 1.1.</w:t>
            </w:r>
            <w:r w:rsidRPr="00D979C6">
              <w:rPr>
                <w:rFonts w:ascii="Times New Roman" w:hAnsi="Times New Roman" w:cs="Times New Roman"/>
                <w:sz w:val="28"/>
                <w:szCs w:val="28"/>
              </w:rPr>
              <w:t xml:space="preserve"> </w:t>
            </w:r>
            <w:r w:rsidRPr="00D979C6">
              <w:rPr>
                <w:rFonts w:ascii="Times New Roman" w:hAnsi="Times New Roman" w:cs="Times New Roman"/>
                <w:bCs/>
                <w:sz w:val="28"/>
                <w:szCs w:val="28"/>
              </w:rPr>
              <w:t>Понятие уголовного права</w:t>
            </w:r>
            <w:r w:rsidRPr="00D979C6">
              <w:rPr>
                <w:rFonts w:ascii="Times New Roman" w:hAnsi="Times New Roman" w:cs="Times New Roman"/>
                <w:sz w:val="28"/>
                <w:szCs w:val="28"/>
              </w:rPr>
              <w:t xml:space="preserve"> </w:t>
            </w:r>
          </w:p>
          <w:p w:rsidR="00B43E15" w:rsidRPr="00D979C6" w:rsidRDefault="00B43E15" w:rsidP="00382523">
            <w:pPr>
              <w:pStyle w:val="a6"/>
              <w:spacing w:line="240" w:lineRule="auto"/>
              <w:ind w:left="0" w:firstLine="34"/>
              <w:jc w:val="both"/>
              <w:rPr>
                <w:rFonts w:ascii="Times New Roman" w:hAnsi="Times New Roman" w:cs="Times New Roman"/>
                <w:color w:val="000000"/>
                <w:sz w:val="28"/>
                <w:szCs w:val="28"/>
              </w:rPr>
            </w:pPr>
            <w:r w:rsidRPr="00D979C6">
              <w:rPr>
                <w:rFonts w:ascii="Times New Roman" w:hAnsi="Times New Roman" w:cs="Times New Roman"/>
                <w:sz w:val="28"/>
                <w:szCs w:val="28"/>
              </w:rPr>
              <w:t xml:space="preserve">Тема 1.2. </w:t>
            </w:r>
            <w:r w:rsidRPr="00D979C6">
              <w:rPr>
                <w:rFonts w:ascii="Times New Roman" w:hAnsi="Times New Roman" w:cs="Times New Roman"/>
                <w:color w:val="000000"/>
                <w:sz w:val="28"/>
                <w:szCs w:val="28"/>
              </w:rPr>
              <w:t>Преступление. Понятие, признаки, классификация и категории преступлений. Состав преступления.</w:t>
            </w:r>
          </w:p>
          <w:p w:rsidR="00B43E15" w:rsidRPr="00D979C6" w:rsidRDefault="00B43E15" w:rsidP="00382523">
            <w:pPr>
              <w:pStyle w:val="a6"/>
              <w:spacing w:line="240" w:lineRule="auto"/>
              <w:ind w:left="0" w:firstLine="34"/>
              <w:jc w:val="both"/>
              <w:rPr>
                <w:rFonts w:ascii="Times New Roman" w:hAnsi="Times New Roman" w:cs="Times New Roman"/>
                <w:color w:val="000000"/>
                <w:sz w:val="28"/>
                <w:szCs w:val="28"/>
              </w:rPr>
            </w:pPr>
            <w:r w:rsidRPr="00D979C6">
              <w:rPr>
                <w:rFonts w:ascii="Times New Roman" w:hAnsi="Times New Roman" w:cs="Times New Roman"/>
                <w:sz w:val="28"/>
                <w:szCs w:val="28"/>
              </w:rPr>
              <w:t xml:space="preserve">Тема 1.3. </w:t>
            </w:r>
            <w:r w:rsidRPr="00D979C6">
              <w:rPr>
                <w:rFonts w:ascii="Times New Roman" w:hAnsi="Times New Roman" w:cs="Times New Roman"/>
                <w:color w:val="000000"/>
                <w:sz w:val="28"/>
                <w:szCs w:val="28"/>
              </w:rPr>
              <w:t>Объект преступления.</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lastRenderedPageBreak/>
              <w:t xml:space="preserve">Тема 1.4 </w:t>
            </w:r>
            <w:r w:rsidRPr="00D979C6">
              <w:rPr>
                <w:rFonts w:ascii="Times New Roman" w:hAnsi="Times New Roman" w:cs="Times New Roman"/>
                <w:color w:val="000000"/>
                <w:sz w:val="28"/>
                <w:szCs w:val="28"/>
              </w:rPr>
              <w:t>Объективная сторона преступления.</w:t>
            </w:r>
            <w:r w:rsidRPr="00D979C6">
              <w:rPr>
                <w:rFonts w:ascii="Times New Roman" w:hAnsi="Times New Roman" w:cs="Times New Roman"/>
                <w:bCs/>
                <w:sz w:val="28"/>
                <w:szCs w:val="28"/>
              </w:rPr>
              <w:t xml:space="preserve">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1.5. </w:t>
            </w:r>
            <w:r w:rsidRPr="00D979C6">
              <w:rPr>
                <w:rFonts w:ascii="Times New Roman" w:hAnsi="Times New Roman" w:cs="Times New Roman"/>
                <w:color w:val="000000"/>
                <w:sz w:val="28"/>
                <w:szCs w:val="28"/>
              </w:rPr>
              <w:t>Субъект преступления</w:t>
            </w:r>
            <w:r w:rsidRPr="00D979C6">
              <w:rPr>
                <w:rFonts w:ascii="Times New Roman" w:hAnsi="Times New Roman" w:cs="Times New Roman"/>
                <w:bCs/>
                <w:sz w:val="28"/>
                <w:szCs w:val="28"/>
              </w:rPr>
              <w:t xml:space="preserve">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1.6.Субъективная сторона преступления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Тема 1.7 Уголовная ответственность.</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Обстоятельства, исключающие преступность деяния. Тема 1.8. </w:t>
            </w:r>
            <w:r w:rsidRPr="00D979C6">
              <w:rPr>
                <w:rFonts w:ascii="Times New Roman" w:hAnsi="Times New Roman" w:cs="Times New Roman"/>
                <w:color w:val="000000"/>
                <w:sz w:val="28"/>
                <w:szCs w:val="28"/>
              </w:rPr>
              <w:t>Стадии совершения умышленного преступления.</w:t>
            </w:r>
            <w:r w:rsidRPr="00D979C6">
              <w:rPr>
                <w:rFonts w:ascii="Times New Roman" w:hAnsi="Times New Roman" w:cs="Times New Roman"/>
                <w:bCs/>
                <w:sz w:val="28"/>
                <w:szCs w:val="28"/>
              </w:rPr>
              <w:t xml:space="preserve">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1.9. Соучастие в преступлении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color w:val="000000"/>
                <w:sz w:val="28"/>
                <w:szCs w:val="28"/>
              </w:rPr>
            </w:pPr>
            <w:r w:rsidRPr="00D979C6">
              <w:rPr>
                <w:rFonts w:ascii="Times New Roman" w:hAnsi="Times New Roman" w:cs="Times New Roman"/>
                <w:bCs/>
                <w:sz w:val="28"/>
                <w:szCs w:val="28"/>
              </w:rPr>
              <w:t xml:space="preserve">Тема 1.10. </w:t>
            </w:r>
            <w:r w:rsidRPr="00D979C6">
              <w:rPr>
                <w:rFonts w:ascii="Times New Roman" w:hAnsi="Times New Roman" w:cs="Times New Roman"/>
                <w:color w:val="000000"/>
                <w:sz w:val="28"/>
                <w:szCs w:val="28"/>
              </w:rPr>
              <w:t xml:space="preserve">Множественность преступлений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color w:val="000000"/>
                <w:sz w:val="28"/>
                <w:szCs w:val="28"/>
              </w:rPr>
              <w:t>Тема 1.11. Понятие и цели наказания.</w:t>
            </w:r>
            <w:r w:rsidRPr="00D979C6">
              <w:rPr>
                <w:rFonts w:ascii="Times New Roman" w:hAnsi="Times New Roman" w:cs="Times New Roman"/>
                <w:bCs/>
                <w:sz w:val="28"/>
                <w:szCs w:val="28"/>
              </w:rPr>
              <w:t xml:space="preserve">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color w:val="000000"/>
                <w:sz w:val="28"/>
                <w:szCs w:val="28"/>
              </w:rPr>
            </w:pPr>
            <w:r w:rsidRPr="00D979C6">
              <w:rPr>
                <w:rFonts w:ascii="Times New Roman" w:hAnsi="Times New Roman" w:cs="Times New Roman"/>
                <w:bCs/>
                <w:sz w:val="28"/>
                <w:szCs w:val="28"/>
              </w:rPr>
              <w:t xml:space="preserve">Тема 1.12. </w:t>
            </w:r>
            <w:r w:rsidRPr="00D979C6">
              <w:rPr>
                <w:rFonts w:ascii="Times New Roman" w:hAnsi="Times New Roman" w:cs="Times New Roman"/>
                <w:color w:val="000000"/>
                <w:sz w:val="28"/>
                <w:szCs w:val="28"/>
              </w:rPr>
              <w:t>Назначение наказания.</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color w:val="000000"/>
                <w:sz w:val="28"/>
                <w:szCs w:val="28"/>
              </w:rPr>
            </w:pPr>
            <w:r w:rsidRPr="00D979C6">
              <w:rPr>
                <w:rFonts w:ascii="Times New Roman" w:hAnsi="Times New Roman" w:cs="Times New Roman"/>
                <w:bCs/>
                <w:sz w:val="28"/>
                <w:szCs w:val="28"/>
              </w:rPr>
              <w:t xml:space="preserve">Тема 1.13 </w:t>
            </w:r>
            <w:r w:rsidRPr="00D979C6">
              <w:rPr>
                <w:rFonts w:ascii="Times New Roman" w:hAnsi="Times New Roman" w:cs="Times New Roman"/>
                <w:color w:val="000000"/>
                <w:sz w:val="28"/>
                <w:szCs w:val="28"/>
              </w:rPr>
              <w:t>Освобождение от уголовной ответственности</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Раздел 2 Особенная часть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2.1. Понятие, система и значение особенной части уголовного права. Квалификация преступления. Преступления против личности, жизни и здоровья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2.2. </w:t>
            </w:r>
            <w:r w:rsidRPr="00D979C6">
              <w:rPr>
                <w:rFonts w:ascii="Times New Roman" w:hAnsi="Times New Roman" w:cs="Times New Roman"/>
                <w:color w:val="000000"/>
                <w:sz w:val="28"/>
                <w:szCs w:val="28"/>
              </w:rPr>
              <w:t>Преступления против собственности. Преступления в сфере экономической деятельности.</w:t>
            </w:r>
            <w:r w:rsidRPr="00D979C6">
              <w:rPr>
                <w:rFonts w:ascii="Times New Roman" w:hAnsi="Times New Roman" w:cs="Times New Roman"/>
                <w:bCs/>
                <w:sz w:val="28"/>
                <w:szCs w:val="28"/>
              </w:rPr>
              <w:t xml:space="preserve"> Тема 2.3. </w:t>
            </w:r>
            <w:r w:rsidRPr="00D979C6">
              <w:rPr>
                <w:rFonts w:ascii="Times New Roman" w:hAnsi="Times New Roman" w:cs="Times New Roman"/>
                <w:color w:val="000000"/>
                <w:sz w:val="28"/>
                <w:szCs w:val="28"/>
              </w:rPr>
              <w:t>Преступления против общественной безопасности и общественного порядка</w:t>
            </w:r>
            <w:r w:rsidRPr="00D979C6">
              <w:rPr>
                <w:rFonts w:ascii="Times New Roman" w:hAnsi="Times New Roman" w:cs="Times New Roman"/>
                <w:bCs/>
                <w:sz w:val="28"/>
                <w:szCs w:val="28"/>
              </w:rPr>
              <w:t xml:space="preserve"> </w:t>
            </w:r>
          </w:p>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bCs/>
                <w:sz w:val="28"/>
                <w:szCs w:val="28"/>
              </w:rPr>
            </w:pPr>
            <w:r w:rsidRPr="00D979C6">
              <w:rPr>
                <w:rFonts w:ascii="Times New Roman" w:hAnsi="Times New Roman" w:cs="Times New Roman"/>
                <w:bCs/>
                <w:sz w:val="28"/>
                <w:szCs w:val="28"/>
              </w:rPr>
              <w:t xml:space="preserve">Тема 2.4. </w:t>
            </w:r>
            <w:r w:rsidRPr="00D979C6">
              <w:rPr>
                <w:rFonts w:ascii="Times New Roman" w:hAnsi="Times New Roman" w:cs="Times New Roman"/>
                <w:color w:val="000000"/>
                <w:sz w:val="28"/>
                <w:szCs w:val="28"/>
              </w:rPr>
              <w:t>Преступления против мира и безопасности человечества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6">
              <w:r w:rsidR="00B43E15" w:rsidRPr="00D979C6">
                <w:rPr>
                  <w:rFonts w:ascii="Times New Roman" w:hAnsi="Times New Roman" w:cs="Times New Roman"/>
                  <w:color w:val="0000FF"/>
                  <w:sz w:val="28"/>
                  <w:szCs w:val="28"/>
                </w:rPr>
                <w:t>http://elibrary.ru/</w:t>
              </w:r>
            </w:hyperlink>
            <w:hyperlink r:id="rId77">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78">
              <w:r w:rsidR="00B43E15" w:rsidRPr="00D979C6">
                <w:rPr>
                  <w:rFonts w:ascii="Times New Roman" w:hAnsi="Times New Roman" w:cs="Times New Roman"/>
                  <w:color w:val="0000FF"/>
                  <w:sz w:val="28"/>
                  <w:szCs w:val="28"/>
                </w:rPr>
                <w:t>http://www.edu.ru/</w:t>
              </w:r>
            </w:hyperlink>
            <w:hyperlink r:id="rId7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Cs/>
                <w:sz w:val="28"/>
                <w:szCs w:val="28"/>
              </w:rPr>
            </w:pPr>
            <w:r w:rsidRPr="00D979C6">
              <w:rPr>
                <w:rFonts w:ascii="Times New Roman" w:hAnsi="Times New Roman" w:cs="Times New Roman"/>
                <w:bCs/>
                <w:sz w:val="28"/>
                <w:szCs w:val="28"/>
              </w:rPr>
              <w:t>Экзамен в тестовой либо устной форме</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1.Б.15 Уголовный процесс</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усвоение </w:t>
            </w:r>
            <w:r w:rsidRPr="00D979C6">
              <w:rPr>
                <w:rFonts w:ascii="Times New Roman" w:hAnsi="Times New Roman" w:cs="Times New Roman"/>
                <w:sz w:val="28"/>
                <w:szCs w:val="28"/>
              </w:rPr>
              <w:tab/>
              <w:t xml:space="preserve">теоретических </w:t>
            </w:r>
            <w:r w:rsidRPr="00D979C6">
              <w:rPr>
                <w:rFonts w:ascii="Times New Roman" w:hAnsi="Times New Roman" w:cs="Times New Roman"/>
                <w:sz w:val="28"/>
                <w:szCs w:val="28"/>
              </w:rPr>
              <w:tab/>
              <w:t xml:space="preserve">положений уголовно-процессуального права;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приобретение практических навыков применения уголовно-процессуальных норм;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приобретение навыков толкования норм уголовнопроцессуального права;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выработка навыков принятия и формулирования процессуальных решений в процессе расследования и судебного рассмотрения уголовных дел;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формирование у учащихся правосознания и убежденности в необходимости соблюдения законности, уважения чести и достоинства личности при осуществлении производства по уголовному делу.</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Для изучения дисциплины необходимы знания, умения и компетенции, полученные студентами в результате изучения дисциплин ООП подготовки бакалавра юриспруденции - уголовного права, криминологии, прокурорского надзора, уголовно-исполнительного права, криминалистики. </w:t>
            </w:r>
          </w:p>
          <w:p w:rsidR="00B43E15" w:rsidRPr="00D979C6" w:rsidRDefault="00B43E15" w:rsidP="00382523">
            <w:pPr>
              <w:tabs>
                <w:tab w:val="center" w:pos="1722"/>
                <w:tab w:val="center" w:pos="2721"/>
                <w:tab w:val="center" w:pos="3334"/>
                <w:tab w:val="center" w:pos="4357"/>
                <w:tab w:val="right" w:pos="5943"/>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w:t>
            </w:r>
            <w:r w:rsidRPr="00D979C6">
              <w:rPr>
                <w:rFonts w:ascii="Times New Roman" w:hAnsi="Times New Roman" w:cs="Times New Roman"/>
                <w:sz w:val="28"/>
                <w:szCs w:val="28"/>
              </w:rPr>
              <w:tab/>
              <w:t xml:space="preserve">полученные </w:t>
            </w:r>
            <w:r w:rsidRPr="00D979C6">
              <w:rPr>
                <w:rFonts w:ascii="Times New Roman" w:hAnsi="Times New Roman" w:cs="Times New Roman"/>
                <w:sz w:val="28"/>
                <w:szCs w:val="28"/>
              </w:rPr>
              <w:tab/>
              <w:t xml:space="preserve">в </w:t>
            </w:r>
            <w:r w:rsidRPr="00D979C6">
              <w:rPr>
                <w:rFonts w:ascii="Times New Roman" w:hAnsi="Times New Roman" w:cs="Times New Roman"/>
                <w:sz w:val="28"/>
                <w:szCs w:val="28"/>
              </w:rPr>
              <w:tab/>
              <w:t xml:space="preserve">ходе </w:t>
            </w:r>
            <w:r w:rsidRPr="00D979C6">
              <w:rPr>
                <w:rFonts w:ascii="Times New Roman" w:hAnsi="Times New Roman" w:cs="Times New Roman"/>
                <w:sz w:val="28"/>
                <w:szCs w:val="28"/>
              </w:rPr>
              <w:tab/>
              <w:t xml:space="preserve">изучения </w:t>
            </w:r>
            <w:r w:rsidRPr="00D979C6">
              <w:rPr>
                <w:rFonts w:ascii="Times New Roman" w:hAnsi="Times New Roman" w:cs="Times New Roman"/>
                <w:sz w:val="28"/>
                <w:szCs w:val="28"/>
              </w:rPr>
              <w:tab/>
              <w:t xml:space="preserve">данной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приобретенные умения и навыки помогут при освоении ряда дисциплин Блока 1, в частности: «Теория судебных доказательств», а также для прохождения производственной практики. В результате реализации курса «Уголовный процесс» у студентов должны быть сформулированы умения и навыки юриста в сфере уголовно-процессуальной деятельности.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B43E15" w:rsidRPr="00D979C6" w:rsidRDefault="00B43E15"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3</w:t>
            </w:r>
            <w:r w:rsidRPr="00D979C6">
              <w:rPr>
                <w:rFonts w:ascii="Times New Roman" w:hAnsi="Times New Roman" w:cs="Times New Roman"/>
                <w:sz w:val="28"/>
                <w:szCs w:val="28"/>
              </w:rPr>
              <w:t>,</w:t>
            </w:r>
            <w:r w:rsidR="00F07DB5" w:rsidRPr="00D979C6">
              <w:rPr>
                <w:rFonts w:ascii="Times New Roman" w:hAnsi="Times New Roman" w:cs="Times New Roman"/>
                <w:sz w:val="28"/>
                <w:szCs w:val="28"/>
              </w:rPr>
              <w:t xml:space="preserve"> ПК-2, ПК-3, ПК-4, ПК-5, ПК-6, ПК-7,</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 xml:space="preserve">ПК-8, ПК-9, ПК-10, ПК-12, </w:t>
            </w:r>
            <w:r w:rsidR="00294CE2" w:rsidRPr="00D979C6">
              <w:rPr>
                <w:rFonts w:ascii="Times New Roman" w:hAnsi="Times New Roman" w:cs="Times New Roman"/>
                <w:sz w:val="28"/>
                <w:szCs w:val="28"/>
              </w:rPr>
              <w:t xml:space="preserve">ПК-14, </w:t>
            </w:r>
            <w:r w:rsidR="00382523" w:rsidRPr="00D979C6">
              <w:rPr>
                <w:rFonts w:ascii="Times New Roman" w:hAnsi="Times New Roman" w:cs="Times New Roman"/>
                <w:sz w:val="28"/>
                <w:szCs w:val="28"/>
              </w:rPr>
              <w:t>ПК-15</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-сущность и назначение российского уголовного судопроизводства;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-сущность и содержание основных понятий, категорий, институтов уголовного процесса;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методы </w:t>
            </w:r>
            <w:r w:rsidRPr="00D979C6">
              <w:rPr>
                <w:rFonts w:ascii="Times New Roman" w:hAnsi="Times New Roman" w:cs="Times New Roman"/>
                <w:sz w:val="28"/>
                <w:szCs w:val="28"/>
              </w:rPr>
              <w:tab/>
              <w:t xml:space="preserve">организации раскрытия </w:t>
            </w:r>
            <w:r w:rsidRPr="00D979C6">
              <w:rPr>
                <w:rFonts w:ascii="Times New Roman" w:hAnsi="Times New Roman" w:cs="Times New Roman"/>
                <w:sz w:val="28"/>
                <w:szCs w:val="28"/>
              </w:rPr>
              <w:tab/>
              <w:t xml:space="preserve">и расследования преступлений;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правового статуса участников уголовного судопроизводства;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-порядок производства следственных действий и оформления процессуальных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-порядок рассмотрения уголовных дел в судах первой, апелляционной, кассационной и надзорной инстанции.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–оперировать юридическими понятиями и категориями;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правильно толковать и применять нормы уголовно- процессуального законодательства;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-принимать решения и совершать юридические действия в точном соответствии с законом;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-правильно ставить вопросы, подлежащие разрешению, при назначении судебных экспертиз;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и правильно оценивать содержание заключений эксперта (специалиста);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–проводить анализ материалов уголовного дела на предмет выявления возможных процессуальных ошибок и нарушений;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–ориентироваться в дискуссионных вопросах уголовнопроцессуального права и уметь формулировать свою позицию.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–юридической терминологией;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навыками: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анализа различных правовых явлений, юридических фактов, правовых норм и правовых отношений, являющихся </w:t>
            </w:r>
            <w:r w:rsidRPr="00D979C6">
              <w:rPr>
                <w:rFonts w:ascii="Times New Roman" w:hAnsi="Times New Roman" w:cs="Times New Roman"/>
                <w:sz w:val="28"/>
                <w:szCs w:val="28"/>
              </w:rPr>
              <w:tab/>
              <w:t xml:space="preserve">объектами </w:t>
            </w:r>
            <w:r w:rsidRPr="00D979C6">
              <w:rPr>
                <w:rFonts w:ascii="Times New Roman" w:hAnsi="Times New Roman" w:cs="Times New Roman"/>
                <w:sz w:val="28"/>
                <w:szCs w:val="28"/>
              </w:rPr>
              <w:tab/>
              <w:t xml:space="preserve">профессиональной </w:t>
            </w:r>
            <w:r w:rsidRPr="00D979C6">
              <w:rPr>
                <w:rFonts w:ascii="Times New Roman" w:hAnsi="Times New Roman" w:cs="Times New Roman"/>
                <w:sz w:val="28"/>
                <w:szCs w:val="28"/>
              </w:rPr>
              <w:lastRenderedPageBreak/>
              <w:t xml:space="preserve">деятельности;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–принятия процессуальных решений в процессе расследования и судебного рассмотрения уголовных дел;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–подготовки и составления процессуальных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–принятия необходимых мер по защите прав граждан</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1.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Общая часть. 1.1. Понятие, сущность и назначение уголовного судопроизводства. 1.2. Уголовно-процессуальное право. 1.3. Принципы уголовного судопроизводства. 1.4. Уголовное преследование. 1.5. Отказ в возбуждении уголовного дела, прекращение уголовного дела и уголовного преследования. 1.6. Участники уголовного судопроизводства. 1.7. Доказательства и доказывание в уголовном судопроизводстве. 1.8. Меры уголовнопроцессуального принуждения. 1.9. Ходатайства и жалобы в уголовном судопроизводстве. 1.10. Процессуальные сроки и процессуальные издержки. 1.11. Реабилитация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Раздел 2.</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Особенная часть. 2.1. Возбуждение уголовного дела. 2.2. Общие условия предварительного расследования 2.3.Предварительное следствие. 2.4. Привлечение лица в качестве обвиняемого. Предъявление обвинения. 2.5. Следственные действия. Понятие и система. 2.6. Приостановление и возобновление предварительного следствия. 2.7. Окончание предварительного расследования. 2.8. Дознание. 2.9. Общий порядок подготовки к судебному заседанию. Предварительное слушание. 2.10. Общие условия судебного разбирательства. 2.11. Судебное разбирательство. 2.12. Особый порядок судебного разбирательства. 2.13. Производство по уголовным делам, подсудным мировому судье. 2.14.Особенности производства в суде с участием присяжных заседателей. 2.15. </w:t>
            </w:r>
            <w:r w:rsidRPr="00D979C6">
              <w:rPr>
                <w:rFonts w:ascii="Times New Roman" w:hAnsi="Times New Roman" w:cs="Times New Roman"/>
                <w:sz w:val="28"/>
                <w:szCs w:val="28"/>
              </w:rPr>
              <w:lastRenderedPageBreak/>
              <w:t>Производство в суде второй (апелляционной) инстанции. 2.16. Исполнение приговора. 2.17. Производство в суде кассационной инстанции. 2.18. Производство в суде надзорной инстанции. 2.19. Возобновление производства по уголовному делу ввиду новых или вновь открывшихся обстоятельств. 2.20. Производство по уголовным делам в отношении несовершеннолетних. 2.21. Производство о применении принудительных мер медицинского характера. 2.22. Особенности производства по уголовным делам в отношении отдельных категорий лиц. 2.23. Международное сотрудничество в сфере уголовного судопроизводства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80">
              <w:r w:rsidR="00B43E15" w:rsidRPr="00D979C6">
                <w:rPr>
                  <w:rFonts w:ascii="Times New Roman" w:hAnsi="Times New Roman" w:cs="Times New Roman"/>
                  <w:color w:val="0000FF"/>
                  <w:sz w:val="28"/>
                  <w:szCs w:val="28"/>
                </w:rPr>
                <w:t>http://elibrary.ru/</w:t>
              </w:r>
            </w:hyperlink>
            <w:hyperlink r:id="rId81">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82">
              <w:r w:rsidR="00B43E15" w:rsidRPr="00D979C6">
                <w:rPr>
                  <w:rFonts w:ascii="Times New Roman" w:hAnsi="Times New Roman" w:cs="Times New Roman"/>
                  <w:color w:val="0000FF"/>
                  <w:sz w:val="28"/>
                  <w:szCs w:val="28"/>
                </w:rPr>
                <w:t>http://www.edu.ru/</w:t>
              </w:r>
            </w:hyperlink>
            <w:hyperlink r:id="rId83">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в устной форме или в форме тестирования</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B43E15" w:rsidRPr="00D979C6" w:rsidRDefault="00B43E1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1.Б.16 Экологическое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дисциплины</w:t>
            </w:r>
          </w:p>
        </w:tc>
        <w:tc>
          <w:tcPr>
            <w:tcW w:w="5777" w:type="dxa"/>
          </w:tcPr>
          <w:p w:rsidR="00B43E15" w:rsidRPr="00D979C6" w:rsidRDefault="00B43E15" w:rsidP="00382523">
            <w:pPr>
              <w:numPr>
                <w:ilvl w:val="0"/>
                <w:numId w:val="3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формирование комплексных знаний об </w:t>
            </w:r>
            <w:r w:rsidRPr="00D979C6">
              <w:rPr>
                <w:rFonts w:ascii="Times New Roman" w:hAnsi="Times New Roman" w:cs="Times New Roman"/>
                <w:sz w:val="28"/>
                <w:szCs w:val="28"/>
              </w:rPr>
              <w:lastRenderedPageBreak/>
              <w:t xml:space="preserve">основных нормах, понятиях и институтах экологического права, практике применения </w:t>
            </w:r>
            <w:r w:rsidRPr="00D979C6">
              <w:rPr>
                <w:rFonts w:ascii="Times New Roman" w:hAnsi="Times New Roman" w:cs="Times New Roman"/>
                <w:sz w:val="28"/>
                <w:szCs w:val="28"/>
              </w:rPr>
              <w:tab/>
              <w:t xml:space="preserve">действующего </w:t>
            </w:r>
            <w:r w:rsidRPr="00D979C6">
              <w:rPr>
                <w:rFonts w:ascii="Times New Roman" w:hAnsi="Times New Roman" w:cs="Times New Roman"/>
                <w:sz w:val="28"/>
                <w:szCs w:val="28"/>
              </w:rPr>
              <w:tab/>
              <w:t xml:space="preserve">экологического законодательства; </w:t>
            </w:r>
          </w:p>
          <w:p w:rsidR="00B43E15" w:rsidRPr="00D979C6" w:rsidRDefault="00B43E15" w:rsidP="00382523">
            <w:pPr>
              <w:numPr>
                <w:ilvl w:val="0"/>
                <w:numId w:val="3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освоение механизма эколого-правового регулирования и охраны окружающей среды в Российской Федерации и в зарубежных странах;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привития навыков использования действующих нормативно-правовых и инструктивно-методических актов в области охраны окружающей среды в практической деятельности.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Экологическое право является основной дисциплиной, которая предназначена для подготовки бакалавров к практической деятельности. Входные знаний, умения и компетенции, необходимые для изучения данного курса, формируются в процессе изучения следующих дисциплин: Теории государства и права, Гражданского право, а также Уголовного права  и Административного права, Предпринимательское право, Земельное право, Налоговое право .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43E15"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ОПК-6,</w:t>
            </w:r>
            <w:r w:rsidR="00F07DB5" w:rsidRPr="00D979C6">
              <w:rPr>
                <w:rFonts w:ascii="Times New Roman" w:hAnsi="Times New Roman" w:cs="Times New Roman"/>
                <w:sz w:val="28"/>
                <w:szCs w:val="28"/>
              </w:rPr>
              <w:t xml:space="preserve"> ПК-2, ПК-3, ПК-5, ПК-6, </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ПК-8, ПК-9, ПК-11, ПК-12,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Знать: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объекты экологического права, их компоненты, а также систему правового регулирования каждого из объектов, с учетом федерального, регионального, муниципального, а также международного уровней;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методы и способы охраны окружающей среды по всем видам объектов и сферам экологически значимой деятельности, а также знать систему государственных и муниципальных органов экологического управления, их функции и полномочия как в </w:t>
            </w:r>
            <w:r w:rsidRPr="00D979C6">
              <w:rPr>
                <w:rFonts w:ascii="Times New Roman" w:hAnsi="Times New Roman" w:cs="Times New Roman"/>
                <w:sz w:val="28"/>
                <w:szCs w:val="28"/>
              </w:rPr>
              <w:lastRenderedPageBreak/>
              <w:t xml:space="preserve">сфере охраны окружающей среды, так и в сфере ее использования.    Уметь: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выделять элементы в составе экологического правоотношения, различать их по видам и методам правового регулирования;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разграничивать </w:t>
            </w:r>
            <w:r w:rsidRPr="00D979C6">
              <w:rPr>
                <w:rFonts w:ascii="Times New Roman" w:hAnsi="Times New Roman" w:cs="Times New Roman"/>
                <w:sz w:val="28"/>
                <w:szCs w:val="28"/>
              </w:rPr>
              <w:tab/>
              <w:t xml:space="preserve">компетенции </w:t>
            </w:r>
            <w:r w:rsidRPr="00D979C6">
              <w:rPr>
                <w:rFonts w:ascii="Times New Roman" w:hAnsi="Times New Roman" w:cs="Times New Roman"/>
                <w:sz w:val="28"/>
                <w:szCs w:val="28"/>
              </w:rPr>
              <w:tab/>
              <w:t xml:space="preserve">различных государственных органов, равно как и органов местного самоуправления по территориальному и функциональным признакам в отношении отдельных природных ресурсов и объектов.    Владеть: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решения практических задач, связанных с природопользованием и охраной окружающей среды, составления процессуальных и процедурных документов, сопровождающих процессы природопользования и охраны окружающей среды; </w:t>
            </w:r>
          </w:p>
          <w:p w:rsidR="00B43E15" w:rsidRPr="00D979C6" w:rsidRDefault="00B43E15" w:rsidP="00382523">
            <w:pPr>
              <w:numPr>
                <w:ilvl w:val="0"/>
                <w:numId w:val="37"/>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специальной терминологией по всем объектам экологического права и навыками определения применимой к конкретному правоотношению отрасли.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1. Часть общая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Экологическое право как отрасль права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Источники экологического права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 собственности на природные ресурсы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 природопользования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Правовые основы нормирования и стандартизации в области охраны окружающей среды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Государственное регулирование природопользования и охраны окружающей среды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Правовые основы экологической экспертизы </w:t>
            </w:r>
          </w:p>
          <w:p w:rsidR="00B43E15" w:rsidRPr="00D979C6" w:rsidRDefault="00B43E15" w:rsidP="00382523">
            <w:pPr>
              <w:numPr>
                <w:ilvl w:val="0"/>
                <w:numId w:val="38"/>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Экологический контроль </w:t>
            </w:r>
          </w:p>
          <w:p w:rsidR="00B43E15" w:rsidRPr="00D979C6" w:rsidRDefault="00B43E15" w:rsidP="00382523">
            <w:pPr>
              <w:numPr>
                <w:ilvl w:val="0"/>
                <w:numId w:val="3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Юридическая ответственность в области охраны окружающей среды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Правовые формы возмещения вреда причиненного окружающей среде и человеку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2. Часть особенная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земель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Правовая охрана недр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вод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атмосферного воздуха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лесов и растительного мира вне лесов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животного мира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охрана окружающей среды на стадиях хозяйственного процесса, в энергетике, военной деятельности, в сельском хозяйстве, в городах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Правовой режим особо охраняемых природных территорий и объектов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Правовой режим экологически неблагополучных территорий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3. Часть специальная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Международное экологическое право </w:t>
            </w:r>
          </w:p>
          <w:p w:rsidR="00B43E15" w:rsidRPr="00D979C6" w:rsidRDefault="00B43E15" w:rsidP="00382523">
            <w:pPr>
              <w:numPr>
                <w:ilvl w:val="0"/>
                <w:numId w:val="3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Международно-правовая </w:t>
            </w:r>
            <w:r w:rsidRPr="00D979C6">
              <w:rPr>
                <w:rFonts w:ascii="Times New Roman" w:hAnsi="Times New Roman" w:cs="Times New Roman"/>
                <w:sz w:val="28"/>
                <w:szCs w:val="28"/>
              </w:rPr>
              <w:tab/>
              <w:t xml:space="preserve">охрана </w:t>
            </w:r>
            <w:r w:rsidRPr="00D979C6">
              <w:rPr>
                <w:rFonts w:ascii="Times New Roman" w:hAnsi="Times New Roman" w:cs="Times New Roman"/>
                <w:sz w:val="28"/>
                <w:szCs w:val="28"/>
              </w:rPr>
              <w:tab/>
              <w:t xml:space="preserve">окружающей среды </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84">
              <w:r w:rsidR="00B43E15" w:rsidRPr="00D979C6">
                <w:rPr>
                  <w:rFonts w:ascii="Times New Roman" w:hAnsi="Times New Roman" w:cs="Times New Roman"/>
                  <w:color w:val="0000FF"/>
                  <w:sz w:val="28"/>
                  <w:szCs w:val="28"/>
                </w:rPr>
                <w:t>http://elibrary.ru/</w:t>
              </w:r>
            </w:hyperlink>
            <w:hyperlink r:id="rId85">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86">
              <w:r w:rsidR="00B43E15" w:rsidRPr="00D979C6">
                <w:rPr>
                  <w:rFonts w:ascii="Times New Roman" w:hAnsi="Times New Roman" w:cs="Times New Roman"/>
                  <w:color w:val="0000FF"/>
                  <w:sz w:val="28"/>
                  <w:szCs w:val="28"/>
                </w:rPr>
                <w:t>http://www.edu.ru/</w:t>
              </w:r>
            </w:hyperlink>
            <w:hyperlink r:id="rId87">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 в устной форме либо тестирование</w:t>
            </w:r>
          </w:p>
        </w:tc>
      </w:tr>
    </w:tbl>
    <w:p w:rsidR="00F07DB5" w:rsidRPr="00D979C6" w:rsidRDefault="00F07DB5" w:rsidP="00F07DB5">
      <w:pPr>
        <w:spacing w:line="240" w:lineRule="auto"/>
        <w:ind w:firstLine="0"/>
        <w:rPr>
          <w:rFonts w:ascii="Times New Roman" w:hAnsi="Times New Roman" w:cs="Times New Roman"/>
          <w:sz w:val="28"/>
          <w:szCs w:val="28"/>
        </w:rPr>
      </w:pPr>
    </w:p>
    <w:p w:rsidR="00B43E15" w:rsidRPr="00D979C6" w:rsidRDefault="00B43E1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43E15"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B43E15" w:rsidRPr="00D979C6">
        <w:rPr>
          <w:rFonts w:ascii="Times New Roman" w:hAnsi="Times New Roman" w:cs="Times New Roman"/>
          <w:sz w:val="28"/>
          <w:szCs w:val="28"/>
        </w:rPr>
        <w:t>1.Б.17 Земельное право</w:t>
      </w:r>
    </w:p>
    <w:tbl>
      <w:tblPr>
        <w:tblStyle w:val="a5"/>
        <w:tblW w:w="0" w:type="auto"/>
        <w:tblLook w:val="04A0"/>
      </w:tblPr>
      <w:tblGrid>
        <w:gridCol w:w="3794"/>
        <w:gridCol w:w="5777"/>
      </w:tblGrid>
      <w:tr w:rsidR="00B43E15" w:rsidRPr="00D979C6" w:rsidTr="00B43E15">
        <w:tc>
          <w:tcPr>
            <w:tcW w:w="3794" w:type="dxa"/>
          </w:tcPr>
          <w:p w:rsidR="00B43E15" w:rsidRPr="00D979C6" w:rsidRDefault="00B43E1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43E15" w:rsidRPr="00D979C6" w:rsidRDefault="00B43E15" w:rsidP="00382523">
            <w:pPr>
              <w:numPr>
                <w:ilvl w:val="0"/>
                <w:numId w:val="40"/>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комплексных знаний об основных нормах, понятиях и институтах земельного права, практике применения действующего земельного законодательства; - освоение механизма правового регулирования вопросов использования и охраны земель в Российской Федерации и в зарубежных странах;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привития навыков использования действующих нормативно-правовых и инструктивно-методических актов в сфере использования и охраны земель в практической деятельности.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Земельное право является основной дисциплиной, которая предназначена для подготовки бакалавров к практической деятельности. Входные знаний, умения и компетенции, необходимые для изучения данного курса, формируются в процессе изучения цикла Б3, прежде всего Теории государства и права, Гражданского право, а также Уголовного права  и Административного права, а также Экологического права.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дополняют последующее или параллельное изучение дисциплин Предпринимательское право, Жилищное право, Налоговое право. </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43E15" w:rsidRPr="00D979C6" w:rsidRDefault="00B43E15"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xml:space="preserve">, ОПК-6, </w:t>
            </w:r>
            <w:r w:rsidR="00F07DB5" w:rsidRPr="00D979C6">
              <w:rPr>
                <w:rFonts w:ascii="Times New Roman" w:hAnsi="Times New Roman" w:cs="Times New Roman"/>
                <w:sz w:val="28"/>
                <w:szCs w:val="28"/>
              </w:rPr>
              <w:t xml:space="preserve">ПК-2, ПК-3, ПК-5, ПК-6, </w:t>
            </w:r>
            <w:r w:rsidR="00382523" w:rsidRPr="00D979C6">
              <w:rPr>
                <w:rFonts w:ascii="Times New Roman" w:hAnsi="Times New Roman" w:cs="Times New Roman"/>
                <w:sz w:val="28"/>
                <w:szCs w:val="28"/>
              </w:rPr>
              <w:t>ПК-8, ПК-9, ПК-11, ПК-12, ПК-15, ПК-16</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   Знать:  </w:t>
            </w:r>
          </w:p>
          <w:p w:rsidR="00B43E15" w:rsidRPr="00D979C6" w:rsidRDefault="00B43E15" w:rsidP="00382523">
            <w:pPr>
              <w:numPr>
                <w:ilvl w:val="0"/>
                <w:numId w:val="4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состав земельного фонда Российской Федерации, правила присвоения категории земельного фонда и ее изменения, а также знать процедуру государственного учета объектов земельного фонда; </w:t>
            </w:r>
          </w:p>
          <w:p w:rsidR="00B43E15" w:rsidRPr="00D979C6" w:rsidRDefault="00B43E15" w:rsidP="00382523">
            <w:pPr>
              <w:numPr>
                <w:ilvl w:val="0"/>
                <w:numId w:val="4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методы и процедуры землеустройства, систему специально уполномоченных государственных органов в сфере управления, контроля за состоянием земельного фонда Российской Федерации, а также правила и меры по охране земель, обязательные для всех участников земельных правоотношений.    </w:t>
            </w:r>
          </w:p>
          <w:p w:rsidR="00B43E15" w:rsidRPr="00D979C6" w:rsidRDefault="00B43E1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выделять элементы в составе любого земельного правоотношения, а также классифицировать земельные правоотношения и знать особенности каждого вида правоотношений; применять специальную терминологию земельного законодательства и соотносить нормы земельного и других отраслей законодательства.    Владеть: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навыками составления договоров на использование земель и передачу прав на использование земельных участков, а также заявлений, жалоб, в случае нарушения прав на земельные участки частных лиц; методами разграничения государственной собственности на землю среди различных субъектов, а также методами изъятия земельных участков под конкретные цели.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1. Общая часть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Понятие и система земельного права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Источники земельного права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Земельные правоотношения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Вещные права на землю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Обязательственные права на землю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Основания возникновения, прекращения и ограничения прав на землю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Управления земельным фондом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Землеустройство </w:t>
            </w:r>
          </w:p>
          <w:p w:rsidR="00B43E15" w:rsidRPr="00D979C6" w:rsidRDefault="00B43E15" w:rsidP="00382523">
            <w:pPr>
              <w:numPr>
                <w:ilvl w:val="0"/>
                <w:numId w:val="42"/>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Земельные правонарушения и защита прав участников земельных правоотношений 10.</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Плата за землю </w:t>
            </w:r>
          </w:p>
          <w:p w:rsidR="00B43E15" w:rsidRPr="00D979C6" w:rsidRDefault="00B43E15"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2. Особенная часть </w:t>
            </w:r>
          </w:p>
          <w:p w:rsidR="00B43E15" w:rsidRPr="00D979C6" w:rsidRDefault="00B43E15" w:rsidP="00382523">
            <w:pPr>
              <w:numPr>
                <w:ilvl w:val="0"/>
                <w:numId w:val="43"/>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Земли сельскохозяйственного назначения </w:t>
            </w:r>
          </w:p>
          <w:p w:rsidR="00B43E15" w:rsidRPr="00D979C6" w:rsidRDefault="00B43E15" w:rsidP="00382523">
            <w:pPr>
              <w:numPr>
                <w:ilvl w:val="0"/>
                <w:numId w:val="43"/>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Земли населенных пунктов </w:t>
            </w:r>
          </w:p>
          <w:p w:rsidR="00B43E15" w:rsidRPr="00D979C6" w:rsidRDefault="00B43E15" w:rsidP="00382523">
            <w:pPr>
              <w:numPr>
                <w:ilvl w:val="0"/>
                <w:numId w:val="43"/>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Земли специального назначения </w:t>
            </w:r>
          </w:p>
          <w:p w:rsidR="00B43E15" w:rsidRPr="00D979C6" w:rsidRDefault="00B43E15" w:rsidP="00382523">
            <w:pPr>
              <w:numPr>
                <w:ilvl w:val="0"/>
                <w:numId w:val="43"/>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Земли лесного фонда </w:t>
            </w:r>
          </w:p>
          <w:p w:rsidR="00B43E15" w:rsidRPr="00D979C6" w:rsidRDefault="00B43E15" w:rsidP="00382523">
            <w:pPr>
              <w:numPr>
                <w:ilvl w:val="0"/>
                <w:numId w:val="43"/>
              </w:numPr>
              <w:spacing w:line="240" w:lineRule="auto"/>
              <w:ind w:left="0" w:firstLine="0"/>
              <w:rPr>
                <w:rFonts w:ascii="Times New Roman" w:hAnsi="Times New Roman" w:cs="Times New Roman"/>
                <w:sz w:val="28"/>
                <w:szCs w:val="28"/>
              </w:rPr>
            </w:pPr>
            <w:r w:rsidRPr="00D979C6">
              <w:rPr>
                <w:rFonts w:ascii="Times New Roman" w:hAnsi="Times New Roman" w:cs="Times New Roman"/>
                <w:sz w:val="28"/>
                <w:szCs w:val="28"/>
              </w:rPr>
              <w:t xml:space="preserve">Земли водного фонда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Земли особо охраняемых территорий и объектов 17.</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Земли запаса</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88">
              <w:r w:rsidR="00B43E15" w:rsidRPr="00D979C6">
                <w:rPr>
                  <w:rFonts w:ascii="Times New Roman" w:hAnsi="Times New Roman" w:cs="Times New Roman"/>
                  <w:color w:val="0000FF"/>
                  <w:sz w:val="28"/>
                  <w:szCs w:val="28"/>
                </w:rPr>
                <w:t>http://elibrary.ru/</w:t>
              </w:r>
            </w:hyperlink>
            <w:hyperlink r:id="rId89">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Научная электронная библиотека. </w:t>
            </w:r>
          </w:p>
          <w:p w:rsidR="00B43E1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0">
              <w:r w:rsidR="00B43E15" w:rsidRPr="00D979C6">
                <w:rPr>
                  <w:rFonts w:ascii="Times New Roman" w:hAnsi="Times New Roman" w:cs="Times New Roman"/>
                  <w:color w:val="0000FF"/>
                  <w:sz w:val="28"/>
                  <w:szCs w:val="28"/>
                </w:rPr>
                <w:t>http://www.edu.ru/</w:t>
              </w:r>
            </w:hyperlink>
            <w:hyperlink r:id="rId91">
              <w:r w:rsidR="00B43E15" w:rsidRPr="00D979C6">
                <w:rPr>
                  <w:rFonts w:ascii="Times New Roman" w:hAnsi="Times New Roman" w:cs="Times New Roman"/>
                  <w:sz w:val="28"/>
                  <w:szCs w:val="28"/>
                </w:rPr>
                <w:t xml:space="preserve"> </w:t>
              </w:r>
            </w:hyperlink>
            <w:r w:rsidR="00B43E15" w:rsidRPr="00D979C6">
              <w:rPr>
                <w:rFonts w:ascii="Times New Roman" w:hAnsi="Times New Roman" w:cs="Times New Roman"/>
                <w:sz w:val="28"/>
                <w:szCs w:val="28"/>
              </w:rPr>
              <w:t xml:space="preserve">– Российское образование: федеральный образовательный портал. </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43E15" w:rsidRPr="00D979C6" w:rsidRDefault="00B43E1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43E15" w:rsidRPr="00D979C6" w:rsidRDefault="00B43E15" w:rsidP="00382523">
            <w:pPr>
              <w:spacing w:line="240" w:lineRule="auto"/>
              <w:ind w:firstLine="0"/>
              <w:jc w:val="both"/>
              <w:rPr>
                <w:rFonts w:ascii="Times New Roman" w:hAnsi="Times New Roman" w:cs="Times New Roman"/>
                <w:sz w:val="28"/>
                <w:szCs w:val="28"/>
              </w:rPr>
            </w:pP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43E15" w:rsidRPr="00D979C6" w:rsidTr="00B43E15">
        <w:tc>
          <w:tcPr>
            <w:tcW w:w="3794"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43E15" w:rsidRPr="00D979C6" w:rsidRDefault="00B43E1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B43E15" w:rsidRPr="00D979C6" w:rsidRDefault="00B43E15" w:rsidP="00F07DB5">
      <w:pPr>
        <w:spacing w:line="240" w:lineRule="auto"/>
        <w:ind w:firstLine="0"/>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1.Б.18 Финансовое право</w:t>
      </w: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«Финансовое право» является формирование знаний и умений, связанных с осуществлением финансовой деятельности государства, получение комплексного представления о финансовом праве, уяснение значения норм, регулирующих отношения в финансовой сфере, формирование навыков применения финансово-правовых норм в практической деятельности.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Финансовое право является основной дисциплиной, которая предназначена для подготовки студентов к практической деятельности. Входные знаний, умения и компетенции, необходимые для изучения данного курса, формируются в процессе изучения следующих дисциплин: Философия, Экономика, Информационные технологии в юридической деятельности, Теория государства и права, Конституционное право, Административное право, Гражданское право.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Изучение дисциплины Финансовое право дополняет последующее освоение дисциплин: Налоговое право,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Освоение дисциплины позволит подготовиться к учебной и производственной практике. </w:t>
            </w:r>
          </w:p>
          <w:p w:rsidR="00686F99" w:rsidRPr="00D979C6" w:rsidRDefault="00686F99" w:rsidP="00382523">
            <w:pPr>
              <w:spacing w:line="240" w:lineRule="auto"/>
              <w:ind w:firstLine="0"/>
              <w:jc w:val="both"/>
              <w:rPr>
                <w:rFonts w:ascii="Times New Roman" w:hAnsi="Times New Roman" w:cs="Times New Roman"/>
                <w:sz w:val="28"/>
                <w:szCs w:val="28"/>
              </w:rPr>
            </w:pP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ОК-2, ОПК-1, ОПК-6,</w:t>
            </w:r>
            <w:r w:rsidR="00F07DB5" w:rsidRPr="00D979C6">
              <w:rPr>
                <w:rFonts w:ascii="Times New Roman" w:hAnsi="Times New Roman" w:cs="Times New Roman"/>
                <w:sz w:val="28"/>
                <w:szCs w:val="28"/>
              </w:rPr>
              <w:t xml:space="preserve"> ПК-2, ПК-3, ПК-5, ПК-6, </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ПК-8, ПК-9, ПК-11, ПК-12, ПК-15, ПК-16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686F99" w:rsidRPr="00D979C6" w:rsidRDefault="00686F99" w:rsidP="00382523">
            <w:pPr>
              <w:spacing w:line="240" w:lineRule="auto"/>
              <w:ind w:firstLine="0"/>
              <w:rPr>
                <w:rFonts w:ascii="Times New Roman" w:hAnsi="Times New Roman" w:cs="Times New Roman"/>
                <w:sz w:val="28"/>
                <w:szCs w:val="28"/>
              </w:rPr>
            </w:pP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–понятийный аппарат, используемый в финансовом праве,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–содержание основных финансово-правовых категорий,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–предмет и метод финансового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–принципы, методы и функции финансовой деятельности государства,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–исторические этапы развития финансовой деятельности государства,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–правовой статус субъектов финансового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–виды и содержание финансовых правоотношений,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–правовой режим государственных фондов финансовых ресурсов,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–какие </w:t>
            </w:r>
            <w:r w:rsidRPr="00D979C6">
              <w:rPr>
                <w:rFonts w:ascii="Times New Roman" w:hAnsi="Times New Roman" w:cs="Times New Roman"/>
                <w:sz w:val="28"/>
                <w:szCs w:val="28"/>
              </w:rPr>
              <w:tab/>
              <w:t xml:space="preserve">нормативные </w:t>
            </w:r>
            <w:r w:rsidRPr="00D979C6">
              <w:rPr>
                <w:rFonts w:ascii="Times New Roman" w:hAnsi="Times New Roman" w:cs="Times New Roman"/>
                <w:sz w:val="28"/>
                <w:szCs w:val="28"/>
              </w:rPr>
              <w:tab/>
              <w:t xml:space="preserve">правовые </w:t>
            </w:r>
            <w:r w:rsidRPr="00D979C6">
              <w:rPr>
                <w:rFonts w:ascii="Times New Roman" w:hAnsi="Times New Roman" w:cs="Times New Roman"/>
                <w:sz w:val="28"/>
                <w:szCs w:val="28"/>
              </w:rPr>
              <w:tab/>
              <w:t xml:space="preserve">акты составляют  финансовое законодательство,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положения науки финансового права. </w:t>
            </w:r>
          </w:p>
          <w:p w:rsidR="00686F99" w:rsidRPr="00D979C6" w:rsidRDefault="00686F99" w:rsidP="00382523">
            <w:pPr>
              <w:spacing w:line="240" w:lineRule="auto"/>
              <w:ind w:firstLine="0"/>
              <w:rPr>
                <w:rFonts w:ascii="Times New Roman" w:hAnsi="Times New Roman" w:cs="Times New Roman"/>
                <w:sz w:val="28"/>
                <w:szCs w:val="28"/>
              </w:rPr>
            </w:pP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 xml:space="preserve">Уметь: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–оперировать </w:t>
            </w:r>
            <w:r w:rsidRPr="00D979C6">
              <w:rPr>
                <w:rFonts w:ascii="Times New Roman" w:hAnsi="Times New Roman" w:cs="Times New Roman"/>
                <w:sz w:val="28"/>
                <w:szCs w:val="28"/>
              </w:rPr>
              <w:tab/>
              <w:t xml:space="preserve">финансово-правовыми понятиями </w:t>
            </w:r>
            <w:r w:rsidRPr="00D979C6">
              <w:rPr>
                <w:rFonts w:ascii="Times New Roman" w:hAnsi="Times New Roman" w:cs="Times New Roman"/>
                <w:sz w:val="28"/>
                <w:szCs w:val="28"/>
              </w:rPr>
              <w:tab/>
              <w:t xml:space="preserve">и категориями,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юридические факты и возникающие в связи с ними правоотношения в сфере финансовой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толковать и правильно применять правовые нормы в сфере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–принимать решения в сфере финансовой деятельности государства и совершать юридические действия в точном соответствии с законом,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–осуществлять правовую экспертизу нормативных правовых актов в сфере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–давать квалифицированные юридические консультации по финансово-правовым вопросам,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–правильно составлять и оформлять юридические документы, связанные с осуществлением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–выявлять обстоятельства, способствующие совершению финансовых правонарушений,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–планировать и осуществлять деятельность по предупреждению и профилактике финансовых правонарушений,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–применять знания, полученные в ходе изучения науки финансового права при освоении учебной дисциплины, - анализировать доктринальные воззрения, которые складываются в науке финансового права. </w:t>
            </w:r>
          </w:p>
          <w:p w:rsidR="00686F99" w:rsidRPr="00D979C6" w:rsidRDefault="00686F99" w:rsidP="00382523">
            <w:pPr>
              <w:spacing w:line="240" w:lineRule="auto"/>
              <w:ind w:firstLine="0"/>
              <w:jc w:val="both"/>
              <w:rPr>
                <w:rFonts w:ascii="Times New Roman" w:hAnsi="Times New Roman" w:cs="Times New Roman"/>
                <w:sz w:val="28"/>
                <w:szCs w:val="28"/>
              </w:rPr>
            </w:pP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–юридической терминологией в сфере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работы с финансово-правовыми актами,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правовых явлений, юридических фактов, правоотношений и правовых норм в сфере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–навыками </w:t>
            </w:r>
            <w:r w:rsidRPr="00D979C6">
              <w:rPr>
                <w:rFonts w:ascii="Times New Roman" w:hAnsi="Times New Roman" w:cs="Times New Roman"/>
                <w:sz w:val="28"/>
                <w:szCs w:val="28"/>
              </w:rPr>
              <w:tab/>
              <w:t xml:space="preserve">анализа </w:t>
            </w:r>
            <w:r w:rsidRPr="00D979C6">
              <w:rPr>
                <w:rFonts w:ascii="Times New Roman" w:hAnsi="Times New Roman" w:cs="Times New Roman"/>
                <w:sz w:val="28"/>
                <w:szCs w:val="28"/>
              </w:rPr>
              <w:tab/>
              <w:t xml:space="preserve">правотворческой </w:t>
            </w:r>
            <w:r w:rsidRPr="00D979C6">
              <w:rPr>
                <w:rFonts w:ascii="Times New Roman" w:hAnsi="Times New Roman" w:cs="Times New Roman"/>
                <w:sz w:val="28"/>
                <w:szCs w:val="28"/>
              </w:rPr>
              <w:tab/>
              <w:t xml:space="preserve">и правоприменительной деятельности в сфере финансовой деятельности государства,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разрешения правовых проблем и коллизий в финансовом законодательстве,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w:t>
            </w:r>
            <w:r w:rsidRPr="00D979C6">
              <w:rPr>
                <w:rFonts w:ascii="Times New Roman" w:hAnsi="Times New Roman" w:cs="Times New Roman"/>
                <w:sz w:val="28"/>
                <w:szCs w:val="28"/>
              </w:rPr>
              <w:tab/>
              <w:t xml:space="preserve">реализации </w:t>
            </w:r>
            <w:r w:rsidRPr="00D979C6">
              <w:rPr>
                <w:rFonts w:ascii="Times New Roman" w:hAnsi="Times New Roman" w:cs="Times New Roman"/>
                <w:sz w:val="28"/>
                <w:szCs w:val="28"/>
              </w:rPr>
              <w:tab/>
              <w:t xml:space="preserve">финансово-правовых норм материального и процессуального права,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навыками принятия необходимых мер защиты субъектов финансовых правоотношений.</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Общая часть.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1. Понятие финансовой деятельности государства.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2. Финансовое право как отрасль права, наука и учебная дисциплина.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Тема 3. Характеристика основ финансово-правового регулирования в зарубежных странах.</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4. Финансовый контроль в Российской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Федерации. Особенная часть.</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5. Бюджетное право Российской Федерации. Тема 6. Бюджетный процесс в Российской Федерации.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7. Правовые основы государственных (муниципальных) целевых фондов в Российской Федерации.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8. Финансово-правовое регулирование финансов хозяйствующих субъектов.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9. Правовые основы государственного (муниципального) кредита в Российской Федерации. Тема 10. Финансово-правовое регулирование страхования в Российской Федерации.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Тема 11. Правовое регулирование государственных (муниципальных) доходов.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Тема 12. Налоговое право.</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 Тема 13. Правовые основы государственных (муниципальных) расходов.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Тема 14. Финансово-правовые регулирование банковской деятельности, денежного обращения, расчетов, валютных отношений в Российской Федерации.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2">
              <w:r w:rsidR="00686F99" w:rsidRPr="00D979C6">
                <w:rPr>
                  <w:rFonts w:ascii="Times New Roman" w:hAnsi="Times New Roman" w:cs="Times New Roman"/>
                  <w:color w:val="0000FF"/>
                  <w:sz w:val="28"/>
                  <w:szCs w:val="28"/>
                </w:rPr>
                <w:t>http://elibrary.ru/</w:t>
              </w:r>
            </w:hyperlink>
            <w:hyperlink r:id="rId93">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Научная электронная библиотека.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4">
              <w:r w:rsidR="00686F99" w:rsidRPr="00D979C6">
                <w:rPr>
                  <w:rFonts w:ascii="Times New Roman" w:hAnsi="Times New Roman" w:cs="Times New Roman"/>
                  <w:color w:val="0000FF"/>
                  <w:sz w:val="28"/>
                  <w:szCs w:val="28"/>
                </w:rPr>
                <w:t>http://www.edu.ru/</w:t>
              </w:r>
            </w:hyperlink>
            <w:hyperlink r:id="rId95">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Российское образование: федеральный образовательный портал. </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в устной форме или в форме тестирования</w:t>
            </w:r>
          </w:p>
        </w:tc>
      </w:tr>
    </w:tbl>
    <w:p w:rsidR="00B43E15" w:rsidRPr="00D979C6" w:rsidRDefault="00B43E15" w:rsidP="00382523">
      <w:pPr>
        <w:spacing w:line="240" w:lineRule="auto"/>
        <w:ind w:firstLine="0"/>
        <w:jc w:val="both"/>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1.Б.19 Налоговое право</w:t>
      </w: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«Налоговое право» является формирование знаний и умений, связанных с установлением, введением и взиманием налогов и сборов, осуществлением налогового контроля и привлечения к ответственности за совершение налоговых правонарушений, получение комплексного представления о налоговом праве, уяснение значения норм, регулирующих налоговые отношения, формирование навыков применения финансово-правовых норм в практической деятельности.</w:t>
            </w:r>
          </w:p>
        </w:tc>
      </w:tr>
      <w:tr w:rsidR="00686F99" w:rsidRPr="00D979C6" w:rsidTr="00686F99">
        <w:tc>
          <w:tcPr>
            <w:tcW w:w="3794" w:type="dxa"/>
          </w:tcPr>
          <w:p w:rsidR="00686F99" w:rsidRPr="00D979C6" w:rsidRDefault="00686F99"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A77822" w:rsidRPr="00D979C6" w:rsidRDefault="00A7782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Входные знания, умения и компетенции формируются в процессе изучения следующих дисциплин: финансовое право</w:t>
            </w:r>
            <w:r w:rsidR="00B960EC" w:rsidRPr="00D979C6">
              <w:rPr>
                <w:rFonts w:ascii="Times New Roman" w:hAnsi="Times New Roman" w:cs="Times New Roman"/>
                <w:sz w:val="28"/>
                <w:szCs w:val="28"/>
              </w:rPr>
              <w:t xml:space="preserve">, </w:t>
            </w:r>
            <w:r w:rsidR="00B960EC" w:rsidRPr="00D979C6">
              <w:rPr>
                <w:rFonts w:ascii="Times New Roman" w:hAnsi="Times New Roman" w:cs="Times New Roman"/>
                <w:sz w:val="28"/>
                <w:szCs w:val="28"/>
              </w:rPr>
              <w:lastRenderedPageBreak/>
              <w:t>гражданское право, гражданский процесс, административное право, уголовное право, уголовный процесс и т.д.</w:t>
            </w:r>
          </w:p>
          <w:p w:rsidR="00686F99" w:rsidRPr="00D979C6" w:rsidRDefault="00A7782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дисциплину дополняет параллельное или последующее освоение следующих дисциплин: </w:t>
            </w:r>
            <w:r w:rsidR="005A2941" w:rsidRPr="00D979C6">
              <w:rPr>
                <w:rFonts w:ascii="Times New Roman" w:hAnsi="Times New Roman" w:cs="Times New Roman"/>
                <w:sz w:val="28"/>
                <w:szCs w:val="28"/>
              </w:rPr>
              <w:t>правовая статистика</w:t>
            </w:r>
            <w:r w:rsidR="00B960EC" w:rsidRPr="00D979C6">
              <w:rPr>
                <w:rFonts w:ascii="Times New Roman" w:hAnsi="Times New Roman" w:cs="Times New Roman"/>
                <w:sz w:val="28"/>
                <w:szCs w:val="28"/>
              </w:rPr>
              <w:t>, международное право, международное частное право, предпринимательское право и т.д.</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686F99" w:rsidRPr="00D979C6" w:rsidRDefault="00686F99"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xml:space="preserve">, ОПК-6, </w:t>
            </w:r>
            <w:r w:rsidR="00F07DB5" w:rsidRPr="00D979C6">
              <w:rPr>
                <w:rFonts w:ascii="Times New Roman" w:hAnsi="Times New Roman" w:cs="Times New Roman"/>
                <w:sz w:val="28"/>
                <w:szCs w:val="28"/>
              </w:rPr>
              <w:t xml:space="preserve">ПК-2, ПК-3, ПК-5, ПК-6, </w:t>
            </w:r>
            <w:r w:rsidR="00382523" w:rsidRPr="00D979C6">
              <w:rPr>
                <w:rFonts w:ascii="Times New Roman" w:hAnsi="Times New Roman" w:cs="Times New Roman"/>
                <w:sz w:val="28"/>
                <w:szCs w:val="28"/>
              </w:rPr>
              <w:t xml:space="preserve">ПК-8, ПК-9, ПК-11, ПК-12, </w:t>
            </w:r>
            <w:r w:rsidRPr="00D979C6">
              <w:rPr>
                <w:rFonts w:ascii="Times New Roman" w:hAnsi="Times New Roman" w:cs="Times New Roman"/>
                <w:sz w:val="28"/>
                <w:szCs w:val="28"/>
              </w:rPr>
              <w:t xml:space="preserve"> ПК-15, ПК-16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понятийный аппарат, используемый в налоговом праве,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содержание основных налогово-правовых категорий,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предмет и метод налогового права,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исторические этапы развития налогового права,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правовой статус субъектов налогового права,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виды и содержание налоговых правоотношений,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какие нормативные правовые акты составляют налоговое законодательство,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основные положения науки налогового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оперировать </w:t>
            </w:r>
            <w:r w:rsidRPr="00D979C6">
              <w:rPr>
                <w:rFonts w:ascii="Times New Roman" w:hAnsi="Times New Roman" w:cs="Times New Roman"/>
                <w:sz w:val="28"/>
                <w:szCs w:val="28"/>
              </w:rPr>
              <w:tab/>
              <w:t xml:space="preserve">налогово-правовыми </w:t>
            </w:r>
            <w:r w:rsidRPr="00D979C6">
              <w:rPr>
                <w:rFonts w:ascii="Times New Roman" w:hAnsi="Times New Roman" w:cs="Times New Roman"/>
                <w:sz w:val="28"/>
                <w:szCs w:val="28"/>
              </w:rPr>
              <w:tab/>
              <w:t xml:space="preserve">понятиями </w:t>
            </w:r>
            <w:r w:rsidRPr="00D979C6">
              <w:rPr>
                <w:rFonts w:ascii="Times New Roman" w:hAnsi="Times New Roman" w:cs="Times New Roman"/>
                <w:sz w:val="28"/>
                <w:szCs w:val="28"/>
              </w:rPr>
              <w:tab/>
              <w:t xml:space="preserve">и категориями,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юридические факты и возникающие в связи с ними правоотношения в сфере налогообложения, - анализировать, толковать и правильно применять правовые нормы в сфере налогообложения,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принимать решения в сфере налогообложения и совершать юридические действия в точном соответствии с законом,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осуществлять правовую экспертизу нормативных правовых актов в сфере налогообложения,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давать квалифицированные </w:t>
            </w:r>
            <w:r w:rsidRPr="00D979C6">
              <w:rPr>
                <w:rFonts w:ascii="Times New Roman" w:hAnsi="Times New Roman" w:cs="Times New Roman"/>
                <w:sz w:val="28"/>
                <w:szCs w:val="28"/>
              </w:rPr>
              <w:lastRenderedPageBreak/>
              <w:t xml:space="preserve">юридические консультации по налогово-правовым вопросам,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правильно составлять и оформлять юридические документы, связанные с налогообложением, </w:t>
            </w:r>
          </w:p>
          <w:p w:rsidR="00686F99" w:rsidRPr="00D979C6" w:rsidRDefault="00686F99" w:rsidP="00382523">
            <w:pPr>
              <w:numPr>
                <w:ilvl w:val="0"/>
                <w:numId w:val="44"/>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выявлять обстоятельства, способствующие совершению налоговых правонарушений,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планировать и осуществлять деятельность по предупреждению и профилактике налоговых правонарушений</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применять знания, полученные в ходе изучения науки налогового права при освоении учебной дисциплины,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доктринальные воззрения, которые складываются в науке налогового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юридической терминологией в сфере налогообложения,  - навыками работы с правовыми актами в налоговой сфере,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правовых явлений, юридических фактов, правоотношений и правовых норм в сфере налогообложения,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правотворческой и правоприменительной деятельности в сфере налогообложения,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разрешения правовых проблем и коллизий в налоговом законодательстве, </w:t>
            </w:r>
          </w:p>
          <w:p w:rsidR="00686F99" w:rsidRPr="00D979C6" w:rsidRDefault="00686F99" w:rsidP="00382523">
            <w:pPr>
              <w:numPr>
                <w:ilvl w:val="0"/>
                <w:numId w:val="4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реализации правовых норм налогового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материального и процессуального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навыками принятия необходимых мер защиты субъектов налоговых правоотношений.</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Общая часть. Тема 1. Социально-экономическая сущность налогообложения. Тема 2. Налоговое право как отрасль права. Тема 3. Налоговое право зарубежных стран. Тема 4. Исполнение обязанности по уплате налогов и сборов. Тема 5. Налоговый контроль. Тема 6. Ответственность за налоговые правонарушения. Тема 7. Защита </w:t>
            </w:r>
            <w:r w:rsidRPr="00D979C6">
              <w:rPr>
                <w:rFonts w:ascii="Times New Roman" w:hAnsi="Times New Roman" w:cs="Times New Roman"/>
                <w:sz w:val="28"/>
                <w:szCs w:val="28"/>
              </w:rPr>
              <w:lastRenderedPageBreak/>
              <w:t>прав налогоплательщиков и налоговых агентов. Особенная часть. Тема 8. Налог на доходы физических лиц. Тема 9. Налог на прибыль организаций. Тема 10. Налог на добавленную стоимость. Тема 11. Акцизы. Тема 12. Специальные налоговые режимы. Тема 13. Иные федеральные налоги и сборы. Тема 14. Поимущественные налоги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6">
              <w:r w:rsidR="00686F99" w:rsidRPr="00D979C6">
                <w:rPr>
                  <w:rFonts w:ascii="Times New Roman" w:hAnsi="Times New Roman" w:cs="Times New Roman"/>
                  <w:color w:val="0000FF"/>
                  <w:sz w:val="28"/>
                  <w:szCs w:val="28"/>
                </w:rPr>
                <w:t>http://elibrary.ru/</w:t>
              </w:r>
            </w:hyperlink>
            <w:hyperlink r:id="rId97">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Научная электронная библиотека.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98">
              <w:r w:rsidR="00686F99" w:rsidRPr="00D979C6">
                <w:rPr>
                  <w:rFonts w:ascii="Times New Roman" w:hAnsi="Times New Roman" w:cs="Times New Roman"/>
                  <w:color w:val="0000FF"/>
                  <w:sz w:val="28"/>
                  <w:szCs w:val="28"/>
                </w:rPr>
                <w:t>http://www.edu.ru/</w:t>
              </w:r>
            </w:hyperlink>
            <w:hyperlink r:id="rId99">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Российское образование: федеральный образовательный портал. </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686F99" w:rsidRPr="00D979C6" w:rsidRDefault="00686F99" w:rsidP="00382523">
            <w:pPr>
              <w:spacing w:line="240" w:lineRule="auto"/>
              <w:ind w:firstLine="0"/>
              <w:jc w:val="both"/>
              <w:rPr>
                <w:rFonts w:ascii="Times New Roman" w:hAnsi="Times New Roman" w:cs="Times New Roman"/>
                <w:sz w:val="28"/>
                <w:szCs w:val="28"/>
              </w:rPr>
            </w:pP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686F99" w:rsidRPr="00D979C6" w:rsidRDefault="00686F99" w:rsidP="00382523">
      <w:pPr>
        <w:spacing w:line="240" w:lineRule="auto"/>
        <w:ind w:firstLine="0"/>
        <w:jc w:val="both"/>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1.Б.20 Предпринимательское право</w:t>
      </w: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формирование знаний и умений, связанных с планированием, подготовкой, организацией и осуществлением нормотворческой, правоохранительной, экспертно-консультационной, педагогической (преподавание правовых дисциплин в образовательных учреждениях, кроме </w:t>
            </w:r>
            <w:r w:rsidRPr="00D979C6">
              <w:rPr>
                <w:rFonts w:ascii="Times New Roman" w:hAnsi="Times New Roman" w:cs="Times New Roman"/>
                <w:sz w:val="28"/>
                <w:szCs w:val="28"/>
              </w:rPr>
              <w:lastRenderedPageBreak/>
              <w:t>высших образовательных учреждений) видов профессиональной деятельности</w:t>
            </w:r>
          </w:p>
        </w:tc>
      </w:tr>
      <w:tr w:rsidR="00686F99" w:rsidRPr="00D979C6" w:rsidTr="00686F99">
        <w:tc>
          <w:tcPr>
            <w:tcW w:w="3794" w:type="dxa"/>
          </w:tcPr>
          <w:p w:rsidR="00686F99" w:rsidRPr="00D979C6" w:rsidRDefault="00686F99"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Данная дисциплина относится к базовой части Блока 1</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Предпринимательское право является одной из основных дисциплин, предназначенных для подготовки студентов к будущей профессиональной деятельности. Входные знания, умения и компетенции, необходимые для изучения данного курса, формируются в процессе изучения следующих дисциплин: Экономика, Профессиональная этика, Юридическая психология; информационно-правового цикла, в частности, Информационные технологии в юридической деятельности, а также в процессе изучения курсов базовой (обязательной) части профессионального цикла: Теория государства и права, Гражданское право, Административное право, Арбитражный процесс, Финансовое право.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686F99" w:rsidRPr="00D979C6" w:rsidRDefault="00686F99"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ОК-2, 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ОПК-6,</w:t>
            </w:r>
            <w:r w:rsidR="00F07DB5" w:rsidRPr="00D979C6">
              <w:rPr>
                <w:rFonts w:ascii="Times New Roman" w:hAnsi="Times New Roman" w:cs="Times New Roman"/>
                <w:sz w:val="28"/>
                <w:szCs w:val="28"/>
              </w:rPr>
              <w:t xml:space="preserve"> ПК-2, ПК-3, ПК-5, ПК-6, </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 xml:space="preserve">ПК-8, ПК-9, ПК-11, ПК-12, </w:t>
            </w:r>
            <w:r w:rsidRPr="00D979C6">
              <w:rPr>
                <w:rFonts w:ascii="Times New Roman" w:hAnsi="Times New Roman" w:cs="Times New Roman"/>
                <w:sz w:val="28"/>
                <w:szCs w:val="28"/>
              </w:rPr>
              <w:t>ПК-15, ПК-16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–генезис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основные </w:t>
            </w:r>
            <w:r w:rsidRPr="00D979C6">
              <w:rPr>
                <w:rFonts w:ascii="Times New Roman" w:hAnsi="Times New Roman" w:cs="Times New Roman"/>
                <w:sz w:val="28"/>
                <w:szCs w:val="28"/>
              </w:rPr>
              <w:tab/>
              <w:t xml:space="preserve">тенденции развития предпринимательского права в современном мире;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–правовую </w:t>
            </w:r>
            <w:r w:rsidRPr="00D979C6">
              <w:rPr>
                <w:rFonts w:ascii="Times New Roman" w:hAnsi="Times New Roman" w:cs="Times New Roman"/>
                <w:sz w:val="28"/>
                <w:szCs w:val="28"/>
              </w:rPr>
              <w:tab/>
              <w:t xml:space="preserve">природу, </w:t>
            </w:r>
            <w:r w:rsidRPr="00D979C6">
              <w:rPr>
                <w:rFonts w:ascii="Times New Roman" w:hAnsi="Times New Roman" w:cs="Times New Roman"/>
                <w:sz w:val="28"/>
                <w:szCs w:val="28"/>
              </w:rPr>
              <w:tab/>
              <w:t xml:space="preserve">основные </w:t>
            </w:r>
            <w:r w:rsidRPr="00D979C6">
              <w:rPr>
                <w:rFonts w:ascii="Times New Roman" w:hAnsi="Times New Roman" w:cs="Times New Roman"/>
                <w:sz w:val="28"/>
                <w:szCs w:val="28"/>
              </w:rPr>
              <w:tab/>
              <w:t xml:space="preserve">виды </w:t>
            </w:r>
            <w:r w:rsidRPr="00D979C6">
              <w:rPr>
                <w:rFonts w:ascii="Times New Roman" w:hAnsi="Times New Roman" w:cs="Times New Roman"/>
                <w:sz w:val="28"/>
                <w:szCs w:val="28"/>
              </w:rPr>
              <w:tab/>
              <w:t xml:space="preserve">и формы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–систему источников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механизм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средства </w:t>
            </w:r>
            <w:r w:rsidRPr="00D979C6">
              <w:rPr>
                <w:rFonts w:ascii="Times New Roman" w:hAnsi="Times New Roman" w:cs="Times New Roman"/>
                <w:sz w:val="28"/>
                <w:szCs w:val="28"/>
              </w:rPr>
              <w:tab/>
              <w:t xml:space="preserve">правового регулирования предпринимательской деятельности, реализации норм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–роль государства и права в экономической системе общества;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–особенности правового положения субъектов предпринимательской деятельности; основные положения науки предпринимательского права, сущность и содержание основных понятий, категорий, </w:t>
            </w:r>
            <w:r w:rsidRPr="00D979C6">
              <w:rPr>
                <w:rFonts w:ascii="Times New Roman" w:hAnsi="Times New Roman" w:cs="Times New Roman"/>
                <w:sz w:val="28"/>
                <w:szCs w:val="28"/>
              </w:rPr>
              <w:lastRenderedPageBreak/>
              <w:t xml:space="preserve">институтов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–оперировать </w:t>
            </w:r>
            <w:r w:rsidRPr="00D979C6">
              <w:rPr>
                <w:rFonts w:ascii="Times New Roman" w:hAnsi="Times New Roman" w:cs="Times New Roman"/>
                <w:sz w:val="28"/>
                <w:szCs w:val="28"/>
              </w:rPr>
              <w:tab/>
              <w:t xml:space="preserve">понятиями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категориями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юридические факты и возникающие в связи с ними правовые - отношения в сфере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толковать и правильно применять нормы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–принимать решения и совершать юридические действия в точном соответствии с законом;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–осуществлять правовую экспертизу нормативных правовых актов, регулирующих предпринимательские правоотношения;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–давать квалифицированные юридические заключения и консультации по вопросам предпринимательского права; - правильно составлять и оформлять юридические документы, используемые в сфере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–планировать и осуществлять деятельность по предупреждению и профилактике правонарушений в сфере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–выявлять, давать оценку и содействовать пресечению коррупционного поведения в сфере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–юридической терминологией;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работы с источниками предпринимательского права, в том числе с актами предпринимательского законодательства;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юриста в сфере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w:t>
            </w:r>
            <w:r w:rsidRPr="00D979C6">
              <w:rPr>
                <w:rFonts w:ascii="Times New Roman" w:hAnsi="Times New Roman" w:cs="Times New Roman"/>
                <w:sz w:val="28"/>
                <w:szCs w:val="28"/>
              </w:rPr>
              <w:tab/>
              <w:t xml:space="preserve">анализа правоприменительной и правоохранительной </w:t>
            </w:r>
            <w:r w:rsidRPr="00D979C6">
              <w:rPr>
                <w:rFonts w:ascii="Times New Roman" w:hAnsi="Times New Roman" w:cs="Times New Roman"/>
                <w:sz w:val="28"/>
                <w:szCs w:val="28"/>
              </w:rPr>
              <w:tab/>
              <w:t xml:space="preserve">практики </w:t>
            </w:r>
            <w:r w:rsidRPr="00D979C6">
              <w:rPr>
                <w:rFonts w:ascii="Times New Roman" w:hAnsi="Times New Roman" w:cs="Times New Roman"/>
                <w:sz w:val="28"/>
                <w:szCs w:val="28"/>
              </w:rPr>
              <w:tab/>
              <w:t xml:space="preserve">по вопросам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 xml:space="preserve">–навыками разрешения правовых проблем, пробелов и коллизий норм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реализации норм предпринимательского права;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защиты прав предпринимателей;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навыками принятия необходимых мер защиты правгражданин и общества в целом от неправомерных действий третьих лиц в сфере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методикой квалификации и разграничения различных видов правонарушений в сфере предпринимательской деятельности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1. Общие положения правового регулирования предпринимательской деятельности. Тема 1. Предпринимательское право как отрасль права. Тема 2. Предпринимательское (хозяйственное) право как наука и учебная дисциплина. Тема 3. Источники предпринимательского права. Тема 4.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Предпринимательское правоотношение (правовая форма предпринимательской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2. Субъекты предпринимательской деятельности. Тема 5. Правовой статус субъекта предпринимательства. Тема 6. Неправосубъектные образования. Тема 7. Субъекты малого и среднего предпринимательства. Тема 8. Создание, реорганизация и прекращение деятельности субъектов предпринимательства. Тема 9. Несостоятельность (банкротство) субъектов предпринимательства.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3. Имущественная основа предпринимательской деятельности. Тема 10. Система прав на имущество субъектов предпринимательства. Тема 11. Правовой режим имущества субъекта предпринимательства. Тема 12. Правовой режим коммерческой информации.  Раздел 4. Правовые формы публичной организации и саморегулирования предпринимательства. Тема 13. Сущность государственного регулирования предпринимательства. Тема </w:t>
            </w:r>
            <w:r w:rsidRPr="00D979C6">
              <w:rPr>
                <w:rFonts w:ascii="Times New Roman" w:hAnsi="Times New Roman" w:cs="Times New Roman"/>
                <w:sz w:val="28"/>
                <w:szCs w:val="28"/>
              </w:rPr>
              <w:lastRenderedPageBreak/>
              <w:t xml:space="preserve">14. Основные направления государственного регулирования предпринимательства. Тема 15. Саморегулирование предпринимательской деятельности. Тема 16. Контроль над предпринимательской деятельностью.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5. Защита прав и законных интересов субъектов предпринимательской деятельности. Тема 17. Формы и способы защиты прав и законных интересов субъектов предпринимательства. Тема 18. Санкции в хозяйственном законодательстве.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Раздел 6. Правовое регулирование функциональных видов предпринимательской деятельности. Тема 19. Правовое регулирование инвестиционной деятельности. Тема 20.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Правовое регулирование инновационной деятельности. Тема 21. Правовое регулирование рекламной деятельности. </w:t>
            </w:r>
          </w:p>
          <w:p w:rsidR="00686F99" w:rsidRPr="00D979C6" w:rsidRDefault="00686F99"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Раздел 7. Правовое регулирование отраслевых видов предпринимательской деятельности. Тема 22. Правовое регулирование предпринимательства в сфере выполнения работ. Тема 23. Правовое регулирование предпринимательства в сфере оказания услуг.</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00">
              <w:r w:rsidR="00686F99" w:rsidRPr="00D979C6">
                <w:rPr>
                  <w:rFonts w:ascii="Times New Roman" w:hAnsi="Times New Roman" w:cs="Times New Roman"/>
                  <w:color w:val="0000FF"/>
                  <w:sz w:val="28"/>
                  <w:szCs w:val="28"/>
                </w:rPr>
                <w:t>http://elibrary.ru/</w:t>
              </w:r>
            </w:hyperlink>
            <w:hyperlink r:id="rId101">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Научная электронная библиотека.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02">
              <w:r w:rsidR="00686F99" w:rsidRPr="00D979C6">
                <w:rPr>
                  <w:rFonts w:ascii="Times New Roman" w:hAnsi="Times New Roman" w:cs="Times New Roman"/>
                  <w:color w:val="0000FF"/>
                  <w:sz w:val="28"/>
                  <w:szCs w:val="28"/>
                </w:rPr>
                <w:t>http://www.edu.ru/</w:t>
              </w:r>
            </w:hyperlink>
            <w:hyperlink r:id="rId103">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Российское образование: федеральный образовательный портал. </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Информационно правовой портал </w:t>
            </w:r>
            <w:r w:rsidRPr="00D979C6">
              <w:rPr>
                <w:rFonts w:ascii="Times New Roman" w:hAnsi="Times New Roman" w:cs="Times New Roman"/>
                <w:sz w:val="28"/>
                <w:szCs w:val="28"/>
              </w:rPr>
              <w:lastRenderedPageBreak/>
              <w:t>ГАРАНТ;</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в устной форме или в форме тестирования</w:t>
            </w:r>
          </w:p>
        </w:tc>
      </w:tr>
    </w:tbl>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1.Б.21 Международное право</w:t>
      </w:r>
    </w:p>
    <w:p w:rsidR="00686F99" w:rsidRPr="00D979C6" w:rsidRDefault="00686F99" w:rsidP="00382523">
      <w:pPr>
        <w:spacing w:line="240" w:lineRule="auto"/>
        <w:ind w:firstLine="0"/>
        <w:jc w:val="center"/>
        <w:rPr>
          <w:rFonts w:ascii="Times New Roman" w:hAnsi="Times New Roman" w:cs="Times New Roman"/>
          <w:sz w:val="28"/>
          <w:szCs w:val="28"/>
        </w:rPr>
      </w:pP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предметно-специализированных (профессиональных) компетенций и навыков: основных представлений о фундаментальных ценностях международных отношений, основных международноправовых принципов и норм, определяющих содержание и развитие межгосударственных отношений;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навыков практического использования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норм международного права при решении  управленческих, политических и социальных задач в профессиональной  и общественной деятельности. </w:t>
            </w:r>
          </w:p>
          <w:p w:rsidR="00686F99" w:rsidRPr="00D979C6" w:rsidRDefault="00686F99" w:rsidP="00382523">
            <w:pPr>
              <w:spacing w:line="240" w:lineRule="auto"/>
              <w:ind w:firstLine="0"/>
              <w:jc w:val="both"/>
              <w:rPr>
                <w:rFonts w:ascii="Times New Roman" w:hAnsi="Times New Roman" w:cs="Times New Roman"/>
                <w:sz w:val="28"/>
                <w:szCs w:val="28"/>
              </w:rPr>
            </w:pP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компетенции, необходимые для изучения Международного публичного права, формируются в процессе Отечественной истории, теории государства и права, истории отечественного государства и права.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686F99" w:rsidRPr="00D979C6" w:rsidRDefault="002672B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ОПК-1, </w:t>
            </w:r>
            <w:r w:rsidR="00D06928" w:rsidRPr="00D979C6">
              <w:rPr>
                <w:rFonts w:ascii="Times New Roman" w:hAnsi="Times New Roman" w:cs="Times New Roman"/>
                <w:sz w:val="28"/>
                <w:szCs w:val="28"/>
              </w:rPr>
              <w:t xml:space="preserve">ОПК-2, </w:t>
            </w:r>
            <w:r w:rsidR="00F07DB5" w:rsidRPr="00D979C6">
              <w:rPr>
                <w:rFonts w:ascii="Times New Roman" w:hAnsi="Times New Roman" w:cs="Times New Roman"/>
                <w:sz w:val="28"/>
                <w:szCs w:val="28"/>
              </w:rPr>
              <w:t>ПК-2, ПК-3, ПК-5, ПК-6,</w:t>
            </w:r>
            <w:r w:rsidR="00686F99" w:rsidRPr="00D979C6">
              <w:rPr>
                <w:rFonts w:ascii="Times New Roman" w:hAnsi="Times New Roman" w:cs="Times New Roman"/>
                <w:sz w:val="28"/>
                <w:szCs w:val="28"/>
              </w:rPr>
              <w:t xml:space="preserve"> ПК-</w:t>
            </w:r>
            <w:r w:rsidR="00382523" w:rsidRPr="00D979C6">
              <w:rPr>
                <w:rFonts w:ascii="Times New Roman" w:hAnsi="Times New Roman" w:cs="Times New Roman"/>
                <w:sz w:val="28"/>
                <w:szCs w:val="28"/>
              </w:rPr>
              <w:t>8, ПК-9,ПК-11</w:t>
            </w:r>
            <w:r w:rsidR="00686F99" w:rsidRPr="00D979C6">
              <w:rPr>
                <w:rFonts w:ascii="Times New Roman" w:hAnsi="Times New Roman" w:cs="Times New Roman"/>
                <w:sz w:val="28"/>
                <w:szCs w:val="28"/>
              </w:rPr>
              <w:t>, ПК</w:t>
            </w:r>
            <w:r w:rsidR="00382523" w:rsidRPr="00D979C6">
              <w:rPr>
                <w:rFonts w:ascii="Times New Roman" w:hAnsi="Times New Roman" w:cs="Times New Roman"/>
                <w:sz w:val="28"/>
                <w:szCs w:val="28"/>
              </w:rPr>
              <w:t>-12</w:t>
            </w:r>
            <w:r w:rsidR="00686F99" w:rsidRPr="00D979C6">
              <w:rPr>
                <w:rFonts w:ascii="Times New Roman" w:hAnsi="Times New Roman" w:cs="Times New Roman"/>
                <w:sz w:val="28"/>
                <w:szCs w:val="28"/>
              </w:rPr>
              <w:t>, ПК-15, ПК-16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w:t>
            </w:r>
            <w:r w:rsidRPr="00D979C6">
              <w:rPr>
                <w:rFonts w:ascii="Times New Roman" w:hAnsi="Times New Roman" w:cs="Times New Roman"/>
                <w:sz w:val="28"/>
                <w:szCs w:val="28"/>
              </w:rPr>
              <w:tab/>
              <w:t xml:space="preserve">тенденции </w:t>
            </w:r>
            <w:r w:rsidRPr="00D979C6">
              <w:rPr>
                <w:rFonts w:ascii="Times New Roman" w:hAnsi="Times New Roman" w:cs="Times New Roman"/>
                <w:sz w:val="28"/>
                <w:szCs w:val="28"/>
              </w:rPr>
              <w:tab/>
              <w:t xml:space="preserve">развития </w:t>
            </w:r>
            <w:r w:rsidRPr="00D979C6">
              <w:rPr>
                <w:rFonts w:ascii="Times New Roman" w:hAnsi="Times New Roman" w:cs="Times New Roman"/>
                <w:sz w:val="28"/>
                <w:szCs w:val="28"/>
              </w:rPr>
              <w:tab/>
              <w:t xml:space="preserve">современных международных отношений;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действующие международные нормативноправовые акты;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методы обучения – методы </w:t>
            </w:r>
            <w:r w:rsidRPr="00D979C6">
              <w:rPr>
                <w:rFonts w:ascii="Times New Roman" w:hAnsi="Times New Roman" w:cs="Times New Roman"/>
                <w:sz w:val="28"/>
                <w:szCs w:val="28"/>
              </w:rPr>
              <w:lastRenderedPageBreak/>
              <w:t xml:space="preserve">организации учебно-познавательной деятельности, методы мотивации и стимулирования, методы контроля, активные методы; - основные формы обучения.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-активно работать с нормативным материалом, посвящённым конкретным вопросам международного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права </w:t>
            </w:r>
          </w:p>
          <w:p w:rsidR="00686F99" w:rsidRPr="00D979C6" w:rsidRDefault="00686F99" w:rsidP="00382523">
            <w:pPr>
              <w:numPr>
                <w:ilvl w:val="0"/>
                <w:numId w:val="4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доступно передавать учебный материал;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-применять активные методы обучения (деловая игра, ролевая игра)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-самостоятельно подбирать учебный материал; Владеть: </w:t>
            </w:r>
          </w:p>
          <w:p w:rsidR="00686F99" w:rsidRPr="00D979C6" w:rsidRDefault="00686F99" w:rsidP="00382523">
            <w:pPr>
              <w:numPr>
                <w:ilvl w:val="0"/>
                <w:numId w:val="4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работы во всех основных электронных правовых базах («Консультант Плюс», «Гарант»);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различными </w:t>
            </w:r>
            <w:r w:rsidRPr="00D979C6">
              <w:rPr>
                <w:rFonts w:ascii="Times New Roman" w:hAnsi="Times New Roman" w:cs="Times New Roman"/>
                <w:sz w:val="28"/>
                <w:szCs w:val="28"/>
              </w:rPr>
              <w:tab/>
              <w:t xml:space="preserve">методами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формами </w:t>
            </w:r>
            <w:r w:rsidRPr="00D979C6">
              <w:rPr>
                <w:rFonts w:ascii="Times New Roman" w:hAnsi="Times New Roman" w:cs="Times New Roman"/>
                <w:sz w:val="28"/>
                <w:szCs w:val="28"/>
              </w:rPr>
              <w:tab/>
              <w:t>организации самостоятельной работы</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D271C6" w:rsidP="00382523">
            <w:pPr>
              <w:spacing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Группа 514036" o:spid="_x0000_s1059" style="width:11.05pt;height:14.5pt;mso-position-horizontal-relative:char;mso-position-vertical-relative:line" coordsize="140208,184328">
                  <v:shape id="Picture 617367" o:spid="_x0000_s1060" type="#_x0000_t75" style="position:absolute;left:1397;top:75235;width:60960;height:609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FFvHAAAA3wAAAA8AAABkcnMvZG93bnJldi54bWxEj19LAzEQxN+FfoewBd9srgpXPZuW1j/g&#10;k+Bpq49Lsl6OXjbHZW3Pb28EwcdhZn7DLNdj6NSRhtRGNjCfFaCIbXQtNwbeXh8vrkElQXbYRSYD&#10;35RgvZqcLbFy8cQvdKylURnCqUIDXqSvtE7WU8A0iz1x9j7jEFCyHBrtBjxleOj0ZVGUOmDLecFj&#10;T3ee7KH+CgZ29cNHYcVbubl/59Dvw/P2EIw5n46bW1BCo/yH/9pPzkA5X1yVC/j9k7+AXv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vrFFvHAAAA3wAAAA8AAAAAAAAAAAAA&#10;AAAAnwIAAGRycy9kb3ducmV2LnhtbFBLBQYAAAAABAAEAPcAAACTAwAAAAA=&#10;">
                    <v:imagedata r:id="rId104" o:title=""/>
                  </v:shape>
                  <v:rect id="Rectangle 37313" o:spid="_x0000_s1061" style="position:absolute;left:70358;top:11354;width:56314;height:226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w58gA&#10;AADeAAAADwAAAGRycy9kb3ducmV2LnhtbESPT2vCQBTE7wW/w/KE3upGA21MsxHRFj3WP2B7e2Rf&#10;k2D2bchuTeqndwsFj8PM/IbJFoNpxIU6V1tWMJ1EIIgLq2suFRwP708JCOeRNTaWScEvOVjko4cM&#10;U2173tFl70sRIOxSVFB536ZSuqIig25iW+LgfdvOoA+yK6XusA9w08hZFD1LgzWHhQpbWlVUnPc/&#10;RsEmaZefW3vty+bta3P6OM3Xh7lX6nE8LF9BeBr8Pfzf3moF8Us8je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XDnyAAAAN4AAAAPAAAAAAAAAAAAAAAAAJgCAABk&#10;cnMvZG93bnJldi54bWxQSwUGAAAAAAQABAD1AAAAjQMAAAAA&#10;" filled="f" stroked="f">
                    <v:textbox style="mso-next-textbox:#Rectangle 37313" inset="0,0,0,0">
                      <w:txbxContent>
                        <w:p w:rsidR="00352089" w:rsidRDefault="00352089" w:rsidP="00686F99">
                          <w:pPr>
                            <w:spacing w:after="160" w:line="259" w:lineRule="auto"/>
                          </w:pPr>
                          <w:r>
                            <w:rPr>
                              <w:rFonts w:ascii="Arial" w:eastAsia="Arial" w:hAnsi="Arial" w:cs="Arial"/>
                            </w:rPr>
                            <w:t xml:space="preserve"> </w:t>
                          </w:r>
                        </w:p>
                      </w:txbxContent>
                    </v:textbox>
                  </v:rect>
                  <w10:wrap type="none"/>
                  <w10:anchorlock/>
                </v:group>
              </w:pict>
            </w:r>
            <w:r w:rsidR="00686F99" w:rsidRPr="00D979C6">
              <w:rPr>
                <w:rFonts w:ascii="Times New Roman" w:hAnsi="Times New Roman" w:cs="Times New Roman"/>
                <w:sz w:val="28"/>
                <w:szCs w:val="28"/>
              </w:rPr>
              <w:t xml:space="preserve"> общая часть: понятие и система современного международного права,  история международного права, источники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МП, принципы МП, соотношение международного и внутригосударственного права, субъекты МП, население и МП, территория и МП, международно-правовая ответственность. </w:t>
            </w:r>
          </w:p>
          <w:p w:rsidR="00686F99" w:rsidRPr="00D979C6" w:rsidRDefault="00D271C6" w:rsidP="00382523">
            <w:pPr>
              <w:spacing w:line="240" w:lineRule="auto"/>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Группа 514037" o:spid="_x0000_s1056" style="width:11.05pt;height:14.75pt;mso-position-horizontal-relative:char;mso-position-vertical-relative:line" coordsize="140208,187452">
                  <v:shape id="Picture 37328" o:spid="_x0000_s105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343DAAAA3gAAAA8AAABkcnMvZG93bnJldi54bWxET89rwjAUvgv+D+EJ3jS1hU06Y5nOgVe7&#10;edjt0by1pc1LSTJb99ebw2DHj+/3rphML27kfGtZwWadgCCurG65VvD58b7agvABWWNvmRTcyUOx&#10;n892mGs78oVuZahFDGGfo4ImhCGX0lcNGfRrOxBH7ts6gyFCV0vtcIzhppdpkjxJgy3HhgYHOjZU&#10;deWPUVAert24SduL46ms37Iv+3u6W6WWi+n1BUSgKfyL/9xnrSB7ztK4N96JV0D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3fjcMAAADeAAAADwAAAAAAAAAAAAAAAACf&#10;AgAAZHJzL2Rvd25yZXYueG1sUEsFBgAAAAAEAAQA9wAAAI8DAAAAAA==&#10;">
                    <v:imagedata r:id="rId105" o:title=""/>
                  </v:shape>
                  <v:rect id="Rectangle 37329" o:spid="_x0000_s1058" style="position:absolute;left:70358;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NsMcA&#10;AADeAAAADwAAAGRycy9kb3ducmV2LnhtbESPQWvCQBSE7wX/w/KE3upGhWpSVxGtJMeqBdvbI/ua&#10;BLNvQ3Y1qb/eLQg9DjPzDbNY9aYWV2pdZVnBeBSBIM6trrhQ8HncvcxBOI+ssbZMCn7JwWo5eFpg&#10;om3He7oefCEChF2CCkrvm0RKl5dk0I1sQxy8H9sa9EG2hdQtdgFuajmJoldpsOKwUGJDm5Ly8+Fi&#10;FKTzZv2V2VtX1O/f6enjFG+PsVfqediv30B46v1/+NHOtILpbDqJ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pjbDHAAAA3gAAAA8AAAAAAAAAAAAAAAAAmAIAAGRy&#10;cy9kb3ducmV2LnhtbFBLBQYAAAAABAAEAPUAAACMAwAAAAA=&#10;" filled="f" stroked="f">
                    <v:textbox style="mso-next-textbox:#Rectangle 37329" inset="0,0,0,0">
                      <w:txbxContent>
                        <w:p w:rsidR="00352089" w:rsidRDefault="00352089" w:rsidP="00686F99">
                          <w:pPr>
                            <w:spacing w:after="160" w:line="259" w:lineRule="auto"/>
                          </w:pPr>
                          <w:r>
                            <w:rPr>
                              <w:rFonts w:ascii="Arial" w:eastAsia="Arial" w:hAnsi="Arial" w:cs="Arial"/>
                            </w:rPr>
                            <w:t xml:space="preserve"> </w:t>
                          </w:r>
                        </w:p>
                      </w:txbxContent>
                    </v:textbox>
                  </v:rect>
                  <w10:wrap type="none"/>
                  <w10:anchorlock/>
                </v:group>
              </w:pict>
            </w:r>
            <w:r w:rsidR="00686F99" w:rsidRPr="00D979C6">
              <w:rPr>
                <w:rFonts w:ascii="Times New Roman" w:hAnsi="Times New Roman" w:cs="Times New Roman"/>
                <w:sz w:val="28"/>
                <w:szCs w:val="28"/>
              </w:rPr>
              <w:t xml:space="preserve"> особенная часть: право международных договоров, международная защита прав человека, право международных организаций, право внешних сношений, право международной безопасности, международное сотрудничество в борьбе с преступностью, международное морское право, международное воздушное право, международное космическое право, международное экологическое право, международное экономическое право, международно-правовые средства разрешения международных споров, международное право в период вооруженных конфликтов.</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консультации, семинары, </w:t>
            </w:r>
            <w:r w:rsidRPr="00D979C6">
              <w:rPr>
                <w:rFonts w:ascii="Times New Roman" w:hAnsi="Times New Roman" w:cs="Times New Roman"/>
                <w:sz w:val="28"/>
                <w:szCs w:val="28"/>
              </w:rPr>
              <w:lastRenderedPageBreak/>
              <w:t>контрольные работы, коллоквиумы, самостоятельная работа, курсовая работа.</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игровой метод – проведение коллоквиумов, деловых и ролевых игр, написание рефератов. Интернет-ресурсы: </w:t>
            </w:r>
          </w:p>
          <w:p w:rsidR="00686F99" w:rsidRPr="00D979C6" w:rsidRDefault="00D271C6" w:rsidP="00382523">
            <w:pPr>
              <w:numPr>
                <w:ilvl w:val="0"/>
                <w:numId w:val="47"/>
              </w:numPr>
              <w:spacing w:line="240" w:lineRule="auto"/>
              <w:ind w:left="0" w:firstLine="0"/>
              <w:jc w:val="both"/>
              <w:rPr>
                <w:rFonts w:ascii="Times New Roman" w:hAnsi="Times New Roman" w:cs="Times New Roman"/>
                <w:sz w:val="28"/>
                <w:szCs w:val="28"/>
              </w:rPr>
            </w:pPr>
            <w:hyperlink r:id="rId106">
              <w:r w:rsidR="00686F99" w:rsidRPr="00D979C6">
                <w:rPr>
                  <w:rFonts w:ascii="Times New Roman" w:hAnsi="Times New Roman" w:cs="Times New Roman"/>
                  <w:color w:val="0000FF"/>
                  <w:sz w:val="28"/>
                  <w:szCs w:val="28"/>
                </w:rPr>
                <w:t>http://www.igpan</w:t>
              </w:r>
            </w:hyperlink>
            <w:hyperlink r:id="rId107">
              <w:r w:rsidR="00686F99" w:rsidRPr="00D979C6">
                <w:rPr>
                  <w:rFonts w:ascii="Times New Roman" w:hAnsi="Times New Roman" w:cs="Times New Roman"/>
                  <w:color w:val="0000FF"/>
                  <w:sz w:val="28"/>
                  <w:szCs w:val="28"/>
                </w:rPr>
                <w:t>.</w:t>
              </w:r>
            </w:hyperlink>
            <w:hyperlink r:id="rId108">
              <w:r w:rsidR="00686F99" w:rsidRPr="00D979C6">
                <w:rPr>
                  <w:rFonts w:ascii="Times New Roman" w:hAnsi="Times New Roman" w:cs="Times New Roman"/>
                  <w:color w:val="0000FF"/>
                  <w:sz w:val="28"/>
                  <w:szCs w:val="28"/>
                </w:rPr>
                <w:t>ru</w:t>
              </w:r>
            </w:hyperlink>
            <w:hyperlink r:id="rId109">
              <w:r w:rsidR="00686F99" w:rsidRPr="00D979C6">
                <w:rPr>
                  <w:rFonts w:ascii="Times New Roman" w:hAnsi="Times New Roman" w:cs="Times New Roman"/>
                  <w:color w:val="0000FF"/>
                  <w:sz w:val="28"/>
                  <w:szCs w:val="28"/>
                </w:rPr>
                <w:t>/</w:t>
              </w:r>
            </w:hyperlink>
            <w:hyperlink r:id="rId110">
              <w:r w:rsidR="00686F99" w:rsidRPr="00D979C6">
                <w:rPr>
                  <w:rFonts w:ascii="Times New Roman" w:hAnsi="Times New Roman" w:cs="Times New Roman"/>
                  <w:color w:val="0000FF"/>
                  <w:sz w:val="28"/>
                  <w:szCs w:val="28"/>
                </w:rPr>
                <w:t>rus</w:t>
              </w:r>
            </w:hyperlink>
            <w:hyperlink r:id="rId111">
              <w:r w:rsidR="00686F99" w:rsidRPr="00D979C6">
                <w:rPr>
                  <w:rFonts w:ascii="Times New Roman" w:hAnsi="Times New Roman" w:cs="Times New Roman"/>
                  <w:color w:val="0000FF"/>
                  <w:sz w:val="28"/>
                  <w:szCs w:val="28"/>
                </w:rPr>
                <w:t>/</w:t>
              </w:r>
            </w:hyperlink>
            <w:hyperlink r:id="rId112">
              <w:r w:rsidR="00686F99" w:rsidRPr="00D979C6">
                <w:rPr>
                  <w:rFonts w:ascii="Times New Roman" w:hAnsi="Times New Roman" w:cs="Times New Roman"/>
                  <w:color w:val="0000FF"/>
                  <w:sz w:val="28"/>
                  <w:szCs w:val="28"/>
                </w:rPr>
                <w:t>magazine</w:t>
              </w:r>
            </w:hyperlink>
            <w:hyperlink r:id="rId113">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ab/>
              <w:t xml:space="preserve">- </w:t>
            </w:r>
            <w:r w:rsidR="00686F99" w:rsidRPr="00D979C6">
              <w:rPr>
                <w:rFonts w:ascii="Times New Roman" w:hAnsi="Times New Roman" w:cs="Times New Roman"/>
                <w:sz w:val="28"/>
                <w:szCs w:val="28"/>
              </w:rPr>
              <w:tab/>
              <w:t xml:space="preserve">журнал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«Государство и право»; </w:t>
            </w:r>
          </w:p>
          <w:p w:rsidR="00686F99" w:rsidRPr="00D979C6" w:rsidRDefault="00686F99" w:rsidP="00382523">
            <w:pPr>
              <w:numPr>
                <w:ilvl w:val="0"/>
                <w:numId w:val="47"/>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http://</w:t>
            </w:r>
            <w:hyperlink r:id="rId114">
              <w:r w:rsidRPr="00D979C6">
                <w:rPr>
                  <w:rFonts w:ascii="Times New Roman" w:hAnsi="Times New Roman" w:cs="Times New Roman"/>
                  <w:color w:val="0000FF"/>
                  <w:sz w:val="28"/>
                  <w:szCs w:val="28"/>
                </w:rPr>
                <w:t>www</w:t>
              </w:r>
            </w:hyperlink>
            <w:hyperlink r:id="rId115">
              <w:r w:rsidRPr="00D979C6">
                <w:rPr>
                  <w:rFonts w:ascii="Times New Roman" w:hAnsi="Times New Roman" w:cs="Times New Roman"/>
                  <w:color w:val="0000FF"/>
                  <w:sz w:val="28"/>
                  <w:szCs w:val="28"/>
                </w:rPr>
                <w:t>.</w:t>
              </w:r>
            </w:hyperlink>
            <w:hyperlink r:id="rId116">
              <w:r w:rsidRPr="00D979C6">
                <w:rPr>
                  <w:rFonts w:ascii="Times New Roman" w:hAnsi="Times New Roman" w:cs="Times New Roman"/>
                  <w:color w:val="0000FF"/>
                  <w:sz w:val="28"/>
                  <w:szCs w:val="28"/>
                </w:rPr>
                <w:t>un</w:t>
              </w:r>
            </w:hyperlink>
            <w:hyperlink r:id="rId117">
              <w:r w:rsidRPr="00D979C6">
                <w:rPr>
                  <w:rFonts w:ascii="Times New Roman" w:hAnsi="Times New Roman" w:cs="Times New Roman"/>
                  <w:color w:val="0000FF"/>
                  <w:sz w:val="28"/>
                  <w:szCs w:val="28"/>
                </w:rPr>
                <w:t>.</w:t>
              </w:r>
            </w:hyperlink>
            <w:hyperlink r:id="rId118">
              <w:r w:rsidRPr="00D979C6">
                <w:rPr>
                  <w:rFonts w:ascii="Times New Roman" w:hAnsi="Times New Roman" w:cs="Times New Roman"/>
                  <w:color w:val="0000FF"/>
                  <w:sz w:val="28"/>
                  <w:szCs w:val="28"/>
                </w:rPr>
                <w:t>org</w:t>
              </w:r>
            </w:hyperlink>
            <w:hyperlink r:id="rId119">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Организация Объединенных Наций; </w:t>
            </w:r>
          </w:p>
          <w:p w:rsidR="00686F99" w:rsidRPr="00D979C6" w:rsidRDefault="00686F99" w:rsidP="00382523">
            <w:pPr>
              <w:numPr>
                <w:ilvl w:val="0"/>
                <w:numId w:val="47"/>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http://</w:t>
            </w:r>
            <w:hyperlink r:id="rId120">
              <w:r w:rsidRPr="00D979C6">
                <w:rPr>
                  <w:rFonts w:ascii="Times New Roman" w:hAnsi="Times New Roman" w:cs="Times New Roman"/>
                  <w:color w:val="0000FF"/>
                  <w:sz w:val="28"/>
                  <w:szCs w:val="28"/>
                </w:rPr>
                <w:t>www.osce.org</w:t>
              </w:r>
            </w:hyperlink>
            <w:hyperlink r:id="rId121">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Организация по Безопасности и Сотрудничеству в Европе.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Доля аудиторных занятий, проводимых в интерактивных формах, составляет 20%.</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Рефераты, доклады по отдельным темам, контрольные работы, тестирование</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F07DB5" w:rsidRPr="00D979C6" w:rsidRDefault="00F07DB5" w:rsidP="00382523">
      <w:pPr>
        <w:spacing w:line="240" w:lineRule="auto"/>
        <w:ind w:firstLine="0"/>
        <w:jc w:val="center"/>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1.Б.22 Международное частное право</w:t>
      </w: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numPr>
                <w:ilvl w:val="0"/>
                <w:numId w:val="4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достижение всестороннего понимания студентами сущности и особенностей частных правовых отношений, имеющих иностранную характеристику </w:t>
            </w:r>
          </w:p>
          <w:p w:rsidR="00686F99" w:rsidRPr="00D979C6" w:rsidRDefault="00686F99" w:rsidP="00382523">
            <w:pPr>
              <w:numPr>
                <w:ilvl w:val="0"/>
                <w:numId w:val="4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знаний о материальном и коллизионном регулировании частных отношений, имеющих иностранную характеристику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применение студентами полученных знаний на практике</w:t>
            </w:r>
          </w:p>
        </w:tc>
      </w:tr>
      <w:tr w:rsidR="00686F99" w:rsidRPr="00D979C6" w:rsidTr="00686F99">
        <w:tc>
          <w:tcPr>
            <w:tcW w:w="3794" w:type="dxa"/>
          </w:tcPr>
          <w:p w:rsidR="00686F99" w:rsidRPr="00D979C6" w:rsidRDefault="00686F99"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686F99" w:rsidRPr="00D979C6" w:rsidRDefault="00686F99"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Международное частное право является основной дисциплиной, которая предназначена для подготовки студентов-юристов к практической деятельности. Входные знания, умения и компетенции, необходимые для изучения данного курса, формируются в процессе изучения следующих дисциплин: Профессиональная этика, Юридическая психология, </w:t>
            </w:r>
            <w:r w:rsidRPr="00D979C6">
              <w:rPr>
                <w:rFonts w:ascii="Times New Roman" w:hAnsi="Times New Roman" w:cs="Times New Roman"/>
                <w:sz w:val="28"/>
                <w:szCs w:val="28"/>
              </w:rPr>
              <w:lastRenderedPageBreak/>
              <w:t xml:space="preserve">Информационные технологии в юридической деятельности, Теория государства и права, Римское право, Конституционное право, Гражданское право, Гражданское процессуальное право, Семейное право, Трудовое право. </w:t>
            </w:r>
          </w:p>
          <w:p w:rsidR="00686F99" w:rsidRPr="00D979C6" w:rsidRDefault="00686F99" w:rsidP="00294CE2">
            <w:pPr>
              <w:spacing w:line="240" w:lineRule="auto"/>
              <w:ind w:firstLine="34"/>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последующее или параллельное освоение следующих дисциплин:  Международное публичное право, Коммерческое право и др.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686F99" w:rsidRPr="00D979C6" w:rsidRDefault="00686F99"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D06928" w:rsidRPr="00D979C6">
              <w:rPr>
                <w:rFonts w:ascii="Times New Roman" w:hAnsi="Times New Roman" w:cs="Times New Roman"/>
                <w:sz w:val="28"/>
                <w:szCs w:val="28"/>
              </w:rPr>
              <w:t>2</w:t>
            </w:r>
            <w:r w:rsidRPr="00D979C6">
              <w:rPr>
                <w:rFonts w:ascii="Times New Roman" w:hAnsi="Times New Roman" w:cs="Times New Roman"/>
                <w:sz w:val="28"/>
                <w:szCs w:val="28"/>
              </w:rPr>
              <w:t>, ОПК-6,</w:t>
            </w:r>
            <w:r w:rsidR="00F07DB5" w:rsidRPr="00D979C6">
              <w:rPr>
                <w:rFonts w:ascii="Times New Roman" w:hAnsi="Times New Roman" w:cs="Times New Roman"/>
                <w:sz w:val="28"/>
                <w:szCs w:val="28"/>
              </w:rPr>
              <w:t xml:space="preserve"> ПК-2, ПК-3, ПК-5, ПК-6, </w:t>
            </w:r>
            <w:r w:rsidRPr="00D979C6">
              <w:rPr>
                <w:rFonts w:ascii="Times New Roman" w:hAnsi="Times New Roman" w:cs="Times New Roman"/>
                <w:sz w:val="28"/>
                <w:szCs w:val="28"/>
              </w:rPr>
              <w:t xml:space="preserve"> ПК-</w:t>
            </w:r>
            <w:r w:rsidR="00382523" w:rsidRPr="00D979C6">
              <w:rPr>
                <w:rFonts w:ascii="Times New Roman" w:hAnsi="Times New Roman" w:cs="Times New Roman"/>
                <w:sz w:val="28"/>
                <w:szCs w:val="28"/>
              </w:rPr>
              <w:t>8</w:t>
            </w:r>
            <w:r w:rsidRPr="00D979C6">
              <w:rPr>
                <w:rFonts w:ascii="Times New Roman" w:hAnsi="Times New Roman" w:cs="Times New Roman"/>
                <w:sz w:val="28"/>
                <w:szCs w:val="28"/>
              </w:rPr>
              <w:t>, ПК-</w:t>
            </w:r>
            <w:r w:rsidR="00382523" w:rsidRPr="00D979C6">
              <w:rPr>
                <w:rFonts w:ascii="Times New Roman" w:hAnsi="Times New Roman" w:cs="Times New Roman"/>
                <w:sz w:val="28"/>
                <w:szCs w:val="28"/>
              </w:rPr>
              <w:t>9</w:t>
            </w:r>
            <w:r w:rsidRPr="00D979C6">
              <w:rPr>
                <w:rFonts w:ascii="Times New Roman" w:hAnsi="Times New Roman" w:cs="Times New Roman"/>
                <w:sz w:val="28"/>
                <w:szCs w:val="28"/>
              </w:rPr>
              <w:t>,ПК-</w:t>
            </w:r>
            <w:r w:rsidR="00382523" w:rsidRPr="00D979C6">
              <w:rPr>
                <w:rFonts w:ascii="Times New Roman" w:hAnsi="Times New Roman" w:cs="Times New Roman"/>
                <w:sz w:val="28"/>
                <w:szCs w:val="28"/>
              </w:rPr>
              <w:t>11</w:t>
            </w:r>
            <w:r w:rsidRPr="00D979C6">
              <w:rPr>
                <w:rFonts w:ascii="Times New Roman" w:hAnsi="Times New Roman" w:cs="Times New Roman"/>
                <w:sz w:val="28"/>
                <w:szCs w:val="28"/>
              </w:rPr>
              <w:t>, ПК-</w:t>
            </w:r>
            <w:r w:rsidR="00382523" w:rsidRPr="00D979C6">
              <w:rPr>
                <w:rFonts w:ascii="Times New Roman" w:hAnsi="Times New Roman" w:cs="Times New Roman"/>
                <w:sz w:val="28"/>
                <w:szCs w:val="28"/>
              </w:rPr>
              <w:t>12</w:t>
            </w:r>
            <w:r w:rsidRPr="00D979C6">
              <w:rPr>
                <w:rFonts w:ascii="Times New Roman" w:hAnsi="Times New Roman" w:cs="Times New Roman"/>
                <w:sz w:val="28"/>
                <w:szCs w:val="28"/>
              </w:rPr>
              <w:t>, ПК-15, ПК-16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студент должен: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национальную специфику современного российского международного частного права и тенденции его развития; - международные организации, занимающиеся вопросами международного частного права, результаты их деятельности;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содержание коллизионных норм основополагающих российских внутринациональных нормативных актов; - систему институтов международного частного права; - основные подходы к вопросам международного частного права в различных государствах.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самостоятельно подбирать учебный материал, научную литературу, источники права;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самостоятельно работать с нормативными правовыми актами ( находить необходимый нормативно-правовой акт, анализировать его, систематизировать полученные знания);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процесс национальных кодификаций международного частного права;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w:t>
            </w:r>
            <w:r w:rsidRPr="00D979C6">
              <w:rPr>
                <w:rFonts w:ascii="Times New Roman" w:hAnsi="Times New Roman" w:cs="Times New Roman"/>
                <w:sz w:val="28"/>
                <w:szCs w:val="28"/>
              </w:rPr>
              <w:tab/>
              <w:t xml:space="preserve">материалы </w:t>
            </w:r>
            <w:r w:rsidRPr="00D979C6">
              <w:rPr>
                <w:rFonts w:ascii="Times New Roman" w:hAnsi="Times New Roman" w:cs="Times New Roman"/>
                <w:sz w:val="28"/>
                <w:szCs w:val="28"/>
              </w:rPr>
              <w:tab/>
              <w:t xml:space="preserve">судебно-арбитражной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практики;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составлять проекты </w:t>
            </w:r>
            <w:r w:rsidRPr="00D979C6">
              <w:rPr>
                <w:rFonts w:ascii="Times New Roman" w:hAnsi="Times New Roman" w:cs="Times New Roman"/>
                <w:sz w:val="28"/>
                <w:szCs w:val="28"/>
              </w:rPr>
              <w:lastRenderedPageBreak/>
              <w:t xml:space="preserve">внешнеэкономических договоров, претензий, исковых заявлений, пророгационных соглашений и т.п.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специальной терминологией;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получения информации о международном частном праве России и иностранных государств (в том числе при помощи библиографии, электронных баз данных и Интернета);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компаративистскими навыками;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составления внешнеэкономических договоров и других документов; </w:t>
            </w:r>
          </w:p>
          <w:p w:rsidR="00686F99" w:rsidRPr="00D979C6" w:rsidRDefault="00686F99" w:rsidP="00382523">
            <w:pPr>
              <w:numPr>
                <w:ilvl w:val="0"/>
                <w:numId w:val="4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w:t>
            </w:r>
            <w:r w:rsidRPr="00D979C6">
              <w:rPr>
                <w:rFonts w:ascii="Times New Roman" w:hAnsi="Times New Roman" w:cs="Times New Roman"/>
                <w:sz w:val="28"/>
                <w:szCs w:val="28"/>
              </w:rPr>
              <w:tab/>
              <w:t xml:space="preserve">самостоятельной </w:t>
            </w:r>
            <w:r w:rsidRPr="00D979C6">
              <w:rPr>
                <w:rFonts w:ascii="Times New Roman" w:hAnsi="Times New Roman" w:cs="Times New Roman"/>
                <w:sz w:val="28"/>
                <w:szCs w:val="28"/>
              </w:rPr>
              <w:tab/>
              <w:t xml:space="preserve">работы </w:t>
            </w:r>
            <w:r w:rsidRPr="00D979C6">
              <w:rPr>
                <w:rFonts w:ascii="Times New Roman" w:hAnsi="Times New Roman" w:cs="Times New Roman"/>
                <w:sz w:val="28"/>
                <w:szCs w:val="28"/>
              </w:rPr>
              <w:tab/>
              <w:t xml:space="preserve">с </w:t>
            </w:r>
            <w:r w:rsidRPr="00D979C6">
              <w:rPr>
                <w:rFonts w:ascii="Times New Roman" w:hAnsi="Times New Roman" w:cs="Times New Roman"/>
                <w:sz w:val="28"/>
                <w:szCs w:val="28"/>
              </w:rPr>
              <w:tab/>
              <w:t xml:space="preserve">учебным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материалом и источниками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навыками научно-исследовательской работы</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1. Общая часть международного частного права 1.1 Понятие, предмет и система международного частного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1.2 Источники международного частного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1.3 Общие понятия международного частного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1.4 Субъекты международного частного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2. Особенная часть международного частного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2.1 Право собственности и другие вещные права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2.2 Договорные обязательства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2.3 Международные перевозки грузов и пассажиров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2.4 Международные расчетные и кредитные отношения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2.5 Обязательства из причинения вреда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2.6 Право интеллектуальной собственности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2.7 Семейное право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2.8 Наследственное право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2.9 Трудовые отношения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2.10 Международный гражданский процесс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lastRenderedPageBreak/>
              <w:t xml:space="preserve">2.11 Международный коммерческий арбитраж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22">
              <w:r w:rsidR="00686F99" w:rsidRPr="00D979C6">
                <w:rPr>
                  <w:rFonts w:ascii="Times New Roman" w:hAnsi="Times New Roman" w:cs="Times New Roman"/>
                  <w:color w:val="0000FF"/>
                  <w:sz w:val="28"/>
                  <w:szCs w:val="28"/>
                </w:rPr>
                <w:t>http://elibrary.ru/</w:t>
              </w:r>
            </w:hyperlink>
            <w:hyperlink r:id="rId123">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Научная электронная библиотека. </w:t>
            </w:r>
          </w:p>
          <w:p w:rsidR="00686F99"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24">
              <w:r w:rsidR="00686F99" w:rsidRPr="00D979C6">
                <w:rPr>
                  <w:rFonts w:ascii="Times New Roman" w:hAnsi="Times New Roman" w:cs="Times New Roman"/>
                  <w:color w:val="0000FF"/>
                  <w:sz w:val="28"/>
                  <w:szCs w:val="28"/>
                </w:rPr>
                <w:t>http://www.edu.ru/</w:t>
              </w:r>
            </w:hyperlink>
            <w:hyperlink r:id="rId125">
              <w:r w:rsidR="00686F99" w:rsidRPr="00D979C6">
                <w:rPr>
                  <w:rFonts w:ascii="Times New Roman" w:hAnsi="Times New Roman" w:cs="Times New Roman"/>
                  <w:sz w:val="28"/>
                  <w:szCs w:val="28"/>
                </w:rPr>
                <w:t xml:space="preserve"> </w:t>
              </w:r>
            </w:hyperlink>
            <w:r w:rsidR="00686F99" w:rsidRPr="00D979C6">
              <w:rPr>
                <w:rFonts w:ascii="Times New Roman" w:hAnsi="Times New Roman" w:cs="Times New Roman"/>
                <w:sz w:val="28"/>
                <w:szCs w:val="28"/>
              </w:rPr>
              <w:t xml:space="preserve">– Российское образование: федеральный образовательный портал. </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686F99" w:rsidRPr="00D979C6" w:rsidRDefault="00686F99"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F07DB5" w:rsidRPr="00D979C6" w:rsidRDefault="00F07DB5" w:rsidP="00382523">
      <w:pPr>
        <w:spacing w:line="240" w:lineRule="auto"/>
        <w:ind w:firstLine="0"/>
        <w:jc w:val="center"/>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Б.1.Б.23 Криминалистика</w:t>
      </w: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numPr>
                <w:ilvl w:val="0"/>
                <w:numId w:val="50"/>
              </w:num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ознакомление студентов с основными категориями и положениями науки криминалистики;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выработки у них системы знаний, навыков и умений по использованию криминалистических методов и средств в раскрытии, </w:t>
            </w:r>
            <w:r w:rsidRPr="00D979C6">
              <w:rPr>
                <w:rFonts w:ascii="Times New Roman" w:hAnsi="Times New Roman" w:cs="Times New Roman"/>
                <w:sz w:val="28"/>
                <w:szCs w:val="28"/>
              </w:rPr>
              <w:tab/>
              <w:t xml:space="preserve">расследовании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предотвращении преступлений.</w:t>
            </w:r>
          </w:p>
        </w:tc>
      </w:tr>
      <w:tr w:rsidR="00686F99" w:rsidRPr="00D979C6" w:rsidTr="00686F99">
        <w:tc>
          <w:tcPr>
            <w:tcW w:w="3794" w:type="dxa"/>
          </w:tcPr>
          <w:p w:rsidR="00686F99" w:rsidRPr="00D979C6" w:rsidRDefault="00686F99"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изучается студентами после освоения таких дисциплин, как Уголовное право,Уголовно-процессуальное </w:t>
            </w:r>
            <w:r w:rsidRPr="00D979C6">
              <w:rPr>
                <w:rFonts w:ascii="Times New Roman" w:hAnsi="Times New Roman" w:cs="Times New Roman"/>
                <w:sz w:val="28"/>
                <w:szCs w:val="28"/>
              </w:rPr>
              <w:lastRenderedPageBreak/>
              <w:t xml:space="preserve">право, Криминалистика, Философия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ПК-2</w:t>
            </w:r>
            <w:r w:rsidRPr="00D979C6">
              <w:rPr>
                <w:rFonts w:ascii="Times New Roman" w:hAnsi="Times New Roman" w:cs="Times New Roman"/>
                <w:sz w:val="28"/>
                <w:szCs w:val="28"/>
              </w:rPr>
              <w:t>, ОПК-6,</w:t>
            </w:r>
            <w:r w:rsidR="00F07DB5" w:rsidRPr="00D979C6">
              <w:rPr>
                <w:rFonts w:ascii="Times New Roman" w:hAnsi="Times New Roman" w:cs="Times New Roman"/>
                <w:sz w:val="28"/>
                <w:szCs w:val="28"/>
              </w:rPr>
              <w:t>ПК-2, ПК-4, ПК-5, ПК-6,</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ПК-10</w:t>
            </w:r>
            <w:r w:rsidRPr="00D979C6">
              <w:rPr>
                <w:rFonts w:ascii="Times New Roman" w:hAnsi="Times New Roman" w:cs="Times New Roman"/>
                <w:sz w:val="28"/>
                <w:szCs w:val="28"/>
              </w:rPr>
              <w:t>, ПК-1</w:t>
            </w:r>
            <w:r w:rsidR="00382523" w:rsidRPr="00D979C6">
              <w:rPr>
                <w:rFonts w:ascii="Times New Roman" w:hAnsi="Times New Roman" w:cs="Times New Roman"/>
                <w:sz w:val="28"/>
                <w:szCs w:val="28"/>
              </w:rPr>
              <w:t>2, ПК-14</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posOffset>297180</wp:posOffset>
                  </wp:positionH>
                  <wp:positionV relativeFrom="paragraph">
                    <wp:posOffset>137619</wp:posOffset>
                  </wp:positionV>
                  <wp:extent cx="167640" cy="187452"/>
                  <wp:effectExtent l="0" t="0" r="0" b="0"/>
                  <wp:wrapSquare wrapText="bothSides"/>
                  <wp:docPr id="38299" name="Picture 38299"/>
                  <wp:cNvGraphicFramePr/>
                  <a:graphic xmlns:a="http://schemas.openxmlformats.org/drawingml/2006/main">
                    <a:graphicData uri="http://schemas.openxmlformats.org/drawingml/2006/picture">
                      <pic:pic xmlns:pic="http://schemas.openxmlformats.org/drawingml/2006/picture">
                        <pic:nvPicPr>
                          <pic:cNvPr id="38299" name="Picture 38299"/>
                          <pic:cNvPicPr/>
                        </pic:nvPicPr>
                        <pic:blipFill>
                          <a:blip r:embed="rId126" cstate="print"/>
                          <a:stretch>
                            <a:fillRect/>
                          </a:stretch>
                        </pic:blipFill>
                        <pic:spPr>
                          <a:xfrm>
                            <a:off x="0" y="0"/>
                            <a:ext cx="167640" cy="187452"/>
                          </a:xfrm>
                          <a:prstGeom prst="rect">
                            <a:avLst/>
                          </a:prstGeom>
                        </pic:spPr>
                      </pic:pic>
                    </a:graphicData>
                  </a:graphic>
                </wp:anchor>
              </w:drawing>
            </w:r>
            <w:r w:rsidRPr="00D979C6">
              <w:rPr>
                <w:rFonts w:ascii="Times New Roman" w:hAnsi="Times New Roman" w:cs="Times New Roman"/>
                <w:sz w:val="28"/>
                <w:szCs w:val="28"/>
              </w:rPr>
              <w:t xml:space="preserve">Знать: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основные </w:t>
            </w:r>
            <w:r w:rsidRPr="00D979C6">
              <w:rPr>
                <w:rFonts w:ascii="Times New Roman" w:hAnsi="Times New Roman" w:cs="Times New Roman"/>
                <w:sz w:val="28"/>
                <w:szCs w:val="28"/>
              </w:rPr>
              <w:tab/>
              <w:t xml:space="preserve">положения </w:t>
            </w:r>
            <w:r w:rsidRPr="00D979C6">
              <w:rPr>
                <w:rFonts w:ascii="Times New Roman" w:hAnsi="Times New Roman" w:cs="Times New Roman"/>
                <w:sz w:val="28"/>
                <w:szCs w:val="28"/>
              </w:rPr>
              <w:tab/>
              <w:t xml:space="preserve">общей </w:t>
            </w:r>
            <w:r w:rsidRPr="00D979C6">
              <w:rPr>
                <w:rFonts w:ascii="Times New Roman" w:hAnsi="Times New Roman" w:cs="Times New Roman"/>
                <w:sz w:val="28"/>
                <w:szCs w:val="28"/>
              </w:rPr>
              <w:tab/>
              <w:t xml:space="preserve">теории криминалистики; </w:t>
            </w:r>
          </w:p>
          <w:p w:rsidR="00686F99" w:rsidRPr="00D979C6" w:rsidRDefault="00D271C6" w:rsidP="00382523">
            <w:pPr>
              <w:spacing w:line="240" w:lineRule="auto"/>
              <w:rPr>
                <w:rFonts w:ascii="Times New Roman" w:hAnsi="Times New Roman" w:cs="Times New Roman"/>
                <w:sz w:val="28"/>
                <w:szCs w:val="28"/>
              </w:rPr>
            </w:pPr>
            <w:r>
              <w:rPr>
                <w:rFonts w:ascii="Times New Roman" w:hAnsi="Times New Roman" w:cs="Times New Roman"/>
                <w:noProof/>
                <w:sz w:val="28"/>
                <w:szCs w:val="28"/>
              </w:rPr>
              <w:pict>
                <v:group id="Группа 516085" o:spid="_x0000_s1062" style="position:absolute;left:0;text-align:left;margin-left:23.4pt;margin-top:-3.6pt;width:13.2pt;height:29.4pt;z-index:251658240"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">
                  <v:shape id="Picture 38305" o:spid="_x0000_s1063" type="#_x0000_t75" style="position:absolute;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m7TIAAAA3gAAAA8AAABkcnMvZG93bnJldi54bWxEj0FrwkAUhO9C/8PyCt50k2qLjW5EBYOX&#10;HrTaXl+zzyQ2+zZkt5r6612h0OMwM98ws3lnanGm1lWWFcTDCARxbnXFhYL9+3owAeE8ssbaMin4&#10;JQfz9KE3w0TbC2/pvPOFCBB2CSoovW8SKV1ekkE3tA1x8I62NeiDbAupW7wEuKnlUxS9SIMVh4US&#10;G1qVlH/vfoyC7HWBn+ZwOl3HH29fy6XfxFk1Vqr/2C2mIDx1/j/8195oBaPJKHqG+51wBWR6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qp5u0yAAAAN4AAAAPAAAAAAAAAAAA&#10;AAAAAJ8CAABkcnMvZG93bnJldi54bWxQSwUGAAAAAAQABAD3AAAAlAMAAAAA&#10;">
                    <v:imagedata r:id="rId15" o:title=""/>
                  </v:shape>
                  <v:shape id="Picture 38310" o:spid="_x0000_s1064" type="#_x0000_t75" style="position:absolute;top:185928;width:167640;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JrvHFAAAA3gAAAA8AAABkcnMvZG93bnJldi54bWxEj8uKwjAUhvfCvEM4A+40rYpoxyg6MOJm&#10;Ft63x+ZMW21OShO149ObheDy57/xTWaNKcWNaldYVhB3IxDEqdUFZwp225/OCITzyBpLy6TgnxzM&#10;ph+tCSba3nlNt43PRBhhl6CC3PsqkdKlORl0XVsRB+/P1gZ9kHUmdY33MG5K2YuioTRYcHjIsaLv&#10;nNLL5moULMdzPJr9+fwYHH5Pi4VfxctioFT7s5l/gfDU+Hf41V5pBf1RPw4AASeggJ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a7xxQAAAN4AAAAPAAAAAAAAAAAAAAAA&#10;AJ8CAABkcnMvZG93bnJldi54bWxQSwUGAAAAAAQABAD3AAAAkQMAAAAA&#10;">
                    <v:imagedata r:id="rId15" o:title=""/>
                  </v:shape>
                  <w10:wrap type="square"/>
                </v:group>
              </w:pict>
            </w:r>
            <w:r w:rsidR="00686F99" w:rsidRPr="00D979C6">
              <w:rPr>
                <w:rFonts w:ascii="Times New Roman" w:eastAsia="Arial" w:hAnsi="Times New Roman" w:cs="Times New Roman"/>
                <w:sz w:val="28"/>
                <w:szCs w:val="28"/>
              </w:rPr>
              <w:t xml:space="preserve"> </w:t>
            </w:r>
            <w:r w:rsidR="00686F99" w:rsidRPr="00D979C6">
              <w:rPr>
                <w:rFonts w:ascii="Times New Roman" w:hAnsi="Times New Roman" w:cs="Times New Roman"/>
                <w:sz w:val="28"/>
                <w:szCs w:val="28"/>
              </w:rPr>
              <w:t xml:space="preserve">криминалистические понятия и категории; </w:t>
            </w:r>
            <w:r w:rsidR="00686F99" w:rsidRPr="00D979C6">
              <w:rPr>
                <w:rFonts w:ascii="Times New Roman" w:eastAsia="Arial" w:hAnsi="Times New Roman" w:cs="Times New Roman"/>
                <w:sz w:val="28"/>
                <w:szCs w:val="28"/>
              </w:rPr>
              <w:t xml:space="preserve"> </w:t>
            </w:r>
            <w:r w:rsidR="00686F99" w:rsidRPr="00D979C6">
              <w:rPr>
                <w:rFonts w:ascii="Times New Roman" w:hAnsi="Times New Roman" w:cs="Times New Roman"/>
                <w:sz w:val="28"/>
                <w:szCs w:val="28"/>
              </w:rPr>
              <w:t xml:space="preserve">положения и рекомендации криминалистической техники, тактики и методики;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16" name="Picture 38316"/>
                  <wp:cNvGraphicFramePr/>
                  <a:graphic xmlns:a="http://schemas.openxmlformats.org/drawingml/2006/main">
                    <a:graphicData uri="http://schemas.openxmlformats.org/drawingml/2006/picture">
                      <pic:pic xmlns:pic="http://schemas.openxmlformats.org/drawingml/2006/picture">
                        <pic:nvPicPr>
                          <pic:cNvPr id="38316" name="Picture 38316"/>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основы криминалистической теории организации </w:t>
            </w:r>
          </w:p>
          <w:p w:rsidR="00686F99" w:rsidRPr="00D979C6" w:rsidRDefault="00686F99" w:rsidP="00382523">
            <w:pPr>
              <w:spacing w:line="240" w:lineRule="auto"/>
              <w:jc w:val="right"/>
              <w:rPr>
                <w:rFonts w:ascii="Times New Roman" w:hAnsi="Times New Roman" w:cs="Times New Roman"/>
                <w:sz w:val="28"/>
                <w:szCs w:val="28"/>
              </w:rPr>
            </w:pPr>
            <w:r w:rsidRPr="00D979C6">
              <w:rPr>
                <w:rFonts w:ascii="Times New Roman" w:hAnsi="Times New Roman" w:cs="Times New Roman"/>
                <w:sz w:val="28"/>
                <w:szCs w:val="28"/>
              </w:rPr>
              <w:t xml:space="preserve">раскрытия и расследований преступлений;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23" name="Picture 38323"/>
                  <wp:cNvGraphicFramePr/>
                  <a:graphic xmlns:a="http://schemas.openxmlformats.org/drawingml/2006/main">
                    <a:graphicData uri="http://schemas.openxmlformats.org/drawingml/2006/picture">
                      <pic:pic xmlns:pic="http://schemas.openxmlformats.org/drawingml/2006/picture">
                        <pic:nvPicPr>
                          <pic:cNvPr id="38323" name="Picture 38323"/>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теоретические основы раскрытия и расследования преступлений;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29" name="Picture 38329"/>
                  <wp:cNvGraphicFramePr/>
                  <a:graphic xmlns:a="http://schemas.openxmlformats.org/drawingml/2006/main">
                    <a:graphicData uri="http://schemas.openxmlformats.org/drawingml/2006/picture">
                      <pic:pic xmlns:pic="http://schemas.openxmlformats.org/drawingml/2006/picture">
                        <pic:nvPicPr>
                          <pic:cNvPr id="38329" name="Picture 38329"/>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тактические приемы производства процессуальных действий;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36" name="Picture 38336"/>
                  <wp:cNvGraphicFramePr/>
                  <a:graphic xmlns:a="http://schemas.openxmlformats.org/drawingml/2006/main">
                    <a:graphicData uri="http://schemas.openxmlformats.org/drawingml/2006/picture">
                      <pic:pic xmlns:pic="http://schemas.openxmlformats.org/drawingml/2006/picture">
                        <pic:nvPicPr>
                          <pic:cNvPr id="38336" name="Picture 38336"/>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форму организации и методику расследования отдельных видов преступлений;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43" name="Picture 38343"/>
                  <wp:cNvGraphicFramePr/>
                  <a:graphic xmlns:a="http://schemas.openxmlformats.org/drawingml/2006/main">
                    <a:graphicData uri="http://schemas.openxmlformats.org/drawingml/2006/picture">
                      <pic:pic xmlns:pic="http://schemas.openxmlformats.org/drawingml/2006/picture">
                        <pic:nvPicPr>
                          <pic:cNvPr id="38343" name="Picture 38343"/>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современные методы, средства и приемы поиска, обнаружения, фиксации, изъятия и исследования материально-фиксированных источников информации в целях раскрытия и расследования преступлений, судебного исследования по уголовным делам;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anchor distT="0" distB="0" distL="114300" distR="114300" simplePos="0" relativeHeight="251661312" behindDoc="0" locked="0" layoutInCell="1" allowOverlap="0">
                  <wp:simplePos x="0" y="0"/>
                  <wp:positionH relativeFrom="column">
                    <wp:posOffset>297180</wp:posOffset>
                  </wp:positionH>
                  <wp:positionV relativeFrom="paragraph">
                    <wp:posOffset>1062228</wp:posOffset>
                  </wp:positionV>
                  <wp:extent cx="167640" cy="187452"/>
                  <wp:effectExtent l="0" t="0" r="0" b="0"/>
                  <wp:wrapSquare wrapText="bothSides"/>
                  <wp:docPr id="38372" name="Picture 38372"/>
                  <wp:cNvGraphicFramePr/>
                  <a:graphic xmlns:a="http://schemas.openxmlformats.org/drawingml/2006/main">
                    <a:graphicData uri="http://schemas.openxmlformats.org/drawingml/2006/picture">
                      <pic:pic xmlns:pic="http://schemas.openxmlformats.org/drawingml/2006/picture">
                        <pic:nvPicPr>
                          <pic:cNvPr id="38372" name="Picture 38372"/>
                          <pic:cNvPicPr/>
                        </pic:nvPicPr>
                        <pic:blipFill>
                          <a:blip r:embed="rId126" cstate="print"/>
                          <a:stretch>
                            <a:fillRect/>
                          </a:stretch>
                        </pic:blipFill>
                        <pic:spPr>
                          <a:xfrm>
                            <a:off x="0" y="0"/>
                            <a:ext cx="167640" cy="187452"/>
                          </a:xfrm>
                          <a:prstGeom prst="rect">
                            <a:avLst/>
                          </a:prstGeom>
                        </pic:spPr>
                      </pic:pic>
                    </a:graphicData>
                  </a:graphic>
                </wp:anchor>
              </w:drawing>
            </w:r>
            <w:r w:rsidRPr="00D979C6">
              <w:rPr>
                <w:rFonts w:ascii="Times New Roman" w:hAnsi="Times New Roman" w:cs="Times New Roman"/>
                <w:noProof/>
                <w:sz w:val="28"/>
                <w:szCs w:val="28"/>
                <w:lang w:eastAsia="ru-RU"/>
              </w:rPr>
              <w:drawing>
                <wp:inline distT="0" distB="0" distL="0" distR="0">
                  <wp:extent cx="167640" cy="187452"/>
                  <wp:effectExtent l="0" t="0" r="0" b="0"/>
                  <wp:docPr id="38358" name="Picture 38358"/>
                  <wp:cNvGraphicFramePr/>
                  <a:graphic xmlns:a="http://schemas.openxmlformats.org/drawingml/2006/main">
                    <a:graphicData uri="http://schemas.openxmlformats.org/drawingml/2006/picture">
                      <pic:pic xmlns:pic="http://schemas.openxmlformats.org/drawingml/2006/picture">
                        <pic:nvPicPr>
                          <pic:cNvPr id="38358" name="Picture 38358"/>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особенности применения технических и криминалистических средств и методов собирания и использования материальных следов и объектов при производстве следственных действий и оперативно-розыскных мероприятий; Уметь: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использовать технико-криминалистические методы и средства собирания криминалистически значимых объектов по уголовным делам, делам, об административных правонарушениях; владеть методиками предварительного изучения этих объектов в целях получения ориентирующей и доказательственной информации; пользоваться информационно-</w:t>
            </w:r>
            <w:r w:rsidRPr="00D979C6">
              <w:rPr>
                <w:rFonts w:ascii="Times New Roman" w:hAnsi="Times New Roman" w:cs="Times New Roman"/>
                <w:sz w:val="28"/>
                <w:szCs w:val="28"/>
              </w:rPr>
              <w:lastRenderedPageBreak/>
              <w:t xml:space="preserve">поисковыми системами криминалистической регистрации;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391" name="Picture 38391"/>
                  <wp:cNvGraphicFramePr/>
                  <a:graphic xmlns:a="http://schemas.openxmlformats.org/drawingml/2006/main">
                    <a:graphicData uri="http://schemas.openxmlformats.org/drawingml/2006/picture">
                      <pic:pic xmlns:pic="http://schemas.openxmlformats.org/drawingml/2006/picture">
                        <pic:nvPicPr>
                          <pic:cNvPr id="38391" name="Picture 38391"/>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осуществлять анализ и оценку розыскной и доказательственной информации, а также исходных следственных ситуаций; выдвигать и обосновывать следственные версии, осуществлять планирование расследования; владеть тактическими приемами проведения следственных действий; обосновывать и принимать процессуальные и тактические решения; проводить отдельные следственные действия;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473" name="Picture 38473"/>
                  <wp:cNvGraphicFramePr/>
                  <a:graphic xmlns:a="http://schemas.openxmlformats.org/drawingml/2006/main">
                    <a:graphicData uri="http://schemas.openxmlformats.org/drawingml/2006/picture">
                      <pic:pic xmlns:pic="http://schemas.openxmlformats.org/drawingml/2006/picture">
                        <pic:nvPicPr>
                          <pic:cNvPr id="38473" name="Picture 38473"/>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использовать помощь специалистов, назначать судебные экспертизы, оценивать и использовать их результаты;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481" name="Picture 38481"/>
                  <wp:cNvGraphicFramePr/>
                  <a:graphic xmlns:a="http://schemas.openxmlformats.org/drawingml/2006/main">
                    <a:graphicData uri="http://schemas.openxmlformats.org/drawingml/2006/picture">
                      <pic:pic xmlns:pic="http://schemas.openxmlformats.org/drawingml/2006/picture">
                        <pic:nvPicPr>
                          <pic:cNvPr id="38481" name="Picture 38481"/>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применять криминалистические средства и методы для обеспечения законности при осуществлении следственной деятельности.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posOffset>297180</wp:posOffset>
                  </wp:positionH>
                  <wp:positionV relativeFrom="paragraph">
                    <wp:posOffset>136950</wp:posOffset>
                  </wp:positionV>
                  <wp:extent cx="167640" cy="187452"/>
                  <wp:effectExtent l="0" t="0" r="0" b="0"/>
                  <wp:wrapSquare wrapText="bothSides"/>
                  <wp:docPr id="38490" name="Picture 38490"/>
                  <wp:cNvGraphicFramePr/>
                  <a:graphic xmlns:a="http://schemas.openxmlformats.org/drawingml/2006/main">
                    <a:graphicData uri="http://schemas.openxmlformats.org/drawingml/2006/picture">
                      <pic:pic xmlns:pic="http://schemas.openxmlformats.org/drawingml/2006/picture">
                        <pic:nvPicPr>
                          <pic:cNvPr id="38490" name="Picture 38490"/>
                          <pic:cNvPicPr/>
                        </pic:nvPicPr>
                        <pic:blipFill>
                          <a:blip r:embed="rId126" cstate="print"/>
                          <a:stretch>
                            <a:fillRect/>
                          </a:stretch>
                        </pic:blipFill>
                        <pic:spPr>
                          <a:xfrm>
                            <a:off x="0" y="0"/>
                            <a:ext cx="167640" cy="187452"/>
                          </a:xfrm>
                          <a:prstGeom prst="rect">
                            <a:avLst/>
                          </a:prstGeom>
                        </pic:spPr>
                      </pic:pic>
                    </a:graphicData>
                  </a:graphic>
                </wp:anchor>
              </w:drawing>
            </w:r>
            <w:r w:rsidRPr="00D979C6">
              <w:rPr>
                <w:rFonts w:ascii="Times New Roman" w:hAnsi="Times New Roman" w:cs="Times New Roman"/>
                <w:sz w:val="28"/>
                <w:szCs w:val="28"/>
              </w:rPr>
              <w:t xml:space="preserve">Владеть: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основами общей теории науки и частными криминалистическими теориями;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497" name="Picture 38497"/>
                  <wp:cNvGraphicFramePr/>
                  <a:graphic xmlns:a="http://schemas.openxmlformats.org/drawingml/2006/main">
                    <a:graphicData uri="http://schemas.openxmlformats.org/drawingml/2006/picture">
                      <pic:pic xmlns:pic="http://schemas.openxmlformats.org/drawingml/2006/picture">
                        <pic:nvPicPr>
                          <pic:cNvPr id="38497" name="Picture 38497"/>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умениями и навыками подготовки и работы с процессуальными документами;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503" name="Picture 38503"/>
                  <wp:cNvGraphicFramePr/>
                  <a:graphic xmlns:a="http://schemas.openxmlformats.org/drawingml/2006/main">
                    <a:graphicData uri="http://schemas.openxmlformats.org/drawingml/2006/picture">
                      <pic:pic xmlns:pic="http://schemas.openxmlformats.org/drawingml/2006/picture">
                        <pic:nvPicPr>
                          <pic:cNvPr id="38503" name="Picture 38503"/>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криминалистическими знаниями и применять их в конкретных процессуальных ситуациях;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509" name="Picture 38509"/>
                  <wp:cNvGraphicFramePr/>
                  <a:graphic xmlns:a="http://schemas.openxmlformats.org/drawingml/2006/main">
                    <a:graphicData uri="http://schemas.openxmlformats.org/drawingml/2006/picture">
                      <pic:pic xmlns:pic="http://schemas.openxmlformats.org/drawingml/2006/picture">
                        <pic:nvPicPr>
                          <pic:cNvPr id="38509" name="Picture 38509"/>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умениями работы с учебно-методической литературой, специальной, научной и периодикой;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noProof/>
                <w:sz w:val="28"/>
                <w:szCs w:val="28"/>
                <w:lang w:eastAsia="ru-RU"/>
              </w:rPr>
              <w:drawing>
                <wp:inline distT="0" distB="0" distL="0" distR="0">
                  <wp:extent cx="167640" cy="187452"/>
                  <wp:effectExtent l="0" t="0" r="0" b="0"/>
                  <wp:docPr id="38518" name="Picture 38518"/>
                  <wp:cNvGraphicFramePr/>
                  <a:graphic xmlns:a="http://schemas.openxmlformats.org/drawingml/2006/main">
                    <a:graphicData uri="http://schemas.openxmlformats.org/drawingml/2006/picture">
                      <pic:pic xmlns:pic="http://schemas.openxmlformats.org/drawingml/2006/picture">
                        <pic:nvPicPr>
                          <pic:cNvPr id="38518" name="Picture 38518"/>
                          <pic:cNvPicPr/>
                        </pic:nvPicPr>
                        <pic:blipFill>
                          <a:blip r:embed="rId126" cstate="print"/>
                          <a:stretch>
                            <a:fillRect/>
                          </a:stretch>
                        </pic:blipFill>
                        <pic:spPr>
                          <a:xfrm>
                            <a:off x="0" y="0"/>
                            <a:ext cx="167640" cy="187452"/>
                          </a:xfrm>
                          <a:prstGeom prst="rect">
                            <a:avLst/>
                          </a:prstGeom>
                        </pic:spPr>
                      </pic:pic>
                    </a:graphicData>
                  </a:graphic>
                </wp:inline>
              </w:drawing>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навыками правильно и полно отражать результаты профессиональной деятельности в юридической и иной документации</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1. Общая теория криминалистики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1.1 Общая характеристика криминалистики как отрасли научного знания. Предмет, система, задачи и методы криминалистики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1.2. Криминалистическая идентификация и диагностика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2. Криминалистическая техника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2.1 Общие положения </w:t>
            </w:r>
            <w:r w:rsidRPr="00D979C6">
              <w:rPr>
                <w:rFonts w:ascii="Times New Roman" w:hAnsi="Times New Roman" w:cs="Times New Roman"/>
                <w:sz w:val="28"/>
                <w:szCs w:val="28"/>
              </w:rPr>
              <w:lastRenderedPageBreak/>
              <w:t xml:space="preserve">криминалистической техники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2.2 </w:t>
            </w:r>
            <w:r w:rsidRPr="00D979C6">
              <w:rPr>
                <w:rFonts w:ascii="Times New Roman" w:hAnsi="Times New Roman" w:cs="Times New Roman"/>
                <w:sz w:val="28"/>
                <w:szCs w:val="28"/>
              </w:rPr>
              <w:tab/>
              <w:t xml:space="preserve">Криминалистическая </w:t>
            </w:r>
            <w:r w:rsidRPr="00D979C6">
              <w:rPr>
                <w:rFonts w:ascii="Times New Roman" w:hAnsi="Times New Roman" w:cs="Times New Roman"/>
                <w:sz w:val="28"/>
                <w:szCs w:val="28"/>
              </w:rPr>
              <w:tab/>
              <w:t xml:space="preserve">фотография, </w:t>
            </w:r>
            <w:r w:rsidRPr="00D979C6">
              <w:rPr>
                <w:rFonts w:ascii="Times New Roman" w:hAnsi="Times New Roman" w:cs="Times New Roman"/>
                <w:sz w:val="28"/>
                <w:szCs w:val="28"/>
              </w:rPr>
              <w:tab/>
              <w:t xml:space="preserve">видео- </w:t>
            </w:r>
            <w:r w:rsidRPr="00D979C6">
              <w:rPr>
                <w:rFonts w:ascii="Times New Roman" w:hAnsi="Times New Roman" w:cs="Times New Roman"/>
                <w:sz w:val="28"/>
                <w:szCs w:val="28"/>
              </w:rPr>
              <w:tab/>
              <w:t xml:space="preserve">и звукозапись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2.3 Криминалистическое исследование следов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2.4 </w:t>
            </w:r>
            <w:r w:rsidRPr="00D979C6">
              <w:rPr>
                <w:rFonts w:ascii="Times New Roman" w:hAnsi="Times New Roman" w:cs="Times New Roman"/>
                <w:sz w:val="28"/>
                <w:szCs w:val="28"/>
              </w:rPr>
              <w:tab/>
              <w:t xml:space="preserve">Криминалистическое </w:t>
            </w:r>
            <w:r w:rsidRPr="00D979C6">
              <w:rPr>
                <w:rFonts w:ascii="Times New Roman" w:hAnsi="Times New Roman" w:cs="Times New Roman"/>
                <w:sz w:val="28"/>
                <w:szCs w:val="28"/>
              </w:rPr>
              <w:tab/>
              <w:t xml:space="preserve">исследование </w:t>
            </w:r>
            <w:r w:rsidRPr="00D979C6">
              <w:rPr>
                <w:rFonts w:ascii="Times New Roman" w:hAnsi="Times New Roman" w:cs="Times New Roman"/>
                <w:sz w:val="28"/>
                <w:szCs w:val="28"/>
              </w:rPr>
              <w:tab/>
              <w:t xml:space="preserve">оружия, боеприпасов, взрывчатых веществ, взрывных устройств и следов их применения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2.5 Криминалистическое исследование документов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2.6 Криминалистическое исследование письма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2.7 Криминалистическая идентификация человека по признакам внешности (габитоскопия)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2.8 Микрообъекты и следы запаха как источники криминалистической информации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2.9 Криминалистическая регистрация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3. Криминалистическая тактика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3.1 Общие положения криминалистической тактики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3.2 Тактика следственного осмотра и освидетельствования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3.3 Тактика задержания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3.4 Тактика допроса и очной ставки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3.5 Тактика предъявления для опознания  3.6 Тактика проверки показаний на месте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3.7 Тактика следственного эксперимента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3.8 Тактика обыска и выемки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3.9 Тактика назначения судебной экспертизы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Раздел </w:t>
            </w:r>
            <w:r w:rsidRPr="00D979C6">
              <w:rPr>
                <w:rFonts w:ascii="Times New Roman" w:hAnsi="Times New Roman" w:cs="Times New Roman"/>
                <w:sz w:val="28"/>
                <w:szCs w:val="28"/>
              </w:rPr>
              <w:tab/>
              <w:t xml:space="preserve">4. </w:t>
            </w:r>
            <w:r w:rsidRPr="00D979C6">
              <w:rPr>
                <w:rFonts w:ascii="Times New Roman" w:hAnsi="Times New Roman" w:cs="Times New Roman"/>
                <w:sz w:val="28"/>
                <w:szCs w:val="28"/>
              </w:rPr>
              <w:tab/>
              <w:t xml:space="preserve">Криминалистическая </w:t>
            </w:r>
            <w:r w:rsidRPr="00D979C6">
              <w:rPr>
                <w:rFonts w:ascii="Times New Roman" w:hAnsi="Times New Roman" w:cs="Times New Roman"/>
                <w:sz w:val="28"/>
                <w:szCs w:val="28"/>
              </w:rPr>
              <w:tab/>
              <w:t xml:space="preserve">методика расследования отдельных видов преступлений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4.1 Общие положения криминалистической методики расследования преступлений </w:t>
            </w:r>
          </w:p>
          <w:p w:rsidR="00686F99" w:rsidRPr="00D979C6" w:rsidRDefault="00686F99" w:rsidP="00382523">
            <w:pPr>
              <w:tabs>
                <w:tab w:val="center" w:pos="1728"/>
                <w:tab w:val="center" w:pos="3507"/>
                <w:tab w:val="center" w:pos="4254"/>
                <w:tab w:val="right" w:pos="6145"/>
              </w:tabs>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4.2 </w:t>
            </w:r>
            <w:r w:rsidRPr="00D979C6">
              <w:rPr>
                <w:rFonts w:ascii="Times New Roman" w:hAnsi="Times New Roman" w:cs="Times New Roman"/>
                <w:sz w:val="28"/>
                <w:szCs w:val="28"/>
              </w:rPr>
              <w:tab/>
              <w:t xml:space="preserve">Криминалистические </w:t>
            </w:r>
            <w:r w:rsidRPr="00D979C6">
              <w:rPr>
                <w:rFonts w:ascii="Times New Roman" w:hAnsi="Times New Roman" w:cs="Times New Roman"/>
                <w:sz w:val="28"/>
                <w:szCs w:val="28"/>
              </w:rPr>
              <w:tab/>
              <w:t xml:space="preserve">версии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планирование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расследования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4.3 Методика расследования убийств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4.4 Методика расследования </w:t>
            </w:r>
            <w:r w:rsidRPr="00D979C6">
              <w:rPr>
                <w:rFonts w:ascii="Times New Roman" w:hAnsi="Times New Roman" w:cs="Times New Roman"/>
                <w:sz w:val="28"/>
                <w:szCs w:val="28"/>
              </w:rPr>
              <w:lastRenderedPageBreak/>
              <w:t xml:space="preserve">изнасилований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4.5 Методика расследования краж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4.6 Методика расследование грабежей и разбойных нападений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4.7 Методика расследования преступлений, связанных с незаконным оборотом наркотических средств или психотропных веществ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4.8 Методика расследования преступлений, совершенных организованными преступными группами. 4.9 Методика расследования взяточничества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4.10 Методика расследования вымогательства</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686F99" w:rsidRPr="00D979C6" w:rsidRDefault="00686F99" w:rsidP="00382523">
            <w:pPr>
              <w:tabs>
                <w:tab w:val="center" w:pos="2056"/>
                <w:tab w:val="center" w:pos="3701"/>
                <w:tab w:val="right" w:pos="6145"/>
              </w:tabs>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Лекции, </w:t>
            </w:r>
            <w:r w:rsidRPr="00D979C6">
              <w:rPr>
                <w:rFonts w:ascii="Times New Roman" w:hAnsi="Times New Roman" w:cs="Times New Roman"/>
                <w:sz w:val="28"/>
                <w:szCs w:val="28"/>
              </w:rPr>
              <w:tab/>
              <w:t xml:space="preserve">семинарские </w:t>
            </w:r>
            <w:r w:rsidRPr="00D979C6">
              <w:rPr>
                <w:rFonts w:ascii="Times New Roman" w:hAnsi="Times New Roman" w:cs="Times New Roman"/>
                <w:sz w:val="28"/>
                <w:szCs w:val="28"/>
              </w:rPr>
              <w:tab/>
              <w:t xml:space="preserve">занятия, </w:t>
            </w:r>
            <w:r w:rsidRPr="00D979C6">
              <w:rPr>
                <w:rFonts w:ascii="Times New Roman" w:hAnsi="Times New Roman" w:cs="Times New Roman"/>
                <w:sz w:val="28"/>
                <w:szCs w:val="28"/>
              </w:rPr>
              <w:tab/>
              <w:t xml:space="preserve">практические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(лабораторные) работы, самостоятельная работа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деловая игра, написание рефератов, решение задач. </w:t>
            </w:r>
          </w:p>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spacing w:line="240" w:lineRule="auto"/>
              <w:rPr>
                <w:rFonts w:ascii="Times New Roman" w:hAnsi="Times New Roman" w:cs="Times New Roman"/>
                <w:sz w:val="28"/>
                <w:szCs w:val="28"/>
              </w:rPr>
            </w:pPr>
            <w:r w:rsidRPr="00D979C6">
              <w:rPr>
                <w:rFonts w:ascii="Times New Roman" w:hAnsi="Times New Roman" w:cs="Times New Roman"/>
                <w:sz w:val="28"/>
                <w:szCs w:val="28"/>
              </w:rPr>
              <w:t xml:space="preserve">Рефераты, контрольные работы, тестирование, решение задач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F07DB5" w:rsidRPr="00D979C6" w:rsidRDefault="00F07DB5" w:rsidP="00382523">
      <w:pPr>
        <w:spacing w:line="240" w:lineRule="auto"/>
        <w:ind w:firstLine="0"/>
        <w:jc w:val="center"/>
        <w:rPr>
          <w:rFonts w:ascii="Times New Roman" w:hAnsi="Times New Roman" w:cs="Times New Roman"/>
          <w:sz w:val="28"/>
          <w:szCs w:val="28"/>
        </w:rPr>
      </w:pPr>
    </w:p>
    <w:p w:rsidR="00686F99" w:rsidRPr="00D979C6" w:rsidRDefault="00686F99"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86F99"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686F99" w:rsidRPr="00D979C6">
        <w:rPr>
          <w:rFonts w:ascii="Times New Roman" w:hAnsi="Times New Roman" w:cs="Times New Roman"/>
          <w:sz w:val="28"/>
          <w:szCs w:val="28"/>
        </w:rPr>
        <w:t>1.Б.24 Право социального обеспечения</w:t>
      </w:r>
    </w:p>
    <w:p w:rsidR="00686F99" w:rsidRPr="00D979C6" w:rsidRDefault="00686F99" w:rsidP="00382523">
      <w:pPr>
        <w:spacing w:line="240" w:lineRule="auto"/>
        <w:ind w:firstLine="0"/>
        <w:jc w:val="center"/>
        <w:rPr>
          <w:rFonts w:ascii="Times New Roman" w:hAnsi="Times New Roman" w:cs="Times New Roman"/>
          <w:sz w:val="28"/>
          <w:szCs w:val="28"/>
        </w:rPr>
      </w:pPr>
    </w:p>
    <w:tbl>
      <w:tblPr>
        <w:tblStyle w:val="a5"/>
        <w:tblW w:w="0" w:type="auto"/>
        <w:tblLook w:val="04A0"/>
      </w:tblPr>
      <w:tblGrid>
        <w:gridCol w:w="3794"/>
        <w:gridCol w:w="5777"/>
      </w:tblGrid>
      <w:tr w:rsidR="00686F99" w:rsidRPr="00D979C6" w:rsidTr="00686F99">
        <w:tc>
          <w:tcPr>
            <w:tcW w:w="3794" w:type="dxa"/>
          </w:tcPr>
          <w:p w:rsidR="00686F99" w:rsidRPr="00D979C6" w:rsidRDefault="00686F99"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изучения данной учебной дисциплины является реализация требований к освоению соответствующих компонентов профессиональных компетенций на основе овладения системой определенных знаний, формирование у обучающихся целостного представления о правовом регулировании отношений по обеспечению граждан пенсиями, пособиями, компенсационными выплатами, субсидиями, различными формами социального обслуживания и </w:t>
            </w:r>
            <w:r w:rsidRPr="00D979C6">
              <w:rPr>
                <w:rFonts w:ascii="Times New Roman" w:hAnsi="Times New Roman" w:cs="Times New Roman"/>
                <w:sz w:val="28"/>
                <w:szCs w:val="28"/>
              </w:rPr>
              <w:lastRenderedPageBreak/>
              <w:t>связанных с ними процедурных и процессуальных отношений как предпосылки для правильного применения правовых норм на практике.</w:t>
            </w:r>
          </w:p>
        </w:tc>
      </w:tr>
      <w:tr w:rsidR="00686F99" w:rsidRPr="00D979C6" w:rsidTr="00686F99">
        <w:tc>
          <w:tcPr>
            <w:tcW w:w="3794" w:type="dxa"/>
          </w:tcPr>
          <w:p w:rsidR="00686F99" w:rsidRPr="00D979C6" w:rsidRDefault="00686F99"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ПК-2</w:t>
            </w:r>
            <w:r w:rsidRPr="00D979C6">
              <w:rPr>
                <w:rFonts w:ascii="Times New Roman" w:hAnsi="Times New Roman" w:cs="Times New Roman"/>
                <w:sz w:val="28"/>
                <w:szCs w:val="28"/>
              </w:rPr>
              <w:t>, ОПК-6,</w:t>
            </w:r>
            <w:r w:rsidR="00F07DB5" w:rsidRPr="00D979C6">
              <w:rPr>
                <w:rFonts w:ascii="Times New Roman" w:hAnsi="Times New Roman" w:cs="Times New Roman"/>
                <w:sz w:val="28"/>
                <w:szCs w:val="28"/>
              </w:rPr>
              <w:t xml:space="preserve">ПК-2, ПК-3, ПК-5, ПК-6, </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ПК-9</w:t>
            </w:r>
            <w:r w:rsidRPr="00D979C6">
              <w:rPr>
                <w:rFonts w:ascii="Times New Roman" w:hAnsi="Times New Roman" w:cs="Times New Roman"/>
                <w:sz w:val="28"/>
                <w:szCs w:val="28"/>
              </w:rPr>
              <w:t xml:space="preserve">, </w:t>
            </w:r>
            <w:r w:rsidR="00382523" w:rsidRPr="00D979C6">
              <w:rPr>
                <w:rFonts w:ascii="Times New Roman" w:hAnsi="Times New Roman" w:cs="Times New Roman"/>
                <w:sz w:val="28"/>
                <w:szCs w:val="28"/>
              </w:rPr>
              <w:t>ПК-15</w:t>
            </w:r>
            <w:r w:rsidRPr="00D979C6">
              <w:rPr>
                <w:rFonts w:ascii="Times New Roman" w:hAnsi="Times New Roman" w:cs="Times New Roman"/>
                <w:sz w:val="28"/>
                <w:szCs w:val="28"/>
              </w:rPr>
              <w:t>, ПК-</w:t>
            </w:r>
            <w:r w:rsidR="00382523" w:rsidRPr="00D979C6">
              <w:rPr>
                <w:rFonts w:ascii="Times New Roman" w:hAnsi="Times New Roman" w:cs="Times New Roman"/>
                <w:sz w:val="28"/>
                <w:szCs w:val="28"/>
              </w:rPr>
              <w:t>16</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знать:</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правовое регулирование в области медико-социальной экспертизы;</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основные понятия и категории медико-социальной экспертизы;</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основные функции учреждений государственной службы медико-социальной экспертизы;</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юридическое значение экспертных заключений медико-социальной экспертизы;</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понятие и виды социального обслуживания и помощи, нуждающимся гражданам;</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порядок предоставления социальных услуг и других социальных выплат;</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компьютерные программы по назначению пенсий, пособий, рассмотрению устных и письменных обращений граждан;</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w:t>
            </w:r>
            <w:r w:rsidRPr="00D979C6">
              <w:rPr>
                <w:rFonts w:ascii="Times New Roman" w:hAnsi="Times New Roman" w:cs="Times New Roman"/>
                <w:sz w:val="28"/>
                <w:szCs w:val="28"/>
              </w:rPr>
              <w:lastRenderedPageBreak/>
              <w:t>социальной защите с использованием информационных справочно-правовых систем;</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пользоваться компьютерными программами назначения и выплаты пенсий, пособий и других социальных выплат;</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686F99" w:rsidRPr="00D979C6" w:rsidRDefault="00686F99" w:rsidP="00382523">
            <w:pPr>
              <w:spacing w:line="240" w:lineRule="auto"/>
              <w:ind w:firstLine="301"/>
              <w:jc w:val="both"/>
              <w:rPr>
                <w:rFonts w:ascii="Times New Roman" w:hAnsi="Times New Roman" w:cs="Times New Roman"/>
                <w:sz w:val="28"/>
                <w:szCs w:val="28"/>
              </w:rPr>
            </w:pPr>
            <w:r w:rsidRPr="00D979C6">
              <w:rPr>
                <w:rFonts w:ascii="Times New Roman" w:hAnsi="Times New Roman" w:cs="Times New Roman"/>
                <w:sz w:val="28"/>
                <w:szCs w:val="28"/>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осуществлять оценку пенсионных прав застрахованных лиц, в том числе с учетом специального трудового стажа;</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использовать периодические и специальные издания, справочную литературу в профессиональной деятельности;</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иметь практический опыт:</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анализа действующего законодательства в области пенсионного обеспечения и социальной защиты;</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 xml:space="preserve">определения права, размера и сроков назначения трудовых пенсий, пенсий по государственному пенсионному </w:t>
            </w:r>
            <w:r w:rsidRPr="00D979C6">
              <w:rPr>
                <w:rFonts w:ascii="Times New Roman" w:hAnsi="Times New Roman" w:cs="Times New Roman"/>
                <w:sz w:val="28"/>
                <w:szCs w:val="28"/>
              </w:rPr>
              <w:lastRenderedPageBreak/>
              <w:t>обеспечению, пособий, компенсаций, ежемесячных денежных выплат и материнского (семейного) капитала;</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686F99" w:rsidRPr="00D979C6" w:rsidRDefault="00686F99" w:rsidP="00382523">
            <w:pPr>
              <w:spacing w:line="240" w:lineRule="auto"/>
              <w:ind w:firstLine="298"/>
              <w:jc w:val="both"/>
              <w:rPr>
                <w:rFonts w:ascii="Times New Roman" w:hAnsi="Times New Roman" w:cs="Times New Roman"/>
                <w:sz w:val="28"/>
                <w:szCs w:val="28"/>
              </w:rPr>
            </w:pPr>
            <w:r w:rsidRPr="00D979C6">
              <w:rPr>
                <w:rFonts w:ascii="Times New Roman" w:hAnsi="Times New Roman" w:cs="Times New Roman"/>
                <w:sz w:val="28"/>
                <w:szCs w:val="28"/>
              </w:rPr>
              <w:t>определения права на предоставление услуг и мер социальной поддержки отдельным категориям граждан;</w:t>
            </w:r>
          </w:p>
          <w:p w:rsidR="00686F99" w:rsidRPr="00D979C6" w:rsidRDefault="00686F99" w:rsidP="00382523">
            <w:pPr>
              <w:spacing w:line="240" w:lineRule="auto"/>
              <w:ind w:firstLine="301"/>
              <w:jc w:val="both"/>
              <w:rPr>
                <w:rFonts w:ascii="Times New Roman" w:hAnsi="Times New Roman" w:cs="Times New Roman"/>
                <w:sz w:val="28"/>
                <w:szCs w:val="28"/>
              </w:rPr>
            </w:pP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86F99" w:rsidRPr="00D979C6" w:rsidRDefault="00686F99" w:rsidP="00382523">
            <w:pPr>
              <w:pStyle w:val="aa"/>
              <w:spacing w:before="0" w:beforeAutospacing="0" w:after="0" w:afterAutospacing="0"/>
              <w:jc w:val="both"/>
              <w:rPr>
                <w:sz w:val="28"/>
                <w:szCs w:val="28"/>
              </w:rPr>
            </w:pPr>
            <w:r w:rsidRPr="00D979C6">
              <w:rPr>
                <w:sz w:val="28"/>
                <w:szCs w:val="28"/>
              </w:rPr>
              <w:t>Тема 1. Право социального обеспечения как отрасль права.</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2. Трудовой (страховой) стаж Понятие трудового стажа, виды, юридическое значение.</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3. Системы государственного пенсионного обеспечения и обязательного пенсионного страхования Система государственного пенсионного обеспечения: понятие, сущность, принципы функционирования.</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4. Трудовые пенсии по старости, по инвалидности.</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5. Назначение, перерасчет и выплата трудовых пенсий.</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6. Пенсионное обеспечение военнослужащих и приравненных к ним лиц Система пенсионного обеспечения лиц, проходивших военную службу, и лиц, приравненных к ним в пенсионном обеспечении.</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7. Пособия, виды, условия назначения</w:t>
            </w:r>
            <w:r w:rsidRPr="00D979C6">
              <w:rPr>
                <w:sz w:val="28"/>
                <w:szCs w:val="28"/>
              </w:rPr>
              <w:t>.</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t>Тема 8. Возмещение вреда здоровью работника, причиненного в связи с несчастными случаями на производстве и профессиональными заболеваниями.</w:t>
            </w:r>
          </w:p>
          <w:p w:rsidR="00686F99" w:rsidRPr="00D979C6" w:rsidRDefault="00686F99" w:rsidP="00382523">
            <w:pPr>
              <w:pStyle w:val="aa"/>
              <w:spacing w:before="0" w:beforeAutospacing="0" w:after="0" w:afterAutospacing="0"/>
              <w:jc w:val="both"/>
              <w:rPr>
                <w:sz w:val="28"/>
                <w:szCs w:val="28"/>
              </w:rPr>
            </w:pPr>
            <w:r w:rsidRPr="00D979C6">
              <w:rPr>
                <w:rStyle w:val="ab"/>
                <w:b w:val="0"/>
                <w:sz w:val="28"/>
                <w:szCs w:val="28"/>
              </w:rPr>
              <w:lastRenderedPageBreak/>
              <w:t>Тема 9. Социальное обслуживание населения.</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color w:val="333333"/>
                <w:sz w:val="28"/>
                <w:szCs w:val="28"/>
              </w:rPr>
              <w:t>Лекции, консультации, семинары, практические занятия, контрольные работы, самостоятельная работа.</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86F99" w:rsidRPr="00D979C6" w:rsidRDefault="00686F99" w:rsidP="00382523">
            <w:pPr>
              <w:pStyle w:val="Default"/>
              <w:jc w:val="both"/>
              <w:rPr>
                <w:sz w:val="28"/>
                <w:szCs w:val="28"/>
              </w:rPr>
            </w:pPr>
            <w:r w:rsidRPr="00D979C6">
              <w:rPr>
                <w:sz w:val="28"/>
                <w:szCs w:val="28"/>
              </w:rPr>
              <w:t xml:space="preserve">Лекции с применением мультимедийного оборудования, написание рефератов, презентации.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Использование программ ГАРАНТ, КОНСУЛЬТАНТ</w:t>
            </w: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86F99" w:rsidRPr="00D979C6" w:rsidRDefault="00686F99" w:rsidP="00382523">
            <w:pPr>
              <w:pStyle w:val="Default"/>
              <w:jc w:val="both"/>
              <w:rPr>
                <w:sz w:val="28"/>
                <w:szCs w:val="28"/>
              </w:rPr>
            </w:pPr>
            <w:r w:rsidRPr="00D979C6">
              <w:rPr>
                <w:sz w:val="28"/>
                <w:szCs w:val="28"/>
              </w:rPr>
              <w:t>Рефераты, презентации, контрольные работы (для заочников), тестирование.</w:t>
            </w:r>
          </w:p>
          <w:p w:rsidR="00686F99" w:rsidRPr="00D979C6" w:rsidRDefault="00686F99" w:rsidP="00382523">
            <w:pPr>
              <w:spacing w:line="240" w:lineRule="auto"/>
              <w:ind w:firstLine="0"/>
              <w:jc w:val="both"/>
              <w:rPr>
                <w:rFonts w:ascii="Times New Roman" w:hAnsi="Times New Roman" w:cs="Times New Roman"/>
                <w:sz w:val="28"/>
                <w:szCs w:val="28"/>
              </w:rPr>
            </w:pPr>
          </w:p>
        </w:tc>
      </w:tr>
      <w:tr w:rsidR="00686F99" w:rsidRPr="00D979C6" w:rsidTr="00686F99">
        <w:tc>
          <w:tcPr>
            <w:tcW w:w="3794"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86F99" w:rsidRPr="00D979C6" w:rsidRDefault="00686F99"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F07DB5" w:rsidRPr="00D979C6" w:rsidRDefault="00F07DB5" w:rsidP="00EA28D0">
      <w:pPr>
        <w:spacing w:line="240" w:lineRule="auto"/>
        <w:ind w:firstLine="0"/>
        <w:contextualSpacing/>
        <w:jc w:val="center"/>
        <w:rPr>
          <w:rFonts w:ascii="Times New Roman" w:hAnsi="Times New Roman" w:cs="Times New Roman"/>
          <w:sz w:val="28"/>
          <w:szCs w:val="28"/>
        </w:rPr>
      </w:pPr>
    </w:p>
    <w:p w:rsidR="00EA28D0" w:rsidRPr="00D979C6" w:rsidRDefault="00EA28D0" w:rsidP="00F07DB5">
      <w:pPr>
        <w:spacing w:line="240" w:lineRule="auto"/>
        <w:ind w:firstLine="0"/>
        <w:contextualSpacing/>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EA28D0" w:rsidRPr="00D979C6" w:rsidRDefault="00F07DB5" w:rsidP="00F07DB5">
      <w:pPr>
        <w:spacing w:line="240" w:lineRule="auto"/>
        <w:ind w:firstLine="0"/>
        <w:contextualSpacing/>
        <w:rPr>
          <w:rFonts w:ascii="Times New Roman" w:hAnsi="Times New Roman" w:cs="Times New Roman"/>
          <w:sz w:val="28"/>
          <w:szCs w:val="28"/>
        </w:rPr>
      </w:pPr>
      <w:r w:rsidRPr="00D979C6">
        <w:rPr>
          <w:rFonts w:ascii="Times New Roman" w:hAnsi="Times New Roman" w:cs="Times New Roman"/>
          <w:sz w:val="28"/>
          <w:szCs w:val="28"/>
        </w:rPr>
        <w:t>Б</w:t>
      </w:r>
      <w:r w:rsidR="00EA28D0" w:rsidRPr="00D979C6">
        <w:rPr>
          <w:rFonts w:ascii="Times New Roman" w:hAnsi="Times New Roman" w:cs="Times New Roman"/>
          <w:sz w:val="28"/>
          <w:szCs w:val="28"/>
        </w:rPr>
        <w:t>1.Б.25 Физическая культура  и спорт</w:t>
      </w:r>
    </w:p>
    <w:tbl>
      <w:tblPr>
        <w:tblStyle w:val="a5"/>
        <w:tblW w:w="0" w:type="auto"/>
        <w:tblLook w:val="04A0"/>
      </w:tblPr>
      <w:tblGrid>
        <w:gridCol w:w="3794"/>
        <w:gridCol w:w="5777"/>
      </w:tblGrid>
      <w:tr w:rsidR="00EA28D0" w:rsidRPr="00D979C6" w:rsidTr="00A77822">
        <w:tc>
          <w:tcPr>
            <w:tcW w:w="3794" w:type="dxa"/>
          </w:tcPr>
          <w:p w:rsidR="00EA28D0" w:rsidRPr="00D979C6" w:rsidRDefault="00EA28D0" w:rsidP="00A77822">
            <w:pPr>
              <w:tabs>
                <w:tab w:val="right" w:pos="3061"/>
              </w:tabs>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Цели освоения дисциплины</w:t>
            </w:r>
          </w:p>
        </w:tc>
        <w:tc>
          <w:tcPr>
            <w:tcW w:w="5777" w:type="dxa"/>
          </w:tcPr>
          <w:p w:rsidR="00EA28D0" w:rsidRPr="00D979C6" w:rsidRDefault="00EA28D0" w:rsidP="00A77822">
            <w:pPr>
              <w:pStyle w:val="31"/>
              <w:spacing w:after="0" w:line="240" w:lineRule="auto"/>
              <w:contextualSpacing/>
              <w:jc w:val="both"/>
              <w:rPr>
                <w:rFonts w:ascii="Times New Roman" w:hAnsi="Times New Roman" w:cs="Times New Roman"/>
                <w:sz w:val="28"/>
                <w:szCs w:val="28"/>
              </w:rPr>
            </w:pPr>
            <w:r w:rsidRPr="00D979C6">
              <w:rPr>
                <w:rFonts w:ascii="Times New Roman" w:hAnsi="Times New Roman" w:cs="Times New Roman"/>
                <w:sz w:val="28"/>
                <w:szCs w:val="28"/>
              </w:rPr>
              <w:t>Цель освоения дисциплины –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Данная дисциплина относится к базовой части Блока 1</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ОК -8</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дисциплины  </w:t>
            </w:r>
          </w:p>
        </w:tc>
        <w:tc>
          <w:tcPr>
            <w:tcW w:w="5777" w:type="dxa"/>
          </w:tcPr>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В результате изучения дисциплины студент должен:</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–Научно - практические основы физической культуры и здорового образа жизни.</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–Использовать творчески средства и методы физического воспитания для профессионального и личностного развития, физического самосовершенствования, формирования здорового образа и стиля жизни.</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Владеть: </w:t>
            </w:r>
          </w:p>
          <w:p w:rsidR="00EA28D0" w:rsidRPr="00D979C6" w:rsidRDefault="00EA28D0" w:rsidP="00A77822">
            <w:pPr>
              <w:spacing w:line="240" w:lineRule="auto"/>
              <w:ind w:left="34"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–Средствами и методами укрепления личного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EA28D0" w:rsidRPr="00D979C6" w:rsidRDefault="00EA28D0" w:rsidP="00A77822">
            <w:pPr>
              <w:shd w:val="clear" w:color="auto" w:fill="FFFFFF"/>
              <w:spacing w:line="240" w:lineRule="auto"/>
              <w:ind w:firstLine="0"/>
              <w:contextualSpacing/>
              <w:jc w:val="center"/>
              <w:rPr>
                <w:rFonts w:ascii="Times New Roman" w:hAnsi="Times New Roman" w:cs="Times New Roman"/>
                <w:color w:val="000000"/>
                <w:sz w:val="28"/>
                <w:szCs w:val="28"/>
              </w:rPr>
            </w:pPr>
            <w:r w:rsidRPr="00D979C6">
              <w:rPr>
                <w:rFonts w:ascii="Times New Roman" w:hAnsi="Times New Roman" w:cs="Times New Roman"/>
                <w:color w:val="000000"/>
                <w:sz w:val="28"/>
                <w:szCs w:val="28"/>
              </w:rPr>
              <w:t>Теоретическая часть:</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1. Основы здорового образа жизни. Физическая культура в обеспечении здоровья. </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2. Основы методики самостоятельных занятий физическими упражнениями. </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4. Психофизиологические основы учебного и производственного труда. Средства физической культуры в регулировании работоспособности.</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5. Физическая культура в профессиональной деятельности специалиста.</w:t>
            </w:r>
          </w:p>
          <w:p w:rsidR="00EA28D0" w:rsidRPr="00D979C6" w:rsidRDefault="00EA28D0" w:rsidP="00A77822">
            <w:pPr>
              <w:shd w:val="clear" w:color="auto" w:fill="FFFFFF"/>
              <w:spacing w:line="240" w:lineRule="auto"/>
              <w:ind w:firstLine="0"/>
              <w:contextualSpacing/>
              <w:jc w:val="center"/>
              <w:rPr>
                <w:rFonts w:ascii="Times New Roman" w:hAnsi="Times New Roman" w:cs="Times New Roman"/>
                <w:color w:val="000000"/>
                <w:sz w:val="28"/>
                <w:szCs w:val="28"/>
              </w:rPr>
            </w:pPr>
            <w:r w:rsidRPr="00D979C6">
              <w:rPr>
                <w:rFonts w:ascii="Times New Roman" w:hAnsi="Times New Roman" w:cs="Times New Roman"/>
                <w:color w:val="000000"/>
                <w:sz w:val="28"/>
                <w:szCs w:val="28"/>
              </w:rPr>
              <w:t>Практическая часть:</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 Легкая атлетика. Кроссовая подготовка</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3. Гимнастика</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4. Спортивные игры по выбору</w:t>
            </w:r>
          </w:p>
          <w:p w:rsidR="00EA28D0" w:rsidRPr="00D979C6" w:rsidRDefault="00EA28D0" w:rsidP="00A77822">
            <w:pPr>
              <w:shd w:val="clear" w:color="auto" w:fill="FFFFFF"/>
              <w:spacing w:line="240" w:lineRule="auto"/>
              <w:ind w:firstLine="0"/>
              <w:contextualSpacing/>
              <w:jc w:val="both"/>
              <w:rPr>
                <w:rFonts w:ascii="Times New Roman" w:hAnsi="Times New Roman" w:cs="Times New Roman"/>
                <w:color w:val="000000"/>
                <w:sz w:val="28"/>
                <w:szCs w:val="28"/>
              </w:rPr>
            </w:pPr>
            <w:r w:rsidRPr="00D979C6">
              <w:rPr>
                <w:rFonts w:ascii="Times New Roman" w:hAnsi="Times New Roman" w:cs="Times New Roman"/>
                <w:sz w:val="28"/>
                <w:szCs w:val="28"/>
              </w:rPr>
              <w:t>6. Виды спорта  по выбору</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Учебно – методические занятия.</w:t>
            </w:r>
          </w:p>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Практические занятия.</w:t>
            </w:r>
          </w:p>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Семинары (методико - практические занятия).</w:t>
            </w:r>
          </w:p>
        </w:tc>
      </w:tr>
      <w:tr w:rsidR="00EA28D0" w:rsidRPr="00D979C6" w:rsidTr="00A77822">
        <w:trPr>
          <w:trHeight w:val="2257"/>
        </w:trPr>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Характеристика образовательных технологий, информационных,  программных и иных средств обучения, с указанием доли аудиторных занятий, проводимых в интерактивных формах</w:t>
            </w:r>
          </w:p>
        </w:tc>
        <w:tc>
          <w:tcPr>
            <w:tcW w:w="5777" w:type="dxa"/>
          </w:tcPr>
          <w:p w:rsidR="00EA28D0" w:rsidRPr="00D979C6" w:rsidRDefault="00EA28D0" w:rsidP="00A77822">
            <w:pPr>
              <w:spacing w:line="240" w:lineRule="auto"/>
              <w:ind w:firstLine="0"/>
              <w:contextualSpacing/>
              <w:jc w:val="center"/>
              <w:rPr>
                <w:rFonts w:ascii="Times New Roman" w:hAnsi="Times New Roman" w:cs="Times New Roman"/>
                <w:sz w:val="28"/>
                <w:szCs w:val="28"/>
              </w:rPr>
            </w:pPr>
            <w:r w:rsidRPr="00D979C6">
              <w:rPr>
                <w:rFonts w:ascii="Times New Roman" w:hAnsi="Times New Roman" w:cs="Times New Roman"/>
                <w:sz w:val="28"/>
                <w:szCs w:val="28"/>
              </w:rPr>
              <w:t>Технические средства обучения и контроля:</w:t>
            </w:r>
          </w:p>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–учебный мультимедийный комплекс по физической культуре (расчетная программа, обучение, контроль)</w:t>
            </w:r>
          </w:p>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–применение  инновационных технологий оздоровительной и адаптивной физической культуры</w:t>
            </w:r>
          </w:p>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–видеопрограммы по обучению технических и тактических действий по видам спорта. </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Формы текущего контроля успеваемости студентов</w:t>
            </w:r>
          </w:p>
        </w:tc>
        <w:tc>
          <w:tcPr>
            <w:tcW w:w="5777"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Текущий контроль осуществляется в виде письменного тестирования и зачета по практическим занятиям. </w:t>
            </w:r>
          </w:p>
        </w:tc>
      </w:tr>
      <w:tr w:rsidR="00EA28D0" w:rsidRPr="00D979C6" w:rsidTr="00A77822">
        <w:tc>
          <w:tcPr>
            <w:tcW w:w="3794"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EA28D0" w:rsidRPr="00D979C6" w:rsidRDefault="00EA28D0" w:rsidP="00A7782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EA28D0" w:rsidRPr="00D979C6" w:rsidRDefault="00EA28D0" w:rsidP="00382523">
      <w:pPr>
        <w:spacing w:line="240" w:lineRule="auto"/>
        <w:ind w:firstLine="0"/>
        <w:jc w:val="center"/>
        <w:rPr>
          <w:rFonts w:ascii="Times New Roman" w:hAnsi="Times New Roman" w:cs="Times New Roman"/>
          <w:sz w:val="28"/>
          <w:szCs w:val="28"/>
        </w:rPr>
      </w:pPr>
    </w:p>
    <w:p w:rsidR="002215A0" w:rsidRPr="00D979C6" w:rsidRDefault="002215A0"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Аннотация рабочей программы дисциплины</w:t>
      </w:r>
    </w:p>
    <w:p w:rsidR="002215A0" w:rsidRPr="00D979C6" w:rsidRDefault="00F07DB5"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2215A0" w:rsidRPr="00D979C6">
        <w:rPr>
          <w:rFonts w:ascii="Times New Roman" w:hAnsi="Times New Roman" w:cs="Times New Roman"/>
          <w:sz w:val="28"/>
          <w:szCs w:val="28"/>
        </w:rPr>
        <w:t>1.Б.26 Экономика</w:t>
      </w:r>
    </w:p>
    <w:tbl>
      <w:tblPr>
        <w:tblStyle w:val="a5"/>
        <w:tblW w:w="0" w:type="auto"/>
        <w:tblLook w:val="04A0"/>
      </w:tblPr>
      <w:tblGrid>
        <w:gridCol w:w="3794"/>
        <w:gridCol w:w="5777"/>
      </w:tblGrid>
      <w:tr w:rsidR="002215A0" w:rsidRPr="00D979C6" w:rsidTr="00343B03">
        <w:tc>
          <w:tcPr>
            <w:tcW w:w="3794" w:type="dxa"/>
          </w:tcPr>
          <w:p w:rsidR="002215A0" w:rsidRPr="00D979C6" w:rsidRDefault="002215A0"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Цель дисциплины: дать студентам знания о закономерностях поведения экономических субъектов и механизме функционирования экономики.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Задачи дисциплины:  - выработать у студентов способность к анализу причинно-следственных связей и модельной интерпретации поведения экономических субъектов и функционирования рынков (рынков товаров и услуг, рынков факторов производства) с учетом роли государства на микроэкономическом уровне </w:t>
            </w:r>
          </w:p>
          <w:p w:rsidR="002215A0" w:rsidRPr="00D979C6" w:rsidRDefault="002215A0" w:rsidP="00382523">
            <w:pPr>
              <w:numPr>
                <w:ilvl w:val="0"/>
                <w:numId w:val="53"/>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привить студентам интерес к проблемам микроэкономики, показывая возможности микроэкономической теории в области анализа и поиска практических решений</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выработать у студентов экономический образ мышления через восприятие ими принципов принятия решений экономическими субъектами</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Дисциплина входит в базовую часть профессионального цикла ООП подготовки бакалавров по направлению «Юриспруденция». Является обязательной и читается в 1-м семестре. Изучение курса «Экономической теории» требует наличия у студентов высокого уровня общего развития, интеллекта, культуры. Необходимо хорошее знание истории, основ философии, права, математики в рамках программы средней школы. Предварительного изучения каких-либо дисциплин по вузовской программе не требуется</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2215A0" w:rsidRPr="00D979C6" w:rsidRDefault="002215A0"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w:t>
            </w:r>
            <w:r w:rsidR="00EA28D0" w:rsidRPr="00D979C6">
              <w:rPr>
                <w:rFonts w:ascii="Times New Roman" w:hAnsi="Times New Roman" w:cs="Times New Roman"/>
                <w:sz w:val="28"/>
                <w:szCs w:val="28"/>
              </w:rPr>
              <w:t>-2</w:t>
            </w:r>
            <w:r w:rsidR="00F07DB5" w:rsidRPr="00D979C6">
              <w:rPr>
                <w:rFonts w:ascii="Times New Roman" w:hAnsi="Times New Roman" w:cs="Times New Roman"/>
                <w:sz w:val="28"/>
                <w:szCs w:val="28"/>
              </w:rPr>
              <w:t>, ОПК-6, ПК-6</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2215A0" w:rsidRPr="00D979C6" w:rsidRDefault="002215A0"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2215A0" w:rsidRPr="00D979C6" w:rsidRDefault="002215A0" w:rsidP="00382523">
            <w:pPr>
              <w:widowControl w:val="0"/>
              <w:autoSpaceDE w:val="0"/>
              <w:autoSpaceDN w:val="0"/>
              <w:adjustRightInd w:val="0"/>
              <w:spacing w:line="240" w:lineRule="auto"/>
              <w:ind w:firstLine="567"/>
              <w:jc w:val="both"/>
              <w:rPr>
                <w:rFonts w:ascii="Times New Roman" w:hAnsi="Times New Roman" w:cs="Times New Roman"/>
                <w:sz w:val="28"/>
                <w:szCs w:val="28"/>
              </w:rPr>
            </w:pPr>
            <w:r w:rsidRPr="00D979C6">
              <w:rPr>
                <w:rFonts w:ascii="Times New Roman" w:hAnsi="Times New Roman" w:cs="Times New Roman"/>
                <w:sz w:val="28"/>
                <w:szCs w:val="28"/>
              </w:rPr>
              <w:t>В результате изучения учебной дисциплины обучающийся должен уметь:</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оперировать основными категориями и понятиями экономической теории;</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lastRenderedPageBreak/>
              <w:t>использовать источники экономической информации, различать основные учения, школы, концепции и направления экономической науки;</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строить графики, схемы, анализировать механизмы взаимодействия различных факторов на основе экономических моделей;</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разбираться в основных принципах ценообразования;</w:t>
            </w:r>
          </w:p>
          <w:p w:rsidR="002215A0" w:rsidRPr="00D979C6" w:rsidRDefault="002215A0" w:rsidP="00382523">
            <w:pPr>
              <w:pStyle w:val="a9"/>
              <w:numPr>
                <w:ilvl w:val="0"/>
                <w:numId w:val="51"/>
              </w:numPr>
              <w:tabs>
                <w:tab w:val="left" w:pos="851"/>
              </w:tabs>
              <w:ind w:left="0" w:firstLine="567"/>
              <w:jc w:val="both"/>
              <w:rPr>
                <w:rFonts w:ascii="Times New Roman" w:hAnsi="Times New Roman" w:cs="Times New Roman"/>
                <w:sz w:val="28"/>
                <w:szCs w:val="28"/>
              </w:rPr>
            </w:pPr>
            <w:r w:rsidRPr="00D979C6">
              <w:rPr>
                <w:rFonts w:ascii="Times New Roman" w:hAnsi="Times New Roman" w:cs="Times New Roman"/>
                <w:sz w:val="28"/>
                <w:szCs w:val="28"/>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2215A0" w:rsidRPr="00D979C6" w:rsidRDefault="002215A0" w:rsidP="00382523">
            <w:pPr>
              <w:pStyle w:val="a9"/>
              <w:ind w:firstLine="567"/>
              <w:jc w:val="both"/>
              <w:rPr>
                <w:rFonts w:ascii="Times New Roman" w:hAnsi="Times New Roman" w:cs="Times New Roman"/>
                <w:sz w:val="28"/>
                <w:szCs w:val="28"/>
              </w:rPr>
            </w:pPr>
            <w:r w:rsidRPr="00D979C6">
              <w:rPr>
                <w:rFonts w:ascii="Times New Roman" w:hAnsi="Times New Roman" w:cs="Times New Roman"/>
                <w:sz w:val="28"/>
                <w:szCs w:val="28"/>
              </w:rPr>
              <w:t>В результате изучения учебной дисциплины обучающийся должен знать:</w:t>
            </w:r>
          </w:p>
          <w:p w:rsidR="002215A0" w:rsidRPr="00D979C6" w:rsidRDefault="002215A0" w:rsidP="00382523">
            <w:pPr>
              <w:pStyle w:val="a9"/>
              <w:numPr>
                <w:ilvl w:val="0"/>
                <w:numId w:val="52"/>
              </w:numPr>
              <w:tabs>
                <w:tab w:val="left" w:pos="851"/>
              </w:tabs>
              <w:ind w:left="0" w:firstLine="709"/>
              <w:jc w:val="both"/>
              <w:rPr>
                <w:rFonts w:ascii="Times New Roman" w:hAnsi="Times New Roman" w:cs="Times New Roman"/>
                <w:sz w:val="28"/>
                <w:szCs w:val="28"/>
              </w:rPr>
            </w:pPr>
            <w:r w:rsidRPr="00D979C6">
              <w:rPr>
                <w:rFonts w:ascii="Times New Roman" w:hAnsi="Times New Roman" w:cs="Times New Roman"/>
                <w:sz w:val="28"/>
                <w:szCs w:val="28"/>
              </w:rPr>
              <w:t>генезис экономической науки, предмет, метод, функции и инструменты экономической теории;</w:t>
            </w:r>
          </w:p>
          <w:p w:rsidR="002215A0" w:rsidRPr="00D979C6" w:rsidRDefault="002215A0" w:rsidP="00382523">
            <w:pPr>
              <w:pStyle w:val="a9"/>
              <w:numPr>
                <w:ilvl w:val="0"/>
                <w:numId w:val="52"/>
              </w:numPr>
              <w:tabs>
                <w:tab w:val="left" w:pos="851"/>
              </w:tabs>
              <w:ind w:left="0" w:firstLine="709"/>
              <w:jc w:val="both"/>
              <w:rPr>
                <w:rFonts w:ascii="Times New Roman" w:hAnsi="Times New Roman" w:cs="Times New Roman"/>
                <w:sz w:val="28"/>
                <w:szCs w:val="28"/>
              </w:rPr>
            </w:pPr>
            <w:r w:rsidRPr="00D979C6">
              <w:rPr>
                <w:rFonts w:ascii="Times New Roman" w:hAnsi="Times New Roman" w:cs="Times New Roman"/>
                <w:sz w:val="28"/>
                <w:szCs w:val="28"/>
              </w:rPr>
              <w:t>ресурсы и факторы производства, типы и фазы воспроизводства, роль экономических потребностей в активизации производственной деятельности, типы экономических систем, формы собственности;</w:t>
            </w:r>
          </w:p>
          <w:p w:rsidR="002215A0" w:rsidRPr="00D979C6" w:rsidRDefault="002215A0" w:rsidP="00382523">
            <w:pPr>
              <w:pStyle w:val="a9"/>
              <w:numPr>
                <w:ilvl w:val="0"/>
                <w:numId w:val="52"/>
              </w:numPr>
              <w:tabs>
                <w:tab w:val="left" w:pos="851"/>
              </w:tabs>
              <w:ind w:left="0" w:firstLine="709"/>
              <w:jc w:val="both"/>
              <w:rPr>
                <w:rFonts w:ascii="Times New Roman" w:hAnsi="Times New Roman" w:cs="Times New Roman"/>
                <w:sz w:val="28"/>
                <w:szCs w:val="28"/>
              </w:rPr>
            </w:pPr>
            <w:r w:rsidRPr="00D979C6">
              <w:rPr>
                <w:rFonts w:ascii="Times New Roman" w:hAnsi="Times New Roman" w:cs="Times New Roman"/>
                <w:sz w:val="28"/>
                <w:szCs w:val="28"/>
              </w:rPr>
              <w:t>рыночные механизмы спроса и предложения на микроуровне, сущность и значение ценообразования, методы ценообразования, роль конкуренции в экономике, сущность и формы монополий, теорию поведения потребителя, особенности функционирования рынков производственных ресурсов;</w:t>
            </w:r>
          </w:p>
          <w:p w:rsidR="002215A0" w:rsidRPr="00D979C6" w:rsidRDefault="002215A0" w:rsidP="00382523">
            <w:pPr>
              <w:pStyle w:val="a9"/>
              <w:numPr>
                <w:ilvl w:val="0"/>
                <w:numId w:val="52"/>
              </w:numPr>
              <w:tabs>
                <w:tab w:val="left" w:pos="851"/>
              </w:tabs>
              <w:ind w:left="0" w:firstLine="709"/>
              <w:jc w:val="both"/>
              <w:rPr>
                <w:rFonts w:ascii="Times New Roman" w:hAnsi="Times New Roman" w:cs="Times New Roman"/>
                <w:sz w:val="28"/>
                <w:szCs w:val="28"/>
              </w:rPr>
            </w:pPr>
            <w:r w:rsidRPr="00D979C6">
              <w:rPr>
                <w:rFonts w:ascii="Times New Roman" w:hAnsi="Times New Roman" w:cs="Times New Roman"/>
                <w:sz w:val="28"/>
                <w:szCs w:val="28"/>
              </w:rPr>
              <w:lastRenderedPageBreak/>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w:t>
            </w:r>
          </w:p>
          <w:p w:rsidR="002215A0" w:rsidRPr="00D979C6" w:rsidRDefault="002215A0" w:rsidP="00382523">
            <w:pPr>
              <w:pStyle w:val="a9"/>
              <w:numPr>
                <w:ilvl w:val="0"/>
                <w:numId w:val="52"/>
              </w:numPr>
              <w:tabs>
                <w:tab w:val="left" w:pos="851"/>
              </w:tabs>
              <w:ind w:left="0" w:firstLine="709"/>
              <w:jc w:val="both"/>
              <w:rPr>
                <w:rFonts w:ascii="Times New Roman" w:hAnsi="Times New Roman" w:cs="Times New Roman"/>
                <w:sz w:val="28"/>
                <w:szCs w:val="28"/>
              </w:rPr>
            </w:pPr>
            <w:r w:rsidRPr="00D979C6">
              <w:rPr>
                <w:rFonts w:ascii="Times New Roman" w:hAnsi="Times New Roman" w:cs="Times New Roman"/>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2215A0" w:rsidRPr="00D979C6" w:rsidRDefault="002215A0" w:rsidP="00382523">
            <w:pPr>
              <w:pStyle w:val="a6"/>
              <w:numPr>
                <w:ilvl w:val="0"/>
                <w:numId w:val="52"/>
              </w:numPr>
              <w:tabs>
                <w:tab w:val="left" w:pos="851"/>
                <w:tab w:val="left" w:pos="3555"/>
              </w:tabs>
              <w:spacing w:line="240" w:lineRule="auto"/>
              <w:ind w:left="0" w:firstLine="709"/>
              <w:jc w:val="both"/>
              <w:rPr>
                <w:rFonts w:ascii="Times New Roman" w:hAnsi="Times New Roman" w:cs="Times New Roman"/>
                <w:sz w:val="28"/>
                <w:szCs w:val="28"/>
              </w:rPr>
            </w:pPr>
            <w:r w:rsidRPr="00D979C6">
              <w:rPr>
                <w:rFonts w:ascii="Times New Roman" w:hAnsi="Times New Roman" w:cs="Times New Roman"/>
                <w:sz w:val="28"/>
                <w:szCs w:val="28"/>
              </w:rPr>
              <w:t>закономерности и модели функционирования открытой экономики, взаимосвязи национальных экономик.</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2215A0" w:rsidRPr="00D979C6" w:rsidRDefault="002215A0"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cs="Times New Roman"/>
                <w:sz w:val="28"/>
                <w:szCs w:val="28"/>
              </w:rPr>
            </w:pPr>
            <w:r w:rsidRPr="00D979C6">
              <w:rPr>
                <w:rFonts w:ascii="Times New Roman" w:hAnsi="Times New Roman" w:cs="Times New Roman"/>
                <w:bCs/>
                <w:color w:val="333333"/>
                <w:sz w:val="28"/>
                <w:szCs w:val="28"/>
              </w:rPr>
              <w:t>Тема 1.1Введение в экономику.</w:t>
            </w:r>
            <w:r w:rsidRPr="00D979C6">
              <w:rPr>
                <w:rFonts w:ascii="Times New Roman" w:hAnsi="Times New Roman" w:cs="Times New Roman"/>
                <w:bCs/>
                <w:sz w:val="28"/>
                <w:szCs w:val="28"/>
              </w:rPr>
              <w:t xml:space="preserve"> История возникновения экономической теории. Значение экономики в жизни человека.</w:t>
            </w:r>
          </w:p>
          <w:p w:rsidR="002215A0" w:rsidRPr="00D979C6" w:rsidRDefault="002215A0" w:rsidP="00382523">
            <w:pPr>
              <w:pStyle w:val="Style39"/>
              <w:widowControl/>
              <w:jc w:val="both"/>
              <w:rPr>
                <w:rStyle w:val="FontStyle52"/>
                <w:rFonts w:ascii="Times New Roman" w:hAnsi="Times New Roman" w:cs="Times New Roman"/>
                <w:i w:val="0"/>
                <w:sz w:val="28"/>
                <w:szCs w:val="28"/>
              </w:rPr>
            </w:pPr>
            <w:r w:rsidRPr="00D979C6">
              <w:rPr>
                <w:rFonts w:ascii="Times New Roman" w:hAnsi="Times New Roman" w:cs="Times New Roman"/>
                <w:bCs/>
                <w:color w:val="333333"/>
                <w:sz w:val="28"/>
                <w:szCs w:val="28"/>
              </w:rPr>
              <w:t>Тема 2.1</w:t>
            </w:r>
            <w:r w:rsidRPr="00D979C6">
              <w:rPr>
                <w:rFonts w:ascii="Times New Roman" w:hAnsi="Times New Roman" w:cs="Times New Roman"/>
                <w:sz w:val="28"/>
                <w:szCs w:val="28"/>
              </w:rPr>
              <w:t xml:space="preserve">Общие проблемы экономики. </w:t>
            </w:r>
            <w:r w:rsidRPr="00D979C6">
              <w:rPr>
                <w:rStyle w:val="FontStyle52"/>
                <w:rFonts w:ascii="Times New Roman" w:hAnsi="Times New Roman" w:cs="Times New Roman"/>
                <w:i w:val="0"/>
                <w:sz w:val="28"/>
                <w:szCs w:val="28"/>
              </w:rPr>
              <w:t>Потребности человека и ограниченность ресурсов</w:t>
            </w:r>
            <w:r w:rsidRPr="00D979C6">
              <w:rPr>
                <w:rStyle w:val="FontStyle59"/>
                <w:rFonts w:ascii="Times New Roman" w:hAnsi="Times New Roman" w:cs="Times New Roman"/>
                <w:sz w:val="28"/>
                <w:szCs w:val="28"/>
              </w:rPr>
              <w:t xml:space="preserve"> Понятие экономики. Экономические потребности общества. Свободные и экономи</w:t>
            </w:r>
            <w:r w:rsidRPr="00D979C6">
              <w:rPr>
                <w:rStyle w:val="FontStyle59"/>
                <w:rFonts w:ascii="Times New Roman" w:hAnsi="Times New Roman" w:cs="Times New Roman"/>
                <w:sz w:val="28"/>
                <w:szCs w:val="28"/>
              </w:rPr>
              <w:softHyphen/>
              <w:t xml:space="preserve">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w:t>
            </w:r>
            <w:r w:rsidRPr="00D979C6">
              <w:rPr>
                <w:rFonts w:ascii="Times New Roman" w:hAnsi="Times New Roman" w:cs="Times New Roman"/>
                <w:sz w:val="28"/>
                <w:szCs w:val="28"/>
              </w:rPr>
              <w:t>Производство. Роль производства в экономике. Три главных вопроса экономики. Что производить? Как призводить? Для кого производить? Факторы производства.</w:t>
            </w:r>
            <w:r w:rsidRPr="00D979C6">
              <w:rPr>
                <w:rFonts w:ascii="Times New Roman" w:hAnsi="Times New Roman" w:cs="Times New Roman"/>
                <w:bCs/>
                <w:color w:val="333333"/>
                <w:sz w:val="28"/>
                <w:szCs w:val="28"/>
              </w:rPr>
              <w:t xml:space="preserve"> Тема 2.2</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Типы экономических систем</w:t>
            </w:r>
          </w:p>
          <w:p w:rsidR="002215A0" w:rsidRPr="00D979C6" w:rsidRDefault="002215A0" w:rsidP="00382523">
            <w:pPr>
              <w:pStyle w:val="Style40"/>
              <w:widowControl/>
              <w:tabs>
                <w:tab w:val="left" w:pos="557"/>
              </w:tabs>
              <w:jc w:val="both"/>
              <w:rPr>
                <w:rStyle w:val="FontStyle52"/>
                <w:rFonts w:ascii="Times New Roman" w:hAnsi="Times New Roman" w:cs="Times New Roman"/>
                <w:i w:val="0"/>
                <w:sz w:val="28"/>
                <w:szCs w:val="28"/>
              </w:rPr>
            </w:pPr>
            <w:r w:rsidRPr="00D979C6">
              <w:rPr>
                <w:rStyle w:val="FontStyle59"/>
                <w:rFonts w:ascii="Times New Roman" w:hAnsi="Times New Roman" w:cs="Times New Roman"/>
                <w:sz w:val="28"/>
                <w:szCs w:val="28"/>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w:t>
            </w:r>
            <w:r w:rsidRPr="00D979C6">
              <w:rPr>
                <w:rStyle w:val="FontStyle59"/>
                <w:rFonts w:ascii="Times New Roman" w:hAnsi="Times New Roman" w:cs="Times New Roman"/>
                <w:sz w:val="28"/>
                <w:szCs w:val="28"/>
              </w:rPr>
              <w:softHyphen/>
              <w:t xml:space="preserve">ционирования командной экономики. Смешанная экономика. Модели смешанной </w:t>
            </w:r>
            <w:r w:rsidRPr="00D979C6">
              <w:rPr>
                <w:rStyle w:val="FontStyle59"/>
                <w:rFonts w:ascii="Times New Roman" w:hAnsi="Times New Roman" w:cs="Times New Roman"/>
                <w:sz w:val="28"/>
                <w:szCs w:val="28"/>
              </w:rPr>
              <w:lastRenderedPageBreak/>
              <w:t xml:space="preserve">экономики. Участие государства в хозяйственной деятельности. </w:t>
            </w:r>
            <w:r w:rsidRPr="00D979C6">
              <w:rPr>
                <w:rStyle w:val="FontStyle52"/>
                <w:rFonts w:ascii="Times New Roman" w:hAnsi="Times New Roman" w:cs="Times New Roman"/>
                <w:i w:val="0"/>
                <w:sz w:val="28"/>
                <w:szCs w:val="28"/>
              </w:rPr>
              <w:t>Тема 3.2</w:t>
            </w:r>
          </w:p>
          <w:p w:rsidR="002215A0" w:rsidRPr="00D979C6" w:rsidRDefault="002215A0" w:rsidP="00382523">
            <w:pPr>
              <w:pStyle w:val="Style40"/>
              <w:widowControl/>
              <w:tabs>
                <w:tab w:val="left" w:pos="557"/>
              </w:tabs>
              <w:jc w:val="both"/>
              <w:rPr>
                <w:rStyle w:val="FontStyle52"/>
                <w:rFonts w:ascii="Times New Roman" w:hAnsi="Times New Roman" w:cs="Times New Roman"/>
                <w:i w:val="0"/>
                <w:sz w:val="28"/>
                <w:szCs w:val="28"/>
              </w:rPr>
            </w:pPr>
            <w:r w:rsidRPr="00D979C6">
              <w:rPr>
                <w:rStyle w:val="FontStyle52"/>
                <w:rFonts w:ascii="Times New Roman" w:hAnsi="Times New Roman" w:cs="Times New Roman"/>
                <w:i w:val="0"/>
                <w:sz w:val="28"/>
                <w:szCs w:val="28"/>
              </w:rPr>
              <w:t xml:space="preserve">Факторы производства. Прибыль и рентабельность. </w:t>
            </w:r>
            <w:r w:rsidRPr="00D979C6">
              <w:rPr>
                <w:rStyle w:val="FontStyle59"/>
                <w:rFonts w:ascii="Times New Roman" w:hAnsi="Times New Roman" w:cs="Times New Roman"/>
                <w:sz w:val="28"/>
                <w:szCs w:val="28"/>
              </w:rPr>
              <w:t>Факторы производства. Заработная плата. Формы оплаты труда. Поощритель</w:t>
            </w:r>
            <w:r w:rsidRPr="00D979C6">
              <w:rPr>
                <w:rStyle w:val="FontStyle59"/>
                <w:rFonts w:ascii="Times New Roman" w:hAnsi="Times New Roman" w:cs="Times New Roman"/>
                <w:sz w:val="28"/>
                <w:szCs w:val="28"/>
              </w:rPr>
              <w:softHyphen/>
              <w:t>ные системы оплаты труда. Прибыль. Структура прибыли. Планирование прибыли. Рентабельность.</w:t>
            </w:r>
            <w:r w:rsidRPr="00D979C6">
              <w:rPr>
                <w:rStyle w:val="FontStyle52"/>
                <w:rFonts w:ascii="Times New Roman" w:hAnsi="Times New Roman" w:cs="Times New Roman"/>
                <w:i w:val="0"/>
                <w:sz w:val="28"/>
                <w:szCs w:val="28"/>
              </w:rPr>
              <w:t xml:space="preserve"> Тема 3.2</w:t>
            </w:r>
          </w:p>
          <w:p w:rsidR="002215A0" w:rsidRPr="00D979C6" w:rsidRDefault="002215A0" w:rsidP="00382523">
            <w:pPr>
              <w:pStyle w:val="Style40"/>
              <w:widowControl/>
              <w:tabs>
                <w:tab w:val="left" w:pos="557"/>
              </w:tabs>
              <w:jc w:val="both"/>
              <w:rPr>
                <w:rStyle w:val="FontStyle52"/>
                <w:rFonts w:ascii="Times New Roman" w:hAnsi="Times New Roman" w:cs="Times New Roman"/>
                <w:i w:val="0"/>
                <w:sz w:val="28"/>
                <w:szCs w:val="28"/>
              </w:rPr>
            </w:pP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Выбор и альтернативная стоимость.</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Экономический выбор. Стоимость. Потребительная и меновая стоимость. Альтернативные затраты.</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Тема 3.4Собственность и конкуренция. Монополия.</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Понятие собственности. Собственность как основа социально-экономических от</w:t>
            </w:r>
            <w:r w:rsidRPr="00D979C6">
              <w:rPr>
                <w:rStyle w:val="FontStyle59"/>
                <w:rFonts w:ascii="Times New Roman" w:hAnsi="Times New Roman" w:cs="Times New Roman"/>
                <w:sz w:val="28"/>
                <w:szCs w:val="28"/>
              </w:rPr>
              <w:softHyphen/>
              <w:t>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w:t>
            </w:r>
            <w:r w:rsidRPr="00D979C6">
              <w:rPr>
                <w:rStyle w:val="FontStyle59"/>
                <w:rFonts w:ascii="Times New Roman" w:hAnsi="Times New Roman" w:cs="Times New Roman"/>
                <w:sz w:val="28"/>
                <w:szCs w:val="28"/>
              </w:rPr>
              <w:softHyphen/>
              <w:t>листическая конкуренция. Олигополия. Антимонопольная политика государства.</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Тема 3.5</w:t>
            </w:r>
          </w:p>
          <w:p w:rsidR="002215A0" w:rsidRPr="00D979C6" w:rsidRDefault="002215A0" w:rsidP="00382523">
            <w:pPr>
              <w:pStyle w:val="Style38"/>
              <w:widowControl/>
              <w:spacing w:line="240" w:lineRule="auto"/>
              <w:jc w:val="both"/>
              <w:rPr>
                <w:rStyle w:val="FontStyle59"/>
                <w:rFonts w:ascii="Times New Roman" w:hAnsi="Times New Roman" w:cs="Times New Roman"/>
                <w:sz w:val="28"/>
                <w:szCs w:val="28"/>
              </w:rPr>
            </w:pPr>
            <w:r w:rsidRPr="00D979C6">
              <w:rPr>
                <w:rStyle w:val="FontStyle55"/>
                <w:rFonts w:ascii="Times New Roman" w:hAnsi="Times New Roman" w:cs="Times New Roman"/>
                <w:sz w:val="28"/>
                <w:szCs w:val="28"/>
              </w:rPr>
              <w:t xml:space="preserve">Товар и его свойства. </w:t>
            </w:r>
            <w:r w:rsidRPr="00D979C6">
              <w:rPr>
                <w:rStyle w:val="FontStyle59"/>
                <w:rFonts w:ascii="Times New Roman" w:hAnsi="Times New Roman" w:cs="Times New Roman"/>
                <w:sz w:val="28"/>
                <w:szCs w:val="28"/>
              </w:rPr>
              <w:t xml:space="preserve">Понятие товара и его свойств. </w:t>
            </w:r>
          </w:p>
          <w:p w:rsidR="002215A0" w:rsidRPr="00D979C6" w:rsidRDefault="002215A0" w:rsidP="00382523">
            <w:pPr>
              <w:pStyle w:val="Style39"/>
              <w:widowControl/>
              <w:jc w:val="both"/>
              <w:rPr>
                <w:rStyle w:val="FontStyle52"/>
                <w:rFonts w:ascii="Times New Roman" w:hAnsi="Times New Roman" w:cs="Times New Roman"/>
                <w:i w:val="0"/>
                <w:sz w:val="28"/>
                <w:szCs w:val="28"/>
              </w:rPr>
            </w:pPr>
            <w:r w:rsidRPr="00D979C6">
              <w:rPr>
                <w:rStyle w:val="FontStyle59"/>
                <w:rFonts w:ascii="Times New Roman" w:hAnsi="Times New Roman" w:cs="Times New Roman"/>
                <w:sz w:val="28"/>
                <w:szCs w:val="28"/>
              </w:rPr>
              <w:t>Понятие цены. Понятие стоимости товара.</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Тема 3.6</w:t>
            </w:r>
          </w:p>
          <w:p w:rsidR="002215A0" w:rsidRPr="00D979C6" w:rsidRDefault="002215A0" w:rsidP="00382523">
            <w:pPr>
              <w:pStyle w:val="Style39"/>
              <w:widowControl/>
              <w:jc w:val="both"/>
              <w:rPr>
                <w:rStyle w:val="FontStyle52"/>
                <w:rFonts w:ascii="Times New Roman" w:hAnsi="Times New Roman" w:cs="Times New Roman"/>
                <w:i w:val="0"/>
                <w:sz w:val="28"/>
                <w:szCs w:val="28"/>
              </w:rPr>
            </w:pPr>
            <w:r w:rsidRPr="00D979C6">
              <w:rPr>
                <w:rStyle w:val="FontStyle52"/>
                <w:rFonts w:ascii="Times New Roman" w:hAnsi="Times New Roman" w:cs="Times New Roman"/>
                <w:i w:val="0"/>
                <w:sz w:val="28"/>
                <w:szCs w:val="28"/>
              </w:rPr>
              <w:t>Экономика предприятия: цели, организационные формы.</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Предприятие (фирма). Основные признаки предприятия. Предпринимательская деятельность. Виды предпринимательской деятельности. Цели предприниматель</w:t>
            </w:r>
            <w:r w:rsidRPr="00D979C6">
              <w:rPr>
                <w:rStyle w:val="FontStyle59"/>
                <w:rFonts w:ascii="Times New Roman" w:hAnsi="Times New Roman" w:cs="Times New Roman"/>
                <w:sz w:val="28"/>
                <w:szCs w:val="28"/>
              </w:rPr>
              <w:softHyphen/>
              <w:t xml:space="preserve">ской деятельности. Организационно-правовые формы предприятий.  </w:t>
            </w:r>
            <w:r w:rsidRPr="00D979C6">
              <w:rPr>
                <w:rStyle w:val="FontStyle52"/>
                <w:rFonts w:ascii="Times New Roman" w:hAnsi="Times New Roman" w:cs="Times New Roman"/>
                <w:i w:val="0"/>
                <w:sz w:val="28"/>
                <w:szCs w:val="28"/>
              </w:rPr>
              <w:t>Тема 3.7 Организация производства.</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w:t>
            </w:r>
            <w:r w:rsidRPr="00D979C6">
              <w:rPr>
                <w:rStyle w:val="FontStyle59"/>
                <w:rFonts w:ascii="Times New Roman" w:hAnsi="Times New Roman" w:cs="Times New Roman"/>
                <w:sz w:val="28"/>
                <w:szCs w:val="28"/>
              </w:rPr>
              <w:softHyphen/>
              <w:t>ные средства. Производственная функция.</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Тема 3.8</w:t>
            </w:r>
          </w:p>
          <w:p w:rsidR="002215A0" w:rsidRPr="00D979C6" w:rsidRDefault="002215A0" w:rsidP="00382523">
            <w:pPr>
              <w:pStyle w:val="Style39"/>
              <w:widowControl/>
              <w:jc w:val="both"/>
              <w:rPr>
                <w:rStyle w:val="FontStyle52"/>
                <w:rFonts w:ascii="Times New Roman" w:hAnsi="Times New Roman" w:cs="Times New Roman"/>
                <w:i w:val="0"/>
                <w:sz w:val="28"/>
                <w:szCs w:val="28"/>
              </w:rPr>
            </w:pPr>
            <w:r w:rsidRPr="00D979C6">
              <w:rPr>
                <w:rStyle w:val="FontStyle52"/>
                <w:rFonts w:ascii="Times New Roman" w:hAnsi="Times New Roman" w:cs="Times New Roman"/>
                <w:i w:val="0"/>
                <w:sz w:val="28"/>
                <w:szCs w:val="28"/>
              </w:rPr>
              <w:t>Производственные затраты.</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 xml:space="preserve">Издержки предприятия и себестоимость его продукции. </w:t>
            </w:r>
            <w:r w:rsidRPr="00D979C6">
              <w:rPr>
                <w:rStyle w:val="FontStyle59"/>
                <w:rFonts w:ascii="Times New Roman" w:hAnsi="Times New Roman" w:cs="Times New Roman"/>
                <w:sz w:val="28"/>
                <w:szCs w:val="28"/>
              </w:rPr>
              <w:lastRenderedPageBreak/>
              <w:t>Классификация издержек предприятия. Доход предприятия.</w:t>
            </w:r>
            <w:r w:rsidRPr="00D979C6">
              <w:rPr>
                <w:rFonts w:ascii="Times New Roman" w:hAnsi="Times New Roman" w:cs="Times New Roman"/>
                <w:sz w:val="28"/>
                <w:szCs w:val="28"/>
              </w:rPr>
              <w:t xml:space="preserve"> Производственные возможности предприятия.</w:t>
            </w:r>
            <w:r w:rsidRPr="00D979C6">
              <w:rPr>
                <w:rStyle w:val="FontStyle59"/>
                <w:rFonts w:ascii="Times New Roman" w:hAnsi="Times New Roman" w:cs="Times New Roman"/>
                <w:sz w:val="28"/>
                <w:szCs w:val="28"/>
              </w:rPr>
              <w:t xml:space="preserve"> Границы производственных возможностей. </w:t>
            </w:r>
            <w:r w:rsidRPr="00D979C6">
              <w:rPr>
                <w:rFonts w:ascii="Times New Roman" w:hAnsi="Times New Roman" w:cs="Times New Roman"/>
                <w:sz w:val="28"/>
                <w:szCs w:val="28"/>
              </w:rPr>
              <w:t xml:space="preserve">Предпринимательство. </w:t>
            </w:r>
            <w:r w:rsidRPr="00D979C6">
              <w:rPr>
                <w:rStyle w:val="FontStyle52"/>
                <w:rFonts w:ascii="Times New Roman" w:hAnsi="Times New Roman" w:cs="Times New Roman"/>
                <w:i w:val="0"/>
                <w:sz w:val="28"/>
                <w:szCs w:val="28"/>
              </w:rPr>
              <w:t>Тема 3.9</w:t>
            </w:r>
          </w:p>
          <w:p w:rsidR="002215A0" w:rsidRPr="00D979C6" w:rsidRDefault="002215A0" w:rsidP="00382523">
            <w:pPr>
              <w:pStyle w:val="Style39"/>
              <w:widowControl/>
              <w:jc w:val="both"/>
              <w:rPr>
                <w:rStyle w:val="FontStyle59"/>
                <w:rFonts w:ascii="Times New Roman" w:hAnsi="Times New Roman" w:cs="Times New Roman"/>
                <w:sz w:val="28"/>
                <w:szCs w:val="28"/>
              </w:rPr>
            </w:pPr>
            <w:r w:rsidRPr="00D979C6">
              <w:rPr>
                <w:rStyle w:val="FontStyle55"/>
                <w:rFonts w:ascii="Times New Roman" w:hAnsi="Times New Roman" w:cs="Times New Roman"/>
                <w:sz w:val="28"/>
                <w:szCs w:val="28"/>
              </w:rPr>
              <w:t>Труд и заработная плата.</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Рынок труда. Заработная плата и мотивация труда.</w:t>
            </w:r>
            <w:r w:rsidRPr="00D979C6">
              <w:rPr>
                <w:rStyle w:val="FontStyle59"/>
                <w:rFonts w:ascii="Times New Roman" w:hAnsi="Times New Roman" w:cs="Times New Roman"/>
                <w:sz w:val="28"/>
                <w:szCs w:val="28"/>
              </w:rPr>
              <w:t>Проблемы спроса на экономические ресурсы. Рынок труда и его субъекты. Понятие заработной платы. Номинальная и реальная заработная плата. Организация оплаты труда. Форма оплаты труда. Поощрительные системы оплаты труда.</w:t>
            </w:r>
            <w:r w:rsidRPr="00D979C6">
              <w:rPr>
                <w:rFonts w:ascii="Times New Roman" w:hAnsi="Times New Roman" w:cs="Times New Roman"/>
                <w:iCs/>
                <w:sz w:val="28"/>
                <w:szCs w:val="28"/>
              </w:rPr>
              <w:t xml:space="preserve"> Тема 4.1</w:t>
            </w:r>
            <w:r w:rsidRPr="00D979C6">
              <w:rPr>
                <w:rStyle w:val="FontStyle52"/>
                <w:rFonts w:ascii="Times New Roman" w:hAnsi="Times New Roman" w:cs="Times New Roman"/>
                <w:i w:val="0"/>
                <w:sz w:val="28"/>
                <w:szCs w:val="28"/>
              </w:rPr>
              <w:t>Безработица. Политика государства в области занятости.</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r w:rsidRPr="00D979C6">
              <w:rPr>
                <w:rFonts w:ascii="Times New Roman" w:hAnsi="Times New Roman" w:cs="Times New Roman"/>
                <w:sz w:val="28"/>
                <w:szCs w:val="28"/>
              </w:rPr>
              <w:t xml:space="preserve"> </w:t>
            </w:r>
            <w:r w:rsidRPr="00D979C6">
              <w:rPr>
                <w:rStyle w:val="FontStyle55"/>
                <w:rFonts w:ascii="Times New Roman" w:hAnsi="Times New Roman" w:cs="Times New Roman"/>
                <w:sz w:val="28"/>
                <w:szCs w:val="28"/>
              </w:rPr>
              <w:t>Тема4.2Деньги и банки.</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Деньги: сущность и функции. Деньги как средство обращения. Деньги как мера стоимости. Деньги как средство накопления. Деньги как средство платежа.</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Тема 4.3Банковская система.</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Понятие банковской системы. Основные функции и задачи ЦБ РФ.</w:t>
            </w:r>
          </w:p>
          <w:p w:rsidR="002215A0" w:rsidRPr="00D979C6" w:rsidRDefault="002215A0" w:rsidP="00382523">
            <w:pPr>
              <w:pStyle w:val="Style39"/>
              <w:widowControl/>
              <w:jc w:val="both"/>
              <w:rPr>
                <w:rFonts w:ascii="Times New Roman" w:hAnsi="Times New Roman" w:cs="Times New Roman"/>
                <w:sz w:val="28"/>
                <w:szCs w:val="28"/>
              </w:rPr>
            </w:pPr>
            <w:r w:rsidRPr="00D979C6">
              <w:rPr>
                <w:rStyle w:val="FontStyle55"/>
                <w:rFonts w:ascii="Times New Roman" w:hAnsi="Times New Roman" w:cs="Times New Roman"/>
                <w:sz w:val="28"/>
                <w:szCs w:val="28"/>
              </w:rPr>
              <w:t>Тема 4.4Инфляция и ее социальные последствия.</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Инфляция. Измерение уровня инфляции. Типы инфляции Социально-экономические последствия инфляции. Государственная система антиинфляционных мер.</w:t>
            </w:r>
            <w:r w:rsidRPr="00D979C6">
              <w:rPr>
                <w:rFonts w:ascii="Times New Roman" w:hAnsi="Times New Roman" w:cs="Times New Roman"/>
                <w:sz w:val="28"/>
                <w:szCs w:val="28"/>
              </w:rPr>
              <w:t xml:space="preserve"> </w:t>
            </w:r>
            <w:r w:rsidRPr="00D979C6">
              <w:rPr>
                <w:rStyle w:val="FontStyle55"/>
                <w:rFonts w:ascii="Times New Roman" w:hAnsi="Times New Roman" w:cs="Times New Roman"/>
                <w:sz w:val="28"/>
                <w:szCs w:val="28"/>
              </w:rPr>
              <w:t>Тема 4.5 Государство и экономика.</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 xml:space="preserve">Налоги и налогообложение. </w:t>
            </w:r>
            <w:r w:rsidRPr="00D979C6">
              <w:rPr>
                <w:rStyle w:val="FontStyle59"/>
                <w:rFonts w:ascii="Times New Roman" w:hAnsi="Times New Roman" w:cs="Times New Roman"/>
                <w:sz w:val="28"/>
                <w:szCs w:val="28"/>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2215A0" w:rsidRPr="00D979C6" w:rsidRDefault="002215A0" w:rsidP="00382523">
            <w:pPr>
              <w:pStyle w:val="Style40"/>
              <w:widowControl/>
              <w:tabs>
                <w:tab w:val="left" w:pos="451"/>
              </w:tabs>
              <w:jc w:val="both"/>
              <w:rPr>
                <w:rStyle w:val="FontStyle55"/>
                <w:rFonts w:ascii="Times New Roman" w:hAnsi="Times New Roman" w:cs="Times New Roman"/>
                <w:iCs/>
                <w:sz w:val="28"/>
                <w:szCs w:val="28"/>
              </w:rPr>
            </w:pPr>
            <w:r w:rsidRPr="00D979C6">
              <w:rPr>
                <w:rStyle w:val="FontStyle52"/>
                <w:rFonts w:ascii="Times New Roman" w:hAnsi="Times New Roman" w:cs="Times New Roman"/>
                <w:i w:val="0"/>
                <w:sz w:val="28"/>
                <w:szCs w:val="28"/>
              </w:rPr>
              <w:t>Тема 4.6Государственный бюджет.</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Понятие государственного бюджета. Роль государства в кругообороте доходов и расходов.</w:t>
            </w:r>
          </w:p>
          <w:p w:rsidR="002215A0" w:rsidRPr="00D979C6" w:rsidRDefault="002215A0" w:rsidP="0038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cs="Times New Roman"/>
                <w:bCs/>
                <w:sz w:val="28"/>
                <w:szCs w:val="28"/>
              </w:rPr>
            </w:pPr>
            <w:r w:rsidRPr="00D979C6">
              <w:rPr>
                <w:rStyle w:val="FontStyle59"/>
                <w:rFonts w:ascii="Times New Roman" w:hAnsi="Times New Roman" w:cs="Times New Roman"/>
                <w:sz w:val="28"/>
                <w:szCs w:val="28"/>
              </w:rPr>
              <w:t>Понятие государственного бюджета. Роль государства в кругообороте доходов и расходов.</w:t>
            </w:r>
            <w:r w:rsidRPr="00D979C6">
              <w:rPr>
                <w:rFonts w:ascii="Times New Roman" w:hAnsi="Times New Roman" w:cs="Times New Roman"/>
                <w:sz w:val="28"/>
                <w:szCs w:val="28"/>
              </w:rPr>
              <w:t xml:space="preserve"> </w:t>
            </w:r>
            <w:r w:rsidRPr="00D979C6">
              <w:rPr>
                <w:rStyle w:val="FontStyle52"/>
                <w:rFonts w:ascii="Times New Roman" w:hAnsi="Times New Roman" w:cs="Times New Roman"/>
                <w:i w:val="0"/>
                <w:sz w:val="28"/>
                <w:szCs w:val="28"/>
              </w:rPr>
              <w:t xml:space="preserve">Тема 4.7Показатели экономического роста. Экономические </w:t>
            </w:r>
            <w:r w:rsidRPr="00D979C6">
              <w:rPr>
                <w:rStyle w:val="FontStyle52"/>
                <w:rFonts w:ascii="Times New Roman" w:hAnsi="Times New Roman" w:cs="Times New Roman"/>
                <w:i w:val="0"/>
                <w:sz w:val="28"/>
                <w:szCs w:val="28"/>
              </w:rPr>
              <w:lastRenderedPageBreak/>
              <w:t>циклы.</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Экономический цикл.</w:t>
            </w:r>
            <w:r w:rsidRPr="00D979C6">
              <w:rPr>
                <w:rFonts w:ascii="Times New Roman" w:hAnsi="Times New Roman" w:cs="Times New Roman"/>
                <w:sz w:val="28"/>
                <w:szCs w:val="28"/>
              </w:rPr>
              <w:t xml:space="preserve"> </w:t>
            </w:r>
            <w:r w:rsidRPr="00D979C6">
              <w:rPr>
                <w:rFonts w:ascii="Times New Roman" w:eastAsia="Arial" w:hAnsi="Times New Roman" w:cs="Times New Roman"/>
                <w:color w:val="000000"/>
                <w:sz w:val="28"/>
                <w:szCs w:val="28"/>
                <w:shd w:val="clear" w:color="auto" w:fill="FFFFFF"/>
              </w:rPr>
              <w:t>Тема 5.1</w:t>
            </w:r>
            <w:r w:rsidRPr="00D979C6">
              <w:rPr>
                <w:rFonts w:ascii="Times New Roman" w:hAnsi="Times New Roman" w:cs="Times New Roman"/>
                <w:iCs/>
                <w:sz w:val="28"/>
                <w:szCs w:val="28"/>
              </w:rPr>
              <w:t>Международные экономические отношения.</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Международная торговля и мировой рынок. Международное разделение труда. Международная торговая политика. Государственная политика в области международной торговли.</w:t>
            </w:r>
            <w:r w:rsidRPr="00D979C6">
              <w:rPr>
                <w:rFonts w:ascii="Times New Roman" w:hAnsi="Times New Roman" w:cs="Times New Roman"/>
                <w:bCs/>
                <w:sz w:val="28"/>
                <w:szCs w:val="28"/>
              </w:rPr>
              <w:t xml:space="preserve"> Тема 5.2</w:t>
            </w:r>
            <w:r w:rsidRPr="00D979C6">
              <w:rPr>
                <w:rStyle w:val="FontStyle52"/>
                <w:rFonts w:ascii="Times New Roman" w:hAnsi="Times New Roman" w:cs="Times New Roman"/>
                <w:i w:val="0"/>
                <w:sz w:val="28"/>
                <w:szCs w:val="28"/>
              </w:rPr>
              <w:t>Валюта.</w:t>
            </w:r>
            <w:r w:rsidRPr="00D979C6">
              <w:rPr>
                <w:rFonts w:ascii="Times New Roman" w:hAnsi="Times New Roman" w:cs="Times New Roman"/>
                <w:sz w:val="28"/>
                <w:szCs w:val="28"/>
              </w:rPr>
              <w:t xml:space="preserve"> </w:t>
            </w:r>
            <w:r w:rsidRPr="00D979C6">
              <w:rPr>
                <w:rStyle w:val="FontStyle59"/>
                <w:rFonts w:ascii="Times New Roman" w:hAnsi="Times New Roman" w:cs="Times New Roman"/>
                <w:sz w:val="28"/>
                <w:szCs w:val="28"/>
              </w:rPr>
              <w:t>Понятие валюты. Валютный курс</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2215A0"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27">
              <w:r w:rsidR="002215A0" w:rsidRPr="00D979C6">
                <w:rPr>
                  <w:rFonts w:ascii="Times New Roman" w:hAnsi="Times New Roman" w:cs="Times New Roman"/>
                  <w:color w:val="0000FF"/>
                  <w:sz w:val="28"/>
                  <w:szCs w:val="28"/>
                </w:rPr>
                <w:t>http://elibrary.ru/</w:t>
              </w:r>
            </w:hyperlink>
            <w:hyperlink r:id="rId128">
              <w:r w:rsidR="002215A0" w:rsidRPr="00D979C6">
                <w:rPr>
                  <w:rFonts w:ascii="Times New Roman" w:hAnsi="Times New Roman" w:cs="Times New Roman"/>
                  <w:sz w:val="28"/>
                  <w:szCs w:val="28"/>
                </w:rPr>
                <w:t xml:space="preserve"> </w:t>
              </w:r>
            </w:hyperlink>
            <w:r w:rsidR="002215A0" w:rsidRPr="00D979C6">
              <w:rPr>
                <w:rFonts w:ascii="Times New Roman" w:hAnsi="Times New Roman" w:cs="Times New Roman"/>
                <w:sz w:val="28"/>
                <w:szCs w:val="28"/>
              </w:rPr>
              <w:t xml:space="preserve">– Научная электронная библиотека. </w:t>
            </w:r>
          </w:p>
          <w:p w:rsidR="002215A0"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29">
              <w:r w:rsidR="002215A0" w:rsidRPr="00D979C6">
                <w:rPr>
                  <w:rFonts w:ascii="Times New Roman" w:hAnsi="Times New Roman" w:cs="Times New Roman"/>
                  <w:color w:val="0000FF"/>
                  <w:sz w:val="28"/>
                  <w:szCs w:val="28"/>
                </w:rPr>
                <w:t>http://www.edu.ru/</w:t>
              </w:r>
            </w:hyperlink>
            <w:hyperlink r:id="rId130">
              <w:r w:rsidR="002215A0" w:rsidRPr="00D979C6">
                <w:rPr>
                  <w:rFonts w:ascii="Times New Roman" w:hAnsi="Times New Roman" w:cs="Times New Roman"/>
                  <w:sz w:val="28"/>
                  <w:szCs w:val="28"/>
                </w:rPr>
                <w:t xml:space="preserve"> </w:t>
              </w:r>
            </w:hyperlink>
            <w:r w:rsidR="002215A0" w:rsidRPr="00D979C6">
              <w:rPr>
                <w:rFonts w:ascii="Times New Roman" w:hAnsi="Times New Roman" w:cs="Times New Roman"/>
                <w:sz w:val="28"/>
                <w:szCs w:val="28"/>
              </w:rPr>
              <w:t xml:space="preserve">– Российское образование: федеральный образовательный портал. </w:t>
            </w:r>
          </w:p>
          <w:p w:rsidR="002215A0" w:rsidRPr="00D979C6" w:rsidRDefault="002215A0"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написание контрольных работ, участие в дискуссии</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2215A0" w:rsidRPr="00D979C6" w:rsidRDefault="002215A0" w:rsidP="00382523">
      <w:pPr>
        <w:spacing w:line="240" w:lineRule="auto"/>
        <w:ind w:firstLine="0"/>
        <w:jc w:val="both"/>
        <w:rPr>
          <w:rFonts w:ascii="Times New Roman" w:hAnsi="Times New Roman" w:cs="Times New Roman"/>
          <w:sz w:val="28"/>
          <w:szCs w:val="28"/>
        </w:rPr>
      </w:pPr>
    </w:p>
    <w:p w:rsidR="00F07DB5" w:rsidRPr="00D979C6" w:rsidRDefault="00F07DB5" w:rsidP="00382523">
      <w:pPr>
        <w:spacing w:line="240" w:lineRule="auto"/>
        <w:ind w:firstLine="0"/>
        <w:jc w:val="center"/>
        <w:rPr>
          <w:rFonts w:ascii="Times New Roman" w:hAnsi="Times New Roman" w:cs="Times New Roman"/>
          <w:sz w:val="28"/>
          <w:szCs w:val="28"/>
        </w:rPr>
      </w:pPr>
    </w:p>
    <w:p w:rsidR="002215A0" w:rsidRPr="00D979C6" w:rsidRDefault="002215A0"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2215A0" w:rsidRPr="00D979C6" w:rsidRDefault="00F07DB5"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2215A0" w:rsidRPr="00D979C6">
        <w:rPr>
          <w:rFonts w:ascii="Times New Roman" w:hAnsi="Times New Roman" w:cs="Times New Roman"/>
          <w:sz w:val="28"/>
          <w:szCs w:val="28"/>
        </w:rPr>
        <w:t>1.Б.27 Профессиональная этика</w:t>
      </w:r>
    </w:p>
    <w:tbl>
      <w:tblPr>
        <w:tblStyle w:val="a5"/>
        <w:tblW w:w="0" w:type="auto"/>
        <w:tblLook w:val="04A0"/>
      </w:tblPr>
      <w:tblGrid>
        <w:gridCol w:w="3794"/>
        <w:gridCol w:w="5777"/>
      </w:tblGrid>
      <w:tr w:rsidR="002215A0" w:rsidRPr="00D979C6" w:rsidTr="00343B03">
        <w:tc>
          <w:tcPr>
            <w:tcW w:w="3794" w:type="dxa"/>
          </w:tcPr>
          <w:p w:rsidR="002215A0" w:rsidRPr="00D979C6" w:rsidRDefault="002215A0"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Целями освоения дисциплины «Профессиональная этика» является </w:t>
            </w:r>
            <w:r w:rsidRPr="00D979C6">
              <w:rPr>
                <w:rFonts w:ascii="Times New Roman" w:hAnsi="Times New Roman" w:cs="Times New Roman"/>
                <w:sz w:val="28"/>
                <w:szCs w:val="28"/>
              </w:rPr>
              <w:lastRenderedPageBreak/>
              <w:t>получение студентами необходимых знаний в области профессиональной этики, и прежде всего этики юриста, изучение этических норм и ценностей современного общества и их проявление в профессии юриста, специфические нравственные особенности профессиональной деятельности юриста, понимание студентами подлинного гуманистического смысла их будущей профессии, а также формирование нравственной культуры студента, его нравственной самодостаточности, потребности в непрерывном самообразовании</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Профессиональная этика является основной дисциплиной, которая предназначена для подготовки студентов к профессиональной деятельности. «Профессиональная этика» органично взаимодействует со всей культурой общества.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дальнейшем, знания из курса «Профессиональная этика юриста» будут способствовать успешному изучению ряда правовых  дисциплин предусмотренных учебным планом: «Уголовный процесс», «Криминалистика» «Гражданский процесс», «Прокурорский надзор», «Арбитражный процесс».  </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2215A0" w:rsidRPr="00D979C6" w:rsidRDefault="00EA28D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ОК-5, ОК-6, ОПК-3, ОПК-4, ПК-9</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предмет науки «Профессиональная этика»; основные понятия и нормы морали современного общества; содержание и особенности профессиональной этики в юридической деятельности; нравственные аспекты деятельности представителей отдельных юридических профессий; нравственную специфику осуществляемой им профессиональной деятельности; возможные пути (способы) разрешения нравственных конфликтных ситуаций в профессиональной деятельности юриста; сущность профессионально-нравственной деформации и пути ее предупреждения и преодоления;  </w:t>
            </w:r>
            <w:r w:rsidRPr="00D979C6">
              <w:rPr>
                <w:rFonts w:ascii="Times New Roman" w:hAnsi="Times New Roman" w:cs="Times New Roman"/>
                <w:sz w:val="28"/>
                <w:szCs w:val="28"/>
              </w:rPr>
              <w:lastRenderedPageBreak/>
              <w:t xml:space="preserve">понятие этикета и его роли в жизни общества; особенности этикета юриста, его основные нормы и функции.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Уметь:  оценивать факты и явления профессиональной деятельности с этической точки зрения; осуществлять выбор с позиций этики и морали, целей, средств и методов профессиональной деятельности, норм поведения в конкретных служебных ситуациях;  оценивать факты и явления профессиональной деятельности не только с правовой, но и с нравственной точки зрения; применять нравственные нормы и правила поведения в конкретных жизненных ситуациях.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Владеть: навыками оценки своих поступков и поступков окружающих с точки зрения норм этики и морали; способностью анализировать правовые явления с позиций принципов законности, нравственности, гуманизма; навыками поведения в коллективе и общения с гражданами в соответствии с нормами этикета; навыками эффективного осуществления правового воспитания.</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2215A0" w:rsidRPr="00D979C6" w:rsidRDefault="002215A0" w:rsidP="00382523">
            <w:pPr>
              <w:tabs>
                <w:tab w:val="center" w:pos="1512"/>
                <w:tab w:val="center" w:pos="7334"/>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1. Основы этики </w:t>
            </w:r>
            <w:r w:rsidRPr="00D979C6">
              <w:rPr>
                <w:rFonts w:ascii="Times New Roman" w:hAnsi="Times New Roman" w:cs="Times New Roman"/>
                <w:sz w:val="28"/>
                <w:szCs w:val="28"/>
              </w:rPr>
              <w:tab/>
              <w:t xml:space="preserve">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Предмет этики. Возникновение этики и ее место в системе философского знания.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2. Этика, мораль, нравственность: общие представления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2. Основные направления и концепции этики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3. Основные направления и концепции этики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3. Право, мораль и нравственность Тема 4. Право, мораль и нравственность Раздел 4. Проблемы морального выбора.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5. Моральный выбор.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5. Юридическая этика: особенности и специфика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6. Юридическая мораль и этика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7. Профессиональная этика сотрудников органов внутренних дел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8. Профессиональная этика </w:t>
            </w:r>
            <w:r w:rsidRPr="00D979C6">
              <w:rPr>
                <w:rFonts w:ascii="Times New Roman" w:hAnsi="Times New Roman" w:cs="Times New Roman"/>
                <w:sz w:val="28"/>
                <w:szCs w:val="28"/>
              </w:rPr>
              <w:lastRenderedPageBreak/>
              <w:t xml:space="preserve">адвоката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9. Этические аспекты деятельности прокурора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Тема 10. Профессиональная этика судьи</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практические работы, самостоятельная работа</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написание рефератов, игровой метод – моделирование дискуссий, проведение коллоквиумов, выполнение творческих заданий.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2215A0" w:rsidRPr="00D979C6" w:rsidRDefault="00D271C6" w:rsidP="00382523">
            <w:pPr>
              <w:spacing w:line="240" w:lineRule="auto"/>
              <w:jc w:val="both"/>
              <w:rPr>
                <w:rFonts w:ascii="Times New Roman" w:hAnsi="Times New Roman" w:cs="Times New Roman"/>
                <w:sz w:val="28"/>
                <w:szCs w:val="28"/>
              </w:rPr>
            </w:pPr>
            <w:hyperlink r:id="rId131">
              <w:r w:rsidR="002215A0" w:rsidRPr="00D979C6">
                <w:rPr>
                  <w:rFonts w:ascii="Times New Roman" w:hAnsi="Times New Roman" w:cs="Times New Roman"/>
                  <w:color w:val="0000FF"/>
                  <w:sz w:val="28"/>
                  <w:szCs w:val="28"/>
                </w:rPr>
                <w:t>www.ecsocman.edu.ru</w:t>
              </w:r>
            </w:hyperlink>
            <w:hyperlink r:id="rId132">
              <w:r w:rsidR="002215A0" w:rsidRPr="00D979C6">
                <w:rPr>
                  <w:rFonts w:ascii="Times New Roman" w:hAnsi="Times New Roman" w:cs="Times New Roman"/>
                  <w:sz w:val="28"/>
                  <w:szCs w:val="28"/>
                </w:rPr>
                <w:t xml:space="preserve"> </w:t>
              </w:r>
            </w:hyperlink>
            <w:r w:rsidR="002215A0" w:rsidRPr="00D979C6">
              <w:rPr>
                <w:rFonts w:ascii="Times New Roman" w:hAnsi="Times New Roman" w:cs="Times New Roman"/>
                <w:sz w:val="28"/>
                <w:szCs w:val="28"/>
              </w:rPr>
              <w:t xml:space="preserve">– Федеральный образовательный портал «Экономика, Социология, Менеджмент»  </w:t>
            </w:r>
          </w:p>
          <w:p w:rsidR="002215A0" w:rsidRPr="00D979C6" w:rsidRDefault="002215A0"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Устный опрос, рефераты, самостоятельные, практические работы, тестирование</w:t>
            </w:r>
          </w:p>
        </w:tc>
      </w:tr>
      <w:tr w:rsidR="002215A0" w:rsidRPr="00D979C6" w:rsidTr="00343B03">
        <w:tc>
          <w:tcPr>
            <w:tcW w:w="3794"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2215A0" w:rsidRPr="00D979C6" w:rsidRDefault="002215A0"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343B03" w:rsidRPr="00D979C6" w:rsidRDefault="00343B03" w:rsidP="00382523">
      <w:pPr>
        <w:spacing w:line="240" w:lineRule="auto"/>
        <w:ind w:firstLine="0"/>
        <w:jc w:val="both"/>
        <w:rPr>
          <w:rFonts w:ascii="Times New Roman" w:hAnsi="Times New Roman" w:cs="Times New Roman"/>
          <w:sz w:val="28"/>
          <w:szCs w:val="28"/>
        </w:rPr>
      </w:pPr>
    </w:p>
    <w:p w:rsidR="00F07DB5" w:rsidRPr="00D979C6" w:rsidRDefault="00F07DB5" w:rsidP="00382523">
      <w:pPr>
        <w:spacing w:line="240" w:lineRule="auto"/>
        <w:ind w:firstLine="0"/>
        <w:jc w:val="both"/>
        <w:rPr>
          <w:rFonts w:ascii="Times New Roman" w:hAnsi="Times New Roman" w:cs="Times New Roman"/>
          <w:sz w:val="28"/>
          <w:szCs w:val="28"/>
        </w:rPr>
      </w:pPr>
    </w:p>
    <w:p w:rsidR="00343B03" w:rsidRPr="00D979C6" w:rsidRDefault="00343B03" w:rsidP="00F07DB5">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F07DB5"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Б1.В.01 Правоохранительные и судебные органы</w:t>
      </w:r>
    </w:p>
    <w:tbl>
      <w:tblPr>
        <w:tblStyle w:val="a5"/>
        <w:tblW w:w="0" w:type="auto"/>
        <w:tblLook w:val="04A0"/>
      </w:tblPr>
      <w:tblGrid>
        <w:gridCol w:w="3794"/>
        <w:gridCol w:w="5777"/>
      </w:tblGrid>
      <w:tr w:rsidR="00343B03" w:rsidRPr="00D979C6" w:rsidTr="00343B03">
        <w:tc>
          <w:tcPr>
            <w:tcW w:w="3794" w:type="dxa"/>
          </w:tcPr>
          <w:p w:rsidR="00343B03" w:rsidRPr="00D979C6" w:rsidRDefault="00343B03"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343B03" w:rsidRPr="00D979C6" w:rsidRDefault="00343B03" w:rsidP="00382523">
            <w:pPr>
              <w:numPr>
                <w:ilvl w:val="0"/>
                <w:numId w:val="4"/>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комплекса знаний и умений о системе и правовой основе деятельности правоохранительных органов РФ; </w:t>
            </w:r>
          </w:p>
          <w:p w:rsidR="00343B03" w:rsidRPr="00D979C6" w:rsidRDefault="00343B03" w:rsidP="00382523">
            <w:pPr>
              <w:numPr>
                <w:ilvl w:val="0"/>
                <w:numId w:val="4"/>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освоение базовых понятий и основных направлений правоохранительной деятельности; </w:t>
            </w:r>
          </w:p>
          <w:p w:rsidR="00343B03" w:rsidRPr="00D979C6" w:rsidRDefault="00343B03" w:rsidP="00382523">
            <w:pPr>
              <w:numPr>
                <w:ilvl w:val="0"/>
                <w:numId w:val="4"/>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обеспечение соблюдения законности, уважение и  защиты жизни, здоровья, прав и свобод человека и гражданина, собственности, интересов личности, общества и государства от преступных посягательств, создающих угрозу государственной, военной, экологической, экономической, физической и иной безопасности РФ;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применение форм и методов обучения с учетом возрастных особенностей и специфики обучения.</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Методика преподавания правоохранительных органов основана на изучении нормативно-правового материала и предназначена для подготовки студентов к профессиональной юридической деятельности как для работы в правоохранительных, так и в судебных органах. Входные знаний, умения и компетенции, необходимые для изучения данного курса, формируются в процессе изучения дисциплин базовой и вариативной части Блока 1: Профессиональная этика, теория государства и права, история. Данную учебную дисциплину дополняет последующее или параллельное освоение следующих дисциплин: гражданское право, гражданское процессуальное право, уголовное право, уголовно-процессуальное право, криминология, криминалистика, исполнительное производство, архивное дело в суде.  </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343B03" w:rsidRPr="00D979C6" w:rsidRDefault="00DD1F0B" w:rsidP="00EA28D0">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ОПК-2, ОПК-3, ОПК-6, ПК-2, ПК-3, ПК-4, ПК-5, ПК-6, ПК-14,  ПК-15</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содержание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проблемы </w:t>
            </w:r>
            <w:r w:rsidRPr="00D979C6">
              <w:rPr>
                <w:rFonts w:ascii="Times New Roman" w:hAnsi="Times New Roman" w:cs="Times New Roman"/>
                <w:sz w:val="28"/>
                <w:szCs w:val="28"/>
              </w:rPr>
              <w:tab/>
              <w:t xml:space="preserve">дисциплины правоохранительные органы;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методические основы дисциплины правоохранительные органы;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нормативно-правовое </w:t>
            </w:r>
            <w:r w:rsidRPr="00D979C6">
              <w:rPr>
                <w:rFonts w:ascii="Times New Roman" w:hAnsi="Times New Roman" w:cs="Times New Roman"/>
                <w:sz w:val="28"/>
                <w:szCs w:val="28"/>
              </w:rPr>
              <w:tab/>
              <w:t xml:space="preserve">обеспечение </w:t>
            </w:r>
            <w:r w:rsidRPr="00D979C6">
              <w:rPr>
                <w:rFonts w:ascii="Times New Roman" w:hAnsi="Times New Roman" w:cs="Times New Roman"/>
                <w:sz w:val="28"/>
                <w:szCs w:val="28"/>
              </w:rPr>
              <w:tab/>
              <w:t xml:space="preserve">деятельности правоохранительных органов на территории РФ;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методы обучения – методы организации учебно-познавательной деятельности, методы мотивации и стимулирования, методы контроля, интерактивные методы;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формы обучения (лекционная, семинарская, интерактивная).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применять полученные в процессе изучения дисциплины знания на практике;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системно толковать правовые нормы действующего законодательства, регулирующие правоохранительную деятельность;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разграничивать отдельные полномочия различных должностных лиц правоохранительных органов и суда; - составлять процессуальные документы, фиксирующие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правоохранительную деятельность;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оценивать юридическую силу доказательств;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самостоятельно изучать изменения и дополнения в действующее </w:t>
            </w:r>
            <w:r w:rsidRPr="00D979C6">
              <w:rPr>
                <w:rFonts w:ascii="Times New Roman" w:hAnsi="Times New Roman" w:cs="Times New Roman"/>
                <w:sz w:val="28"/>
                <w:szCs w:val="28"/>
              </w:rPr>
              <w:tab/>
              <w:t xml:space="preserve">законодательство, </w:t>
            </w:r>
            <w:r w:rsidRPr="00D979C6">
              <w:rPr>
                <w:rFonts w:ascii="Times New Roman" w:hAnsi="Times New Roman" w:cs="Times New Roman"/>
                <w:sz w:val="28"/>
                <w:szCs w:val="28"/>
              </w:rPr>
              <w:tab/>
              <w:t xml:space="preserve">научную </w:t>
            </w:r>
            <w:r w:rsidRPr="00D979C6">
              <w:rPr>
                <w:rFonts w:ascii="Times New Roman" w:hAnsi="Times New Roman" w:cs="Times New Roman"/>
                <w:sz w:val="28"/>
                <w:szCs w:val="28"/>
              </w:rPr>
              <w:tab/>
              <w:t xml:space="preserve">литературу, материалы </w:t>
            </w:r>
            <w:r w:rsidRPr="00D979C6">
              <w:rPr>
                <w:rFonts w:ascii="Times New Roman" w:hAnsi="Times New Roman" w:cs="Times New Roman"/>
                <w:sz w:val="28"/>
                <w:szCs w:val="28"/>
              </w:rPr>
              <w:tab/>
              <w:t xml:space="preserve">периодической </w:t>
            </w:r>
            <w:r w:rsidRPr="00D979C6">
              <w:rPr>
                <w:rFonts w:ascii="Times New Roman" w:hAnsi="Times New Roman" w:cs="Times New Roman"/>
                <w:sz w:val="28"/>
                <w:szCs w:val="28"/>
              </w:rPr>
              <w:tab/>
              <w:t xml:space="preserve">печати, </w:t>
            </w:r>
            <w:r w:rsidRPr="00D979C6">
              <w:rPr>
                <w:rFonts w:ascii="Times New Roman" w:hAnsi="Times New Roman" w:cs="Times New Roman"/>
                <w:sz w:val="28"/>
                <w:szCs w:val="28"/>
              </w:rPr>
              <w:tab/>
              <w:t xml:space="preserve">делать соответствующие правильные выводы, используя их в целях развития своего профессионализма.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современными теоретическими тенденциями и взглядами на </w:t>
            </w:r>
            <w:r w:rsidRPr="00D979C6">
              <w:rPr>
                <w:rFonts w:ascii="Times New Roman" w:hAnsi="Times New Roman" w:cs="Times New Roman"/>
                <w:sz w:val="28"/>
                <w:szCs w:val="28"/>
              </w:rPr>
              <w:tab/>
              <w:t xml:space="preserve">проблемные </w:t>
            </w:r>
            <w:r w:rsidRPr="00D979C6">
              <w:rPr>
                <w:rFonts w:ascii="Times New Roman" w:hAnsi="Times New Roman" w:cs="Times New Roman"/>
                <w:sz w:val="28"/>
                <w:szCs w:val="28"/>
              </w:rPr>
              <w:tab/>
              <w:t xml:space="preserve">аспекты </w:t>
            </w:r>
            <w:r w:rsidRPr="00D979C6">
              <w:rPr>
                <w:rFonts w:ascii="Times New Roman" w:hAnsi="Times New Roman" w:cs="Times New Roman"/>
                <w:sz w:val="28"/>
                <w:szCs w:val="28"/>
              </w:rPr>
              <w:tab/>
              <w:t xml:space="preserve">правоохранительной деятельности;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законодательными и подзаконными правовыми актами, регламентирующими порядок раскрытия, расследования и профилактики правонарушений; </w:t>
            </w:r>
          </w:p>
          <w:p w:rsidR="00343B03" w:rsidRPr="00D979C6" w:rsidRDefault="00343B03" w:rsidP="00382523">
            <w:pPr>
              <w:numPr>
                <w:ilvl w:val="0"/>
                <w:numId w:val="56"/>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работы с участниками и субъектами правоохранительной деятельности;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различными методами и формами государственного воздействия при выявлении правонарушений, применением мер государственного принуждения при обнаружении нарушений действующего законодательства; - различными методами и формами организации самостоятельной работы.</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Темы: </w:t>
            </w:r>
          </w:p>
          <w:p w:rsidR="00343B03" w:rsidRPr="00D979C6" w:rsidRDefault="00343B03" w:rsidP="00382523">
            <w:pPr>
              <w:spacing w:line="240" w:lineRule="auto"/>
              <w:ind w:firstLine="0"/>
              <w:jc w:val="both"/>
              <w:rPr>
                <w:rFonts w:ascii="Times New Roman" w:hAnsi="Times New Roman" w:cs="Times New Roman"/>
                <w:bCs/>
                <w:sz w:val="28"/>
                <w:szCs w:val="28"/>
              </w:rPr>
            </w:pPr>
            <w:r w:rsidRPr="00D979C6">
              <w:rPr>
                <w:rFonts w:ascii="Times New Roman" w:hAnsi="Times New Roman" w:cs="Times New Roman"/>
                <w:bCs/>
                <w:sz w:val="28"/>
                <w:szCs w:val="28"/>
              </w:rPr>
              <w:t>1. Понятие и система правоохранительных органов РФ</w:t>
            </w:r>
          </w:p>
          <w:p w:rsidR="00343B03" w:rsidRPr="00D979C6" w:rsidRDefault="00343B03" w:rsidP="00382523">
            <w:pPr>
              <w:spacing w:line="240" w:lineRule="auto"/>
              <w:ind w:firstLine="0"/>
              <w:jc w:val="both"/>
              <w:rPr>
                <w:rFonts w:ascii="Times New Roman" w:hAnsi="Times New Roman" w:cs="Times New Roman"/>
                <w:bCs/>
                <w:sz w:val="28"/>
                <w:szCs w:val="28"/>
              </w:rPr>
            </w:pPr>
            <w:r w:rsidRPr="00D979C6">
              <w:rPr>
                <w:rFonts w:ascii="Times New Roman" w:hAnsi="Times New Roman" w:cs="Times New Roman"/>
                <w:bCs/>
                <w:sz w:val="28"/>
                <w:szCs w:val="28"/>
              </w:rPr>
              <w:t>2. Судебная власть в российской федерации</w:t>
            </w:r>
          </w:p>
          <w:p w:rsidR="00343B03" w:rsidRPr="00D979C6" w:rsidRDefault="00343B03" w:rsidP="00382523">
            <w:pPr>
              <w:spacing w:line="240" w:lineRule="auto"/>
              <w:ind w:firstLine="0"/>
              <w:jc w:val="both"/>
              <w:rPr>
                <w:rFonts w:ascii="Times New Roman" w:hAnsi="Times New Roman" w:cs="Times New Roman"/>
                <w:bCs/>
                <w:sz w:val="28"/>
                <w:szCs w:val="28"/>
              </w:rPr>
            </w:pPr>
            <w:r w:rsidRPr="00D979C6">
              <w:rPr>
                <w:rFonts w:ascii="Times New Roman" w:hAnsi="Times New Roman" w:cs="Times New Roman"/>
                <w:bCs/>
                <w:sz w:val="28"/>
                <w:szCs w:val="28"/>
              </w:rPr>
              <w:t>3. Принципы правосудия</w:t>
            </w:r>
          </w:p>
          <w:p w:rsidR="00343B03" w:rsidRPr="00D979C6" w:rsidRDefault="00343B03" w:rsidP="00382523">
            <w:pPr>
              <w:spacing w:line="240" w:lineRule="auto"/>
              <w:ind w:firstLine="0"/>
              <w:jc w:val="both"/>
              <w:rPr>
                <w:rFonts w:ascii="Times New Roman" w:hAnsi="Times New Roman" w:cs="Times New Roman"/>
                <w:bCs/>
                <w:sz w:val="28"/>
                <w:szCs w:val="28"/>
              </w:rPr>
            </w:pPr>
            <w:r w:rsidRPr="00D979C6">
              <w:rPr>
                <w:rFonts w:ascii="Times New Roman" w:hAnsi="Times New Roman" w:cs="Times New Roman"/>
                <w:bCs/>
                <w:sz w:val="28"/>
                <w:szCs w:val="28"/>
              </w:rPr>
              <w:lastRenderedPageBreak/>
              <w:t xml:space="preserve">4. Правовой статус судьи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5. Система судов общей юрисдикции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6. Система арбитражных судов Российской Федерации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7. Конституционный суд Российской Федерации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8. Прокуратура Российской Федерации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9. Органы внутренних дел Российской Федерации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10. Органы предварительного расследования</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343B03"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33">
              <w:r w:rsidR="00343B03" w:rsidRPr="00D979C6">
                <w:rPr>
                  <w:rFonts w:ascii="Times New Roman" w:hAnsi="Times New Roman" w:cs="Times New Roman"/>
                  <w:color w:val="0000FF"/>
                  <w:sz w:val="28"/>
                  <w:szCs w:val="28"/>
                </w:rPr>
                <w:t>http://elibrary.ru/</w:t>
              </w:r>
            </w:hyperlink>
            <w:hyperlink r:id="rId134">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xml:space="preserve">– Научная электронная библиотека. </w:t>
            </w:r>
          </w:p>
          <w:p w:rsidR="00343B03"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135">
              <w:r w:rsidR="00343B03" w:rsidRPr="00D979C6">
                <w:rPr>
                  <w:rFonts w:ascii="Times New Roman" w:hAnsi="Times New Roman" w:cs="Times New Roman"/>
                  <w:color w:val="0000FF"/>
                  <w:sz w:val="28"/>
                  <w:szCs w:val="28"/>
                </w:rPr>
                <w:t>http://www.edu.ru/</w:t>
              </w:r>
            </w:hyperlink>
            <w:hyperlink r:id="rId136">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xml:space="preserve">– Российское образование: федеральный образовательный портал. </w:t>
            </w:r>
          </w:p>
          <w:p w:rsidR="00343B03" w:rsidRPr="00D979C6" w:rsidRDefault="00343B03"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343B03" w:rsidRPr="00D979C6" w:rsidRDefault="00343B03"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343B03" w:rsidRPr="00D979C6" w:rsidRDefault="00343B03" w:rsidP="00382523">
            <w:pPr>
              <w:spacing w:line="240" w:lineRule="auto"/>
              <w:ind w:firstLine="0"/>
              <w:jc w:val="both"/>
              <w:rPr>
                <w:rFonts w:ascii="Times New Roman" w:hAnsi="Times New Roman" w:cs="Times New Roman"/>
                <w:sz w:val="28"/>
                <w:szCs w:val="28"/>
              </w:rPr>
            </w:pP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в устной форме или в форме тестирования</w:t>
            </w:r>
          </w:p>
        </w:tc>
      </w:tr>
    </w:tbl>
    <w:p w:rsidR="00343B03" w:rsidRPr="00D979C6" w:rsidRDefault="00343B03" w:rsidP="00382523">
      <w:pPr>
        <w:spacing w:line="240" w:lineRule="auto"/>
        <w:ind w:firstLine="0"/>
        <w:jc w:val="both"/>
        <w:rPr>
          <w:rFonts w:ascii="Times New Roman" w:hAnsi="Times New Roman" w:cs="Times New Roman"/>
          <w:sz w:val="28"/>
          <w:szCs w:val="28"/>
        </w:rPr>
      </w:pPr>
    </w:p>
    <w:p w:rsidR="00343B03" w:rsidRPr="00D979C6" w:rsidRDefault="00343B03"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343B03"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Б1.В.02 Прокурорский надзор</w:t>
      </w:r>
    </w:p>
    <w:tbl>
      <w:tblPr>
        <w:tblStyle w:val="a5"/>
        <w:tblW w:w="0" w:type="auto"/>
        <w:tblLook w:val="04A0"/>
      </w:tblPr>
      <w:tblGrid>
        <w:gridCol w:w="3794"/>
        <w:gridCol w:w="5777"/>
      </w:tblGrid>
      <w:tr w:rsidR="00343B03" w:rsidRPr="00D979C6" w:rsidTr="00343B03">
        <w:tc>
          <w:tcPr>
            <w:tcW w:w="3794" w:type="dxa"/>
          </w:tcPr>
          <w:p w:rsidR="00343B03" w:rsidRPr="00D979C6" w:rsidRDefault="00343B03"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Получение студентами знаний о роли и значении прокурорского надзора, обеспечивающего  законность и правопорядок в разных сферах социально-правовой действительности.</w:t>
            </w:r>
          </w:p>
        </w:tc>
      </w:tr>
      <w:tr w:rsidR="00343B03" w:rsidRPr="00D979C6" w:rsidTr="00343B03">
        <w:tc>
          <w:tcPr>
            <w:tcW w:w="3794" w:type="dxa"/>
          </w:tcPr>
          <w:p w:rsidR="00343B03" w:rsidRPr="00D979C6" w:rsidRDefault="00343B03"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Входные знания, умения и компетенции, необходимые для изучения данного курса,  формируются в процессе изучения дисциплин логика, Информационные технологии в юридической деятельности, теория государства и права, уголовное право, гражданское право, конституционное право,  юридическая психология, правоохранительные и судебные органы.</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последующее или параллельное освоение следующих дисциплин:  экологическое право, судебная система, криминология криминалистика уголовно-исполнительное право логика в следственной работе, уголовный процесс, теория судебных доказательств, адвокатура и др. </w:t>
            </w:r>
          </w:p>
        </w:tc>
      </w:tr>
      <w:tr w:rsidR="00DD1F0B" w:rsidRPr="00D979C6" w:rsidTr="00343B03">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ОПК-1, ОПК-2, ОПК-3, ОПК-6, ПК-2, ПК-3, ПК-4, ПК-5, ПК-6, ПК-14, ПК-15</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343B03" w:rsidRPr="00D979C6" w:rsidRDefault="00343B03" w:rsidP="00382523">
            <w:pPr>
              <w:pStyle w:val="2"/>
              <w:tabs>
                <w:tab w:val="center" w:pos="1059"/>
              </w:tabs>
              <w:spacing w:line="240" w:lineRule="auto"/>
              <w:ind w:left="0" w:firstLine="0"/>
              <w:jc w:val="both"/>
              <w:outlineLvl w:val="1"/>
              <w:rPr>
                <w:b w:val="0"/>
                <w:sz w:val="28"/>
                <w:szCs w:val="28"/>
              </w:rPr>
            </w:pPr>
            <w:r w:rsidRPr="00D979C6">
              <w:rPr>
                <w:b w:val="0"/>
                <w:sz w:val="28"/>
                <w:szCs w:val="28"/>
              </w:rPr>
              <w:t xml:space="preserve">Знать: </w:t>
            </w:r>
            <w:r w:rsidRPr="00D979C6">
              <w:rPr>
                <w:b w:val="0"/>
                <w:sz w:val="28"/>
                <w:szCs w:val="28"/>
              </w:rPr>
              <w:tab/>
              <w:t xml:space="preserve">принципы и </w:t>
            </w:r>
            <w:r w:rsidRPr="00D979C6">
              <w:rPr>
                <w:b w:val="0"/>
                <w:sz w:val="28"/>
                <w:szCs w:val="28"/>
              </w:rPr>
              <w:tab/>
              <w:t xml:space="preserve">функции прокурорского </w:t>
            </w:r>
            <w:r w:rsidRPr="00D979C6">
              <w:rPr>
                <w:b w:val="0"/>
                <w:sz w:val="28"/>
                <w:szCs w:val="28"/>
              </w:rPr>
              <w:tab/>
              <w:t xml:space="preserve">надзора; </w:t>
            </w:r>
            <w:r w:rsidRPr="00D979C6">
              <w:rPr>
                <w:b w:val="0"/>
                <w:sz w:val="28"/>
                <w:szCs w:val="28"/>
              </w:rPr>
              <w:tab/>
              <w:t xml:space="preserve">содержание дисциплины  </w:t>
            </w:r>
            <w:r w:rsidRPr="00D979C6">
              <w:rPr>
                <w:b w:val="0"/>
                <w:sz w:val="28"/>
                <w:szCs w:val="28"/>
              </w:rPr>
              <w:tab/>
              <w:t xml:space="preserve">прокурорского надзора в сфере судопроизводства, правотворчестве. Уметь: применять полученные знания в своей профессиональной деятельности; использовать знания при решении конкретных задач в процессе практических отношений.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Владеть: навыками профессионального толкования норм права в сфере прокурорского надзора; логически верно, аргументировано и ясно строить устную речь в профессиональной сфере деятельности.</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Понятийный аспект и система курса «Прокурорский надзор»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2. Правовое регулирование организации и деятельности прокуратуры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3. Цели, задачи и принципы деятельности органов прокуратуры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4. Система, структура и организация органов прокуратуры. Кадры прокуратуры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Тема 5. Основные направления деятельности органов прокуратуры. Отрасль прокурорского надзора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6. Прокурорский надзор за исполнением законов (соблюдением Конституции Российской Федерации и федерального законодательства)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7. Прокурорский надзор за соблюдением прав и свобод человека и гражданина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8. Прокурорский надзор за исполнением законов органами, осуществляющих дознание, предварительное следствие и оперативно-розыскную деятельность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9. Прокурорский надзор за исполнением законов судебными приставами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10.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11. Участие прокурора в рассмотрении уголовных дел судом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12. Участие прокурора в рассмотрении гражданских дел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13. Участие прокурора в арбитражном судопроизводстве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14. Координация деятельности правоохранительных органов в предупреждении правонарушений и в борьбе с преступностью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15. Участие прокурора в правотворческой деятельности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Тема 16. Международное сотрудничество прокуратуры РФ (экстрадиция)</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практические работы, самостоятельная работа</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w:t>
            </w:r>
            <w:r w:rsidRPr="00D979C6">
              <w:rPr>
                <w:rFonts w:ascii="Times New Roman" w:hAnsi="Times New Roman" w:cs="Times New Roman"/>
                <w:sz w:val="28"/>
                <w:szCs w:val="28"/>
              </w:rPr>
              <w:lastRenderedPageBreak/>
              <w:t xml:space="preserve">аудиторных занятий, проводимых в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Лекции с проблемным изложением, лекции-дискуссии, написание рефератов, игровой метод – моделирование дискуссий, проведение коллоквиумов, выполнение творческих заданий.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Интернет-ресурсы: </w:t>
            </w:r>
          </w:p>
          <w:p w:rsidR="00343B03" w:rsidRPr="00D979C6" w:rsidRDefault="00D271C6" w:rsidP="00382523">
            <w:pPr>
              <w:spacing w:line="240" w:lineRule="auto"/>
              <w:jc w:val="both"/>
              <w:rPr>
                <w:rFonts w:ascii="Times New Roman" w:hAnsi="Times New Roman" w:cs="Times New Roman"/>
                <w:sz w:val="28"/>
                <w:szCs w:val="28"/>
              </w:rPr>
            </w:pPr>
            <w:hyperlink r:id="rId137">
              <w:r w:rsidR="00343B03" w:rsidRPr="00D979C6">
                <w:rPr>
                  <w:rFonts w:ascii="Times New Roman" w:hAnsi="Times New Roman" w:cs="Times New Roman"/>
                  <w:color w:val="0000FF"/>
                  <w:sz w:val="28"/>
                  <w:szCs w:val="28"/>
                </w:rPr>
                <w:t>www.ecsocman.edu.ru</w:t>
              </w:r>
            </w:hyperlink>
            <w:hyperlink r:id="rId138">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xml:space="preserve">– Федеральный образовательный портал «Экономика, Социология, Менеджмент»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Устный опрос, рефераты, самостоятельные, практические работы, тестирование</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 в устной либо тестовой форме</w:t>
            </w:r>
          </w:p>
        </w:tc>
      </w:tr>
    </w:tbl>
    <w:p w:rsidR="00DD1F0B" w:rsidRPr="00D979C6" w:rsidRDefault="00DD1F0B" w:rsidP="00DD1F0B">
      <w:pPr>
        <w:spacing w:line="240" w:lineRule="auto"/>
        <w:ind w:firstLine="0"/>
        <w:rPr>
          <w:rFonts w:ascii="Times New Roman" w:hAnsi="Times New Roman" w:cs="Times New Roman"/>
          <w:sz w:val="28"/>
          <w:szCs w:val="28"/>
        </w:rPr>
      </w:pPr>
    </w:p>
    <w:p w:rsidR="00343B03" w:rsidRPr="00D979C6" w:rsidRDefault="00343B03"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343B03"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Б1.В.06</w:t>
      </w:r>
      <w:r w:rsidR="00343B03" w:rsidRPr="00D979C6">
        <w:rPr>
          <w:rFonts w:ascii="Times New Roman" w:hAnsi="Times New Roman" w:cs="Times New Roman"/>
          <w:sz w:val="28"/>
          <w:szCs w:val="28"/>
        </w:rPr>
        <w:t xml:space="preserve"> Уголовно-исполнительное право</w:t>
      </w:r>
    </w:p>
    <w:tbl>
      <w:tblPr>
        <w:tblStyle w:val="a5"/>
        <w:tblW w:w="0" w:type="auto"/>
        <w:tblLook w:val="04A0"/>
      </w:tblPr>
      <w:tblGrid>
        <w:gridCol w:w="3794"/>
        <w:gridCol w:w="5777"/>
      </w:tblGrid>
      <w:tr w:rsidR="00343B03" w:rsidRPr="00D979C6" w:rsidTr="00343B03">
        <w:tc>
          <w:tcPr>
            <w:tcW w:w="3794" w:type="dxa"/>
          </w:tcPr>
          <w:p w:rsidR="00343B03" w:rsidRPr="00D979C6" w:rsidRDefault="00343B03"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освоения</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343B03" w:rsidRPr="00D979C6" w:rsidRDefault="00343B03" w:rsidP="00382523">
            <w:pPr>
              <w:shd w:val="clear" w:color="auto" w:fill="FFFFFF"/>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Цель данного курса – изучение порядка и условий исполнения (отбывания) наказания по законодательству  Российской Федерации. </w:t>
            </w:r>
          </w:p>
          <w:p w:rsidR="00343B03" w:rsidRPr="00D979C6" w:rsidRDefault="00343B03" w:rsidP="00382523">
            <w:pPr>
              <w:shd w:val="clear" w:color="auto" w:fill="FFFFFF"/>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 процессе изучения курса студенты должны усвоить основные положения и тенденции развития уголовно-исполнительной системы в современный период, получить общее представление о принципах исполнения уголовного наказания, изучить проблемы развития уголовно-исполнительного законодательства, выработать навыки анализа и применения норм институтов на практике.</w:t>
            </w:r>
          </w:p>
          <w:p w:rsidR="00343B03" w:rsidRPr="00D979C6" w:rsidRDefault="00343B03" w:rsidP="00382523">
            <w:pPr>
              <w:spacing w:line="240" w:lineRule="auto"/>
              <w:ind w:firstLine="0"/>
              <w:jc w:val="both"/>
              <w:rPr>
                <w:rFonts w:ascii="Times New Roman" w:hAnsi="Times New Roman" w:cs="Times New Roman"/>
                <w:sz w:val="28"/>
                <w:szCs w:val="28"/>
              </w:rPr>
            </w:pP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Место дисциплины в учебном плане</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Входные знания, умения и компетенции, необходимые для изучения данного курса, формируются в процессе изучения следующих дисциплин: Логика, правоохранительные и судебные органы, информационные технологии в юридической деятельности, Теория государства и права, конституционное право, уголовное право, уголовный процесс, прокурорский надзор, криминология, судебная система, правовая статистика, судебное делопроизводство, исполнительное производство. </w:t>
            </w:r>
          </w:p>
          <w:p w:rsidR="00343B03" w:rsidRPr="00D979C6" w:rsidRDefault="00343B03" w:rsidP="00382523">
            <w:pPr>
              <w:spacing w:line="240" w:lineRule="auto"/>
              <w:ind w:firstLine="742"/>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последующее или параллельное освоение следующих дисциплин:  </w:t>
            </w:r>
            <w:r w:rsidRPr="00D979C6">
              <w:rPr>
                <w:rFonts w:ascii="Times New Roman" w:hAnsi="Times New Roman" w:cs="Times New Roman"/>
                <w:sz w:val="28"/>
                <w:szCs w:val="28"/>
              </w:rPr>
              <w:lastRenderedPageBreak/>
              <w:t>международное право, международное частное право, криминалистика, преступления против личности, теория судебных доказательств.</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343B03" w:rsidRPr="00D979C6" w:rsidRDefault="00343B03" w:rsidP="00EA28D0">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w:t>
            </w:r>
            <w:r w:rsidR="00EA28D0" w:rsidRPr="00D979C6">
              <w:rPr>
                <w:rFonts w:ascii="Times New Roman" w:hAnsi="Times New Roman" w:cs="Times New Roman"/>
                <w:sz w:val="28"/>
                <w:szCs w:val="28"/>
              </w:rPr>
              <w:t>2</w:t>
            </w:r>
            <w:r w:rsidRPr="00D979C6">
              <w:rPr>
                <w:rFonts w:ascii="Times New Roman" w:hAnsi="Times New Roman" w:cs="Times New Roman"/>
                <w:sz w:val="28"/>
                <w:szCs w:val="28"/>
              </w:rPr>
              <w:t xml:space="preserve">, ОПК-6, ПК-8, ПК-9, ПК-10, ПК-12, ПК-13, ПК-14, ПК-15, ПК-16 </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Знания, умения и навыки, формируемые в результате освоения</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 результате освоения дисциплины обучающийся должен:</w:t>
            </w:r>
          </w:p>
          <w:p w:rsidR="00343B03" w:rsidRPr="00D979C6" w:rsidRDefault="00343B03" w:rsidP="00382523">
            <w:pPr>
              <w:pStyle w:val="a"/>
              <w:numPr>
                <w:ilvl w:val="0"/>
                <w:numId w:val="0"/>
              </w:numPr>
              <w:spacing w:line="240" w:lineRule="auto"/>
              <w:rPr>
                <w:sz w:val="28"/>
                <w:szCs w:val="28"/>
              </w:rPr>
            </w:pPr>
            <w:r w:rsidRPr="00D979C6">
              <w:rPr>
                <w:sz w:val="28"/>
                <w:szCs w:val="28"/>
              </w:rPr>
              <w:t xml:space="preserve"> Знать: 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Уметь: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Владеть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I</w:t>
            </w:r>
            <w:r w:rsidRPr="00D979C6">
              <w:rPr>
                <w:rFonts w:ascii="Times New Roman" w:hAnsi="Times New Roman" w:cs="Times New Roman"/>
                <w:color w:val="000000"/>
                <w:sz w:val="28"/>
                <w:szCs w:val="28"/>
              </w:rPr>
              <w:t>. Основные положения уголовно-исполнительной политики, законодательство и науки уголовно-исполнительного права РФ.</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 Уголовно-исполнительное право (законодательство) как форма выражения политики государства в сфере исполнения уголовных наказаний и иных мер уголовно-правового характера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2. Уголовно-исполнительное </w:t>
            </w:r>
            <w:r w:rsidRPr="00D979C6">
              <w:rPr>
                <w:rFonts w:ascii="Times New Roman" w:hAnsi="Times New Roman" w:cs="Times New Roman"/>
                <w:color w:val="000000"/>
                <w:sz w:val="28"/>
                <w:szCs w:val="28"/>
              </w:rPr>
              <w:lastRenderedPageBreak/>
              <w:t>законодательство России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3. Международные стандарты обращения с осужденными и их влияние на уголовно-исполнительное законодательство России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4. Наука уголовно-исполнительного права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5. История развития уголовно-исполнительного права в России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6. Исполнение наказаний в зарубежных государствах и использование их опыта в отечественной практике</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7. Содержание процесса исполнения наказания и регулирование основных средств исправления осужденных</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8. Правовое положение осужденных</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9. Учреждения и органы, исполняющие наказания и иные меры уголовно-правового характера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10. Контроль за деятельностью учреждений и органов, исполняющих наказания; гарантии и способы обеспечения законности при исполнении наказаний</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II</w:t>
            </w:r>
            <w:r w:rsidRPr="00D979C6">
              <w:rPr>
                <w:rFonts w:ascii="Times New Roman" w:hAnsi="Times New Roman" w:cs="Times New Roman"/>
                <w:color w:val="000000"/>
                <w:sz w:val="28"/>
                <w:szCs w:val="28"/>
              </w:rPr>
              <w:t>. Исполнение наказаний, не связанных с изоляцией осужденного от общества.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11. Исполнение наказания в виде обязательных работ</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12. Исполнение наказаний в виде штрафа и лишения права занимать определенные должности или заниматься определенной деятельностью</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13. Исполнение наказания в виде исправительных работ</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14. Исполнение наказания в виде ограничения свободы</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III</w:t>
            </w:r>
            <w:r w:rsidRPr="00D979C6">
              <w:rPr>
                <w:rFonts w:ascii="Times New Roman" w:hAnsi="Times New Roman" w:cs="Times New Roman"/>
                <w:color w:val="000000"/>
                <w:sz w:val="28"/>
                <w:szCs w:val="28"/>
              </w:rPr>
              <w:t>. Исполнение наказания в виде ареста.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15. Порядок и условия исполнения наказания в виде ареста</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IV</w:t>
            </w:r>
            <w:r w:rsidRPr="00D979C6">
              <w:rPr>
                <w:rFonts w:ascii="Times New Roman" w:hAnsi="Times New Roman" w:cs="Times New Roman"/>
                <w:color w:val="000000"/>
                <w:sz w:val="28"/>
                <w:szCs w:val="28"/>
              </w:rPr>
              <w:t>. Исполнение наказания в виде лишения свободы.</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16. Общие положения исполнения наказания в виде лишения свободы</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17. Режим в исправительных </w:t>
            </w:r>
            <w:r w:rsidRPr="00D979C6">
              <w:rPr>
                <w:rFonts w:ascii="Times New Roman" w:hAnsi="Times New Roman" w:cs="Times New Roman"/>
                <w:color w:val="000000"/>
                <w:sz w:val="28"/>
                <w:szCs w:val="28"/>
              </w:rPr>
              <w:lastRenderedPageBreak/>
              <w:t>учреждениях и средства его обеспечения</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18. Труд, профессиональное образование и профессиональная подготовка осужденных к лишению свободы</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19. Воспитательное воздействие на осужденных к лишению свободы</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20. Исполнение наказания в виде лишения свободы в исправительных учреждениях разных видов</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21. Особенности исполнения наказания в виде лишения свободы в воспитательных колониях</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V</w:t>
            </w:r>
            <w:r w:rsidRPr="00D979C6">
              <w:rPr>
                <w:rFonts w:ascii="Times New Roman" w:hAnsi="Times New Roman" w:cs="Times New Roman"/>
                <w:color w:val="000000"/>
                <w:sz w:val="28"/>
                <w:szCs w:val="28"/>
              </w:rPr>
              <w:t>. Исполнение наказаний в виде ограничения военнослужащего по военной службе, ареста и содержание в дисциплинарной воинской части в отношении осужденных военнослужащих.</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22. Исполнение наказаний в виде ограничения по военной службе и ареста в отношении осужденных военнослужащих</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23. Исполнение наказания в виде содержания в дисциплинарной воинской части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VI</w:t>
            </w:r>
            <w:r w:rsidRPr="00D979C6">
              <w:rPr>
                <w:rFonts w:ascii="Times New Roman" w:hAnsi="Times New Roman" w:cs="Times New Roman"/>
                <w:color w:val="000000"/>
                <w:sz w:val="28"/>
                <w:szCs w:val="28"/>
              </w:rPr>
              <w:t>. Исполнение наказания в виде смертной казни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24. Проблемы применения наказания в виде смертной казни в России и особенности его исполнения</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 xml:space="preserve">Раздел </w:t>
            </w:r>
            <w:r w:rsidRPr="00D979C6">
              <w:rPr>
                <w:rFonts w:ascii="Times New Roman" w:hAnsi="Times New Roman" w:cs="Times New Roman"/>
                <w:color w:val="000000"/>
                <w:sz w:val="28"/>
                <w:szCs w:val="28"/>
                <w:lang w:val="en-US"/>
              </w:rPr>
              <w:t>VII</w:t>
            </w:r>
            <w:r w:rsidRPr="00D979C6">
              <w:rPr>
                <w:rFonts w:ascii="Times New Roman" w:hAnsi="Times New Roman" w:cs="Times New Roman"/>
                <w:color w:val="000000"/>
                <w:sz w:val="28"/>
                <w:szCs w:val="28"/>
              </w:rPr>
              <w:t>. Освобождение от отбывания наказания, контроль за условно осужденными и освобожденными и оказание им помощи.</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25. Освобождение от отбывания наказания</w:t>
            </w:r>
          </w:p>
          <w:p w:rsidR="00343B03" w:rsidRPr="00D979C6" w:rsidRDefault="00343B03" w:rsidP="00382523">
            <w:pPr>
              <w:spacing w:line="240" w:lineRule="auto"/>
              <w:jc w:val="both"/>
              <w:rPr>
                <w:rFonts w:ascii="Times New Roman" w:hAnsi="Times New Roman" w:cs="Times New Roman"/>
                <w:color w:val="000000"/>
                <w:sz w:val="28"/>
                <w:szCs w:val="28"/>
              </w:rPr>
            </w:pPr>
            <w:r w:rsidRPr="00D979C6">
              <w:rPr>
                <w:rFonts w:ascii="Times New Roman" w:hAnsi="Times New Roman" w:cs="Times New Roman"/>
                <w:color w:val="000000"/>
                <w:sz w:val="28"/>
                <w:szCs w:val="28"/>
              </w:rPr>
              <w:t>26. Помощь осужденным, освобожденным от отбывания наказания, и контроль за ними</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color w:val="000000"/>
                <w:sz w:val="28"/>
                <w:szCs w:val="28"/>
              </w:rPr>
              <w:t>27. Контроль за условно осужденным</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Лекционная, практическая, самостоятельная.</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Характеристика образовательных технологий,</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w:t>
            </w:r>
            <w:r w:rsidRPr="00D979C6">
              <w:rPr>
                <w:rFonts w:ascii="Times New Roman" w:hAnsi="Times New Roman" w:cs="Times New Roman"/>
                <w:sz w:val="28"/>
                <w:szCs w:val="28"/>
              </w:rPr>
              <w:lastRenderedPageBreak/>
              <w:t>проводимых в</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Учебная дисциплина должна быть обеспечена учебно-методической документацией и материалами. Ее содержание должно быть представлено в сети Интернет или локальной сети вуза (факультета). Для обучающихся должна быть </w:t>
            </w:r>
            <w:r w:rsidRPr="00D979C6">
              <w:rPr>
                <w:rFonts w:ascii="Times New Roman" w:hAnsi="Times New Roman" w:cs="Times New Roman"/>
                <w:sz w:val="28"/>
                <w:szCs w:val="28"/>
              </w:rPr>
              <w:lastRenderedPageBreak/>
              <w:t>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http:www.garant.ru; http:www.consultant.ru).</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Компьютерный класс, оргтехника (все – в стандартной</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комплектации для практических занятий и самостоятельной работы); доступ к сети Интернет (во время самостоятельной подготовки и на практических занятиях).</w:t>
            </w:r>
          </w:p>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Интернет-ресурсы:</w:t>
            </w:r>
          </w:p>
          <w:p w:rsidR="00343B03" w:rsidRPr="00D979C6" w:rsidRDefault="00D271C6" w:rsidP="00382523">
            <w:pPr>
              <w:numPr>
                <w:ilvl w:val="0"/>
                <w:numId w:val="57"/>
              </w:numPr>
              <w:spacing w:line="240" w:lineRule="auto"/>
              <w:ind w:firstLine="0"/>
              <w:jc w:val="both"/>
              <w:rPr>
                <w:rFonts w:ascii="Times New Roman" w:hAnsi="Times New Roman" w:cs="Times New Roman"/>
                <w:sz w:val="28"/>
                <w:szCs w:val="28"/>
              </w:rPr>
            </w:pPr>
            <w:hyperlink r:id="rId139">
              <w:r w:rsidR="00343B03" w:rsidRPr="00D979C6">
                <w:rPr>
                  <w:rFonts w:ascii="Times New Roman" w:hAnsi="Times New Roman" w:cs="Times New Roman"/>
                  <w:color w:val="0000FF"/>
                  <w:sz w:val="28"/>
                  <w:szCs w:val="28"/>
                </w:rPr>
                <w:t>http://elibrary.ru/</w:t>
              </w:r>
            </w:hyperlink>
            <w:hyperlink r:id="rId140">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Научная электронная библиотека.</w:t>
            </w:r>
          </w:p>
          <w:p w:rsidR="00343B03" w:rsidRPr="00D979C6" w:rsidRDefault="00D271C6" w:rsidP="00382523">
            <w:pPr>
              <w:numPr>
                <w:ilvl w:val="0"/>
                <w:numId w:val="57"/>
              </w:numPr>
              <w:spacing w:line="240" w:lineRule="auto"/>
              <w:ind w:firstLine="0"/>
              <w:jc w:val="both"/>
              <w:rPr>
                <w:rFonts w:ascii="Times New Roman" w:hAnsi="Times New Roman" w:cs="Times New Roman"/>
                <w:sz w:val="28"/>
                <w:szCs w:val="28"/>
              </w:rPr>
            </w:pPr>
            <w:hyperlink r:id="rId141">
              <w:r w:rsidR="00343B03" w:rsidRPr="00D979C6">
                <w:rPr>
                  <w:rFonts w:ascii="Times New Roman" w:hAnsi="Times New Roman" w:cs="Times New Roman"/>
                  <w:color w:val="0000FF"/>
                  <w:sz w:val="28"/>
                  <w:szCs w:val="28"/>
                </w:rPr>
                <w:t>http://www.edu.ru/</w:t>
              </w:r>
            </w:hyperlink>
            <w:hyperlink r:id="rId142">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Российское образование: федеральный образовательный портал.</w:t>
            </w:r>
          </w:p>
          <w:p w:rsidR="00343B03" w:rsidRPr="00D979C6" w:rsidRDefault="00D271C6" w:rsidP="00382523">
            <w:pPr>
              <w:spacing w:line="240" w:lineRule="auto"/>
              <w:jc w:val="both"/>
              <w:rPr>
                <w:rFonts w:ascii="Times New Roman" w:hAnsi="Times New Roman" w:cs="Times New Roman"/>
                <w:sz w:val="28"/>
                <w:szCs w:val="28"/>
              </w:rPr>
            </w:pPr>
            <w:hyperlink r:id="rId143">
              <w:r w:rsidR="00343B03" w:rsidRPr="00D979C6">
                <w:rPr>
                  <w:rFonts w:ascii="Times New Roman" w:hAnsi="Times New Roman" w:cs="Times New Roman"/>
                  <w:color w:val="0000FF"/>
                  <w:sz w:val="28"/>
                  <w:szCs w:val="28"/>
                </w:rPr>
                <w:t>http://www.pfrf.ru/</w:t>
              </w:r>
            </w:hyperlink>
            <w:hyperlink r:id="rId144">
              <w:r w:rsidR="00343B03" w:rsidRPr="00D979C6">
                <w:rPr>
                  <w:rFonts w:ascii="Times New Roman" w:hAnsi="Times New Roman" w:cs="Times New Roman"/>
                  <w:sz w:val="28"/>
                  <w:szCs w:val="28"/>
                </w:rPr>
                <w:t xml:space="preserve"> </w:t>
              </w:r>
            </w:hyperlink>
            <w:r w:rsidR="00343B03" w:rsidRPr="00D979C6">
              <w:rPr>
                <w:rFonts w:ascii="Times New Roman" w:hAnsi="Times New Roman" w:cs="Times New Roman"/>
                <w:sz w:val="28"/>
                <w:szCs w:val="28"/>
              </w:rPr>
              <w:t>- Пенсионный фонд Российской Федерации</w:t>
            </w: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Формы текущего контроля успеваемости</w:t>
            </w:r>
          </w:p>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343B03" w:rsidRPr="00D979C6" w:rsidRDefault="00343B0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Тестирование, доклады, контрольные работы, выполнение письменных заданий, решение задач.</w:t>
            </w:r>
          </w:p>
          <w:p w:rsidR="00343B03" w:rsidRPr="00D979C6" w:rsidRDefault="00343B03" w:rsidP="00382523">
            <w:pPr>
              <w:spacing w:line="240" w:lineRule="auto"/>
              <w:ind w:firstLine="0"/>
              <w:jc w:val="both"/>
              <w:rPr>
                <w:rFonts w:ascii="Times New Roman" w:hAnsi="Times New Roman" w:cs="Times New Roman"/>
                <w:sz w:val="28"/>
                <w:szCs w:val="28"/>
              </w:rPr>
            </w:pPr>
          </w:p>
        </w:tc>
      </w:tr>
      <w:tr w:rsidR="00343B03" w:rsidRPr="00D979C6" w:rsidTr="00343B03">
        <w:tc>
          <w:tcPr>
            <w:tcW w:w="3794"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343B03" w:rsidRPr="00D979C6" w:rsidRDefault="00343B0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w:t>
            </w:r>
          </w:p>
        </w:tc>
      </w:tr>
    </w:tbl>
    <w:p w:rsidR="00343B03" w:rsidRPr="00D979C6" w:rsidRDefault="00343B03" w:rsidP="00382523">
      <w:pPr>
        <w:spacing w:line="240" w:lineRule="auto"/>
        <w:ind w:firstLine="0"/>
        <w:jc w:val="both"/>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978AB"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Б1.Б.30 Семейное право</w:t>
      </w:r>
    </w:p>
    <w:tbl>
      <w:tblPr>
        <w:tblStyle w:val="a5"/>
        <w:tblW w:w="0" w:type="auto"/>
        <w:tblLook w:val="04A0"/>
      </w:tblPr>
      <w:tblGrid>
        <w:gridCol w:w="3794"/>
        <w:gridCol w:w="5777"/>
      </w:tblGrid>
      <w:tr w:rsidR="00B978AB" w:rsidRPr="00D979C6" w:rsidTr="00450494">
        <w:tc>
          <w:tcPr>
            <w:tcW w:w="3794" w:type="dxa"/>
          </w:tcPr>
          <w:p w:rsidR="00B978AB" w:rsidRPr="00D979C6" w:rsidRDefault="00B978AB"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978AB" w:rsidRPr="00D979C6" w:rsidRDefault="00B978AB" w:rsidP="00382523">
            <w:pPr>
              <w:numPr>
                <w:ilvl w:val="0"/>
                <w:numId w:val="5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комплексных знаний об основных нормах, понятиях и институтах семейного права, практике применения действующего семейного законодательства; </w:t>
            </w:r>
          </w:p>
          <w:p w:rsidR="00B978AB" w:rsidRPr="00D979C6" w:rsidRDefault="00B978AB" w:rsidP="00382523">
            <w:pPr>
              <w:numPr>
                <w:ilvl w:val="0"/>
                <w:numId w:val="5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освоение механизма правового регулирования брачных правоотношений; родительских правоотношений; личных неимущественных и имущественных правоотношений возникающих между супругами, родителями и детьми (усыновителями и усыновленными), между другими родственниками и иными лицами прямо указанными в Семейном кодексе РФ; форм устройства детей в семью, оставшихся </w:t>
            </w:r>
            <w:r w:rsidRPr="00D979C6">
              <w:rPr>
                <w:rFonts w:ascii="Times New Roman" w:hAnsi="Times New Roman" w:cs="Times New Roman"/>
                <w:sz w:val="28"/>
                <w:szCs w:val="28"/>
              </w:rPr>
              <w:lastRenderedPageBreak/>
              <w:t xml:space="preserve">без попечения родителей; </w:t>
            </w:r>
          </w:p>
          <w:p w:rsidR="00B978AB" w:rsidRPr="00D979C6" w:rsidRDefault="00B978AB" w:rsidP="00382523">
            <w:pPr>
              <w:numPr>
                <w:ilvl w:val="0"/>
                <w:numId w:val="58"/>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привития навыков использования действующих нормативно-правовых актов, юридических понятий и институтов семейного права в практической работе.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Семейное право является дисциплиной, которая предназначена для подготовки бакалавров к практической деятельности. прежде всего Теории государства и права, Гражданского права. Данную учебную дисциплину дополняют последующее или параллельное изучение дисциплин Гражданский процесс, Трудовое право, Международное частное право, Жилищное право. </w:t>
            </w:r>
          </w:p>
        </w:tc>
      </w:tr>
      <w:tr w:rsidR="00DD1F0B" w:rsidRPr="00D979C6" w:rsidTr="00450494">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ОПК-1, ОПК-2, ПК-2, ПК-3, ПК-5, ПК-6, ПК-15</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Знать: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особенности, место и роль семейного права в системе права РФ;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иметь представление о сущности, характере и специфике семейного права, об основных этапах его возникновения, об особенностях и перспективах развития семейного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права;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нормативные акты, отражающие основные положения институтов семейного права, и судебную практику разрешения семейно-правовых споров.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использовать </w:t>
            </w:r>
            <w:r w:rsidRPr="00D979C6">
              <w:rPr>
                <w:rFonts w:ascii="Times New Roman" w:hAnsi="Times New Roman" w:cs="Times New Roman"/>
                <w:sz w:val="28"/>
                <w:szCs w:val="28"/>
              </w:rPr>
              <w:tab/>
              <w:t xml:space="preserve">полученные </w:t>
            </w:r>
            <w:r w:rsidRPr="00D979C6">
              <w:rPr>
                <w:rFonts w:ascii="Times New Roman" w:hAnsi="Times New Roman" w:cs="Times New Roman"/>
                <w:sz w:val="28"/>
                <w:szCs w:val="28"/>
              </w:rPr>
              <w:tab/>
              <w:t xml:space="preserve">знания </w:t>
            </w:r>
            <w:r w:rsidRPr="00D979C6">
              <w:rPr>
                <w:rFonts w:ascii="Times New Roman" w:hAnsi="Times New Roman" w:cs="Times New Roman"/>
                <w:sz w:val="28"/>
                <w:szCs w:val="28"/>
              </w:rPr>
              <w:tab/>
              <w:t xml:space="preserve">в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правоприменительной практике;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правильно составлять и оформлять юридические документы.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B978AB" w:rsidRPr="00D979C6" w:rsidRDefault="00B978AB" w:rsidP="00382523">
            <w:pPr>
              <w:numPr>
                <w:ilvl w:val="0"/>
                <w:numId w:val="5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семейно-правовой терминологией;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-способностью к оценке и осмыслению нормативного и фактического </w:t>
            </w:r>
            <w:r w:rsidRPr="00D979C6">
              <w:rPr>
                <w:rFonts w:ascii="Times New Roman" w:hAnsi="Times New Roman" w:cs="Times New Roman"/>
                <w:sz w:val="28"/>
                <w:szCs w:val="28"/>
              </w:rPr>
              <w:tab/>
              <w:t xml:space="preserve">материала, </w:t>
            </w:r>
            <w:r w:rsidRPr="00D979C6">
              <w:rPr>
                <w:rFonts w:ascii="Times New Roman" w:hAnsi="Times New Roman" w:cs="Times New Roman"/>
                <w:sz w:val="28"/>
                <w:szCs w:val="28"/>
              </w:rPr>
              <w:tab/>
              <w:t xml:space="preserve">разрешению конкретных правовых ситуаций.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предмет, метод и принципы </w:t>
            </w:r>
            <w:r w:rsidRPr="00D979C6">
              <w:rPr>
                <w:rFonts w:ascii="Times New Roman" w:hAnsi="Times New Roman" w:cs="Times New Roman"/>
                <w:sz w:val="28"/>
                <w:szCs w:val="28"/>
              </w:rPr>
              <w:lastRenderedPageBreak/>
              <w:t xml:space="preserve">семейного права. История семейного права.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Семейные правоотношения. Осуществление семейных прав и исполнение обязанностей: меры защиты и меры ответственности в СП. Исковая давность.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 признаки брака. Порядок его заключения. Прекращение брака. Признание брака недействительным.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Личные неимущественные и имущественные правоотношения супругов.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Правоотношения родителей и детей. Права несовершеннолетних детей. Права и обязанности родителей.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Общие положения об алиментных обязательствах. Алиментные обязательства родителей и детей. Алиментные обязательства супругов и бывших супругов. Алиментные обязательства других членов семьи.  Порядок уплаты и взыскания алиментов. </w:t>
            </w:r>
          </w:p>
          <w:p w:rsidR="00B978AB" w:rsidRPr="00D979C6" w:rsidRDefault="00B978AB" w:rsidP="00382523">
            <w:pPr>
              <w:numPr>
                <w:ilvl w:val="0"/>
                <w:numId w:val="6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Выявление и устройство детей, оставшихся без попечения родителей. Формы устройства детей, оставшихся без попечения родителей. Усыновление. Опека и попечительство над несовершеннолетними детьми. Приемная семья.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Правовое регулирование семейных отношений с участием иностранного элемента.</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Лекция с элементами дискуссии, с постановкой проблем; с использованием метода провокаций; лекции – электронные презентации; дискуссия, мозговой штурм; работа в малых группах; выполнение эссе; составление юридических документов; подготовка обзора научной литературы по теме; подготовка обзора судебной практики по вопросу или проблеме; решение задач; анализ конкретных ситуаций; ролевые игры; составление таблиц, схем, кроссвордов; «круглые столы», «мини-</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конференции», тестирование, портфолио. Удельный вес занятий, проводимых в интерактивных формах, составляет не менее 50 % аудиторных занятий.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Интернет-ресурсы: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Информационно-правовой портал ГАРАНТ;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СПС «Консультант-плюс»;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http://elibrary.ru - Научная электронная библиотека;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http://www.lawlibrary.ru/ </w:t>
            </w:r>
            <w:r w:rsidRPr="00D979C6">
              <w:rPr>
                <w:rFonts w:ascii="Times New Roman" w:hAnsi="Times New Roman" w:cs="Times New Roman"/>
                <w:sz w:val="28"/>
                <w:szCs w:val="28"/>
              </w:rPr>
              <w:tab/>
              <w:t xml:space="preserve">- </w:t>
            </w:r>
            <w:r w:rsidRPr="00D979C6">
              <w:rPr>
                <w:rFonts w:ascii="Times New Roman" w:hAnsi="Times New Roman" w:cs="Times New Roman"/>
                <w:sz w:val="28"/>
                <w:szCs w:val="28"/>
              </w:rPr>
              <w:tab/>
              <w:t xml:space="preserve">Юридическая </w:t>
            </w:r>
            <w:r w:rsidRPr="00D979C6">
              <w:rPr>
                <w:rFonts w:ascii="Times New Roman" w:hAnsi="Times New Roman" w:cs="Times New Roman"/>
                <w:sz w:val="28"/>
                <w:szCs w:val="28"/>
              </w:rPr>
              <w:tab/>
              <w:t xml:space="preserve">научная библиотека издательства «СПАРК» </w:t>
            </w:r>
          </w:p>
          <w:p w:rsidR="00B978AB" w:rsidRPr="00D979C6" w:rsidRDefault="00D271C6" w:rsidP="00382523">
            <w:pPr>
              <w:spacing w:line="240" w:lineRule="auto"/>
              <w:jc w:val="both"/>
              <w:rPr>
                <w:rFonts w:ascii="Times New Roman" w:hAnsi="Times New Roman" w:cs="Times New Roman"/>
                <w:sz w:val="28"/>
                <w:szCs w:val="28"/>
              </w:rPr>
            </w:pPr>
            <w:hyperlink r:id="rId145">
              <w:r w:rsidR="00B978AB" w:rsidRPr="00D979C6">
                <w:rPr>
                  <w:rFonts w:ascii="Times New Roman" w:hAnsi="Times New Roman" w:cs="Times New Roman"/>
                  <w:color w:val="0000FF"/>
                  <w:sz w:val="28"/>
                  <w:szCs w:val="28"/>
                </w:rPr>
                <w:t>www</w:t>
              </w:r>
            </w:hyperlink>
            <w:hyperlink r:id="rId146">
              <w:r w:rsidR="00B978AB" w:rsidRPr="00D979C6">
                <w:rPr>
                  <w:rFonts w:ascii="Times New Roman" w:hAnsi="Times New Roman" w:cs="Times New Roman"/>
                  <w:color w:val="0000FF"/>
                  <w:sz w:val="28"/>
                  <w:szCs w:val="28"/>
                </w:rPr>
                <w:t>.</w:t>
              </w:r>
            </w:hyperlink>
            <w:hyperlink r:id="rId147">
              <w:r w:rsidR="00B978AB" w:rsidRPr="00D979C6">
                <w:rPr>
                  <w:rFonts w:ascii="Times New Roman" w:hAnsi="Times New Roman" w:cs="Times New Roman"/>
                  <w:color w:val="0000FF"/>
                  <w:sz w:val="28"/>
                  <w:szCs w:val="28"/>
                </w:rPr>
                <w:t>vsrf</w:t>
              </w:r>
            </w:hyperlink>
            <w:hyperlink r:id="rId148">
              <w:r w:rsidR="00B978AB" w:rsidRPr="00D979C6">
                <w:rPr>
                  <w:rFonts w:ascii="Times New Roman" w:hAnsi="Times New Roman" w:cs="Times New Roman"/>
                  <w:color w:val="0000FF"/>
                  <w:sz w:val="28"/>
                  <w:szCs w:val="28"/>
                </w:rPr>
                <w:t>.</w:t>
              </w:r>
            </w:hyperlink>
            <w:hyperlink r:id="rId149">
              <w:r w:rsidR="00B978AB" w:rsidRPr="00D979C6">
                <w:rPr>
                  <w:rFonts w:ascii="Times New Roman" w:hAnsi="Times New Roman" w:cs="Times New Roman"/>
                  <w:color w:val="0000FF"/>
                  <w:sz w:val="28"/>
                  <w:szCs w:val="28"/>
                </w:rPr>
                <w:t>ru</w:t>
              </w:r>
            </w:hyperlink>
            <w:hyperlink r:id="rId150">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официальный сайт Верховного Суда РФ; </w:t>
            </w:r>
            <w:hyperlink r:id="rId151">
              <w:r w:rsidR="00B978AB" w:rsidRPr="00D979C6">
                <w:rPr>
                  <w:rFonts w:ascii="Times New Roman" w:hAnsi="Times New Roman" w:cs="Times New Roman"/>
                  <w:color w:val="0000FF"/>
                  <w:sz w:val="28"/>
                  <w:szCs w:val="28"/>
                </w:rPr>
                <w:t>http://moodle.milrti.ru</w:t>
              </w:r>
            </w:hyperlink>
            <w:hyperlink r:id="rId152">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каталог электронных библиотек Интернета.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Устный опрос, собеседование; ситуационные задания; тестирование; решение задач; реферат.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978AB"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Б1.Б.31 Криминология</w:t>
      </w:r>
    </w:p>
    <w:tbl>
      <w:tblPr>
        <w:tblStyle w:val="a5"/>
        <w:tblW w:w="0" w:type="auto"/>
        <w:tblLook w:val="04A0"/>
      </w:tblPr>
      <w:tblGrid>
        <w:gridCol w:w="3794"/>
        <w:gridCol w:w="5777"/>
      </w:tblGrid>
      <w:tr w:rsidR="00B978AB" w:rsidRPr="00D979C6" w:rsidTr="00450494">
        <w:tc>
          <w:tcPr>
            <w:tcW w:w="3794" w:type="dxa"/>
          </w:tcPr>
          <w:p w:rsidR="00B978AB" w:rsidRPr="00D979C6" w:rsidRDefault="00B978AB"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Усвоение сложившихся в науке представлений о сущности преступности, ее признаках, роли, которую она играет в жизни общества. Изучение настоящего курса позволяет иметь представление о реальных средствах, которыми располагает общество для организации борьбы с преступностью, осуществления контроля над ней.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Криминология является дисциплиной, которая предназначена для подготовки студентов к научно-исследовательской деятельности. Данную учебную дисциплину дополняет параллельное освоение следующих дисциплин:  Юридическая психология, Квалификация отдельных видов преступлений. </w:t>
            </w:r>
          </w:p>
          <w:p w:rsidR="00B978AB" w:rsidRPr="00D979C6" w:rsidRDefault="00B978AB" w:rsidP="00382523">
            <w:pPr>
              <w:tabs>
                <w:tab w:val="center" w:pos="1943"/>
                <w:tab w:val="center" w:pos="3372"/>
                <w:tab w:val="center" w:pos="4903"/>
                <w:tab w:val="right" w:pos="6145"/>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Освоение </w:t>
            </w:r>
            <w:r w:rsidRPr="00D979C6">
              <w:rPr>
                <w:rFonts w:ascii="Times New Roman" w:hAnsi="Times New Roman" w:cs="Times New Roman"/>
                <w:sz w:val="28"/>
                <w:szCs w:val="28"/>
              </w:rPr>
              <w:tab/>
              <w:t xml:space="preserve">дисциплины </w:t>
            </w:r>
            <w:r w:rsidRPr="00D979C6">
              <w:rPr>
                <w:rFonts w:ascii="Times New Roman" w:hAnsi="Times New Roman" w:cs="Times New Roman"/>
                <w:sz w:val="28"/>
                <w:szCs w:val="28"/>
              </w:rPr>
              <w:tab/>
              <w:t xml:space="preserve">позволит </w:t>
            </w:r>
            <w:r w:rsidRPr="00D979C6">
              <w:rPr>
                <w:rFonts w:ascii="Times New Roman" w:hAnsi="Times New Roman" w:cs="Times New Roman"/>
                <w:sz w:val="28"/>
                <w:szCs w:val="28"/>
              </w:rPr>
              <w:tab/>
              <w:t xml:space="preserve">подготовиться </w:t>
            </w:r>
            <w:r w:rsidRPr="00D979C6">
              <w:rPr>
                <w:rFonts w:ascii="Times New Roman" w:hAnsi="Times New Roman" w:cs="Times New Roman"/>
                <w:sz w:val="28"/>
                <w:szCs w:val="28"/>
              </w:rPr>
              <w:tab/>
              <w:t xml:space="preserve">к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производственной практике. </w:t>
            </w:r>
          </w:p>
          <w:p w:rsidR="00B978AB" w:rsidRPr="00D979C6" w:rsidRDefault="00B978AB" w:rsidP="00382523">
            <w:pPr>
              <w:spacing w:line="240" w:lineRule="auto"/>
              <w:ind w:firstLine="0"/>
              <w:jc w:val="both"/>
              <w:rPr>
                <w:rFonts w:ascii="Times New Roman" w:hAnsi="Times New Roman" w:cs="Times New Roman"/>
                <w:sz w:val="28"/>
                <w:szCs w:val="28"/>
              </w:rPr>
            </w:pPr>
          </w:p>
        </w:tc>
      </w:tr>
      <w:tr w:rsidR="00DD1F0B" w:rsidRPr="00D979C6" w:rsidTr="00450494">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ОПК-1, ПК-2, ПК-5, ПК-6, ПК-15</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Знать: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предмет криминологии;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методы криминологических исследований;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качественные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количественные </w:t>
            </w:r>
            <w:r w:rsidRPr="00D979C6">
              <w:rPr>
                <w:rFonts w:ascii="Times New Roman" w:hAnsi="Times New Roman" w:cs="Times New Roman"/>
                <w:sz w:val="28"/>
                <w:szCs w:val="28"/>
              </w:rPr>
              <w:tab/>
              <w:t xml:space="preserve">характеристики преступности;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концепции причин преступности;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причины и условия преступности;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причины индивидуального преступного поведения;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характеристики личности преступника;  - методы предупреждения преступности, систему и субъекты </w:t>
            </w:r>
            <w:r w:rsidRPr="00D979C6">
              <w:rPr>
                <w:rFonts w:ascii="Times New Roman" w:hAnsi="Times New Roman" w:cs="Times New Roman"/>
                <w:sz w:val="28"/>
                <w:szCs w:val="28"/>
              </w:rPr>
              <w:tab/>
              <w:t xml:space="preserve">профилактики.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глубоко и всесторонне аргументировать свои взгляды по дискуссионным теоретическим вопросам криминологии; - </w:t>
            </w:r>
            <w:r w:rsidRPr="00D979C6">
              <w:rPr>
                <w:rFonts w:ascii="Times New Roman" w:hAnsi="Times New Roman" w:cs="Times New Roman"/>
                <w:sz w:val="28"/>
                <w:szCs w:val="28"/>
              </w:rPr>
              <w:tab/>
              <w:t xml:space="preserve">оценивать </w:t>
            </w:r>
            <w:r w:rsidRPr="00D979C6">
              <w:rPr>
                <w:rFonts w:ascii="Times New Roman" w:hAnsi="Times New Roman" w:cs="Times New Roman"/>
                <w:sz w:val="28"/>
                <w:szCs w:val="28"/>
              </w:rPr>
              <w:tab/>
              <w:t xml:space="preserve">криминологическую </w:t>
            </w:r>
            <w:r w:rsidRPr="00D979C6">
              <w:rPr>
                <w:rFonts w:ascii="Times New Roman" w:hAnsi="Times New Roman" w:cs="Times New Roman"/>
                <w:sz w:val="28"/>
                <w:szCs w:val="28"/>
              </w:rPr>
              <w:tab/>
              <w:t xml:space="preserve">ситуацию </w:t>
            </w:r>
            <w:r w:rsidRPr="00D979C6">
              <w:rPr>
                <w:rFonts w:ascii="Times New Roman" w:hAnsi="Times New Roman" w:cs="Times New Roman"/>
                <w:sz w:val="28"/>
                <w:szCs w:val="28"/>
              </w:rPr>
              <w:tab/>
              <w:t xml:space="preserve">на определенной территории;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анализировать динамику состояния, структуру преступности в целом, а также ее отдельных видов и форм;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выявлять и определять причинный комплекс преступности; давать характеристику личности преступника.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составлять прогнозы развития преступности, а также ее отдельных видов и форм;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разрабатывать программы социального контроля над преступностью;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квалифицировано </w:t>
            </w:r>
            <w:r w:rsidRPr="00D979C6">
              <w:rPr>
                <w:rFonts w:ascii="Times New Roman" w:hAnsi="Times New Roman" w:cs="Times New Roman"/>
                <w:sz w:val="28"/>
                <w:szCs w:val="28"/>
              </w:rPr>
              <w:tab/>
              <w:t xml:space="preserve">анализировать </w:t>
            </w:r>
            <w:r w:rsidRPr="00D979C6">
              <w:rPr>
                <w:rFonts w:ascii="Times New Roman" w:hAnsi="Times New Roman" w:cs="Times New Roman"/>
                <w:sz w:val="28"/>
                <w:szCs w:val="28"/>
              </w:rPr>
              <w:tab/>
              <w:t xml:space="preserve">проекты </w:t>
            </w:r>
            <w:r w:rsidRPr="00D979C6">
              <w:rPr>
                <w:rFonts w:ascii="Times New Roman" w:hAnsi="Times New Roman" w:cs="Times New Roman"/>
                <w:sz w:val="28"/>
                <w:szCs w:val="28"/>
              </w:rPr>
              <w:tab/>
              <w:t xml:space="preserve">и действующие нормативно-правовые акты.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навыками по: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анализу количественных и качественных показателей преступности (путем применения соответствующих методов, расчета коэффициентов, динамики преступности,  определения тенденций </w:t>
            </w:r>
            <w:r w:rsidRPr="00D979C6">
              <w:rPr>
                <w:rFonts w:ascii="Times New Roman" w:hAnsi="Times New Roman" w:cs="Times New Roman"/>
                <w:sz w:val="28"/>
                <w:szCs w:val="28"/>
              </w:rPr>
              <w:lastRenderedPageBreak/>
              <w:t xml:space="preserve">развития преступности); </w:t>
            </w:r>
          </w:p>
          <w:p w:rsidR="00B978AB" w:rsidRPr="00D979C6" w:rsidRDefault="00B978AB" w:rsidP="00382523">
            <w:pPr>
              <w:numPr>
                <w:ilvl w:val="0"/>
                <w:numId w:val="61"/>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составлению программ, организации и проведению прикладного </w:t>
            </w:r>
            <w:r w:rsidRPr="00D979C6">
              <w:rPr>
                <w:rFonts w:ascii="Times New Roman" w:hAnsi="Times New Roman" w:cs="Times New Roman"/>
                <w:sz w:val="28"/>
                <w:szCs w:val="28"/>
              </w:rPr>
              <w:tab/>
              <w:t xml:space="preserve">криминологического </w:t>
            </w:r>
            <w:r w:rsidRPr="00D979C6">
              <w:rPr>
                <w:rFonts w:ascii="Times New Roman" w:hAnsi="Times New Roman" w:cs="Times New Roman"/>
                <w:sz w:val="28"/>
                <w:szCs w:val="28"/>
              </w:rPr>
              <w:tab/>
              <w:t xml:space="preserve">исследования, разработке и реализации его инструментария, внедрению результатов исследования в практическую деятельность субъектов профилактики;  </w:t>
            </w:r>
          </w:p>
          <w:p w:rsidR="00B978AB" w:rsidRPr="00D979C6" w:rsidRDefault="00B978AB" w:rsidP="00382523">
            <w:pPr>
              <w:spacing w:line="240" w:lineRule="auto"/>
              <w:ind w:firstLine="0"/>
              <w:jc w:val="both"/>
              <w:rPr>
                <w:rFonts w:ascii="Times New Roman" w:hAnsi="Times New Roman" w:cs="Times New Roman"/>
                <w:sz w:val="28"/>
                <w:szCs w:val="28"/>
              </w:rPr>
            </w:pP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предмет, метод и система криминологии Методика криминологических исследований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Преступность и ее основные характеристики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Причины и условия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Личность преступника </w:t>
            </w:r>
          </w:p>
          <w:p w:rsidR="00B978AB" w:rsidRPr="00D979C6" w:rsidRDefault="00B978AB" w:rsidP="00382523">
            <w:pPr>
              <w:tabs>
                <w:tab w:val="center" w:pos="1359"/>
                <w:tab w:val="center" w:pos="2197"/>
                <w:tab w:val="center" w:pos="3461"/>
                <w:tab w:val="right" w:pos="6193"/>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Причины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 xml:space="preserve">условия, </w:t>
            </w:r>
            <w:r w:rsidRPr="00D979C6">
              <w:rPr>
                <w:rFonts w:ascii="Times New Roman" w:hAnsi="Times New Roman" w:cs="Times New Roman"/>
                <w:sz w:val="28"/>
                <w:szCs w:val="28"/>
              </w:rPr>
              <w:tab/>
              <w:t xml:space="preserve">механизм </w:t>
            </w:r>
            <w:r w:rsidRPr="00D979C6">
              <w:rPr>
                <w:rFonts w:ascii="Times New Roman" w:hAnsi="Times New Roman" w:cs="Times New Roman"/>
                <w:sz w:val="28"/>
                <w:szCs w:val="28"/>
              </w:rPr>
              <w:tab/>
              <w:t xml:space="preserve">индивидуального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преступного поведения Предупреждение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Криминологическое прогнозирование   и планирование борьбы с преступностью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Криминологическая характеристика и предупреждение насильственной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Криминологическая характеристика и предупреждение корыстной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Криминологическая характеристика и предупреждение рецидивной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Криминологическая характеристика и предупреждение профессиональной преступности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Преступность </w:t>
            </w:r>
            <w:r w:rsidRPr="00D979C6">
              <w:rPr>
                <w:rFonts w:ascii="Times New Roman" w:hAnsi="Times New Roman" w:cs="Times New Roman"/>
                <w:sz w:val="28"/>
                <w:szCs w:val="28"/>
              </w:rPr>
              <w:tab/>
              <w:t xml:space="preserve">женщин: </w:t>
            </w:r>
            <w:r w:rsidRPr="00D979C6">
              <w:rPr>
                <w:rFonts w:ascii="Times New Roman" w:hAnsi="Times New Roman" w:cs="Times New Roman"/>
                <w:sz w:val="28"/>
                <w:szCs w:val="28"/>
              </w:rPr>
              <w:tab/>
              <w:t xml:space="preserve">состояние, </w:t>
            </w:r>
            <w:r w:rsidRPr="00D979C6">
              <w:rPr>
                <w:rFonts w:ascii="Times New Roman" w:hAnsi="Times New Roman" w:cs="Times New Roman"/>
                <w:sz w:val="28"/>
                <w:szCs w:val="28"/>
              </w:rPr>
              <w:tab/>
              <w:t xml:space="preserve">причины  предупреждение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Криминологическая характеристика и предупреждение преступности несовершеннолетних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семинарские занятия, самостоятельная работа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интерактивных формах</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Лекции с проблемным изложением, лекции-дискуссии, подготовка докладов, сообщений, обсуждение конкретных ситуаций.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w:t>
            </w:r>
            <w:r w:rsidRPr="00D979C6">
              <w:rPr>
                <w:rFonts w:ascii="Times New Roman" w:hAnsi="Times New Roman" w:cs="Times New Roman"/>
                <w:sz w:val="28"/>
                <w:szCs w:val="28"/>
              </w:rPr>
              <w:tab/>
              <w:t xml:space="preserve">занятий </w:t>
            </w:r>
            <w:r w:rsidRPr="00D979C6">
              <w:rPr>
                <w:rFonts w:ascii="Times New Roman" w:hAnsi="Times New Roman" w:cs="Times New Roman"/>
                <w:sz w:val="28"/>
                <w:szCs w:val="28"/>
              </w:rPr>
              <w:tab/>
              <w:t xml:space="preserve">с </w:t>
            </w:r>
            <w:r w:rsidRPr="00D979C6">
              <w:rPr>
                <w:rFonts w:ascii="Times New Roman" w:hAnsi="Times New Roman" w:cs="Times New Roman"/>
                <w:sz w:val="28"/>
                <w:szCs w:val="28"/>
              </w:rPr>
              <w:tab/>
              <w:t xml:space="preserve">использованием </w:t>
            </w:r>
            <w:r w:rsidRPr="00D979C6">
              <w:rPr>
                <w:rFonts w:ascii="Times New Roman" w:hAnsi="Times New Roman" w:cs="Times New Roman"/>
                <w:sz w:val="28"/>
                <w:szCs w:val="28"/>
              </w:rPr>
              <w:tab/>
              <w:t xml:space="preserve">активных </w:t>
            </w:r>
            <w:r w:rsidRPr="00D979C6">
              <w:rPr>
                <w:rFonts w:ascii="Times New Roman" w:hAnsi="Times New Roman" w:cs="Times New Roman"/>
                <w:sz w:val="28"/>
                <w:szCs w:val="28"/>
              </w:rPr>
              <w:tab/>
              <w:t xml:space="preserve">и интерактивных методов составляет 50 %. </w:t>
            </w:r>
            <w:hyperlink r:id="rId153">
              <w:r w:rsidRPr="00D979C6">
                <w:rPr>
                  <w:rFonts w:ascii="Times New Roman" w:hAnsi="Times New Roman" w:cs="Times New Roman"/>
                  <w:color w:val="0000FF"/>
                  <w:sz w:val="28"/>
                  <w:szCs w:val="28"/>
                </w:rPr>
                <w:t>www</w:t>
              </w:r>
            </w:hyperlink>
            <w:hyperlink r:id="rId154">
              <w:r w:rsidRPr="00D979C6">
                <w:rPr>
                  <w:rFonts w:ascii="Times New Roman" w:hAnsi="Times New Roman" w:cs="Times New Roman"/>
                  <w:color w:val="0000FF"/>
                  <w:sz w:val="28"/>
                  <w:szCs w:val="28"/>
                </w:rPr>
                <w:t>.</w:t>
              </w:r>
            </w:hyperlink>
            <w:hyperlink r:id="rId155">
              <w:r w:rsidRPr="00D979C6">
                <w:rPr>
                  <w:rFonts w:ascii="Times New Roman" w:hAnsi="Times New Roman" w:cs="Times New Roman"/>
                  <w:color w:val="0000FF"/>
                  <w:sz w:val="28"/>
                  <w:szCs w:val="28"/>
                </w:rPr>
                <w:t>elibrary</w:t>
              </w:r>
            </w:hyperlink>
            <w:hyperlink r:id="rId156">
              <w:r w:rsidRPr="00D979C6">
                <w:rPr>
                  <w:rFonts w:ascii="Times New Roman" w:hAnsi="Times New Roman" w:cs="Times New Roman"/>
                  <w:color w:val="0000FF"/>
                  <w:sz w:val="28"/>
                  <w:szCs w:val="28"/>
                </w:rPr>
                <w:t>.</w:t>
              </w:r>
            </w:hyperlink>
            <w:hyperlink r:id="rId157">
              <w:r w:rsidRPr="00D979C6">
                <w:rPr>
                  <w:rFonts w:ascii="Times New Roman" w:hAnsi="Times New Roman" w:cs="Times New Roman"/>
                  <w:color w:val="0000FF"/>
                  <w:sz w:val="28"/>
                  <w:szCs w:val="28"/>
                </w:rPr>
                <w:t>ru</w:t>
              </w:r>
            </w:hyperlink>
            <w:hyperlink r:id="rId158">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Научная </w:t>
            </w:r>
            <w:r w:rsidRPr="00D979C6">
              <w:rPr>
                <w:rFonts w:ascii="Times New Roman" w:hAnsi="Times New Roman" w:cs="Times New Roman"/>
                <w:sz w:val="28"/>
                <w:szCs w:val="28"/>
              </w:rPr>
              <w:lastRenderedPageBreak/>
              <w:t xml:space="preserve">электронная библиотека </w:t>
            </w:r>
          </w:p>
          <w:p w:rsidR="00B978AB" w:rsidRPr="00D979C6" w:rsidRDefault="00D271C6" w:rsidP="00382523">
            <w:pPr>
              <w:spacing w:line="240" w:lineRule="auto"/>
              <w:jc w:val="both"/>
              <w:rPr>
                <w:rFonts w:ascii="Times New Roman" w:hAnsi="Times New Roman" w:cs="Times New Roman"/>
                <w:sz w:val="28"/>
                <w:szCs w:val="28"/>
              </w:rPr>
            </w:pPr>
            <w:hyperlink r:id="rId159">
              <w:r w:rsidR="00B978AB" w:rsidRPr="00D979C6">
                <w:rPr>
                  <w:rFonts w:ascii="Times New Roman" w:hAnsi="Times New Roman" w:cs="Times New Roman"/>
                  <w:color w:val="0000FF"/>
                  <w:sz w:val="28"/>
                  <w:szCs w:val="28"/>
                </w:rPr>
                <w:t>www</w:t>
              </w:r>
            </w:hyperlink>
            <w:hyperlink r:id="rId160">
              <w:r w:rsidR="00B978AB" w:rsidRPr="00D979C6">
                <w:rPr>
                  <w:rFonts w:ascii="Times New Roman" w:hAnsi="Times New Roman" w:cs="Times New Roman"/>
                  <w:color w:val="0000FF"/>
                  <w:sz w:val="28"/>
                  <w:szCs w:val="28"/>
                </w:rPr>
                <w:t>.</w:t>
              </w:r>
            </w:hyperlink>
            <w:hyperlink r:id="rId161">
              <w:r w:rsidR="00B978AB" w:rsidRPr="00D979C6">
                <w:rPr>
                  <w:rFonts w:ascii="Times New Roman" w:hAnsi="Times New Roman" w:cs="Times New Roman"/>
                  <w:color w:val="0000FF"/>
                  <w:sz w:val="28"/>
                  <w:szCs w:val="28"/>
                </w:rPr>
                <w:t>mvd</w:t>
              </w:r>
            </w:hyperlink>
            <w:hyperlink r:id="rId162">
              <w:r w:rsidR="00B978AB" w:rsidRPr="00D979C6">
                <w:rPr>
                  <w:rFonts w:ascii="Times New Roman" w:hAnsi="Times New Roman" w:cs="Times New Roman"/>
                  <w:color w:val="0000FF"/>
                  <w:sz w:val="28"/>
                  <w:szCs w:val="28"/>
                </w:rPr>
                <w:t>.</w:t>
              </w:r>
            </w:hyperlink>
            <w:hyperlink r:id="rId163">
              <w:r w:rsidR="00B978AB" w:rsidRPr="00D979C6">
                <w:rPr>
                  <w:rFonts w:ascii="Times New Roman" w:hAnsi="Times New Roman" w:cs="Times New Roman"/>
                  <w:color w:val="0000FF"/>
                  <w:sz w:val="28"/>
                  <w:szCs w:val="28"/>
                </w:rPr>
                <w:t>ru</w:t>
              </w:r>
            </w:hyperlink>
            <w:hyperlink r:id="rId164">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Официальный сайт Министерства внутренних дел </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cj.isea.ru – Официальный сайт «Криминологического журнала БГУЭП» </w:t>
            </w:r>
            <w:hyperlink r:id="rId165">
              <w:r w:rsidRPr="00D979C6">
                <w:rPr>
                  <w:rFonts w:ascii="Times New Roman" w:hAnsi="Times New Roman" w:cs="Times New Roman"/>
                  <w:color w:val="0000FF"/>
                  <w:sz w:val="28"/>
                  <w:szCs w:val="28"/>
                </w:rPr>
                <w:t>www</w:t>
              </w:r>
            </w:hyperlink>
            <w:hyperlink r:id="rId166">
              <w:r w:rsidRPr="00D979C6">
                <w:rPr>
                  <w:rFonts w:ascii="Times New Roman" w:hAnsi="Times New Roman" w:cs="Times New Roman"/>
                  <w:color w:val="0000FF"/>
                  <w:sz w:val="28"/>
                  <w:szCs w:val="28"/>
                </w:rPr>
                <w:t>.</w:t>
              </w:r>
            </w:hyperlink>
            <w:hyperlink r:id="rId167">
              <w:r w:rsidRPr="00D979C6">
                <w:rPr>
                  <w:rFonts w:ascii="Times New Roman" w:hAnsi="Times New Roman" w:cs="Times New Roman"/>
                  <w:color w:val="0000FF"/>
                  <w:sz w:val="28"/>
                  <w:szCs w:val="28"/>
                </w:rPr>
                <w:t>scopus</w:t>
              </w:r>
            </w:hyperlink>
            <w:hyperlink r:id="rId168">
              <w:r w:rsidRPr="00D979C6">
                <w:rPr>
                  <w:rFonts w:ascii="Times New Roman" w:hAnsi="Times New Roman" w:cs="Times New Roman"/>
                  <w:color w:val="0000FF"/>
                  <w:sz w:val="28"/>
                  <w:szCs w:val="28"/>
                </w:rPr>
                <w:t>.</w:t>
              </w:r>
            </w:hyperlink>
            <w:hyperlink r:id="rId169">
              <w:r w:rsidRPr="00D979C6">
                <w:rPr>
                  <w:rFonts w:ascii="Times New Roman" w:hAnsi="Times New Roman" w:cs="Times New Roman"/>
                  <w:color w:val="0000FF"/>
                  <w:sz w:val="28"/>
                  <w:szCs w:val="28"/>
                </w:rPr>
                <w:t>com</w:t>
              </w:r>
            </w:hyperlink>
            <w:hyperlink r:id="rId170">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Международная реферативная база </w:t>
            </w:r>
            <w:hyperlink r:id="rId171">
              <w:r w:rsidRPr="00D979C6">
                <w:rPr>
                  <w:rFonts w:ascii="Times New Roman" w:hAnsi="Times New Roman" w:cs="Times New Roman"/>
                  <w:color w:val="0000FF"/>
                  <w:sz w:val="28"/>
                  <w:szCs w:val="28"/>
                </w:rPr>
                <w:t>www</w:t>
              </w:r>
            </w:hyperlink>
            <w:hyperlink r:id="rId172">
              <w:r w:rsidRPr="00D979C6">
                <w:rPr>
                  <w:rFonts w:ascii="Times New Roman" w:hAnsi="Times New Roman" w:cs="Times New Roman"/>
                  <w:color w:val="0000FF"/>
                  <w:sz w:val="28"/>
                  <w:szCs w:val="28"/>
                </w:rPr>
                <w:t>.</w:t>
              </w:r>
            </w:hyperlink>
            <w:hyperlink r:id="rId173">
              <w:r w:rsidRPr="00D979C6">
                <w:rPr>
                  <w:rFonts w:ascii="Times New Roman" w:hAnsi="Times New Roman" w:cs="Times New Roman"/>
                  <w:color w:val="0000FF"/>
                  <w:sz w:val="28"/>
                  <w:szCs w:val="28"/>
                </w:rPr>
                <w:t>garant</w:t>
              </w:r>
            </w:hyperlink>
            <w:hyperlink r:id="rId174">
              <w:r w:rsidRPr="00D979C6">
                <w:rPr>
                  <w:rFonts w:ascii="Times New Roman" w:hAnsi="Times New Roman" w:cs="Times New Roman"/>
                  <w:color w:val="0000FF"/>
                  <w:sz w:val="28"/>
                  <w:szCs w:val="28"/>
                </w:rPr>
                <w:t>.</w:t>
              </w:r>
            </w:hyperlink>
            <w:hyperlink r:id="rId175">
              <w:r w:rsidRPr="00D979C6">
                <w:rPr>
                  <w:rFonts w:ascii="Times New Roman" w:hAnsi="Times New Roman" w:cs="Times New Roman"/>
                  <w:color w:val="0000FF"/>
                  <w:sz w:val="28"/>
                  <w:szCs w:val="28"/>
                </w:rPr>
                <w:t>ru</w:t>
              </w:r>
            </w:hyperlink>
            <w:hyperlink r:id="rId176">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Справочная правовая система «Гарант». </w:t>
            </w:r>
            <w:hyperlink r:id="rId177">
              <w:r w:rsidRPr="00D979C6">
                <w:rPr>
                  <w:rFonts w:ascii="Times New Roman" w:hAnsi="Times New Roman" w:cs="Times New Roman"/>
                  <w:color w:val="0000FF"/>
                  <w:sz w:val="28"/>
                  <w:szCs w:val="28"/>
                </w:rPr>
                <w:t>www</w:t>
              </w:r>
            </w:hyperlink>
            <w:hyperlink r:id="rId178">
              <w:r w:rsidRPr="00D979C6">
                <w:rPr>
                  <w:rFonts w:ascii="Times New Roman" w:hAnsi="Times New Roman" w:cs="Times New Roman"/>
                  <w:color w:val="0000FF"/>
                  <w:sz w:val="28"/>
                  <w:szCs w:val="28"/>
                </w:rPr>
                <w:t>.</w:t>
              </w:r>
            </w:hyperlink>
            <w:hyperlink r:id="rId179">
              <w:r w:rsidRPr="00D979C6">
                <w:rPr>
                  <w:rFonts w:ascii="Times New Roman" w:hAnsi="Times New Roman" w:cs="Times New Roman"/>
                  <w:color w:val="0000FF"/>
                  <w:sz w:val="28"/>
                  <w:szCs w:val="28"/>
                </w:rPr>
                <w:t>consultant</w:t>
              </w:r>
            </w:hyperlink>
            <w:hyperlink r:id="rId180">
              <w:r w:rsidRPr="00D979C6">
                <w:rPr>
                  <w:rFonts w:ascii="Times New Roman" w:hAnsi="Times New Roman" w:cs="Times New Roman"/>
                  <w:color w:val="0000FF"/>
                  <w:sz w:val="28"/>
                  <w:szCs w:val="28"/>
                </w:rPr>
                <w:t>.</w:t>
              </w:r>
            </w:hyperlink>
            <w:hyperlink r:id="rId181">
              <w:r w:rsidRPr="00D979C6">
                <w:rPr>
                  <w:rFonts w:ascii="Times New Roman" w:hAnsi="Times New Roman" w:cs="Times New Roman"/>
                  <w:color w:val="0000FF"/>
                  <w:sz w:val="28"/>
                  <w:szCs w:val="28"/>
                </w:rPr>
                <w:t>ru</w:t>
              </w:r>
            </w:hyperlink>
            <w:hyperlink r:id="rId182">
              <w:r w:rsidRPr="00D979C6">
                <w:rPr>
                  <w:rFonts w:ascii="Times New Roman" w:hAnsi="Times New Roman" w:cs="Times New Roman"/>
                  <w:sz w:val="28"/>
                  <w:szCs w:val="28"/>
                </w:rPr>
                <w:t xml:space="preserve"> </w:t>
              </w:r>
            </w:hyperlink>
            <w:r w:rsidRPr="00D979C6">
              <w:rPr>
                <w:rFonts w:ascii="Times New Roman" w:hAnsi="Times New Roman" w:cs="Times New Roman"/>
                <w:sz w:val="28"/>
                <w:szCs w:val="28"/>
              </w:rPr>
              <w:t xml:space="preserve">– Справочная правовая система «Консультант Плюс». </w:t>
            </w:r>
          </w:p>
          <w:p w:rsidR="00B978AB" w:rsidRPr="00D979C6" w:rsidRDefault="00D271C6" w:rsidP="00382523">
            <w:pPr>
              <w:spacing w:line="240" w:lineRule="auto"/>
              <w:jc w:val="both"/>
              <w:rPr>
                <w:rFonts w:ascii="Times New Roman" w:hAnsi="Times New Roman" w:cs="Times New Roman"/>
                <w:sz w:val="28"/>
                <w:szCs w:val="28"/>
              </w:rPr>
            </w:pPr>
            <w:hyperlink r:id="rId183">
              <w:r w:rsidR="00B978AB" w:rsidRPr="00D979C6">
                <w:rPr>
                  <w:rFonts w:ascii="Times New Roman" w:hAnsi="Times New Roman" w:cs="Times New Roman"/>
                  <w:color w:val="0000FF"/>
                  <w:sz w:val="28"/>
                  <w:szCs w:val="28"/>
                </w:rPr>
                <w:t>www</w:t>
              </w:r>
            </w:hyperlink>
            <w:hyperlink r:id="rId184">
              <w:r w:rsidR="00B978AB" w:rsidRPr="00D979C6">
                <w:rPr>
                  <w:rFonts w:ascii="Times New Roman" w:hAnsi="Times New Roman" w:cs="Times New Roman"/>
                  <w:color w:val="0000FF"/>
                  <w:sz w:val="28"/>
                  <w:szCs w:val="28"/>
                </w:rPr>
                <w:t>.</w:t>
              </w:r>
            </w:hyperlink>
            <w:hyperlink r:id="rId185">
              <w:r w:rsidR="00B978AB" w:rsidRPr="00D979C6">
                <w:rPr>
                  <w:rFonts w:ascii="Times New Roman" w:hAnsi="Times New Roman" w:cs="Times New Roman"/>
                  <w:color w:val="0000FF"/>
                  <w:sz w:val="28"/>
                  <w:szCs w:val="28"/>
                </w:rPr>
                <w:t>law</w:t>
              </w:r>
            </w:hyperlink>
            <w:hyperlink r:id="rId186">
              <w:r w:rsidR="00B978AB" w:rsidRPr="00D979C6">
                <w:rPr>
                  <w:rFonts w:ascii="Times New Roman" w:hAnsi="Times New Roman" w:cs="Times New Roman"/>
                  <w:color w:val="0000FF"/>
                  <w:sz w:val="28"/>
                  <w:szCs w:val="28"/>
                </w:rPr>
                <w:t>.</w:t>
              </w:r>
            </w:hyperlink>
            <w:hyperlink r:id="rId187">
              <w:r w:rsidR="00B978AB" w:rsidRPr="00D979C6">
                <w:rPr>
                  <w:rFonts w:ascii="Times New Roman" w:hAnsi="Times New Roman" w:cs="Times New Roman"/>
                  <w:color w:val="0000FF"/>
                  <w:sz w:val="28"/>
                  <w:szCs w:val="28"/>
                </w:rPr>
                <w:t>edu</w:t>
              </w:r>
            </w:hyperlink>
            <w:hyperlink r:id="rId188">
              <w:r w:rsidR="00B978AB" w:rsidRPr="00D979C6">
                <w:rPr>
                  <w:rFonts w:ascii="Times New Roman" w:hAnsi="Times New Roman" w:cs="Times New Roman"/>
                  <w:color w:val="0000FF"/>
                  <w:sz w:val="28"/>
                  <w:szCs w:val="28"/>
                </w:rPr>
                <w:t>.</w:t>
              </w:r>
            </w:hyperlink>
            <w:hyperlink r:id="rId189">
              <w:r w:rsidR="00B978AB" w:rsidRPr="00D979C6">
                <w:rPr>
                  <w:rFonts w:ascii="Times New Roman" w:hAnsi="Times New Roman" w:cs="Times New Roman"/>
                  <w:color w:val="0000FF"/>
                  <w:sz w:val="28"/>
                  <w:szCs w:val="28"/>
                </w:rPr>
                <w:t>ru</w:t>
              </w:r>
            </w:hyperlink>
            <w:hyperlink r:id="rId190">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Юридическая Россия. Федеральный правовой портал. </w:t>
            </w:r>
          </w:p>
          <w:p w:rsidR="00B978AB" w:rsidRPr="00D979C6" w:rsidRDefault="00D271C6" w:rsidP="00382523">
            <w:pPr>
              <w:spacing w:line="240" w:lineRule="auto"/>
              <w:jc w:val="both"/>
              <w:rPr>
                <w:rFonts w:ascii="Times New Roman" w:hAnsi="Times New Roman" w:cs="Times New Roman"/>
                <w:sz w:val="28"/>
                <w:szCs w:val="28"/>
              </w:rPr>
            </w:pPr>
            <w:hyperlink r:id="rId191">
              <w:r w:rsidR="00B978AB" w:rsidRPr="00D979C6">
                <w:rPr>
                  <w:rFonts w:ascii="Times New Roman" w:hAnsi="Times New Roman" w:cs="Times New Roman"/>
                  <w:color w:val="0000FF"/>
                  <w:sz w:val="28"/>
                  <w:szCs w:val="28"/>
                </w:rPr>
                <w:t>www</w:t>
              </w:r>
            </w:hyperlink>
            <w:hyperlink r:id="rId192">
              <w:r w:rsidR="00B978AB" w:rsidRPr="00D979C6">
                <w:rPr>
                  <w:rFonts w:ascii="Times New Roman" w:hAnsi="Times New Roman" w:cs="Times New Roman"/>
                  <w:color w:val="0000FF"/>
                  <w:sz w:val="28"/>
                  <w:szCs w:val="28"/>
                </w:rPr>
                <w:t>.</w:t>
              </w:r>
            </w:hyperlink>
            <w:hyperlink r:id="rId193">
              <w:r w:rsidR="00B978AB" w:rsidRPr="00D979C6">
                <w:rPr>
                  <w:rFonts w:ascii="Times New Roman" w:hAnsi="Times New Roman" w:cs="Times New Roman"/>
                  <w:color w:val="0000FF"/>
                  <w:sz w:val="28"/>
                  <w:szCs w:val="28"/>
                </w:rPr>
                <w:t>supcourt</w:t>
              </w:r>
            </w:hyperlink>
            <w:hyperlink r:id="rId194">
              <w:r w:rsidR="00B978AB" w:rsidRPr="00D979C6">
                <w:rPr>
                  <w:rFonts w:ascii="Times New Roman" w:hAnsi="Times New Roman" w:cs="Times New Roman"/>
                  <w:color w:val="0000FF"/>
                  <w:sz w:val="28"/>
                  <w:szCs w:val="28"/>
                </w:rPr>
                <w:t>.</w:t>
              </w:r>
            </w:hyperlink>
            <w:hyperlink r:id="rId195">
              <w:r w:rsidR="00B978AB" w:rsidRPr="00D979C6">
                <w:rPr>
                  <w:rFonts w:ascii="Times New Roman" w:hAnsi="Times New Roman" w:cs="Times New Roman"/>
                  <w:color w:val="0000FF"/>
                  <w:sz w:val="28"/>
                  <w:szCs w:val="28"/>
                </w:rPr>
                <w:t>ru</w:t>
              </w:r>
            </w:hyperlink>
            <w:hyperlink r:id="rId196">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Верховный Суд Российской Федерации. </w:t>
            </w:r>
            <w:hyperlink r:id="rId197">
              <w:r w:rsidR="00B978AB" w:rsidRPr="00D979C6">
                <w:rPr>
                  <w:rFonts w:ascii="Times New Roman" w:hAnsi="Times New Roman" w:cs="Times New Roman"/>
                  <w:color w:val="0000FF"/>
                  <w:sz w:val="28"/>
                  <w:szCs w:val="28"/>
                </w:rPr>
                <w:t>www</w:t>
              </w:r>
            </w:hyperlink>
            <w:hyperlink r:id="rId198">
              <w:r w:rsidR="00B978AB" w:rsidRPr="00D979C6">
                <w:rPr>
                  <w:rFonts w:ascii="Times New Roman" w:hAnsi="Times New Roman" w:cs="Times New Roman"/>
                  <w:color w:val="0000FF"/>
                  <w:sz w:val="28"/>
                  <w:szCs w:val="28"/>
                </w:rPr>
                <w:t>.</w:t>
              </w:r>
            </w:hyperlink>
            <w:hyperlink r:id="rId199">
              <w:r w:rsidR="00B978AB" w:rsidRPr="00D979C6">
                <w:rPr>
                  <w:rFonts w:ascii="Times New Roman" w:hAnsi="Times New Roman" w:cs="Times New Roman"/>
                  <w:color w:val="0000FF"/>
                  <w:sz w:val="28"/>
                  <w:szCs w:val="28"/>
                </w:rPr>
                <w:t>sub</w:t>
              </w:r>
            </w:hyperlink>
            <w:hyperlink r:id="rId200">
              <w:r w:rsidR="00B978AB" w:rsidRPr="00D979C6">
                <w:rPr>
                  <w:rFonts w:ascii="Times New Roman" w:hAnsi="Times New Roman" w:cs="Times New Roman"/>
                  <w:color w:val="0000FF"/>
                  <w:sz w:val="28"/>
                  <w:szCs w:val="28"/>
                </w:rPr>
                <w:t>-</w:t>
              </w:r>
            </w:hyperlink>
            <w:hyperlink r:id="rId201">
              <w:r w:rsidR="00B978AB" w:rsidRPr="00D979C6">
                <w:rPr>
                  <w:rFonts w:ascii="Times New Roman" w:hAnsi="Times New Roman" w:cs="Times New Roman"/>
                  <w:color w:val="0000FF"/>
                  <w:sz w:val="28"/>
                  <w:szCs w:val="28"/>
                </w:rPr>
                <w:t>praktika</w:t>
              </w:r>
            </w:hyperlink>
            <w:hyperlink r:id="rId202">
              <w:r w:rsidR="00B978AB" w:rsidRPr="00D979C6">
                <w:rPr>
                  <w:rFonts w:ascii="Times New Roman" w:hAnsi="Times New Roman" w:cs="Times New Roman"/>
                  <w:color w:val="0000FF"/>
                  <w:sz w:val="28"/>
                  <w:szCs w:val="28"/>
                </w:rPr>
                <w:t>.</w:t>
              </w:r>
            </w:hyperlink>
            <w:hyperlink r:id="rId203">
              <w:r w:rsidR="00B978AB" w:rsidRPr="00D979C6">
                <w:rPr>
                  <w:rFonts w:ascii="Times New Roman" w:hAnsi="Times New Roman" w:cs="Times New Roman"/>
                  <w:color w:val="0000FF"/>
                  <w:sz w:val="28"/>
                  <w:szCs w:val="28"/>
                </w:rPr>
                <w:t>narod</w:t>
              </w:r>
            </w:hyperlink>
            <w:hyperlink r:id="rId204">
              <w:r w:rsidR="00B978AB" w:rsidRPr="00D979C6">
                <w:rPr>
                  <w:rFonts w:ascii="Times New Roman" w:hAnsi="Times New Roman" w:cs="Times New Roman"/>
                  <w:color w:val="0000FF"/>
                  <w:sz w:val="28"/>
                  <w:szCs w:val="28"/>
                </w:rPr>
                <w:t>.</w:t>
              </w:r>
            </w:hyperlink>
            <w:hyperlink r:id="rId205">
              <w:r w:rsidR="00B978AB" w:rsidRPr="00D979C6">
                <w:rPr>
                  <w:rFonts w:ascii="Times New Roman" w:hAnsi="Times New Roman" w:cs="Times New Roman"/>
                  <w:color w:val="0000FF"/>
                  <w:sz w:val="28"/>
                  <w:szCs w:val="28"/>
                </w:rPr>
                <w:t>ru</w:t>
              </w:r>
            </w:hyperlink>
            <w:hyperlink r:id="rId206">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Судебная практика. </w:t>
            </w:r>
          </w:p>
          <w:p w:rsidR="00B978AB" w:rsidRPr="00D979C6" w:rsidRDefault="00D271C6" w:rsidP="00382523">
            <w:pPr>
              <w:spacing w:line="240" w:lineRule="auto"/>
              <w:jc w:val="both"/>
              <w:rPr>
                <w:rFonts w:ascii="Times New Roman" w:hAnsi="Times New Roman" w:cs="Times New Roman"/>
                <w:sz w:val="28"/>
                <w:szCs w:val="28"/>
              </w:rPr>
            </w:pPr>
            <w:hyperlink r:id="rId207">
              <w:r w:rsidR="00B978AB" w:rsidRPr="00D979C6">
                <w:rPr>
                  <w:rFonts w:ascii="Times New Roman" w:hAnsi="Times New Roman" w:cs="Times New Roman"/>
                  <w:color w:val="0000FF"/>
                  <w:sz w:val="28"/>
                  <w:szCs w:val="28"/>
                </w:rPr>
                <w:t>www</w:t>
              </w:r>
            </w:hyperlink>
            <w:hyperlink r:id="rId208">
              <w:r w:rsidR="00B978AB" w:rsidRPr="00D979C6">
                <w:rPr>
                  <w:rFonts w:ascii="Times New Roman" w:hAnsi="Times New Roman" w:cs="Times New Roman"/>
                  <w:color w:val="0000FF"/>
                  <w:sz w:val="28"/>
                  <w:szCs w:val="28"/>
                </w:rPr>
                <w:t>.</w:t>
              </w:r>
            </w:hyperlink>
            <w:hyperlink r:id="rId209">
              <w:r w:rsidR="00B978AB" w:rsidRPr="00D979C6">
                <w:rPr>
                  <w:rFonts w:ascii="Times New Roman" w:hAnsi="Times New Roman" w:cs="Times New Roman"/>
                  <w:color w:val="0000FF"/>
                  <w:sz w:val="28"/>
                  <w:szCs w:val="28"/>
                </w:rPr>
                <w:t>edu</w:t>
              </w:r>
            </w:hyperlink>
            <w:hyperlink r:id="rId210">
              <w:r w:rsidR="00B978AB" w:rsidRPr="00D979C6">
                <w:rPr>
                  <w:rFonts w:ascii="Times New Roman" w:hAnsi="Times New Roman" w:cs="Times New Roman"/>
                  <w:color w:val="0000FF"/>
                  <w:sz w:val="28"/>
                  <w:szCs w:val="28"/>
                </w:rPr>
                <w:t>.</w:t>
              </w:r>
            </w:hyperlink>
            <w:hyperlink r:id="rId211">
              <w:r w:rsidR="00B978AB" w:rsidRPr="00D979C6">
                <w:rPr>
                  <w:rFonts w:ascii="Times New Roman" w:hAnsi="Times New Roman" w:cs="Times New Roman"/>
                  <w:color w:val="0000FF"/>
                  <w:sz w:val="28"/>
                  <w:szCs w:val="28"/>
                </w:rPr>
                <w:t>ru</w:t>
              </w:r>
            </w:hyperlink>
            <w:hyperlink r:id="rId212">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Российское образование. Федеральный портал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Устный опрос, письменные работы </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B978AB" w:rsidRPr="00D979C6" w:rsidRDefault="00B978AB" w:rsidP="00382523">
      <w:pPr>
        <w:spacing w:line="240" w:lineRule="auto"/>
        <w:ind w:firstLine="0"/>
        <w:jc w:val="both"/>
        <w:rPr>
          <w:rFonts w:ascii="Times New Roman" w:hAnsi="Times New Roman" w:cs="Times New Roman"/>
          <w:sz w:val="28"/>
          <w:szCs w:val="28"/>
        </w:rPr>
      </w:pPr>
    </w:p>
    <w:p w:rsidR="00B978AB" w:rsidRPr="00D979C6" w:rsidRDefault="00B978A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B978AB"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w:t>
      </w:r>
      <w:r w:rsidR="00B978AB" w:rsidRPr="00D979C6">
        <w:rPr>
          <w:rFonts w:ascii="Times New Roman" w:hAnsi="Times New Roman" w:cs="Times New Roman"/>
          <w:sz w:val="28"/>
          <w:szCs w:val="28"/>
        </w:rPr>
        <w:t>6  Преступление против личности</w:t>
      </w:r>
    </w:p>
    <w:tbl>
      <w:tblPr>
        <w:tblStyle w:val="a5"/>
        <w:tblW w:w="0" w:type="auto"/>
        <w:tblLook w:val="04A0"/>
      </w:tblPr>
      <w:tblGrid>
        <w:gridCol w:w="3794"/>
        <w:gridCol w:w="5777"/>
      </w:tblGrid>
      <w:tr w:rsidR="00B978AB" w:rsidRPr="00D979C6" w:rsidTr="00450494">
        <w:tc>
          <w:tcPr>
            <w:tcW w:w="3794" w:type="dxa"/>
          </w:tcPr>
          <w:p w:rsidR="00B978AB" w:rsidRPr="00D979C6" w:rsidRDefault="00B978AB"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B978AB" w:rsidRPr="00D979C6" w:rsidRDefault="00B978AB" w:rsidP="00382523">
            <w:pPr>
              <w:spacing w:line="240" w:lineRule="auto"/>
              <w:ind w:firstLine="284"/>
              <w:jc w:val="both"/>
              <w:rPr>
                <w:rFonts w:ascii="Times New Roman" w:hAnsi="Times New Roman" w:cs="Times New Roman"/>
                <w:sz w:val="28"/>
                <w:szCs w:val="28"/>
              </w:rPr>
            </w:pPr>
            <w:r w:rsidRPr="00D979C6">
              <w:rPr>
                <w:rFonts w:ascii="Times New Roman" w:hAnsi="Times New Roman" w:cs="Times New Roman"/>
                <w:sz w:val="28"/>
                <w:szCs w:val="28"/>
              </w:rPr>
              <w:t xml:space="preserve">Уголовно-правовая охрана прав личности находится в основном русле задач уголовного законодательства (уголовного права), которые, в свою очередь, определяются и осуществляются в контексте Конституции РФ, а также международного законодательства и международных стандартов в области прав человека. </w:t>
            </w:r>
          </w:p>
          <w:p w:rsidR="00B978AB" w:rsidRPr="00D979C6" w:rsidRDefault="00B978AB" w:rsidP="00382523">
            <w:pPr>
              <w:pStyle w:val="ae"/>
              <w:widowControl w:val="0"/>
              <w:ind w:firstLine="284"/>
              <w:jc w:val="both"/>
              <w:rPr>
                <w:rFonts w:ascii="Times New Roman" w:hAnsi="Times New Roman"/>
                <w:sz w:val="28"/>
                <w:szCs w:val="28"/>
              </w:rPr>
            </w:pPr>
            <w:r w:rsidRPr="00D979C6">
              <w:rPr>
                <w:rFonts w:ascii="Times New Roman" w:hAnsi="Times New Roman"/>
                <w:sz w:val="28"/>
                <w:szCs w:val="28"/>
              </w:rPr>
              <w:t xml:space="preserve">Цель спецкурса заключается в том, чтобы упорядочить и систематизировать юридические знания в области обеспечения прав и свобод личности. </w:t>
            </w:r>
          </w:p>
          <w:p w:rsidR="00B978AB" w:rsidRPr="00D979C6" w:rsidRDefault="00B978AB" w:rsidP="00382523">
            <w:pPr>
              <w:pStyle w:val="ae"/>
              <w:widowControl w:val="0"/>
              <w:ind w:firstLine="284"/>
              <w:jc w:val="both"/>
              <w:rPr>
                <w:rFonts w:ascii="Times New Roman" w:hAnsi="Times New Roman"/>
                <w:sz w:val="28"/>
                <w:szCs w:val="28"/>
              </w:rPr>
            </w:pPr>
            <w:r w:rsidRPr="00D979C6">
              <w:rPr>
                <w:rFonts w:ascii="Times New Roman" w:hAnsi="Times New Roman"/>
                <w:sz w:val="28"/>
                <w:szCs w:val="28"/>
              </w:rPr>
              <w:t>Соответственно, задачи спецкурса состоят в том, чтобы:</w:t>
            </w:r>
          </w:p>
          <w:p w:rsidR="00B978AB" w:rsidRPr="00D979C6" w:rsidRDefault="00B978AB" w:rsidP="00382523">
            <w:pPr>
              <w:pStyle w:val="ae"/>
              <w:widowControl w:val="0"/>
              <w:numPr>
                <w:ilvl w:val="0"/>
                <w:numId w:val="62"/>
              </w:numPr>
              <w:tabs>
                <w:tab w:val="left" w:pos="240"/>
              </w:tabs>
              <w:ind w:left="0" w:firstLine="0"/>
              <w:jc w:val="both"/>
              <w:rPr>
                <w:rFonts w:ascii="Times New Roman" w:hAnsi="Times New Roman"/>
                <w:sz w:val="28"/>
                <w:szCs w:val="28"/>
              </w:rPr>
            </w:pPr>
            <w:r w:rsidRPr="00D979C6">
              <w:rPr>
                <w:rFonts w:ascii="Times New Roman" w:hAnsi="Times New Roman"/>
                <w:sz w:val="28"/>
                <w:szCs w:val="28"/>
              </w:rPr>
              <w:t>сформировалось понимание основных направлений в области обеспечения уголовно-правовой охраны личности;</w:t>
            </w:r>
          </w:p>
          <w:p w:rsidR="00B978AB" w:rsidRPr="00D979C6" w:rsidRDefault="00B978AB" w:rsidP="00382523">
            <w:pPr>
              <w:pStyle w:val="ae"/>
              <w:widowControl w:val="0"/>
              <w:numPr>
                <w:ilvl w:val="0"/>
                <w:numId w:val="62"/>
              </w:numPr>
              <w:tabs>
                <w:tab w:val="left" w:pos="240"/>
              </w:tabs>
              <w:ind w:left="0" w:firstLine="0"/>
              <w:jc w:val="both"/>
              <w:rPr>
                <w:rFonts w:ascii="Times New Roman" w:hAnsi="Times New Roman"/>
                <w:sz w:val="28"/>
                <w:szCs w:val="28"/>
              </w:rPr>
            </w:pPr>
            <w:r w:rsidRPr="00D979C6">
              <w:rPr>
                <w:rFonts w:ascii="Times New Roman" w:hAnsi="Times New Roman"/>
                <w:sz w:val="28"/>
                <w:szCs w:val="28"/>
              </w:rPr>
              <w:t>сформировалось представление о приоритетах в обеспечении уголовно-</w:t>
            </w:r>
            <w:r w:rsidRPr="00D979C6">
              <w:rPr>
                <w:rFonts w:ascii="Times New Roman" w:hAnsi="Times New Roman"/>
                <w:sz w:val="28"/>
                <w:szCs w:val="28"/>
              </w:rPr>
              <w:lastRenderedPageBreak/>
              <w:t>правовой охраны личности;</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сформировались знания в части практической реализации защиты личности уголовно-правовыми средствами</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Входные знания, умения, компетенции формируются в процессе изучения следующих дисциплин: исполнительное производства, уголовное право, уголовный процесс, судебная система, криминология, и т.д.</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Данную дисциплину дополняет параллельное изучение следующих дисциплин; уголовно-исполнительное право, теория судебных доказательств, криминалистика и т.д.</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B978AB" w:rsidRPr="00D979C6" w:rsidRDefault="00B978AB" w:rsidP="00D06928">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ОПК-1, О</w:t>
            </w:r>
            <w:r w:rsidR="00382523" w:rsidRPr="00D979C6">
              <w:rPr>
                <w:rFonts w:ascii="Times New Roman" w:hAnsi="Times New Roman" w:cs="Times New Roman"/>
                <w:sz w:val="28"/>
                <w:szCs w:val="28"/>
              </w:rPr>
              <w:t>ПК-</w:t>
            </w:r>
            <w:r w:rsidR="00EA28D0" w:rsidRPr="00D979C6">
              <w:rPr>
                <w:rFonts w:ascii="Times New Roman" w:hAnsi="Times New Roman" w:cs="Times New Roman"/>
                <w:sz w:val="28"/>
                <w:szCs w:val="28"/>
              </w:rPr>
              <w:t>2</w:t>
            </w:r>
            <w:r w:rsidRPr="00D979C6">
              <w:rPr>
                <w:rFonts w:ascii="Times New Roman" w:hAnsi="Times New Roman" w:cs="Times New Roman"/>
                <w:sz w:val="28"/>
                <w:szCs w:val="28"/>
              </w:rPr>
              <w:t>, ПК-8, ПК-9, ПК-10, ПК-1</w:t>
            </w:r>
            <w:r w:rsidR="00D06928" w:rsidRPr="00D979C6">
              <w:rPr>
                <w:rFonts w:ascii="Times New Roman" w:hAnsi="Times New Roman" w:cs="Times New Roman"/>
                <w:sz w:val="28"/>
                <w:szCs w:val="28"/>
              </w:rPr>
              <w:t>4</w:t>
            </w:r>
            <w:r w:rsidRPr="00D979C6">
              <w:rPr>
                <w:rFonts w:ascii="Times New Roman" w:hAnsi="Times New Roman" w:cs="Times New Roman"/>
                <w:sz w:val="28"/>
                <w:szCs w:val="28"/>
              </w:rPr>
              <w:t>,</w:t>
            </w:r>
            <w:r w:rsidR="00294CE2" w:rsidRPr="00D979C6">
              <w:rPr>
                <w:rFonts w:ascii="Times New Roman" w:hAnsi="Times New Roman" w:cs="Times New Roman"/>
                <w:sz w:val="28"/>
                <w:szCs w:val="28"/>
              </w:rPr>
              <w:t xml:space="preserve"> ПК-1</w:t>
            </w:r>
            <w:r w:rsidR="00D06928" w:rsidRPr="00D979C6">
              <w:rPr>
                <w:rFonts w:ascii="Times New Roman" w:hAnsi="Times New Roman" w:cs="Times New Roman"/>
                <w:sz w:val="28"/>
                <w:szCs w:val="28"/>
              </w:rPr>
              <w:t>5</w:t>
            </w:r>
            <w:r w:rsidR="00294CE2" w:rsidRPr="00D979C6">
              <w:rPr>
                <w:rFonts w:ascii="Times New Roman" w:hAnsi="Times New Roman" w:cs="Times New Roman"/>
                <w:sz w:val="28"/>
                <w:szCs w:val="28"/>
              </w:rPr>
              <w:t xml:space="preserve">, </w:t>
            </w:r>
            <w:r w:rsidRPr="00D979C6">
              <w:rPr>
                <w:rFonts w:ascii="Times New Roman" w:hAnsi="Times New Roman" w:cs="Times New Roman"/>
                <w:sz w:val="28"/>
                <w:szCs w:val="28"/>
              </w:rPr>
              <w:t xml:space="preserve"> ПК-16</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B978AB" w:rsidRPr="00D979C6" w:rsidRDefault="00B978AB" w:rsidP="00382523">
            <w:pPr>
              <w:pStyle w:val="a"/>
              <w:numPr>
                <w:ilvl w:val="0"/>
                <w:numId w:val="0"/>
              </w:numPr>
              <w:spacing w:line="240" w:lineRule="auto"/>
              <w:ind w:left="709" w:hanging="817"/>
              <w:rPr>
                <w:sz w:val="28"/>
                <w:szCs w:val="28"/>
              </w:rPr>
            </w:pPr>
            <w:r w:rsidRPr="00D979C6">
              <w:rPr>
                <w:sz w:val="28"/>
                <w:szCs w:val="28"/>
              </w:rPr>
              <w:t xml:space="preserve">Знать: </w:t>
            </w:r>
          </w:p>
          <w:p w:rsidR="00B978AB" w:rsidRPr="00D979C6" w:rsidRDefault="00B978AB" w:rsidP="00382523">
            <w:pPr>
              <w:numPr>
                <w:ilvl w:val="1"/>
                <w:numId w:val="63"/>
              </w:numPr>
              <w:tabs>
                <w:tab w:val="left"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теорию уголовного права, предусматривающего ответственность за преступления против личности;</w:t>
            </w:r>
          </w:p>
          <w:p w:rsidR="00B978AB" w:rsidRPr="00D979C6" w:rsidRDefault="00B978AB" w:rsidP="00382523">
            <w:pPr>
              <w:numPr>
                <w:ilvl w:val="1"/>
                <w:numId w:val="63"/>
              </w:numPr>
              <w:tabs>
                <w:tab w:val="left"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действующее уголовное законодательство, регулирующее ответственность за преступные посягательства на личность;</w:t>
            </w:r>
          </w:p>
          <w:p w:rsidR="00B978AB" w:rsidRPr="00D979C6" w:rsidRDefault="00B978AB" w:rsidP="00382523">
            <w:pPr>
              <w:numPr>
                <w:ilvl w:val="1"/>
                <w:numId w:val="63"/>
              </w:numPr>
              <w:tabs>
                <w:tab w:val="left"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содержание, функции уголовно – правых норм, регулирующих ответственность за посягательства на личность;</w:t>
            </w:r>
          </w:p>
          <w:p w:rsidR="00B978AB" w:rsidRPr="00D979C6" w:rsidRDefault="00B978AB" w:rsidP="00382523">
            <w:pPr>
              <w:numPr>
                <w:ilvl w:val="0"/>
                <w:numId w:val="64"/>
              </w:numPr>
              <w:tabs>
                <w:tab w:val="left"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характеристику категорий преступлений против личности, предусмотренных Уголовным кодексом РФ;</w:t>
            </w:r>
          </w:p>
          <w:p w:rsidR="00B978AB" w:rsidRPr="00D979C6" w:rsidRDefault="00B978AB" w:rsidP="00382523">
            <w:pPr>
              <w:numPr>
                <w:ilvl w:val="0"/>
                <w:numId w:val="64"/>
              </w:numPr>
              <w:tabs>
                <w:tab w:val="left"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основные тенденции развития.</w:t>
            </w: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B978AB" w:rsidRPr="00D979C6" w:rsidRDefault="00B978AB" w:rsidP="00382523">
            <w:pPr>
              <w:tabs>
                <w:tab w:val="num" w:pos="240"/>
              </w:tabs>
              <w:spacing w:line="240" w:lineRule="auto"/>
              <w:ind w:firstLine="284"/>
              <w:jc w:val="both"/>
              <w:rPr>
                <w:rFonts w:ascii="Times New Roman" w:hAnsi="Times New Roman" w:cs="Times New Roman"/>
                <w:sz w:val="28"/>
                <w:szCs w:val="28"/>
                <w:lang w:eastAsia="ar-SA"/>
              </w:rPr>
            </w:pPr>
            <w:r w:rsidRPr="00D979C6">
              <w:rPr>
                <w:rFonts w:ascii="Times New Roman" w:hAnsi="Times New Roman" w:cs="Times New Roman"/>
                <w:sz w:val="28"/>
                <w:szCs w:val="28"/>
              </w:rPr>
              <w:t>…….</w:t>
            </w:r>
            <w:r w:rsidRPr="00D979C6">
              <w:rPr>
                <w:rFonts w:ascii="Times New Roman" w:hAnsi="Times New Roman" w:cs="Times New Roman"/>
                <w:sz w:val="28"/>
                <w:szCs w:val="28"/>
                <w:lang w:eastAsia="ar-SA"/>
              </w:rPr>
              <w:t xml:space="preserve"> применять нормы уголовного права, регулирующие ответственность за преступные посягательства на личность, к конкретным жизненным ситуациям;</w:t>
            </w:r>
          </w:p>
          <w:p w:rsidR="00B978AB" w:rsidRPr="00D979C6" w:rsidRDefault="00B978AB" w:rsidP="00382523">
            <w:pPr>
              <w:numPr>
                <w:ilvl w:val="0"/>
                <w:numId w:val="65"/>
              </w:numPr>
              <w:tabs>
                <w:tab w:val="clear" w:pos="720"/>
                <w:tab w:val="num" w:pos="240"/>
                <w:tab w:val="left" w:pos="14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провести разграничение между преступлением и правонарушением;</w:t>
            </w:r>
          </w:p>
          <w:p w:rsidR="00B978AB" w:rsidRPr="00D979C6" w:rsidRDefault="00B978AB" w:rsidP="00382523">
            <w:pPr>
              <w:numPr>
                <w:ilvl w:val="0"/>
                <w:numId w:val="65"/>
              </w:numPr>
              <w:tabs>
                <w:tab w:val="clear" w:pos="720"/>
                <w:tab w:val="num" w:pos="240"/>
                <w:tab w:val="left" w:pos="14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пользоваться приемами толкования уголовного права.</w:t>
            </w:r>
          </w:p>
          <w:p w:rsidR="00B978AB" w:rsidRPr="00D979C6" w:rsidRDefault="00B978AB" w:rsidP="00382523">
            <w:pPr>
              <w:spacing w:line="240" w:lineRule="auto"/>
              <w:jc w:val="both"/>
              <w:rPr>
                <w:rFonts w:ascii="Times New Roman" w:hAnsi="Times New Roman" w:cs="Times New Roman"/>
                <w:sz w:val="28"/>
                <w:szCs w:val="28"/>
              </w:rPr>
            </w:pPr>
          </w:p>
          <w:p w:rsidR="00B978AB" w:rsidRPr="00D979C6" w:rsidRDefault="00B978AB"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Владеть:</w:t>
            </w:r>
          </w:p>
          <w:p w:rsidR="00B978AB" w:rsidRPr="00D979C6" w:rsidRDefault="00B978AB" w:rsidP="00382523">
            <w:pPr>
              <w:numPr>
                <w:ilvl w:val="0"/>
                <w:numId w:val="66"/>
              </w:numPr>
              <w:tabs>
                <w:tab w:val="num"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t>уголовно-правовой терминологией;</w:t>
            </w:r>
          </w:p>
          <w:p w:rsidR="00B978AB" w:rsidRPr="00D979C6" w:rsidRDefault="00B978AB" w:rsidP="00382523">
            <w:pPr>
              <w:numPr>
                <w:ilvl w:val="0"/>
                <w:numId w:val="66"/>
              </w:numPr>
              <w:tabs>
                <w:tab w:val="num" w:pos="240"/>
              </w:tabs>
              <w:spacing w:line="240" w:lineRule="auto"/>
              <w:ind w:left="0" w:firstLine="0"/>
              <w:jc w:val="both"/>
              <w:rPr>
                <w:rFonts w:ascii="Times New Roman" w:hAnsi="Times New Roman" w:cs="Times New Roman"/>
                <w:sz w:val="28"/>
                <w:szCs w:val="28"/>
                <w:lang w:eastAsia="ar-SA"/>
              </w:rPr>
            </w:pPr>
            <w:r w:rsidRPr="00D979C6">
              <w:rPr>
                <w:rFonts w:ascii="Times New Roman" w:hAnsi="Times New Roman" w:cs="Times New Roman"/>
                <w:sz w:val="28"/>
                <w:szCs w:val="28"/>
                <w:lang w:eastAsia="ar-SA"/>
              </w:rPr>
              <w:lastRenderedPageBreak/>
              <w:t>навыками работы с источниками Уголовного права РФ.</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vAlign w:val="center"/>
          </w:tcPr>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Общая характеристика преступлений против личности Преступления против жизни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Преступления против здоровья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Поставление в опасное для жизни и здоровья состояние либо оставление в таком состоянии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Преступления против личной свободы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Преступления против чести и достоинства личности Преступления против половой свободы и половой неприкосновенности личности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 xml:space="preserve">Преступления против конституционных прав и свобод человека и гражданина </w:t>
            </w:r>
          </w:p>
          <w:p w:rsidR="00B978AB" w:rsidRPr="00D979C6" w:rsidRDefault="00B978AB" w:rsidP="00382523">
            <w:pPr>
              <w:pStyle w:val="a6"/>
              <w:numPr>
                <w:ilvl w:val="0"/>
                <w:numId w:val="67"/>
              </w:numPr>
              <w:spacing w:line="240" w:lineRule="auto"/>
              <w:ind w:left="34" w:firstLine="283"/>
              <w:jc w:val="both"/>
              <w:rPr>
                <w:rFonts w:ascii="Times New Roman" w:hAnsi="Times New Roman" w:cs="Times New Roman"/>
                <w:sz w:val="28"/>
                <w:szCs w:val="28"/>
              </w:rPr>
            </w:pPr>
            <w:r w:rsidRPr="00D979C6">
              <w:rPr>
                <w:rFonts w:ascii="Times New Roman" w:hAnsi="Times New Roman" w:cs="Times New Roman"/>
                <w:sz w:val="28"/>
                <w:szCs w:val="28"/>
              </w:rPr>
              <w:t>Преступления против семьи и несовершеннолетних</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 тестовые задания</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B978AB"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13">
              <w:r w:rsidR="00B978AB" w:rsidRPr="00D979C6">
                <w:rPr>
                  <w:rFonts w:ascii="Times New Roman" w:hAnsi="Times New Roman" w:cs="Times New Roman"/>
                  <w:color w:val="0000FF"/>
                  <w:sz w:val="28"/>
                  <w:szCs w:val="28"/>
                </w:rPr>
                <w:t>http://elibrary.ru/</w:t>
              </w:r>
            </w:hyperlink>
            <w:hyperlink r:id="rId214">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Научная электронная библиотека. </w:t>
            </w:r>
          </w:p>
          <w:p w:rsidR="00B978AB"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15">
              <w:r w:rsidR="00B978AB" w:rsidRPr="00D979C6">
                <w:rPr>
                  <w:rFonts w:ascii="Times New Roman" w:hAnsi="Times New Roman" w:cs="Times New Roman"/>
                  <w:color w:val="0000FF"/>
                  <w:sz w:val="28"/>
                  <w:szCs w:val="28"/>
                </w:rPr>
                <w:t>http://www.edu.ru/</w:t>
              </w:r>
            </w:hyperlink>
            <w:hyperlink r:id="rId216">
              <w:r w:rsidR="00B978AB" w:rsidRPr="00D979C6">
                <w:rPr>
                  <w:rFonts w:ascii="Times New Roman" w:hAnsi="Times New Roman" w:cs="Times New Roman"/>
                  <w:sz w:val="28"/>
                  <w:szCs w:val="28"/>
                </w:rPr>
                <w:t xml:space="preserve"> </w:t>
              </w:r>
            </w:hyperlink>
            <w:r w:rsidR="00B978AB" w:rsidRPr="00D979C6">
              <w:rPr>
                <w:rFonts w:ascii="Times New Roman" w:hAnsi="Times New Roman" w:cs="Times New Roman"/>
                <w:sz w:val="28"/>
                <w:szCs w:val="28"/>
              </w:rPr>
              <w:t xml:space="preserve">– Российское образование: федеральный образовательный портал. </w:t>
            </w:r>
          </w:p>
          <w:p w:rsidR="00B978AB" w:rsidRPr="00D979C6" w:rsidRDefault="00B978AB"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B978AB" w:rsidRPr="00D979C6" w:rsidRDefault="00B978AB"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p w:rsidR="00B978AB" w:rsidRPr="00D979C6" w:rsidRDefault="00B978AB" w:rsidP="00382523">
            <w:pPr>
              <w:spacing w:line="240" w:lineRule="auto"/>
              <w:ind w:firstLine="0"/>
              <w:jc w:val="both"/>
              <w:rPr>
                <w:rFonts w:ascii="Times New Roman" w:hAnsi="Times New Roman" w:cs="Times New Roman"/>
                <w:sz w:val="28"/>
                <w:szCs w:val="28"/>
              </w:rPr>
            </w:pP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B978AB" w:rsidRPr="00D979C6" w:rsidTr="00450494">
        <w:tc>
          <w:tcPr>
            <w:tcW w:w="3794"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B978AB" w:rsidRPr="00D979C6" w:rsidRDefault="00B978A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B978AB" w:rsidRPr="00D979C6" w:rsidRDefault="00B978AB" w:rsidP="00DD1F0B">
      <w:pPr>
        <w:spacing w:line="240" w:lineRule="auto"/>
        <w:ind w:firstLine="0"/>
        <w:rPr>
          <w:rFonts w:ascii="Times New Roman" w:hAnsi="Times New Roman" w:cs="Times New Roman"/>
          <w:sz w:val="28"/>
          <w:szCs w:val="28"/>
        </w:rPr>
      </w:pPr>
    </w:p>
    <w:p w:rsidR="00810555" w:rsidRPr="00D979C6" w:rsidRDefault="00810555"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810555"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Б1.В.08</w:t>
      </w:r>
      <w:r w:rsidR="00810555" w:rsidRPr="00D979C6">
        <w:rPr>
          <w:rFonts w:ascii="Times New Roman" w:hAnsi="Times New Roman" w:cs="Times New Roman"/>
          <w:sz w:val="28"/>
          <w:szCs w:val="28"/>
        </w:rPr>
        <w:t xml:space="preserve"> Судебная система</w:t>
      </w:r>
    </w:p>
    <w:tbl>
      <w:tblPr>
        <w:tblStyle w:val="a5"/>
        <w:tblW w:w="0" w:type="auto"/>
        <w:tblLook w:val="04A0"/>
      </w:tblPr>
      <w:tblGrid>
        <w:gridCol w:w="3794"/>
        <w:gridCol w:w="5777"/>
      </w:tblGrid>
      <w:tr w:rsidR="00810555" w:rsidRPr="00D979C6" w:rsidTr="00450494">
        <w:tc>
          <w:tcPr>
            <w:tcW w:w="3794" w:type="dxa"/>
          </w:tcPr>
          <w:p w:rsidR="00810555" w:rsidRPr="00D979C6" w:rsidRDefault="0081055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810555" w:rsidRPr="00D979C6" w:rsidRDefault="00810555" w:rsidP="00382523">
            <w:pPr>
              <w:pStyle w:val="af2"/>
              <w:suppressAutoHyphens/>
              <w:jc w:val="both"/>
              <w:rPr>
                <w:bCs/>
                <w:sz w:val="28"/>
                <w:szCs w:val="28"/>
              </w:rPr>
            </w:pPr>
            <w:r w:rsidRPr="00D979C6">
              <w:rPr>
                <w:bCs/>
                <w:sz w:val="28"/>
                <w:szCs w:val="28"/>
              </w:rPr>
              <w:t xml:space="preserve">Судебная система – один из основополагающих предметов, изучаемых студентами первого года обучения, и дающий общее представление об организации судебной власти в Российской Федерации. </w:t>
            </w:r>
          </w:p>
          <w:p w:rsidR="00810555" w:rsidRPr="00D979C6" w:rsidRDefault="00810555" w:rsidP="00382523">
            <w:pPr>
              <w:pStyle w:val="af2"/>
              <w:suppressAutoHyphens/>
              <w:jc w:val="both"/>
              <w:rPr>
                <w:bCs/>
                <w:sz w:val="28"/>
                <w:szCs w:val="28"/>
              </w:rPr>
            </w:pPr>
            <w:r w:rsidRPr="00D979C6">
              <w:rPr>
                <w:bCs/>
                <w:sz w:val="28"/>
                <w:szCs w:val="28"/>
              </w:rPr>
              <w:t xml:space="preserve">Основная цель преподавания «Судебной системы» как учебной дисциплины: сформировать у студентов полное, комплексное представление об основных началах организации судебной власти, ее соотношении с другими ветвями власти, о составе и структуре судебных органов, полномочиях, а также об организационном обеспечении их деятельности.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bCs/>
                <w:sz w:val="28"/>
                <w:szCs w:val="28"/>
              </w:rPr>
              <w:t>Указанная цель достигается путем проведения лекций, семинарских и практических занятий, а также самостоятельного изучения студентами основных научных, периодических и нормативных источников</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810555" w:rsidRPr="00D979C6" w:rsidRDefault="00810555" w:rsidP="00EA0F59">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Судебная система является из основных дисциплин, которая предназначена для подготовки студентов к юридической деятельности. Базовые знания, умения и компетенции, необходимые для изучения данного курса, формируются в процессе курсов профессионального цикла базовой (обязательной) части (Б.З): теория государства и права, конституционное право, административное право, гражданское право, правоохранительные органы. </w:t>
            </w:r>
          </w:p>
          <w:p w:rsidR="00810555" w:rsidRPr="00D979C6" w:rsidRDefault="00810555" w:rsidP="00EA0F59">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Данную учебную дисциплину дополняет последующее освоение таких дисциплин как  уголовный процесс, гражданский процесс, арбитражный процесс, исполнительное производство.</w:t>
            </w:r>
          </w:p>
          <w:p w:rsidR="00810555" w:rsidRPr="00D979C6" w:rsidRDefault="00810555" w:rsidP="00382523">
            <w:pPr>
              <w:spacing w:line="240" w:lineRule="auto"/>
              <w:ind w:firstLine="0"/>
              <w:jc w:val="both"/>
              <w:rPr>
                <w:rFonts w:ascii="Times New Roman" w:hAnsi="Times New Roman" w:cs="Times New Roman"/>
                <w:sz w:val="28"/>
                <w:szCs w:val="28"/>
              </w:rPr>
            </w:pP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810555" w:rsidRPr="00D979C6" w:rsidRDefault="00810555" w:rsidP="00EA28D0">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ОПК-1, О</w:t>
            </w:r>
            <w:r w:rsidR="00382523" w:rsidRPr="00D979C6">
              <w:rPr>
                <w:rFonts w:ascii="Times New Roman" w:hAnsi="Times New Roman" w:cs="Times New Roman"/>
                <w:sz w:val="28"/>
                <w:szCs w:val="28"/>
              </w:rPr>
              <w:t>ПК-</w:t>
            </w:r>
            <w:r w:rsidR="00EA28D0" w:rsidRPr="00D979C6">
              <w:rPr>
                <w:rFonts w:ascii="Times New Roman" w:hAnsi="Times New Roman" w:cs="Times New Roman"/>
                <w:sz w:val="28"/>
                <w:szCs w:val="28"/>
              </w:rPr>
              <w:t>2</w:t>
            </w:r>
            <w:r w:rsidRPr="00D979C6">
              <w:rPr>
                <w:rFonts w:ascii="Times New Roman" w:hAnsi="Times New Roman" w:cs="Times New Roman"/>
                <w:sz w:val="28"/>
                <w:szCs w:val="28"/>
              </w:rPr>
              <w:t>, О</w:t>
            </w:r>
            <w:r w:rsidR="00382523" w:rsidRPr="00D979C6">
              <w:rPr>
                <w:rFonts w:ascii="Times New Roman" w:hAnsi="Times New Roman" w:cs="Times New Roman"/>
                <w:sz w:val="28"/>
                <w:szCs w:val="28"/>
              </w:rPr>
              <w:t>ПК-</w:t>
            </w:r>
            <w:r w:rsidR="00EA28D0" w:rsidRPr="00D979C6">
              <w:rPr>
                <w:rFonts w:ascii="Times New Roman" w:hAnsi="Times New Roman" w:cs="Times New Roman"/>
                <w:sz w:val="28"/>
                <w:szCs w:val="28"/>
              </w:rPr>
              <w:t>3</w:t>
            </w:r>
            <w:r w:rsidRPr="00D979C6">
              <w:rPr>
                <w:rFonts w:ascii="Times New Roman" w:hAnsi="Times New Roman" w:cs="Times New Roman"/>
                <w:sz w:val="28"/>
                <w:szCs w:val="28"/>
              </w:rPr>
              <w:t>, ПК-8, ПК-9, ПК-10, ПК-12,</w:t>
            </w:r>
            <w:r w:rsidR="00294CE2" w:rsidRPr="00D979C6">
              <w:rPr>
                <w:rFonts w:ascii="Times New Roman" w:hAnsi="Times New Roman" w:cs="Times New Roman"/>
                <w:sz w:val="28"/>
                <w:szCs w:val="28"/>
              </w:rPr>
              <w:t xml:space="preserve"> ПК-14,</w:t>
            </w:r>
            <w:r w:rsidRPr="00D979C6">
              <w:rPr>
                <w:rFonts w:ascii="Times New Roman" w:hAnsi="Times New Roman" w:cs="Times New Roman"/>
                <w:sz w:val="28"/>
                <w:szCs w:val="28"/>
              </w:rPr>
              <w:t xml:space="preserve"> ПК-15, ПК-16</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w:t>
            </w:r>
            <w:r w:rsidRPr="00D979C6">
              <w:rPr>
                <w:rFonts w:ascii="Times New Roman" w:hAnsi="Times New Roman" w:cs="Times New Roman"/>
                <w:sz w:val="28"/>
                <w:szCs w:val="28"/>
              </w:rPr>
              <w:lastRenderedPageBreak/>
              <w:t xml:space="preserve">освоения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810555" w:rsidRPr="00D979C6" w:rsidRDefault="00810555" w:rsidP="00382523">
            <w:pPr>
              <w:pStyle w:val="af2"/>
              <w:suppressAutoHyphens/>
              <w:jc w:val="both"/>
              <w:rPr>
                <w:bCs/>
                <w:sz w:val="28"/>
                <w:szCs w:val="28"/>
              </w:rPr>
            </w:pPr>
            <w:r w:rsidRPr="00D979C6">
              <w:rPr>
                <w:bCs/>
                <w:sz w:val="28"/>
                <w:szCs w:val="28"/>
              </w:rPr>
              <w:lastRenderedPageBreak/>
              <w:t>По окончанию изучения курса «Судебная система» студенты должны знать:</w:t>
            </w:r>
          </w:p>
          <w:p w:rsidR="00810555" w:rsidRPr="00D979C6" w:rsidRDefault="00810555" w:rsidP="00382523">
            <w:pPr>
              <w:pStyle w:val="af2"/>
              <w:suppressAutoHyphens/>
              <w:jc w:val="both"/>
              <w:rPr>
                <w:bCs/>
                <w:sz w:val="28"/>
                <w:szCs w:val="28"/>
              </w:rPr>
            </w:pPr>
            <w:r w:rsidRPr="00D979C6">
              <w:rPr>
                <w:bCs/>
                <w:sz w:val="28"/>
                <w:szCs w:val="28"/>
              </w:rPr>
              <w:lastRenderedPageBreak/>
              <w:t>- понятие судебной власти и судебной системы;</w:t>
            </w:r>
          </w:p>
          <w:p w:rsidR="00810555" w:rsidRPr="00D979C6" w:rsidRDefault="00810555" w:rsidP="00382523">
            <w:pPr>
              <w:pStyle w:val="af2"/>
              <w:suppressAutoHyphens/>
              <w:jc w:val="both"/>
              <w:rPr>
                <w:bCs/>
                <w:sz w:val="28"/>
                <w:szCs w:val="28"/>
              </w:rPr>
            </w:pPr>
            <w:r w:rsidRPr="00D979C6">
              <w:rPr>
                <w:bCs/>
                <w:sz w:val="28"/>
                <w:szCs w:val="28"/>
              </w:rPr>
              <w:t>- какие принципы лежат в основе деятельности судебных органов;</w:t>
            </w:r>
          </w:p>
          <w:p w:rsidR="00810555" w:rsidRPr="00D979C6" w:rsidRDefault="00810555" w:rsidP="00382523">
            <w:pPr>
              <w:pStyle w:val="af2"/>
              <w:suppressAutoHyphens/>
              <w:jc w:val="both"/>
              <w:rPr>
                <w:bCs/>
                <w:sz w:val="28"/>
                <w:szCs w:val="28"/>
              </w:rPr>
            </w:pPr>
            <w:r w:rsidRPr="00D979C6">
              <w:rPr>
                <w:bCs/>
                <w:sz w:val="28"/>
                <w:szCs w:val="28"/>
              </w:rPr>
              <w:t>- основные цели, задачи и результаты судебной реформы;</w:t>
            </w:r>
          </w:p>
          <w:p w:rsidR="00810555" w:rsidRPr="00D979C6" w:rsidRDefault="00810555" w:rsidP="00382523">
            <w:pPr>
              <w:pStyle w:val="af2"/>
              <w:suppressAutoHyphens/>
              <w:jc w:val="both"/>
              <w:rPr>
                <w:bCs/>
                <w:sz w:val="28"/>
                <w:szCs w:val="28"/>
              </w:rPr>
            </w:pPr>
            <w:r w:rsidRPr="00D979C6">
              <w:rPr>
                <w:bCs/>
                <w:sz w:val="28"/>
                <w:szCs w:val="28"/>
              </w:rPr>
              <w:t>- сущность и проблемы судебного федерализма;</w:t>
            </w:r>
          </w:p>
          <w:p w:rsidR="00810555" w:rsidRPr="00D979C6" w:rsidRDefault="00810555" w:rsidP="00382523">
            <w:pPr>
              <w:pStyle w:val="af2"/>
              <w:tabs>
                <w:tab w:val="left" w:pos="720"/>
              </w:tabs>
              <w:suppressAutoHyphens/>
              <w:jc w:val="both"/>
              <w:rPr>
                <w:bCs/>
                <w:sz w:val="28"/>
                <w:szCs w:val="28"/>
              </w:rPr>
            </w:pPr>
            <w:r w:rsidRPr="00D979C6">
              <w:rPr>
                <w:bCs/>
                <w:sz w:val="28"/>
                <w:szCs w:val="28"/>
              </w:rPr>
              <w:t>- компетенцию, состав и структуру судов, образующих единую судебную систему;</w:t>
            </w:r>
          </w:p>
          <w:p w:rsidR="00810555" w:rsidRPr="00D979C6" w:rsidRDefault="00810555" w:rsidP="00382523">
            <w:pPr>
              <w:pStyle w:val="af2"/>
              <w:suppressAutoHyphens/>
              <w:jc w:val="both"/>
              <w:rPr>
                <w:bCs/>
                <w:sz w:val="28"/>
                <w:szCs w:val="28"/>
              </w:rPr>
            </w:pPr>
            <w:r w:rsidRPr="00D979C6">
              <w:rPr>
                <w:bCs/>
                <w:sz w:val="28"/>
                <w:szCs w:val="28"/>
              </w:rPr>
              <w:t>- состав и структуру органов, обеспечивающих организационную сторону деятельности судов.</w:t>
            </w:r>
          </w:p>
          <w:p w:rsidR="00810555" w:rsidRPr="00D979C6" w:rsidRDefault="00810555" w:rsidP="00382523">
            <w:pPr>
              <w:pStyle w:val="af2"/>
              <w:suppressAutoHyphens/>
              <w:jc w:val="both"/>
              <w:rPr>
                <w:bCs/>
                <w:sz w:val="28"/>
                <w:szCs w:val="28"/>
              </w:rPr>
            </w:pPr>
            <w:r w:rsidRPr="00D979C6">
              <w:rPr>
                <w:bCs/>
                <w:sz w:val="28"/>
                <w:szCs w:val="28"/>
              </w:rPr>
              <w:t>По окончанию изучения курса «Судебная система» студенты должны уметь:</w:t>
            </w:r>
          </w:p>
          <w:p w:rsidR="00810555" w:rsidRPr="00D979C6" w:rsidRDefault="00810555" w:rsidP="00382523">
            <w:pPr>
              <w:pStyle w:val="af2"/>
              <w:numPr>
                <w:ilvl w:val="0"/>
                <w:numId w:val="68"/>
              </w:numPr>
              <w:tabs>
                <w:tab w:val="clear" w:pos="1594"/>
                <w:tab w:val="left" w:pos="900"/>
              </w:tabs>
              <w:suppressAutoHyphens/>
              <w:ind w:left="0" w:firstLine="0"/>
              <w:jc w:val="both"/>
              <w:rPr>
                <w:bCs/>
                <w:sz w:val="28"/>
                <w:szCs w:val="28"/>
              </w:rPr>
            </w:pPr>
            <w:r w:rsidRPr="00D979C6">
              <w:rPr>
                <w:bCs/>
                <w:sz w:val="28"/>
                <w:szCs w:val="28"/>
              </w:rPr>
              <w:t>Распределять компетенцию судов;</w:t>
            </w:r>
          </w:p>
          <w:p w:rsidR="00810555" w:rsidRPr="00D979C6" w:rsidRDefault="00810555" w:rsidP="00382523">
            <w:pPr>
              <w:pStyle w:val="af2"/>
              <w:numPr>
                <w:ilvl w:val="0"/>
                <w:numId w:val="68"/>
              </w:numPr>
              <w:tabs>
                <w:tab w:val="clear" w:pos="1594"/>
                <w:tab w:val="left" w:pos="900"/>
              </w:tabs>
              <w:suppressAutoHyphens/>
              <w:ind w:left="0" w:firstLine="0"/>
              <w:jc w:val="both"/>
              <w:rPr>
                <w:sz w:val="28"/>
                <w:szCs w:val="28"/>
              </w:rPr>
            </w:pPr>
            <w:r w:rsidRPr="00D979C6">
              <w:rPr>
                <w:bCs/>
                <w:sz w:val="28"/>
                <w:szCs w:val="28"/>
              </w:rPr>
              <w:t>Выделять основные направления деятельности судебных органов;</w:t>
            </w:r>
          </w:p>
          <w:p w:rsidR="00810555" w:rsidRPr="00D979C6" w:rsidRDefault="00810555" w:rsidP="00382523">
            <w:pPr>
              <w:pStyle w:val="af2"/>
              <w:numPr>
                <w:ilvl w:val="0"/>
                <w:numId w:val="68"/>
              </w:numPr>
              <w:tabs>
                <w:tab w:val="clear" w:pos="1594"/>
                <w:tab w:val="left" w:pos="900"/>
              </w:tabs>
              <w:suppressAutoHyphens/>
              <w:ind w:left="0" w:firstLine="0"/>
              <w:jc w:val="both"/>
              <w:rPr>
                <w:sz w:val="28"/>
                <w:szCs w:val="28"/>
              </w:rPr>
            </w:pPr>
            <w:r w:rsidRPr="00D979C6">
              <w:rPr>
                <w:bCs/>
                <w:sz w:val="28"/>
                <w:szCs w:val="28"/>
              </w:rPr>
              <w:t>Выделять различные виды процессуальных документов, выносимых судьями и судами, основания их вынесения</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810555" w:rsidRPr="00D979C6" w:rsidRDefault="00810555" w:rsidP="00382523">
            <w:pPr>
              <w:pStyle w:val="af0"/>
              <w:suppressAutoHyphens/>
              <w:spacing w:after="0" w:line="240" w:lineRule="auto"/>
              <w:ind w:firstLine="0"/>
              <w:rPr>
                <w:rFonts w:ascii="Times New Roman" w:hAnsi="Times New Roman" w:cs="Times New Roman"/>
                <w:sz w:val="28"/>
                <w:szCs w:val="28"/>
              </w:rPr>
            </w:pPr>
            <w:r w:rsidRPr="00D979C6">
              <w:rPr>
                <w:rFonts w:ascii="Times New Roman" w:hAnsi="Times New Roman" w:cs="Times New Roman"/>
                <w:sz w:val="28"/>
                <w:szCs w:val="28"/>
              </w:rPr>
              <w:t>Тема 1. Основные понятия, предмет и система курса «Судебная система». Источники курса «судебная система»</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Тема 2. Судебная власть и система органов, ее осуществляющих</w:t>
            </w:r>
          </w:p>
          <w:p w:rsidR="00810555" w:rsidRPr="00D979C6" w:rsidRDefault="00810555" w:rsidP="00382523">
            <w:pPr>
              <w:suppressAutoHyphen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Тема 3. Судебная система: понятие, структура, общая характеристика</w:t>
            </w:r>
          </w:p>
          <w:p w:rsidR="00810555" w:rsidRPr="00D979C6" w:rsidRDefault="00810555" w:rsidP="00382523">
            <w:pPr>
              <w:suppressAutoHyphens/>
              <w:spacing w:line="240" w:lineRule="auto"/>
              <w:jc w:val="both"/>
              <w:rPr>
                <w:rFonts w:ascii="Times New Roman" w:eastAsia="Times New Roman" w:hAnsi="Times New Roman" w:cs="Times New Roman"/>
                <w:sz w:val="28"/>
                <w:szCs w:val="28"/>
              </w:rPr>
            </w:pPr>
            <w:r w:rsidRPr="00D979C6">
              <w:rPr>
                <w:rFonts w:ascii="Times New Roman" w:hAnsi="Times New Roman" w:cs="Times New Roman"/>
                <w:sz w:val="28"/>
                <w:szCs w:val="28"/>
              </w:rPr>
              <w:t>Тема 4. Основные направления деятельности органов судебной власти. Правосудие как основное направление деятельности судебных органов</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 xml:space="preserve">Тема 5. Верховный суд Российской Федерации </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 xml:space="preserve">Тема 6. Суды первого и второго звена системы судов общей юрисдикции </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Тема 7. Военные суды и их место в судебной системе российской федерации</w:t>
            </w:r>
          </w:p>
          <w:p w:rsidR="00810555" w:rsidRPr="00D979C6" w:rsidRDefault="00810555" w:rsidP="00382523">
            <w:pPr>
              <w:pStyle w:val="3"/>
              <w:suppressAutoHyphens/>
              <w:spacing w:before="0" w:line="240" w:lineRule="auto"/>
              <w:ind w:firstLine="0"/>
              <w:outlineLvl w:val="2"/>
              <w:rPr>
                <w:rFonts w:ascii="Times New Roman" w:hAnsi="Times New Roman" w:cs="Times New Roman"/>
                <w:b w:val="0"/>
                <w:sz w:val="28"/>
                <w:szCs w:val="28"/>
              </w:rPr>
            </w:pPr>
            <w:r w:rsidRPr="00D979C6">
              <w:rPr>
                <w:rFonts w:ascii="Times New Roman" w:hAnsi="Times New Roman" w:cs="Times New Roman"/>
                <w:b w:val="0"/>
                <w:sz w:val="28"/>
                <w:szCs w:val="28"/>
              </w:rPr>
              <w:t xml:space="preserve">Тема 8. Мировые судьи </w:t>
            </w:r>
          </w:p>
          <w:p w:rsidR="00810555" w:rsidRPr="00D979C6" w:rsidRDefault="00810555" w:rsidP="00382523">
            <w:pPr>
              <w:pStyle w:val="1"/>
              <w:suppressAutoHyphens/>
              <w:spacing w:before="0" w:line="240" w:lineRule="auto"/>
              <w:ind w:firstLine="0"/>
              <w:jc w:val="both"/>
              <w:outlineLvl w:val="0"/>
              <w:rPr>
                <w:rFonts w:ascii="Times New Roman" w:hAnsi="Times New Roman" w:cs="Times New Roman"/>
                <w:b w:val="0"/>
              </w:rPr>
            </w:pPr>
            <w:r w:rsidRPr="00D979C6">
              <w:rPr>
                <w:rFonts w:ascii="Times New Roman" w:hAnsi="Times New Roman" w:cs="Times New Roman"/>
                <w:b w:val="0"/>
              </w:rPr>
              <w:t>Тема 9. Арбитражные суды в российской федерации</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Тема 10. Конституционный Суд Российской Федерации</w:t>
            </w:r>
          </w:p>
          <w:p w:rsidR="00810555" w:rsidRPr="00D979C6" w:rsidRDefault="00810555" w:rsidP="00382523">
            <w:pPr>
              <w:suppressAutoHyphens/>
              <w:spacing w:line="240" w:lineRule="auto"/>
              <w:jc w:val="both"/>
              <w:rPr>
                <w:rFonts w:ascii="Times New Roman" w:eastAsia="Times New Roman" w:hAnsi="Times New Roman" w:cs="Times New Roman"/>
                <w:sz w:val="28"/>
                <w:szCs w:val="28"/>
              </w:rPr>
            </w:pPr>
            <w:r w:rsidRPr="00D979C6">
              <w:rPr>
                <w:rFonts w:ascii="Times New Roman" w:hAnsi="Times New Roman" w:cs="Times New Roman"/>
                <w:sz w:val="28"/>
                <w:szCs w:val="28"/>
              </w:rPr>
              <w:t>Тема 11. Конституционные (уставные) суды субъектов Российской Федерации</w:t>
            </w:r>
          </w:p>
          <w:p w:rsidR="00810555" w:rsidRPr="00D979C6" w:rsidRDefault="00810555" w:rsidP="00382523">
            <w:pPr>
              <w:pStyle w:val="3"/>
              <w:suppressAutoHyphens/>
              <w:spacing w:before="0" w:line="240" w:lineRule="auto"/>
              <w:ind w:firstLine="0"/>
              <w:outlineLvl w:val="2"/>
              <w:rPr>
                <w:rFonts w:ascii="Times New Roman" w:hAnsi="Times New Roman" w:cs="Times New Roman"/>
                <w:b w:val="0"/>
                <w:sz w:val="28"/>
                <w:szCs w:val="28"/>
              </w:rPr>
            </w:pPr>
            <w:r w:rsidRPr="00D979C6">
              <w:rPr>
                <w:rFonts w:ascii="Times New Roman" w:hAnsi="Times New Roman" w:cs="Times New Roman"/>
                <w:b w:val="0"/>
                <w:sz w:val="28"/>
                <w:szCs w:val="28"/>
              </w:rPr>
              <w:lastRenderedPageBreak/>
              <w:t>Тема 12. Правовой статус судей Российской Федерации</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Тема 13. Органы судейского сообщества</w:t>
            </w:r>
          </w:p>
          <w:p w:rsidR="00810555" w:rsidRPr="00D979C6" w:rsidRDefault="00810555" w:rsidP="00382523">
            <w:pPr>
              <w:pStyle w:val="2"/>
              <w:suppressAutoHyphens/>
              <w:spacing w:line="240" w:lineRule="auto"/>
              <w:ind w:left="0" w:firstLine="0"/>
              <w:jc w:val="both"/>
              <w:outlineLvl w:val="1"/>
              <w:rPr>
                <w:b w:val="0"/>
                <w:sz w:val="28"/>
                <w:szCs w:val="28"/>
              </w:rPr>
            </w:pPr>
            <w:r w:rsidRPr="00D979C6">
              <w:rPr>
                <w:b w:val="0"/>
                <w:sz w:val="28"/>
                <w:szCs w:val="28"/>
              </w:rPr>
              <w:t>Тема 14. Организационное обеспечение деятельности судов и органы его осуществляющие</w:t>
            </w:r>
          </w:p>
          <w:p w:rsidR="00810555" w:rsidRPr="00D979C6" w:rsidRDefault="00810555" w:rsidP="00382523">
            <w:pPr>
              <w:spacing w:line="240" w:lineRule="auto"/>
              <w:rPr>
                <w:rFonts w:ascii="Times New Roman" w:hAnsi="Times New Roman" w:cs="Times New Roman"/>
                <w:sz w:val="28"/>
                <w:szCs w:val="28"/>
              </w:rPr>
            </w:pP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810555" w:rsidRPr="00D979C6" w:rsidRDefault="00810555" w:rsidP="00382523">
            <w:pPr>
              <w:tabs>
                <w:tab w:val="center" w:pos="2056"/>
                <w:tab w:val="center" w:pos="3701"/>
                <w:tab w:val="right" w:pos="6145"/>
              </w:tabs>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w:t>
            </w:r>
            <w:r w:rsidRPr="00D979C6">
              <w:rPr>
                <w:rFonts w:ascii="Times New Roman" w:hAnsi="Times New Roman" w:cs="Times New Roman"/>
                <w:sz w:val="28"/>
                <w:szCs w:val="28"/>
              </w:rPr>
              <w:tab/>
              <w:t xml:space="preserve">семинарские </w:t>
            </w:r>
            <w:r w:rsidRPr="00D979C6">
              <w:rPr>
                <w:rFonts w:ascii="Times New Roman" w:hAnsi="Times New Roman" w:cs="Times New Roman"/>
                <w:sz w:val="28"/>
                <w:szCs w:val="28"/>
              </w:rPr>
              <w:tab/>
              <w:t xml:space="preserve">занятия, </w:t>
            </w:r>
            <w:r w:rsidRPr="00D979C6">
              <w:rPr>
                <w:rFonts w:ascii="Times New Roman" w:hAnsi="Times New Roman" w:cs="Times New Roman"/>
                <w:sz w:val="28"/>
                <w:szCs w:val="28"/>
              </w:rPr>
              <w:tab/>
              <w:t xml:space="preserve">практические </w:t>
            </w:r>
          </w:p>
          <w:p w:rsidR="00810555" w:rsidRPr="00D979C6" w:rsidRDefault="00810555"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(лабораторные) работы, самостоятельная работа</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81055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17">
              <w:r w:rsidR="00810555" w:rsidRPr="00D979C6">
                <w:rPr>
                  <w:rFonts w:ascii="Times New Roman" w:hAnsi="Times New Roman" w:cs="Times New Roman"/>
                  <w:color w:val="0000FF"/>
                  <w:sz w:val="28"/>
                  <w:szCs w:val="28"/>
                </w:rPr>
                <w:t>http://elibrary.ru/</w:t>
              </w:r>
            </w:hyperlink>
            <w:hyperlink r:id="rId218">
              <w:r w:rsidR="00810555" w:rsidRPr="00D979C6">
                <w:rPr>
                  <w:rFonts w:ascii="Times New Roman" w:hAnsi="Times New Roman" w:cs="Times New Roman"/>
                  <w:sz w:val="28"/>
                  <w:szCs w:val="28"/>
                </w:rPr>
                <w:t xml:space="preserve"> </w:t>
              </w:r>
            </w:hyperlink>
            <w:r w:rsidR="00810555" w:rsidRPr="00D979C6">
              <w:rPr>
                <w:rFonts w:ascii="Times New Roman" w:hAnsi="Times New Roman" w:cs="Times New Roman"/>
                <w:sz w:val="28"/>
                <w:szCs w:val="28"/>
              </w:rPr>
              <w:t xml:space="preserve">– Научная электронная библиотека. </w:t>
            </w:r>
          </w:p>
          <w:p w:rsidR="0081055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19">
              <w:r w:rsidR="00810555" w:rsidRPr="00D979C6">
                <w:rPr>
                  <w:rFonts w:ascii="Times New Roman" w:hAnsi="Times New Roman" w:cs="Times New Roman"/>
                  <w:color w:val="0000FF"/>
                  <w:sz w:val="28"/>
                  <w:szCs w:val="28"/>
                </w:rPr>
                <w:t>http://www.edu.ru/</w:t>
              </w:r>
            </w:hyperlink>
            <w:hyperlink r:id="rId220">
              <w:r w:rsidR="00810555" w:rsidRPr="00D979C6">
                <w:rPr>
                  <w:rFonts w:ascii="Times New Roman" w:hAnsi="Times New Roman" w:cs="Times New Roman"/>
                  <w:sz w:val="28"/>
                  <w:szCs w:val="28"/>
                </w:rPr>
                <w:t xml:space="preserve"> </w:t>
              </w:r>
            </w:hyperlink>
            <w:r w:rsidR="00810555" w:rsidRPr="00D979C6">
              <w:rPr>
                <w:rFonts w:ascii="Times New Roman" w:hAnsi="Times New Roman" w:cs="Times New Roman"/>
                <w:sz w:val="28"/>
                <w:szCs w:val="28"/>
              </w:rPr>
              <w:t xml:space="preserve">– Российское образование: федеральный образовательный портал. </w:t>
            </w:r>
          </w:p>
          <w:p w:rsidR="00810555" w:rsidRPr="00D979C6" w:rsidRDefault="0081055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810555" w:rsidRPr="00D979C6" w:rsidRDefault="0081055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810555"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Б1.В.03 Юридическая психология</w:t>
      </w:r>
    </w:p>
    <w:tbl>
      <w:tblPr>
        <w:tblStyle w:val="a5"/>
        <w:tblW w:w="0" w:type="auto"/>
        <w:tblLook w:val="04A0"/>
      </w:tblPr>
      <w:tblGrid>
        <w:gridCol w:w="3794"/>
        <w:gridCol w:w="5777"/>
      </w:tblGrid>
      <w:tr w:rsidR="00810555" w:rsidRPr="00D979C6" w:rsidTr="00450494">
        <w:tc>
          <w:tcPr>
            <w:tcW w:w="3794" w:type="dxa"/>
          </w:tcPr>
          <w:p w:rsidR="00810555" w:rsidRPr="00D979C6" w:rsidRDefault="00810555"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основных представлений о сфере взаимодействия психологии и права, раскрытие структуры и основного содержания юридической психологии, ее базовых понятий и методов, а также подготовка студентов к углубленному усвоению специальных дисциплин, раскрывающих и детализирующих </w:t>
            </w:r>
            <w:r w:rsidRPr="00D979C6">
              <w:rPr>
                <w:rFonts w:ascii="Times New Roman" w:hAnsi="Times New Roman" w:cs="Times New Roman"/>
                <w:sz w:val="28"/>
                <w:szCs w:val="28"/>
              </w:rPr>
              <w:lastRenderedPageBreak/>
              <w:t xml:space="preserve">содержание основных разделов юридической психологии.  </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Входные знания, умения и компетенции, необходимые для изучения данного курса, формируются в процессе изучения следующих дисциплин: Логика, профессиональная этика, психология социально-правовой деятельности, философия, Конституционное право, Административное право, политология, социология, демография, семейное право, теория государства и права, конституционное право, право социального обеспечения, уголовное право, гражданское право и т.д..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Данную дисциплину дополняет последующее изучение дисциплин:  финансовое право, уголовный процесс, исполнительное производство, судебное делопроизводство, правовая статистика, криминалистика, преступление против личности, уголовно-исполнительное право, и т.д.</w:t>
            </w:r>
          </w:p>
        </w:tc>
      </w:tr>
      <w:tr w:rsidR="00DD1F0B" w:rsidRPr="00D979C6" w:rsidTr="00450494">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ОПК-4, ОПК-6, ПК-3, ПК-6, ПК-15</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психологические основы эффективного правотворчества; основные понятия и закономерности процесса поведения и мышления человека в сфере права; механизмы генезиса личности преступника и мотивации его поведения; характеристику межличностных отношений как социально-психологического феномена;специфику выстраивания общения в профессиональной деятельности юриста; приемы оказания правомерного психологического воздействия на участников уголовного судопроизводства </w:t>
            </w:r>
          </w:p>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формировать и аргументировано отстаивать собственную позицию по различным проблемам социального взаимодействия; эффективно выстраивать межличностное профессиональное общение; определить взаимосвязь личностных и </w:t>
            </w:r>
            <w:r w:rsidRPr="00D979C6">
              <w:rPr>
                <w:rFonts w:ascii="Times New Roman" w:hAnsi="Times New Roman" w:cs="Times New Roman"/>
                <w:sz w:val="28"/>
                <w:szCs w:val="28"/>
              </w:rPr>
              <w:lastRenderedPageBreak/>
              <w:t xml:space="preserve">профессиональных качеств юриста; ориентироваться в вопросах по проблеме криминальной субкультуры; вырабатывать профессиональное отношение к сложным явлениям действительности.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Владеть: навыками социальной перцепции;  анализа группового взаимодействия; психологической терминологией, заданной курсом; навыками самостоятельного анализа явлений права, включающих в себя психологическую составляющую, либо психологических феноменов, имеющих правовое значение; владеть навыками использования системы учебных задач в курсе юридической психологии.</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Введение в юридическую психологию </w:t>
            </w:r>
          </w:p>
          <w:p w:rsidR="00810555" w:rsidRPr="00D979C6" w:rsidRDefault="00810555" w:rsidP="00382523">
            <w:pPr>
              <w:numPr>
                <w:ilvl w:val="1"/>
                <w:numId w:val="7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Предмет, задачи, система,  методы  юридической  психологии. История развития юридической психологии. </w:t>
            </w:r>
          </w:p>
          <w:p w:rsidR="00810555" w:rsidRPr="00D979C6" w:rsidRDefault="00810555" w:rsidP="00382523">
            <w:pPr>
              <w:numPr>
                <w:ilvl w:val="1"/>
                <w:numId w:val="7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Юридическая значимость понятия личности, психических состояний человека </w:t>
            </w:r>
          </w:p>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психология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правовой психологии. Формирование и функции правосознания. </w:t>
            </w:r>
            <w:r w:rsidRPr="00D979C6">
              <w:rPr>
                <w:rFonts w:ascii="Times New Roman" w:hAnsi="Times New Roman" w:cs="Times New Roman"/>
                <w:sz w:val="28"/>
                <w:szCs w:val="28"/>
              </w:rPr>
              <w:tab/>
              <w:t xml:space="preserve">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Правовая социализация личности. Дефекты правовой социализации личности. Условия правоисполнительного поведения  </w:t>
            </w:r>
          </w:p>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Криминальная психология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особенности личности преступника, его мотивационная сфера.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w:t>
            </w:r>
            <w:r w:rsidRPr="00D979C6">
              <w:rPr>
                <w:rFonts w:ascii="Times New Roman" w:hAnsi="Times New Roman" w:cs="Times New Roman"/>
                <w:sz w:val="28"/>
                <w:szCs w:val="28"/>
              </w:rPr>
              <w:tab/>
              <w:t xml:space="preserve">особенности </w:t>
            </w:r>
            <w:r w:rsidRPr="00D979C6">
              <w:rPr>
                <w:rFonts w:ascii="Times New Roman" w:hAnsi="Times New Roman" w:cs="Times New Roman"/>
                <w:sz w:val="28"/>
                <w:szCs w:val="28"/>
              </w:rPr>
              <w:tab/>
              <w:t xml:space="preserve">несовершеннолетних правонарушителей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Психологический анализ преступного поведения при различных формах вины.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Психология вины и юридической ответственности  </w:t>
            </w:r>
          </w:p>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Психология профессиональной деятельности юриста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Социально-психологическая характеристика профессиональной деятельности юриста </w:t>
            </w:r>
          </w:p>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Психология предварительного </w:t>
            </w:r>
            <w:r w:rsidRPr="00D979C6">
              <w:rPr>
                <w:rFonts w:ascii="Times New Roman" w:hAnsi="Times New Roman" w:cs="Times New Roman"/>
                <w:sz w:val="28"/>
                <w:szCs w:val="28"/>
              </w:rPr>
              <w:lastRenderedPageBreak/>
              <w:t xml:space="preserve">следствия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основы следственной тактики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основы допроса и очной ставки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Психологическая характеристика следственного осмотра и обыска </w:t>
            </w:r>
          </w:p>
          <w:p w:rsidR="00810555" w:rsidRPr="00D979C6" w:rsidRDefault="00810555" w:rsidP="00382523">
            <w:pPr>
              <w:numPr>
                <w:ilvl w:val="1"/>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Психологическая характеристика следственного эксперимента, предъявления для опознания, проверки показаний на месте </w:t>
            </w:r>
          </w:p>
          <w:p w:rsidR="00810555" w:rsidRPr="00D979C6" w:rsidRDefault="00810555" w:rsidP="00382523">
            <w:pPr>
              <w:numPr>
                <w:ilvl w:val="0"/>
                <w:numId w:val="69"/>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Психология судебной деятельности  </w:t>
            </w:r>
          </w:p>
          <w:p w:rsidR="00810555" w:rsidRPr="00D979C6" w:rsidRDefault="00810555" w:rsidP="00382523">
            <w:pPr>
              <w:numPr>
                <w:ilvl w:val="1"/>
                <w:numId w:val="69"/>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w:t>
            </w:r>
            <w:r w:rsidRPr="00D979C6">
              <w:rPr>
                <w:rFonts w:ascii="Times New Roman" w:hAnsi="Times New Roman" w:cs="Times New Roman"/>
                <w:sz w:val="28"/>
                <w:szCs w:val="28"/>
              </w:rPr>
              <w:tab/>
              <w:t xml:space="preserve">особенности </w:t>
            </w:r>
            <w:r w:rsidRPr="00D979C6">
              <w:rPr>
                <w:rFonts w:ascii="Times New Roman" w:hAnsi="Times New Roman" w:cs="Times New Roman"/>
                <w:sz w:val="28"/>
                <w:szCs w:val="28"/>
              </w:rPr>
              <w:tab/>
              <w:t xml:space="preserve">участников </w:t>
            </w:r>
            <w:r w:rsidRPr="00D979C6">
              <w:rPr>
                <w:rFonts w:ascii="Times New Roman" w:hAnsi="Times New Roman" w:cs="Times New Roman"/>
                <w:sz w:val="28"/>
                <w:szCs w:val="28"/>
              </w:rPr>
              <w:tab/>
              <w:t xml:space="preserve">судебной </w:t>
            </w:r>
          </w:p>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деятельности  </w:t>
            </w:r>
          </w:p>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6.2. Психология судебных прений </w:t>
            </w:r>
          </w:p>
          <w:p w:rsidR="00810555" w:rsidRPr="00D979C6" w:rsidRDefault="00810555" w:rsidP="00382523">
            <w:pPr>
              <w:numPr>
                <w:ilvl w:val="0"/>
                <w:numId w:val="7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Судебно-психологическая экспертиза </w:t>
            </w:r>
          </w:p>
          <w:p w:rsidR="00810555" w:rsidRPr="00D979C6" w:rsidRDefault="00810555" w:rsidP="00382523">
            <w:pPr>
              <w:numPr>
                <w:ilvl w:val="1"/>
                <w:numId w:val="7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Судебно-психологическая </w:t>
            </w:r>
            <w:r w:rsidRPr="00D979C6">
              <w:rPr>
                <w:rFonts w:ascii="Times New Roman" w:hAnsi="Times New Roman" w:cs="Times New Roman"/>
                <w:sz w:val="28"/>
                <w:szCs w:val="28"/>
              </w:rPr>
              <w:tab/>
              <w:t xml:space="preserve">экспертиза </w:t>
            </w:r>
            <w:r w:rsidRPr="00D979C6">
              <w:rPr>
                <w:rFonts w:ascii="Times New Roman" w:hAnsi="Times New Roman" w:cs="Times New Roman"/>
                <w:sz w:val="28"/>
                <w:szCs w:val="28"/>
              </w:rPr>
              <w:tab/>
              <w:t xml:space="preserve">в </w:t>
            </w:r>
            <w:r w:rsidRPr="00D979C6">
              <w:rPr>
                <w:rFonts w:ascii="Times New Roman" w:hAnsi="Times New Roman" w:cs="Times New Roman"/>
                <w:sz w:val="28"/>
                <w:szCs w:val="28"/>
              </w:rPr>
              <w:tab/>
              <w:t xml:space="preserve">гражданском </w:t>
            </w:r>
            <w:r w:rsidRPr="00D979C6">
              <w:rPr>
                <w:rFonts w:ascii="Times New Roman" w:hAnsi="Times New Roman" w:cs="Times New Roman"/>
                <w:sz w:val="28"/>
                <w:szCs w:val="28"/>
              </w:rPr>
              <w:tab/>
              <w:t xml:space="preserve">и уголовном процессе </w:t>
            </w:r>
          </w:p>
          <w:p w:rsidR="00810555" w:rsidRPr="00D979C6" w:rsidRDefault="00810555" w:rsidP="00382523">
            <w:pPr>
              <w:numPr>
                <w:ilvl w:val="0"/>
                <w:numId w:val="7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Исправительная психология </w:t>
            </w:r>
          </w:p>
          <w:p w:rsidR="00810555" w:rsidRPr="00D979C6" w:rsidRDefault="00810555" w:rsidP="00382523">
            <w:pPr>
              <w:numPr>
                <w:ilvl w:val="1"/>
                <w:numId w:val="7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проблемы наказания. Психология осужденных. </w:t>
            </w:r>
          </w:p>
          <w:p w:rsidR="00810555" w:rsidRPr="00D979C6" w:rsidRDefault="00810555"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Социальная адаптация освобожденных. </w:t>
            </w:r>
          </w:p>
          <w:p w:rsidR="00810555" w:rsidRPr="00D979C6" w:rsidRDefault="00810555" w:rsidP="00382523">
            <w:pPr>
              <w:numPr>
                <w:ilvl w:val="0"/>
                <w:numId w:val="7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Психология гражданско-правового регулирования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Психологические </w:t>
            </w:r>
            <w:r w:rsidRPr="00D979C6">
              <w:rPr>
                <w:rFonts w:ascii="Times New Roman" w:hAnsi="Times New Roman" w:cs="Times New Roman"/>
                <w:sz w:val="28"/>
                <w:szCs w:val="28"/>
              </w:rPr>
              <w:tab/>
              <w:t xml:space="preserve">особенности </w:t>
            </w:r>
            <w:r w:rsidRPr="00D979C6">
              <w:rPr>
                <w:rFonts w:ascii="Times New Roman" w:hAnsi="Times New Roman" w:cs="Times New Roman"/>
                <w:sz w:val="28"/>
                <w:szCs w:val="28"/>
              </w:rPr>
              <w:tab/>
              <w:t>судебного рассмотрения гражданских дел</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810555" w:rsidRPr="00D979C6" w:rsidRDefault="00810555" w:rsidP="00382523">
            <w:pPr>
              <w:tabs>
                <w:tab w:val="center" w:pos="2056"/>
                <w:tab w:val="center" w:pos="3701"/>
                <w:tab w:val="right" w:pos="6145"/>
              </w:tabs>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w:t>
            </w:r>
            <w:r w:rsidRPr="00D979C6">
              <w:rPr>
                <w:rFonts w:ascii="Times New Roman" w:hAnsi="Times New Roman" w:cs="Times New Roman"/>
                <w:sz w:val="28"/>
                <w:szCs w:val="28"/>
              </w:rPr>
              <w:tab/>
              <w:t xml:space="preserve">семинарские </w:t>
            </w:r>
            <w:r w:rsidRPr="00D979C6">
              <w:rPr>
                <w:rFonts w:ascii="Times New Roman" w:hAnsi="Times New Roman" w:cs="Times New Roman"/>
                <w:sz w:val="28"/>
                <w:szCs w:val="28"/>
              </w:rPr>
              <w:tab/>
              <w:t xml:space="preserve">занятия, </w:t>
            </w:r>
            <w:r w:rsidRPr="00D979C6">
              <w:rPr>
                <w:rFonts w:ascii="Times New Roman" w:hAnsi="Times New Roman" w:cs="Times New Roman"/>
                <w:sz w:val="28"/>
                <w:szCs w:val="28"/>
              </w:rPr>
              <w:tab/>
              <w:t xml:space="preserve">практические </w:t>
            </w:r>
          </w:p>
          <w:p w:rsidR="00810555" w:rsidRPr="00D979C6" w:rsidRDefault="00810555"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(лабораторные) работы, самостоятельная работа</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81055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21">
              <w:r w:rsidR="00810555" w:rsidRPr="00D979C6">
                <w:rPr>
                  <w:rFonts w:ascii="Times New Roman" w:hAnsi="Times New Roman" w:cs="Times New Roman"/>
                  <w:color w:val="0000FF"/>
                  <w:sz w:val="28"/>
                  <w:szCs w:val="28"/>
                </w:rPr>
                <w:t>http://elibrary.ru/</w:t>
              </w:r>
            </w:hyperlink>
            <w:hyperlink r:id="rId222">
              <w:r w:rsidR="00810555" w:rsidRPr="00D979C6">
                <w:rPr>
                  <w:rFonts w:ascii="Times New Roman" w:hAnsi="Times New Roman" w:cs="Times New Roman"/>
                  <w:sz w:val="28"/>
                  <w:szCs w:val="28"/>
                </w:rPr>
                <w:t xml:space="preserve"> </w:t>
              </w:r>
            </w:hyperlink>
            <w:r w:rsidR="00810555" w:rsidRPr="00D979C6">
              <w:rPr>
                <w:rFonts w:ascii="Times New Roman" w:hAnsi="Times New Roman" w:cs="Times New Roman"/>
                <w:sz w:val="28"/>
                <w:szCs w:val="28"/>
              </w:rPr>
              <w:t xml:space="preserve">– Научная электронная библиотека. </w:t>
            </w:r>
          </w:p>
          <w:p w:rsidR="00810555"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23">
              <w:r w:rsidR="00810555" w:rsidRPr="00D979C6">
                <w:rPr>
                  <w:rFonts w:ascii="Times New Roman" w:hAnsi="Times New Roman" w:cs="Times New Roman"/>
                  <w:color w:val="0000FF"/>
                  <w:sz w:val="28"/>
                  <w:szCs w:val="28"/>
                </w:rPr>
                <w:t>http://www.edu.ru/</w:t>
              </w:r>
            </w:hyperlink>
            <w:hyperlink r:id="rId224">
              <w:r w:rsidR="00810555" w:rsidRPr="00D979C6">
                <w:rPr>
                  <w:rFonts w:ascii="Times New Roman" w:hAnsi="Times New Roman" w:cs="Times New Roman"/>
                  <w:sz w:val="28"/>
                  <w:szCs w:val="28"/>
                </w:rPr>
                <w:t xml:space="preserve"> </w:t>
              </w:r>
            </w:hyperlink>
            <w:r w:rsidR="00810555" w:rsidRPr="00D979C6">
              <w:rPr>
                <w:rFonts w:ascii="Times New Roman" w:hAnsi="Times New Roman" w:cs="Times New Roman"/>
                <w:sz w:val="28"/>
                <w:szCs w:val="28"/>
              </w:rPr>
              <w:t xml:space="preserve">– Российское </w:t>
            </w:r>
            <w:r w:rsidR="00810555" w:rsidRPr="00D979C6">
              <w:rPr>
                <w:rFonts w:ascii="Times New Roman" w:hAnsi="Times New Roman" w:cs="Times New Roman"/>
                <w:sz w:val="28"/>
                <w:szCs w:val="28"/>
              </w:rPr>
              <w:lastRenderedPageBreak/>
              <w:t xml:space="preserve">образование: федеральный образовательный портал. </w:t>
            </w:r>
          </w:p>
          <w:p w:rsidR="00810555" w:rsidRPr="00D979C6" w:rsidRDefault="0081055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810555" w:rsidRPr="00D979C6" w:rsidRDefault="00810555"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810555" w:rsidRPr="00D979C6" w:rsidTr="00450494">
        <w:tc>
          <w:tcPr>
            <w:tcW w:w="3794"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810555" w:rsidRPr="00D979C6" w:rsidRDefault="00810555"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w:t>
            </w:r>
          </w:p>
        </w:tc>
      </w:tr>
    </w:tbl>
    <w:p w:rsidR="00B978AB" w:rsidRPr="00D979C6" w:rsidRDefault="00B978AB" w:rsidP="00382523">
      <w:pPr>
        <w:spacing w:line="240" w:lineRule="auto"/>
        <w:ind w:firstLine="0"/>
        <w:jc w:val="both"/>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450494"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Б1.В.ДВ.07.01 Судебное делопроизводство</w:t>
      </w:r>
    </w:p>
    <w:tbl>
      <w:tblPr>
        <w:tblStyle w:val="a5"/>
        <w:tblW w:w="0" w:type="auto"/>
        <w:tblLook w:val="04A0"/>
      </w:tblPr>
      <w:tblGrid>
        <w:gridCol w:w="3794"/>
        <w:gridCol w:w="5777"/>
      </w:tblGrid>
      <w:tr w:rsidR="00450494" w:rsidRPr="00D979C6" w:rsidTr="00450494">
        <w:tc>
          <w:tcPr>
            <w:tcW w:w="3794" w:type="dxa"/>
          </w:tcPr>
          <w:p w:rsidR="00450494" w:rsidRPr="00D979C6" w:rsidRDefault="00450494" w:rsidP="00382523">
            <w:pPr>
              <w:tabs>
                <w:tab w:val="right" w:pos="3061"/>
              </w:tabs>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Цели освоения дисциплины</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iCs/>
                <w:sz w:val="28"/>
                <w:szCs w:val="28"/>
              </w:rPr>
            </w:pPr>
            <w:r w:rsidRPr="00D979C6">
              <w:rPr>
                <w:rFonts w:ascii="Times New Roman" w:hAnsi="Times New Roman" w:cs="Times New Roman"/>
                <w:sz w:val="28"/>
                <w:szCs w:val="28"/>
              </w:rPr>
              <w:t>Цель освоения дисциплины – усвоение цели и содержания организации работы в судах различных инстанций, организационного обеспечения деятельности судов и органов судейского сообщества, понимание важности и значения этих видов деятельности для эффективного выполнения профессиональных обязанностей судьями, помощниками председателя, помощниками судей, администраторами судов; умение планировать и организовывать работу судьи, помощника председателя суда, помощника судьи, консультанта, администратора суда по подготовке и рассмотрению судебных дел, по организации приема граждан в судах.</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Данная дисциплина относится к базовой части Блока 1.</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Дисциплина изучается студентами всех форм обучения. Её место в системе юридических дисциплин определяется неразрывной связью с такими смежными дисциплинами процессуального цикла, как: правоохранительные и судебные органы,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уголовно-процессуальное право, гражданский процесс, арбитражный процесс и др.</w:t>
            </w:r>
          </w:p>
        </w:tc>
      </w:tr>
      <w:tr w:rsidR="00DD1F0B" w:rsidRPr="00D979C6" w:rsidTr="00450494">
        <w:tc>
          <w:tcPr>
            <w:tcW w:w="3794" w:type="dxa"/>
          </w:tcPr>
          <w:p w:rsidR="00DD1F0B" w:rsidRPr="00D979C6" w:rsidRDefault="00DD1F0B"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ОПК-1, ОПК-2, ОПК-5, ПК-2, ПК-4, ПК-5, ПК-7, ПК-15</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дисциплины  </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студент должен знать: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теоретико-методологические основы научной организации труда в судах, </w:t>
            </w:r>
            <w:r w:rsidRPr="00D979C6">
              <w:rPr>
                <w:rFonts w:ascii="Times New Roman" w:hAnsi="Times New Roman" w:cs="Times New Roman"/>
                <w:sz w:val="28"/>
                <w:szCs w:val="28"/>
              </w:rPr>
              <w:lastRenderedPageBreak/>
              <w:t xml:space="preserve">организационного обеспечения их деятельности;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действующие положения по организации труда в судах, по организационному обеспечению их деятельности.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добросовестно исполнять профессиональные обязанности, соблюдать принципы этики юриста;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анализировать проблемные вопросы теории уголовного судопроизводства;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анализировать судебную практику;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анализировать судебную и следственную статистику по уголовным делам;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принимать правильные процессуальные решения; владеть навыками: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—решения задач;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—участия в ролевых играх;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—выступления на научных конференциях;</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—анализа судебной и следственной практики;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—изучения нормативных актов, Постановлений Пленума Верховного Суда РФ, Постановлений и Определений Конституционного суда РФ;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—изучения и анализа научных статей, монографий, диссертаций.  </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 Исторические этапы развития судебного делопроизводства в России.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2. Понятие судебная власть и основные ее направления.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3. Структура судебной системы.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4. Система и структура Судебного департамента при Верховном Суде РФ. Правовые основы его деятельности.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5. Министерство юстиции РФ и Комитет по обеспечению деятельности мировых судей РФ.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6. Делопроизводство как учебная дисциплина. Нормативно-правовая основа деятельности делопроизводства. Понятие, предмет, метод, система. Тема 7. Документы: требования, реквизиты, виды. Тема 8. ФЗ «О Государственной гражданской службе». Кадровое обеспечение судов.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9. Организация делопроизводства на </w:t>
            </w:r>
            <w:r w:rsidRPr="00D979C6">
              <w:rPr>
                <w:rFonts w:ascii="Times New Roman" w:hAnsi="Times New Roman" w:cs="Times New Roman"/>
                <w:sz w:val="28"/>
                <w:szCs w:val="28"/>
              </w:rPr>
              <w:lastRenderedPageBreak/>
              <w:t xml:space="preserve">судебных участках у мировых судей.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10. Организация делопроизводства в районных судах.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11. Организация делопроизводства в верховных судах республик, краевых и областных судах, судах городов федерального значения, судах автономной области и автономных округов.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12. Организация делопроизводства в арбитражных судах России.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13. ГАС «Правосудие». Электронный документооборот.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Тема 14. Организация судебной статистики, изучение и обобщение судимости и судебной практики.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Тема 15. Ведение справочной работы по учету законодательства и судебной практики в судах общей юрисдикции.</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Лекции.</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Семинарские занятия.</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Лабораторные занятия.</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Практические занятия.</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Самостоятельная работа.</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информационных,  программных и иных средств обучения, с указанием доли аудиторных занятий, проводимых в интерактивных формах</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Для подготовки к семинарским и практическим занятиям использовать: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информационно-правовые системы ГАРАНТ, Консультант Плюс;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Интернет–ресурсы: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·Сервер органов государственной власти </w:t>
            </w:r>
            <w:hyperlink r:id="rId225" w:history="1">
              <w:r w:rsidRPr="00D979C6">
                <w:rPr>
                  <w:rStyle w:val="af4"/>
                  <w:rFonts w:ascii="Times New Roman" w:hAnsi="Times New Roman" w:cs="Times New Roman"/>
                  <w:sz w:val="28"/>
                  <w:szCs w:val="28"/>
                  <w:u w:val="none"/>
                </w:rPr>
                <w:t>http://www.gov.ru/</w:t>
              </w:r>
            </w:hyperlink>
            <w:r w:rsidRPr="00D979C6">
              <w:rPr>
                <w:rFonts w:ascii="Times New Roman" w:hAnsi="Times New Roman" w:cs="Times New Roman"/>
                <w:sz w:val="28"/>
                <w:szCs w:val="28"/>
              </w:rPr>
              <w:t xml:space="preserve">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 Официальный сайт Государственной Думы Федерального Собрания РФ </w:t>
            </w:r>
            <w:hyperlink r:id="rId226" w:history="1">
              <w:r w:rsidRPr="00D979C6">
                <w:rPr>
                  <w:rStyle w:val="af4"/>
                  <w:rFonts w:ascii="Times New Roman" w:hAnsi="Times New Roman" w:cs="Times New Roman"/>
                  <w:sz w:val="28"/>
                  <w:szCs w:val="28"/>
                  <w:u w:val="none"/>
                </w:rPr>
                <w:t>http://www.duma.gov.ru/</w:t>
              </w:r>
            </w:hyperlink>
            <w:r w:rsidRPr="00D979C6">
              <w:rPr>
                <w:rFonts w:ascii="Times New Roman" w:hAnsi="Times New Roman" w:cs="Times New Roman"/>
                <w:sz w:val="28"/>
                <w:szCs w:val="28"/>
              </w:rPr>
              <w:t xml:space="preserve">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Президента РФ </w:t>
            </w:r>
            <w:hyperlink r:id="rId227" w:history="1">
              <w:r w:rsidRPr="00D979C6">
                <w:rPr>
                  <w:rStyle w:val="af4"/>
                  <w:rFonts w:ascii="Times New Roman" w:hAnsi="Times New Roman" w:cs="Times New Roman"/>
                  <w:sz w:val="28"/>
                  <w:szCs w:val="28"/>
                  <w:u w:val="none"/>
                </w:rPr>
                <w:t>http://president.kremlin.ru/</w:t>
              </w:r>
            </w:hyperlink>
            <w:r w:rsidRPr="00D979C6">
              <w:rPr>
                <w:rFonts w:ascii="Times New Roman" w:hAnsi="Times New Roman" w:cs="Times New Roman"/>
                <w:sz w:val="28"/>
                <w:szCs w:val="28"/>
              </w:rPr>
              <w:t xml:space="preserve">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Правительства РФ </w:t>
            </w:r>
            <w:hyperlink r:id="rId228" w:history="1">
              <w:r w:rsidRPr="00D979C6">
                <w:rPr>
                  <w:rStyle w:val="af4"/>
                  <w:rFonts w:ascii="Times New Roman" w:hAnsi="Times New Roman" w:cs="Times New Roman"/>
                  <w:sz w:val="28"/>
                  <w:szCs w:val="28"/>
                  <w:u w:val="none"/>
                </w:rPr>
                <w:t>http://www.government.gov.ru/</w:t>
              </w:r>
            </w:hyperlink>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Конституционного Суда РФ </w:t>
            </w:r>
            <w:hyperlink r:id="rId229" w:history="1">
              <w:r w:rsidRPr="00D979C6">
                <w:rPr>
                  <w:rStyle w:val="af4"/>
                  <w:rFonts w:ascii="Times New Roman" w:hAnsi="Times New Roman" w:cs="Times New Roman"/>
                  <w:sz w:val="28"/>
                  <w:szCs w:val="28"/>
                  <w:u w:val="none"/>
                </w:rPr>
                <w:t>http://www.ksrf.ru/</w:t>
              </w:r>
            </w:hyperlink>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Верховного Суда РФ </w:t>
            </w:r>
            <w:hyperlink r:id="rId230" w:history="1">
              <w:r w:rsidRPr="00D979C6">
                <w:rPr>
                  <w:rStyle w:val="af4"/>
                  <w:rFonts w:ascii="Times New Roman" w:hAnsi="Times New Roman" w:cs="Times New Roman"/>
                  <w:sz w:val="28"/>
                  <w:szCs w:val="28"/>
                  <w:u w:val="none"/>
                </w:rPr>
                <w:t>http://www.supcourt.ru/</w:t>
              </w:r>
            </w:hyperlink>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Генеральной Прокуратуры РФ </w:t>
            </w:r>
            <w:hyperlink r:id="rId231" w:history="1">
              <w:r w:rsidRPr="00D979C6">
                <w:rPr>
                  <w:rStyle w:val="af4"/>
                  <w:rFonts w:ascii="Times New Roman" w:hAnsi="Times New Roman" w:cs="Times New Roman"/>
                  <w:sz w:val="28"/>
                  <w:szCs w:val="28"/>
                  <w:u w:val="none"/>
                </w:rPr>
                <w:t>http://genproc.gov.ru/</w:t>
              </w:r>
            </w:hyperlink>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·Официальный сайт МВД РФ http://www.mvd.ru/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·Официальный сайт Следственного комитета РФ </w:t>
            </w:r>
            <w:hyperlink r:id="rId232" w:history="1">
              <w:r w:rsidRPr="00D979C6">
                <w:rPr>
                  <w:rStyle w:val="af4"/>
                  <w:rFonts w:ascii="Times New Roman" w:hAnsi="Times New Roman" w:cs="Times New Roman"/>
                  <w:sz w:val="28"/>
                  <w:szCs w:val="28"/>
                  <w:u w:val="none"/>
                </w:rPr>
                <w:t>http://www.sledcom.ru/</w:t>
              </w:r>
            </w:hyperlink>
            <w:r w:rsidRPr="00D979C6">
              <w:rPr>
                <w:rFonts w:ascii="Times New Roman" w:hAnsi="Times New Roman" w:cs="Times New Roman"/>
                <w:sz w:val="28"/>
                <w:szCs w:val="28"/>
              </w:rPr>
              <w:t xml:space="preserve">  </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Формы текущего контроля успеваемости студентов</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Проверка решения задач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Опрос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Тестирование </w:t>
            </w:r>
          </w:p>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Письменные контрольные работы</w:t>
            </w:r>
          </w:p>
        </w:tc>
      </w:tr>
      <w:tr w:rsidR="00450494" w:rsidRPr="00D979C6" w:rsidTr="00450494">
        <w:tc>
          <w:tcPr>
            <w:tcW w:w="3794"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и формы промежуточной аттестации</w:t>
            </w:r>
          </w:p>
        </w:tc>
        <w:tc>
          <w:tcPr>
            <w:tcW w:w="5777" w:type="dxa"/>
          </w:tcPr>
          <w:p w:rsidR="00450494" w:rsidRPr="00D979C6" w:rsidRDefault="00450494"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Зачет</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450494"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Б1.В.05 Информационные технологии в юридической деятельности</w:t>
      </w:r>
    </w:p>
    <w:tbl>
      <w:tblPr>
        <w:tblStyle w:val="a5"/>
        <w:tblW w:w="0" w:type="auto"/>
        <w:tblLook w:val="04A0"/>
      </w:tblPr>
      <w:tblGrid>
        <w:gridCol w:w="3794"/>
        <w:gridCol w:w="5777"/>
      </w:tblGrid>
      <w:tr w:rsidR="00450494" w:rsidRPr="00D979C6" w:rsidTr="00450494">
        <w:tc>
          <w:tcPr>
            <w:tcW w:w="3794" w:type="dxa"/>
          </w:tcPr>
          <w:p w:rsidR="00450494" w:rsidRPr="00D979C6" w:rsidRDefault="00450494"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450494" w:rsidRPr="00D979C6" w:rsidRDefault="00450494" w:rsidP="00382523">
            <w:pPr>
              <w:numPr>
                <w:ilvl w:val="0"/>
                <w:numId w:val="72"/>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знакомство студентов с основными теоретическими принципами организации информационных процессов, информационных технологий и информационных систем в современном обществе; </w:t>
            </w:r>
          </w:p>
          <w:p w:rsidR="00450494" w:rsidRPr="00D979C6" w:rsidRDefault="00450494" w:rsidP="00382523">
            <w:pPr>
              <w:numPr>
                <w:ilvl w:val="0"/>
                <w:numId w:val="72"/>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формирование навыков и приемов владения технологиями обработки, хранения, передачи и приема массивов информации современном мире;  </w:t>
            </w:r>
          </w:p>
          <w:p w:rsidR="00450494" w:rsidRPr="00D979C6" w:rsidRDefault="00450494" w:rsidP="00382523">
            <w:pPr>
              <w:numPr>
                <w:ilvl w:val="0"/>
                <w:numId w:val="72"/>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знакомство студентов с информационными системами, активно использующимися в правотворческой, правоохранительной и правоприменительной деятельности; </w:t>
            </w:r>
          </w:p>
          <w:p w:rsidR="00450494" w:rsidRPr="00D979C6" w:rsidRDefault="00450494" w:rsidP="00382523">
            <w:pPr>
              <w:numPr>
                <w:ilvl w:val="0"/>
                <w:numId w:val="72"/>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применение компьютерных информационных технологий для поиска, обработки и систематизации правовой информации; </w:t>
            </w:r>
          </w:p>
          <w:p w:rsidR="00450494" w:rsidRPr="00D979C6" w:rsidRDefault="00450494" w:rsidP="00382523">
            <w:pPr>
              <w:numPr>
                <w:ilvl w:val="0"/>
                <w:numId w:val="72"/>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обучение основным принципам информационной безопасности, уровням их реализации, в том числе защиты государственной тайны в правовых структурах;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формирование навыков поиска информации в глобальных компьютерных сетях.</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Информационные технологии в юридической деятельности является дисциплиной, которая предназначена для подготовки студентов к активному использованию компьютерных информационных технологий в процессе обучения и в профессиональной деятельности. Входные знания, умения и компетенции, необходимые для изучения </w:t>
            </w:r>
            <w:r w:rsidRPr="00D979C6">
              <w:rPr>
                <w:rFonts w:ascii="Times New Roman" w:hAnsi="Times New Roman" w:cs="Times New Roman"/>
                <w:sz w:val="28"/>
                <w:szCs w:val="28"/>
              </w:rPr>
              <w:lastRenderedPageBreak/>
              <w:t>данного курса, формируются в процессе изучения дисциплины Информатика.</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Данную учебную дисциплину дополняет последующее или параллельное освоение следующих дисциплин: Теория государства и права (базовая юридическая дисциплина, дающая основные юридические понятия и категории);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Административное право, Конституционное (государственное) право России, Гражданское право, Трудовое право, Уголовное право и др. </w:t>
            </w:r>
          </w:p>
        </w:tc>
      </w:tr>
      <w:tr w:rsidR="00DD1F0B" w:rsidRPr="00D979C6" w:rsidTr="00450494">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ОК-3, ОК-4, ПК-5, ПК-14, ПК-15</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450494" w:rsidRPr="00D979C6" w:rsidRDefault="00450494" w:rsidP="00382523">
            <w:pPr>
              <w:numPr>
                <w:ilvl w:val="0"/>
                <w:numId w:val="73"/>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основные закономерности информационных процессов в правовой сфере; </w:t>
            </w:r>
          </w:p>
          <w:p w:rsidR="00450494" w:rsidRPr="00D979C6" w:rsidRDefault="00450494" w:rsidP="00382523">
            <w:pPr>
              <w:numPr>
                <w:ilvl w:val="0"/>
                <w:numId w:val="73"/>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основы государственной политики в информационной сфере; </w:t>
            </w:r>
          </w:p>
          <w:p w:rsidR="00450494" w:rsidRPr="00D979C6" w:rsidRDefault="00450494" w:rsidP="00382523">
            <w:pPr>
              <w:numPr>
                <w:ilvl w:val="0"/>
                <w:numId w:val="73"/>
              </w:numPr>
              <w:spacing w:line="240" w:lineRule="auto"/>
              <w:ind w:left="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характеристики программных средств, реализующих различные информационные технологии;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методы и средства поиска, систематизации и обработки правовой, в том числе нормативной информации;</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характеристику </w:t>
            </w:r>
            <w:r w:rsidRPr="00D979C6">
              <w:rPr>
                <w:rFonts w:ascii="Times New Roman" w:hAnsi="Times New Roman" w:cs="Times New Roman"/>
                <w:sz w:val="28"/>
                <w:szCs w:val="28"/>
              </w:rPr>
              <w:tab/>
              <w:t xml:space="preserve">информационного </w:t>
            </w:r>
            <w:r w:rsidRPr="00D979C6">
              <w:rPr>
                <w:rFonts w:ascii="Times New Roman" w:hAnsi="Times New Roman" w:cs="Times New Roman"/>
                <w:sz w:val="28"/>
                <w:szCs w:val="28"/>
              </w:rPr>
              <w:tab/>
              <w:t xml:space="preserve">обеспечения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правовых органов;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особенности и разновидности автоматизированных систем, используемых в правовой сфере, в том числе справочно-правовых систем;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методы защиты информации, включая использование электронной цифровой подписи;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особенности электронных документов и электронного документооборота.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выбрать информационные технологии для решения конкретной практической задачи, соответствующие имеющимся у пользователя техническим и программным средствам;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применять современные информационные технологии для поиска, систематизации и обработки правовой информации;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подготовить текстовый документ на основе образца или шаблона;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оценивать достоверность информации, сопоставляя разные источники;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применять современные информационные технологии при разработке и экспертизе нормативных правовых актов органов государственной власти и местного самоуправления и экспертизе правоприменительных актов. Владеть: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сбора, систематизации и обработки информации, имеющей значение для реализации правовых норм в соответствующих сферах профессиональной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деятельности;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поиска информации в базах данных и в сети Интернет; </w:t>
            </w:r>
          </w:p>
          <w:p w:rsidR="00450494" w:rsidRPr="00D979C6" w:rsidRDefault="00450494" w:rsidP="00382523">
            <w:pPr>
              <w:numPr>
                <w:ilvl w:val="0"/>
                <w:numId w:val="74"/>
              </w:num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навыками представления информационных материалов в виде электронных презентаций;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навыками оформления юридических документов с использованием справочно-правовых систем и с помощью офисных программ на основе созданных шаблонов. - навыками оформления рефератов, курсовых работ.</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Информационные технологии и их роль в современном обществе.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1.1. Информационное общество и государственная политика в информационной сфере.</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1.2. Правовая информация, ее состав, особенности,  характеристика и классификация, способы распространения.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1.3. Информационные процессы, информационные технологии и информационные системы в юридической деятельности.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2. Информатизация правотворческой, правоприменительной и правоохранительной деятельности.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2.1. Информационное обеспечение правоохранительных органов.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2.2. Автоматизированные системы правовой информации: автоматизированные системы обработки данных, автоматизированные информационно-поисковые системы, автоматизированные информационно-справочные системы, автоматизированные информационно-логические системы, автоматизированные рабочие места, автоматизированные системы управления, автоматизированные системы информационного обеспечения, экспертные системы и системы поддержки принятия решений..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2.3. Справочно-правовая система (СПС) КонсультантПлюс.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2.4. Справочно-правовая система Гарант.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2.5. Прочие СПС и их особенности.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3. Офисные компьютерные технологии в юриспруденции.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3.1. Технология разработки текстовых документов (форм бланков, шаблонов).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3.2. Технология создания табличных документов.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3.3. Средства анализа табличных данных. 3.4. Средства создания электронных презентаций. </w:t>
            </w:r>
          </w:p>
          <w:p w:rsidR="00450494" w:rsidRPr="00D979C6" w:rsidRDefault="00450494" w:rsidP="00382523">
            <w:pPr>
              <w:tabs>
                <w:tab w:val="center" w:pos="656"/>
                <w:tab w:val="center" w:pos="1352"/>
                <w:tab w:val="center" w:pos="2701"/>
                <w:tab w:val="center" w:pos="4664"/>
                <w:tab w:val="center" w:pos="5903"/>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w:t>
            </w:r>
            <w:r w:rsidRPr="00D979C6">
              <w:rPr>
                <w:rFonts w:ascii="Times New Roman" w:hAnsi="Times New Roman" w:cs="Times New Roman"/>
                <w:sz w:val="28"/>
                <w:szCs w:val="28"/>
              </w:rPr>
              <w:tab/>
              <w:t xml:space="preserve">4. </w:t>
            </w:r>
            <w:r w:rsidRPr="00D979C6">
              <w:rPr>
                <w:rFonts w:ascii="Times New Roman" w:hAnsi="Times New Roman" w:cs="Times New Roman"/>
                <w:sz w:val="28"/>
                <w:szCs w:val="28"/>
              </w:rPr>
              <w:tab/>
              <w:t xml:space="preserve">Информационная </w:t>
            </w:r>
            <w:r w:rsidRPr="00D979C6">
              <w:rPr>
                <w:rFonts w:ascii="Times New Roman" w:hAnsi="Times New Roman" w:cs="Times New Roman"/>
                <w:sz w:val="28"/>
                <w:szCs w:val="28"/>
              </w:rPr>
              <w:tab/>
              <w:t xml:space="preserve">безопасность. </w:t>
            </w:r>
            <w:r w:rsidRPr="00D979C6">
              <w:rPr>
                <w:rFonts w:ascii="Times New Roman" w:hAnsi="Times New Roman" w:cs="Times New Roman"/>
                <w:sz w:val="28"/>
                <w:szCs w:val="28"/>
              </w:rPr>
              <w:tab/>
            </w:r>
          </w:p>
          <w:p w:rsidR="00450494" w:rsidRPr="00D979C6" w:rsidRDefault="00450494" w:rsidP="00382523">
            <w:pPr>
              <w:tabs>
                <w:tab w:val="center" w:pos="656"/>
                <w:tab w:val="center" w:pos="1352"/>
                <w:tab w:val="center" w:pos="2701"/>
                <w:tab w:val="center" w:pos="4664"/>
                <w:tab w:val="center" w:pos="5903"/>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4.1. Безопасность информации и ее  правовое обеспечение. </w:t>
            </w:r>
          </w:p>
          <w:p w:rsidR="00450494" w:rsidRPr="00D979C6" w:rsidRDefault="00450494" w:rsidP="00382523">
            <w:pPr>
              <w:tabs>
                <w:tab w:val="center" w:pos="656"/>
                <w:tab w:val="center" w:pos="1352"/>
                <w:tab w:val="center" w:pos="2701"/>
                <w:tab w:val="center" w:pos="4664"/>
                <w:tab w:val="center" w:pos="5903"/>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4.2. Компьютерные преступления. 4.3. Программные и технические средства защиты информации. </w:t>
            </w:r>
          </w:p>
          <w:p w:rsidR="00450494" w:rsidRPr="00D979C6" w:rsidRDefault="00450494" w:rsidP="00382523">
            <w:pPr>
              <w:tabs>
                <w:tab w:val="center" w:pos="656"/>
                <w:tab w:val="center" w:pos="1352"/>
                <w:tab w:val="center" w:pos="2701"/>
                <w:tab w:val="center" w:pos="4664"/>
                <w:tab w:val="center" w:pos="5903"/>
              </w:tabs>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4.4. Информационная безопасность личности, общества, государства.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5. Электронный документооборот.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5.1. Особенности электронного документа и  электронного документооборота.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5.2. Электронная цифровая подпись.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6. Использование ресурсов Интернет в юридической практике. </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практические (лабораторные) работы, самостоятельная работа</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проведение коллоквиумов, написание рефератов, семинар – совещание, семинар – конференция. Интернет-ресурсы: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33">
              <w:r w:rsidR="00450494" w:rsidRPr="00D979C6">
                <w:rPr>
                  <w:rFonts w:ascii="Times New Roman" w:hAnsi="Times New Roman" w:cs="Times New Roman"/>
                  <w:color w:val="0000FF"/>
                  <w:sz w:val="28"/>
                  <w:szCs w:val="28"/>
                </w:rPr>
                <w:t>http://elibrary.ru/</w:t>
              </w:r>
            </w:hyperlink>
            <w:hyperlink r:id="rId234">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 Научная электронная библиотека.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35">
              <w:r w:rsidR="00450494" w:rsidRPr="00D979C6">
                <w:rPr>
                  <w:rFonts w:ascii="Times New Roman" w:hAnsi="Times New Roman" w:cs="Times New Roman"/>
                  <w:color w:val="0000FF"/>
                  <w:sz w:val="28"/>
                  <w:szCs w:val="28"/>
                </w:rPr>
                <w:t>http://www.edu.ru/</w:t>
              </w:r>
            </w:hyperlink>
            <w:hyperlink r:id="rId236">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 Российское образование: федеральный образовательный портал.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37">
              <w:r w:rsidR="00450494" w:rsidRPr="00D979C6">
                <w:rPr>
                  <w:rFonts w:ascii="Times New Roman" w:hAnsi="Times New Roman" w:cs="Times New Roman"/>
                  <w:color w:val="0000FF"/>
                  <w:sz w:val="28"/>
                  <w:szCs w:val="28"/>
                </w:rPr>
                <w:t>www</w:t>
              </w:r>
            </w:hyperlink>
            <w:hyperlink r:id="rId238">
              <w:r w:rsidR="00450494" w:rsidRPr="00D979C6">
                <w:rPr>
                  <w:rFonts w:ascii="Times New Roman" w:hAnsi="Times New Roman" w:cs="Times New Roman"/>
                  <w:color w:val="0000FF"/>
                  <w:sz w:val="28"/>
                  <w:szCs w:val="28"/>
                </w:rPr>
                <w:t>.</w:t>
              </w:r>
            </w:hyperlink>
            <w:hyperlink r:id="rId239">
              <w:r w:rsidR="00450494" w:rsidRPr="00D979C6">
                <w:rPr>
                  <w:rFonts w:ascii="Times New Roman" w:hAnsi="Times New Roman" w:cs="Times New Roman"/>
                  <w:color w:val="0000FF"/>
                  <w:sz w:val="28"/>
                  <w:szCs w:val="28"/>
                </w:rPr>
                <w:t>biznit</w:t>
              </w:r>
            </w:hyperlink>
            <w:hyperlink r:id="rId240">
              <w:r w:rsidR="00450494" w:rsidRPr="00D979C6">
                <w:rPr>
                  <w:rFonts w:ascii="Times New Roman" w:hAnsi="Times New Roman" w:cs="Times New Roman"/>
                  <w:color w:val="0000FF"/>
                  <w:sz w:val="28"/>
                  <w:szCs w:val="28"/>
                </w:rPr>
                <w:t>.</w:t>
              </w:r>
            </w:hyperlink>
            <w:hyperlink r:id="rId241">
              <w:r w:rsidR="00450494" w:rsidRPr="00D979C6">
                <w:rPr>
                  <w:rFonts w:ascii="Times New Roman" w:hAnsi="Times New Roman" w:cs="Times New Roman"/>
                  <w:color w:val="0000FF"/>
                  <w:sz w:val="28"/>
                  <w:szCs w:val="28"/>
                </w:rPr>
                <w:t>ru</w:t>
              </w:r>
            </w:hyperlink>
            <w:hyperlink r:id="rId242">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 сайт информационных технологий в различных областях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43">
              <w:r w:rsidR="00450494" w:rsidRPr="00D979C6">
                <w:rPr>
                  <w:rFonts w:ascii="Times New Roman" w:hAnsi="Times New Roman" w:cs="Times New Roman"/>
                  <w:color w:val="0000FF"/>
                  <w:sz w:val="28"/>
                  <w:szCs w:val="28"/>
                </w:rPr>
                <w:t>www</w:t>
              </w:r>
            </w:hyperlink>
            <w:hyperlink r:id="rId244">
              <w:r w:rsidR="00450494" w:rsidRPr="00D979C6">
                <w:rPr>
                  <w:rFonts w:ascii="Times New Roman" w:hAnsi="Times New Roman" w:cs="Times New Roman"/>
                  <w:color w:val="0000FF"/>
                  <w:sz w:val="28"/>
                  <w:szCs w:val="28"/>
                </w:rPr>
                <w:t>.</w:t>
              </w:r>
            </w:hyperlink>
            <w:hyperlink r:id="rId245">
              <w:r w:rsidR="00450494" w:rsidRPr="00D979C6">
                <w:rPr>
                  <w:rFonts w:ascii="Times New Roman" w:hAnsi="Times New Roman" w:cs="Times New Roman"/>
                  <w:color w:val="0000FF"/>
                  <w:sz w:val="28"/>
                  <w:szCs w:val="28"/>
                </w:rPr>
                <w:t>iot</w:t>
              </w:r>
            </w:hyperlink>
            <w:hyperlink r:id="rId246">
              <w:r w:rsidR="00450494" w:rsidRPr="00D979C6">
                <w:rPr>
                  <w:rFonts w:ascii="Times New Roman" w:hAnsi="Times New Roman" w:cs="Times New Roman"/>
                  <w:color w:val="0000FF"/>
                  <w:sz w:val="28"/>
                  <w:szCs w:val="28"/>
                </w:rPr>
                <w:t>.</w:t>
              </w:r>
            </w:hyperlink>
            <w:hyperlink r:id="rId247">
              <w:r w:rsidR="00450494" w:rsidRPr="00D979C6">
                <w:rPr>
                  <w:rFonts w:ascii="Times New Roman" w:hAnsi="Times New Roman" w:cs="Times New Roman"/>
                  <w:color w:val="0000FF"/>
                  <w:sz w:val="28"/>
                  <w:szCs w:val="28"/>
                </w:rPr>
                <w:t>ru</w:t>
              </w:r>
            </w:hyperlink>
            <w:hyperlink r:id="rId248">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–портал информационных образовательных технологий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49">
              <w:r w:rsidR="00450494" w:rsidRPr="00D979C6">
                <w:rPr>
                  <w:rFonts w:ascii="Times New Roman" w:hAnsi="Times New Roman" w:cs="Times New Roman"/>
                  <w:color w:val="0000FF"/>
                  <w:sz w:val="28"/>
                  <w:szCs w:val="28"/>
                </w:rPr>
                <w:t>www</w:t>
              </w:r>
            </w:hyperlink>
            <w:hyperlink r:id="rId250">
              <w:r w:rsidR="00450494" w:rsidRPr="00D979C6">
                <w:rPr>
                  <w:rFonts w:ascii="Times New Roman" w:hAnsi="Times New Roman" w:cs="Times New Roman"/>
                  <w:color w:val="0000FF"/>
                  <w:sz w:val="28"/>
                  <w:szCs w:val="28"/>
                </w:rPr>
                <w:t>.</w:t>
              </w:r>
            </w:hyperlink>
            <w:hyperlink r:id="rId251">
              <w:r w:rsidR="00450494" w:rsidRPr="00D979C6">
                <w:rPr>
                  <w:rFonts w:ascii="Times New Roman" w:hAnsi="Times New Roman" w:cs="Times New Roman"/>
                  <w:color w:val="0000FF"/>
                  <w:sz w:val="28"/>
                  <w:szCs w:val="28"/>
                </w:rPr>
                <w:t>consultant</w:t>
              </w:r>
            </w:hyperlink>
            <w:hyperlink r:id="rId252">
              <w:r w:rsidR="00450494" w:rsidRPr="00D979C6">
                <w:rPr>
                  <w:rFonts w:ascii="Times New Roman" w:hAnsi="Times New Roman" w:cs="Times New Roman"/>
                  <w:color w:val="0000FF"/>
                  <w:sz w:val="28"/>
                  <w:szCs w:val="28"/>
                </w:rPr>
                <w:t>.</w:t>
              </w:r>
            </w:hyperlink>
            <w:hyperlink r:id="rId253">
              <w:r w:rsidR="00450494" w:rsidRPr="00D979C6">
                <w:rPr>
                  <w:rFonts w:ascii="Times New Roman" w:hAnsi="Times New Roman" w:cs="Times New Roman"/>
                  <w:color w:val="0000FF"/>
                  <w:sz w:val="28"/>
                  <w:szCs w:val="28"/>
                </w:rPr>
                <w:t>ru</w:t>
              </w:r>
            </w:hyperlink>
            <w:hyperlink r:id="rId254">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ab/>
              <w:t xml:space="preserve">– </w:t>
            </w:r>
            <w:r w:rsidR="00450494" w:rsidRPr="00D979C6">
              <w:rPr>
                <w:rFonts w:ascii="Times New Roman" w:hAnsi="Times New Roman" w:cs="Times New Roman"/>
                <w:sz w:val="28"/>
                <w:szCs w:val="28"/>
              </w:rPr>
              <w:tab/>
              <w:t xml:space="preserve">сайт </w:t>
            </w:r>
            <w:r w:rsidR="00450494" w:rsidRPr="00D979C6">
              <w:rPr>
                <w:rFonts w:ascii="Times New Roman" w:hAnsi="Times New Roman" w:cs="Times New Roman"/>
                <w:sz w:val="28"/>
                <w:szCs w:val="28"/>
              </w:rPr>
              <w:tab/>
              <w:t xml:space="preserve">компании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«КонсультантПлюс»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55">
              <w:r w:rsidR="00450494" w:rsidRPr="00D979C6">
                <w:rPr>
                  <w:rFonts w:ascii="Times New Roman" w:hAnsi="Times New Roman" w:cs="Times New Roman"/>
                  <w:color w:val="0000FF"/>
                  <w:sz w:val="28"/>
                  <w:szCs w:val="28"/>
                </w:rPr>
                <w:t>www</w:t>
              </w:r>
            </w:hyperlink>
            <w:hyperlink r:id="rId256">
              <w:r w:rsidR="00450494" w:rsidRPr="00D979C6">
                <w:rPr>
                  <w:rFonts w:ascii="Times New Roman" w:hAnsi="Times New Roman" w:cs="Times New Roman"/>
                  <w:color w:val="0000FF"/>
                  <w:sz w:val="28"/>
                  <w:szCs w:val="28"/>
                </w:rPr>
                <w:t>.</w:t>
              </w:r>
            </w:hyperlink>
            <w:hyperlink r:id="rId257">
              <w:r w:rsidR="00450494" w:rsidRPr="00D979C6">
                <w:rPr>
                  <w:rFonts w:ascii="Times New Roman" w:hAnsi="Times New Roman" w:cs="Times New Roman"/>
                  <w:color w:val="0000FF"/>
                  <w:sz w:val="28"/>
                  <w:szCs w:val="28"/>
                </w:rPr>
                <w:t>garant</w:t>
              </w:r>
            </w:hyperlink>
            <w:hyperlink r:id="rId258">
              <w:r w:rsidR="00450494" w:rsidRPr="00D979C6">
                <w:rPr>
                  <w:rFonts w:ascii="Times New Roman" w:hAnsi="Times New Roman" w:cs="Times New Roman"/>
                  <w:color w:val="0000FF"/>
                  <w:sz w:val="28"/>
                  <w:szCs w:val="28"/>
                </w:rPr>
                <w:t>.</w:t>
              </w:r>
            </w:hyperlink>
            <w:hyperlink r:id="rId259">
              <w:r w:rsidR="00450494" w:rsidRPr="00D979C6">
                <w:rPr>
                  <w:rFonts w:ascii="Times New Roman" w:hAnsi="Times New Roman" w:cs="Times New Roman"/>
                  <w:color w:val="0000FF"/>
                  <w:sz w:val="28"/>
                  <w:szCs w:val="28"/>
                </w:rPr>
                <w:t>ru</w:t>
              </w:r>
            </w:hyperlink>
            <w:hyperlink r:id="rId260">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 сайт компании «Гарант» </w:t>
            </w:r>
          </w:p>
          <w:p w:rsidR="00450494" w:rsidRPr="00D979C6" w:rsidRDefault="00D271C6" w:rsidP="00382523">
            <w:pPr>
              <w:numPr>
                <w:ilvl w:val="0"/>
                <w:numId w:val="75"/>
              </w:numPr>
              <w:spacing w:line="240" w:lineRule="auto"/>
              <w:ind w:left="0"/>
              <w:jc w:val="both"/>
              <w:rPr>
                <w:rFonts w:ascii="Times New Roman" w:hAnsi="Times New Roman" w:cs="Times New Roman"/>
                <w:sz w:val="28"/>
                <w:szCs w:val="28"/>
              </w:rPr>
            </w:pPr>
            <w:hyperlink r:id="rId261">
              <w:r w:rsidR="00450494" w:rsidRPr="00D979C6">
                <w:rPr>
                  <w:rFonts w:ascii="Times New Roman" w:hAnsi="Times New Roman" w:cs="Times New Roman"/>
                  <w:color w:val="0000FF"/>
                  <w:sz w:val="28"/>
                  <w:szCs w:val="28"/>
                </w:rPr>
                <w:t>www</w:t>
              </w:r>
            </w:hyperlink>
            <w:hyperlink r:id="rId262">
              <w:r w:rsidR="00450494" w:rsidRPr="00D979C6">
                <w:rPr>
                  <w:rFonts w:ascii="Times New Roman" w:hAnsi="Times New Roman" w:cs="Times New Roman"/>
                  <w:color w:val="0000FF"/>
                  <w:sz w:val="28"/>
                  <w:szCs w:val="28"/>
                </w:rPr>
                <w:t>.</w:t>
              </w:r>
            </w:hyperlink>
            <w:hyperlink r:id="rId263">
              <w:r w:rsidR="00450494" w:rsidRPr="00D979C6">
                <w:rPr>
                  <w:rFonts w:ascii="Times New Roman" w:hAnsi="Times New Roman" w:cs="Times New Roman"/>
                  <w:color w:val="0000FF"/>
                  <w:sz w:val="28"/>
                  <w:szCs w:val="28"/>
                </w:rPr>
                <w:t>law</w:t>
              </w:r>
            </w:hyperlink>
            <w:hyperlink r:id="rId264">
              <w:r w:rsidR="00450494" w:rsidRPr="00D979C6">
                <w:rPr>
                  <w:rFonts w:ascii="Times New Roman" w:hAnsi="Times New Roman" w:cs="Times New Roman"/>
                  <w:color w:val="0000FF"/>
                  <w:sz w:val="28"/>
                  <w:szCs w:val="28"/>
                </w:rPr>
                <w:t>.</w:t>
              </w:r>
            </w:hyperlink>
            <w:hyperlink r:id="rId265">
              <w:r w:rsidR="00450494" w:rsidRPr="00D979C6">
                <w:rPr>
                  <w:rFonts w:ascii="Times New Roman" w:hAnsi="Times New Roman" w:cs="Times New Roman"/>
                  <w:color w:val="0000FF"/>
                  <w:sz w:val="28"/>
                  <w:szCs w:val="28"/>
                </w:rPr>
                <w:t>edu</w:t>
              </w:r>
            </w:hyperlink>
            <w:hyperlink r:id="rId266">
              <w:r w:rsidR="00450494" w:rsidRPr="00D979C6">
                <w:rPr>
                  <w:rFonts w:ascii="Times New Roman" w:hAnsi="Times New Roman" w:cs="Times New Roman"/>
                  <w:color w:val="0000FF"/>
                  <w:sz w:val="28"/>
                  <w:szCs w:val="28"/>
                </w:rPr>
                <w:t>.</w:t>
              </w:r>
            </w:hyperlink>
            <w:hyperlink r:id="rId267">
              <w:r w:rsidR="00450494" w:rsidRPr="00D979C6">
                <w:rPr>
                  <w:rFonts w:ascii="Times New Roman" w:hAnsi="Times New Roman" w:cs="Times New Roman"/>
                  <w:color w:val="0000FF"/>
                  <w:sz w:val="28"/>
                  <w:szCs w:val="28"/>
                </w:rPr>
                <w:t>ru</w:t>
              </w:r>
            </w:hyperlink>
            <w:hyperlink r:id="rId268">
              <w:r w:rsidR="00450494" w:rsidRPr="00D979C6">
                <w:rPr>
                  <w:rFonts w:ascii="Times New Roman" w:hAnsi="Times New Roman" w:cs="Times New Roman"/>
                  <w:sz w:val="28"/>
                  <w:szCs w:val="28"/>
                </w:rPr>
                <w:t xml:space="preserve"> </w:t>
              </w:r>
            </w:hyperlink>
            <w:r w:rsidR="00450494" w:rsidRPr="00D979C6">
              <w:rPr>
                <w:rFonts w:ascii="Times New Roman" w:hAnsi="Times New Roman" w:cs="Times New Roman"/>
                <w:sz w:val="28"/>
                <w:szCs w:val="28"/>
              </w:rPr>
              <w:t xml:space="preserve">– федеральный правовой портал </w:t>
            </w:r>
          </w:p>
          <w:p w:rsidR="00450494" w:rsidRPr="00D979C6" w:rsidRDefault="00450494"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w:t>
            </w:r>
            <w:r w:rsidRPr="00D979C6">
              <w:rPr>
                <w:rFonts w:ascii="Times New Roman" w:hAnsi="Times New Roman" w:cs="Times New Roman"/>
                <w:sz w:val="28"/>
                <w:szCs w:val="28"/>
              </w:rPr>
              <w:tab/>
              <w:t xml:space="preserve">аудиторных </w:t>
            </w:r>
            <w:r w:rsidRPr="00D979C6">
              <w:rPr>
                <w:rFonts w:ascii="Times New Roman" w:hAnsi="Times New Roman" w:cs="Times New Roman"/>
                <w:sz w:val="28"/>
                <w:szCs w:val="28"/>
              </w:rPr>
              <w:tab/>
              <w:t xml:space="preserve">занятий, </w:t>
            </w:r>
            <w:r w:rsidRPr="00D979C6">
              <w:rPr>
                <w:rFonts w:ascii="Times New Roman" w:hAnsi="Times New Roman" w:cs="Times New Roman"/>
                <w:sz w:val="28"/>
                <w:szCs w:val="28"/>
              </w:rPr>
              <w:tab/>
              <w:t xml:space="preserve">проводимых </w:t>
            </w:r>
            <w:r w:rsidRPr="00D979C6">
              <w:rPr>
                <w:rFonts w:ascii="Times New Roman" w:hAnsi="Times New Roman" w:cs="Times New Roman"/>
                <w:sz w:val="28"/>
                <w:szCs w:val="28"/>
              </w:rPr>
              <w:tab/>
              <w:t xml:space="preserve">в интерактивных формах, составляет 20%.  </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Рефераты, доклады на студенческую конференцию, контрольные опросы, индивидуальные задания, тестирование</w:t>
            </w:r>
          </w:p>
        </w:tc>
      </w:tr>
      <w:tr w:rsidR="00450494" w:rsidRPr="00D979C6" w:rsidTr="00450494">
        <w:tc>
          <w:tcPr>
            <w:tcW w:w="3794"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450494" w:rsidRPr="00D979C6" w:rsidRDefault="00450494"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Экзамен  </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6D60A3"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Б1.В.ДВ.06.01 Правовая статистика</w:t>
      </w:r>
    </w:p>
    <w:tbl>
      <w:tblPr>
        <w:tblStyle w:val="a5"/>
        <w:tblW w:w="0" w:type="auto"/>
        <w:tblLook w:val="04A0"/>
      </w:tblPr>
      <w:tblGrid>
        <w:gridCol w:w="3794"/>
        <w:gridCol w:w="5777"/>
      </w:tblGrid>
      <w:tr w:rsidR="006D60A3" w:rsidRPr="00D979C6" w:rsidTr="007A2DB2">
        <w:tc>
          <w:tcPr>
            <w:tcW w:w="3794" w:type="dxa"/>
          </w:tcPr>
          <w:p w:rsidR="006D60A3" w:rsidRPr="00D979C6" w:rsidRDefault="006D60A3"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формирование у студентов теоретических знаний и практических навыков теории и методологии сбора, анализа статистической информации и интерпретации полученных данных;</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  Умение на основе статистического анализа разрабатывать предложение и рекомендации для обоснования юридических решений.</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Данную учебную дисциплину предваряет освоение следующих дисциплин: философия, информатика, теория государства и права, уголовное право, уголовный процесс.</w:t>
            </w:r>
          </w:p>
        </w:tc>
      </w:tr>
      <w:tr w:rsidR="00DD1F0B" w:rsidRPr="00D979C6" w:rsidTr="007A2DB2">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ОК-2, ПК-5, ПК-6, ПК-14, ПК-15</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программы учебной дисциплины «Правовая статистика» должен: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а) знать: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научные принципы организации статистических служб системы Росстата и правоохранительных органов, их современную организацию;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принципы и методы организации сбора статистических данных о правонарушениях и деятельности органов охраны порядка;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принципы и методы обработки результатов статистического наблюдения (его материалов); сущность обобщающих показателей – абсолютных и относительных статистических величин, средних, показателей вариации, динамики, взаимосвязи, основы анализа статистических данных.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б) уметь: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организовывать и проводить сплошное и несплошное наблюдение правовых явлений;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строить разнообразные статистические таблицы;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исчислять различные статистические показатели (абсолютные и относительные, средние, показатели вариации, показатели тесноты связи);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анализировать статистические данные о правонарушениях, социальном контроле над ними и формулировать выводы и предложения, вытекающие из анализа данных.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в) владеть: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навыками работы с правовыми источниками, документами, информационными ресурсами, информационными технологиями и средствами их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обеспечения;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методами анализа различных статистических показателей;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анализом статистические данные о правонарушениях, социальном контроле над ними и формулировать выводы и предложения, вытекающие из анализа данных.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навыками свободного оперирования понятиями и категориями в области  правовой информатики.</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1. Общее понятие и история развития правовой статистики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2. Сводка и группировка материалов статистического наблюдения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3. Абсолютные и относительные величины в правовой статистике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4. Средние величины и показатели вариации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Тема 5. Ряды динамики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Тема 6. Комплексный статистический анализ и его применение в правовой статистике</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аналитический метод. </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Интернет-ресурсы:</w:t>
            </w:r>
          </w:p>
          <w:p w:rsidR="006D60A3" w:rsidRPr="00D979C6" w:rsidRDefault="00D271C6" w:rsidP="00382523">
            <w:pPr>
              <w:pStyle w:val="a6"/>
              <w:numPr>
                <w:ilvl w:val="0"/>
                <w:numId w:val="76"/>
              </w:numPr>
              <w:spacing w:line="240" w:lineRule="auto"/>
              <w:ind w:left="34" w:firstLine="0"/>
              <w:jc w:val="both"/>
              <w:rPr>
                <w:rFonts w:ascii="Times New Roman" w:hAnsi="Times New Roman" w:cs="Times New Roman"/>
                <w:sz w:val="28"/>
                <w:szCs w:val="28"/>
              </w:rPr>
            </w:pPr>
            <w:hyperlink r:id="rId269" w:history="1">
              <w:r w:rsidR="006D60A3" w:rsidRPr="00D979C6">
                <w:rPr>
                  <w:rStyle w:val="af4"/>
                  <w:rFonts w:ascii="Times New Roman" w:hAnsi="Times New Roman" w:cs="Times New Roman"/>
                  <w:sz w:val="28"/>
                  <w:szCs w:val="28"/>
                  <w:u w:val="none"/>
                  <w:lang w:val="en-US"/>
                </w:rPr>
                <w:t>http</w:t>
              </w:r>
              <w:r w:rsidR="006D60A3" w:rsidRPr="00D979C6">
                <w:rPr>
                  <w:rStyle w:val="af4"/>
                  <w:rFonts w:ascii="Times New Roman" w:hAnsi="Times New Roman" w:cs="Times New Roman"/>
                  <w:sz w:val="28"/>
                  <w:szCs w:val="28"/>
                  <w:u w:val="none"/>
                </w:rPr>
                <w:t>://</w:t>
              </w:r>
              <w:r w:rsidR="006D60A3" w:rsidRPr="00D979C6">
                <w:rPr>
                  <w:rStyle w:val="af4"/>
                  <w:rFonts w:ascii="Times New Roman" w:hAnsi="Times New Roman" w:cs="Times New Roman"/>
                  <w:sz w:val="28"/>
                  <w:szCs w:val="28"/>
                  <w:u w:val="none"/>
                  <w:lang w:val="en-US"/>
                </w:rPr>
                <w:t>elibrary</w:t>
              </w:r>
              <w:r w:rsidR="006D60A3" w:rsidRPr="00D979C6">
                <w:rPr>
                  <w:rStyle w:val="af4"/>
                  <w:rFonts w:ascii="Times New Roman" w:hAnsi="Times New Roman" w:cs="Times New Roman"/>
                  <w:sz w:val="28"/>
                  <w:szCs w:val="28"/>
                  <w:u w:val="none"/>
                </w:rPr>
                <w:t>.</w:t>
              </w:r>
              <w:r w:rsidR="006D60A3" w:rsidRPr="00D979C6">
                <w:rPr>
                  <w:rStyle w:val="af4"/>
                  <w:rFonts w:ascii="Times New Roman" w:hAnsi="Times New Roman" w:cs="Times New Roman"/>
                  <w:sz w:val="28"/>
                  <w:szCs w:val="28"/>
                  <w:u w:val="none"/>
                  <w:lang w:val="en-US"/>
                </w:rPr>
                <w:t>ru</w:t>
              </w:r>
              <w:r w:rsidR="006D60A3" w:rsidRPr="00D979C6">
                <w:rPr>
                  <w:rStyle w:val="af4"/>
                  <w:rFonts w:ascii="Times New Roman" w:hAnsi="Times New Roman" w:cs="Times New Roman"/>
                  <w:sz w:val="28"/>
                  <w:szCs w:val="28"/>
                  <w:u w:val="none"/>
                </w:rPr>
                <w:t>/</w:t>
              </w:r>
            </w:hyperlink>
            <w:r w:rsidR="006D60A3" w:rsidRPr="00D979C6">
              <w:rPr>
                <w:rFonts w:ascii="Times New Roman" w:hAnsi="Times New Roman" w:cs="Times New Roman"/>
                <w:sz w:val="28"/>
                <w:szCs w:val="28"/>
              </w:rPr>
              <w:t xml:space="preserve"> - Научная электронная библиотека.</w:t>
            </w:r>
          </w:p>
          <w:p w:rsidR="006D60A3" w:rsidRPr="00D979C6" w:rsidRDefault="006D60A3" w:rsidP="00382523">
            <w:p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2.</w:t>
            </w:r>
            <w:hyperlink r:id="rId270" w:history="1">
              <w:r w:rsidRPr="00D979C6">
                <w:rPr>
                  <w:rStyle w:val="af4"/>
                  <w:rFonts w:ascii="Times New Roman" w:hAnsi="Times New Roman" w:cs="Times New Roman"/>
                  <w:sz w:val="28"/>
                  <w:szCs w:val="28"/>
                  <w:u w:val="none"/>
                  <w:lang w:val="en-US"/>
                </w:rPr>
                <w:t>http</w:t>
              </w:r>
              <w:r w:rsidRPr="00D979C6">
                <w:rPr>
                  <w:rStyle w:val="af4"/>
                  <w:rFonts w:ascii="Times New Roman" w:hAnsi="Times New Roman" w:cs="Times New Roman"/>
                  <w:sz w:val="28"/>
                  <w:szCs w:val="28"/>
                  <w:u w:val="none"/>
                </w:rPr>
                <w:t>://</w:t>
              </w:r>
              <w:r w:rsidRPr="00D979C6">
                <w:rPr>
                  <w:rStyle w:val="af4"/>
                  <w:rFonts w:ascii="Times New Roman" w:hAnsi="Times New Roman" w:cs="Times New Roman"/>
                  <w:sz w:val="28"/>
                  <w:szCs w:val="28"/>
                  <w:u w:val="none"/>
                  <w:lang w:val="en-US"/>
                </w:rPr>
                <w:t>www</w:t>
              </w:r>
              <w:r w:rsidRPr="00D979C6">
                <w:rPr>
                  <w:rStyle w:val="af4"/>
                  <w:rFonts w:ascii="Times New Roman" w:hAnsi="Times New Roman" w:cs="Times New Roman"/>
                  <w:sz w:val="28"/>
                  <w:szCs w:val="28"/>
                  <w:u w:val="none"/>
                </w:rPr>
                <w:t>.</w:t>
              </w:r>
              <w:r w:rsidRPr="00D979C6">
                <w:rPr>
                  <w:rStyle w:val="af4"/>
                  <w:rFonts w:ascii="Times New Roman" w:hAnsi="Times New Roman" w:cs="Times New Roman"/>
                  <w:sz w:val="28"/>
                  <w:szCs w:val="28"/>
                  <w:u w:val="none"/>
                  <w:lang w:val="en-US"/>
                </w:rPr>
                <w:t>edy</w:t>
              </w:r>
              <w:r w:rsidRPr="00D979C6">
                <w:rPr>
                  <w:rStyle w:val="af4"/>
                  <w:rFonts w:ascii="Times New Roman" w:hAnsi="Times New Roman" w:cs="Times New Roman"/>
                  <w:sz w:val="28"/>
                  <w:szCs w:val="28"/>
                  <w:u w:val="none"/>
                </w:rPr>
                <w:t>.</w:t>
              </w:r>
              <w:r w:rsidRPr="00D979C6">
                <w:rPr>
                  <w:rStyle w:val="af4"/>
                  <w:rFonts w:ascii="Times New Roman" w:hAnsi="Times New Roman" w:cs="Times New Roman"/>
                  <w:sz w:val="28"/>
                  <w:szCs w:val="28"/>
                  <w:u w:val="none"/>
                  <w:lang w:val="en-US"/>
                </w:rPr>
                <w:t>ru</w:t>
              </w:r>
              <w:r w:rsidRPr="00D979C6">
                <w:rPr>
                  <w:rStyle w:val="af4"/>
                  <w:rFonts w:ascii="Times New Roman" w:hAnsi="Times New Roman" w:cs="Times New Roman"/>
                  <w:sz w:val="28"/>
                  <w:szCs w:val="28"/>
                  <w:u w:val="none"/>
                </w:rPr>
                <w:t>/</w:t>
              </w:r>
            </w:hyperlink>
            <w:r w:rsidRPr="00D979C6">
              <w:rPr>
                <w:rFonts w:ascii="Times New Roman" w:hAnsi="Times New Roman" w:cs="Times New Roman"/>
                <w:sz w:val="28"/>
                <w:szCs w:val="28"/>
              </w:rPr>
              <w:t xml:space="preserve"> - Российское образование: федеральный образовательный портал.</w:t>
            </w:r>
          </w:p>
          <w:p w:rsidR="006D60A3" w:rsidRPr="00D979C6" w:rsidRDefault="006D60A3" w:rsidP="00382523">
            <w:pPr>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3 </w:t>
            </w:r>
            <w:hyperlink r:id="rId271" w:history="1">
              <w:r w:rsidRPr="00D979C6">
                <w:rPr>
                  <w:rStyle w:val="af4"/>
                  <w:rFonts w:ascii="Times New Roman" w:hAnsi="Times New Roman" w:cs="Times New Roman"/>
                  <w:sz w:val="28"/>
                  <w:szCs w:val="28"/>
                  <w:u w:val="none"/>
                  <w:lang w:val="en-US"/>
                </w:rPr>
                <w:t>www</w:t>
              </w:r>
              <w:r w:rsidRPr="00D979C6">
                <w:rPr>
                  <w:rStyle w:val="af4"/>
                  <w:rFonts w:ascii="Times New Roman" w:hAnsi="Times New Roman" w:cs="Times New Roman"/>
                  <w:sz w:val="28"/>
                  <w:szCs w:val="28"/>
                  <w:u w:val="none"/>
                </w:rPr>
                <w:t>.</w:t>
              </w:r>
              <w:r w:rsidRPr="00D979C6">
                <w:rPr>
                  <w:rStyle w:val="af4"/>
                  <w:rFonts w:ascii="Times New Roman" w:hAnsi="Times New Roman" w:cs="Times New Roman"/>
                  <w:sz w:val="28"/>
                  <w:szCs w:val="28"/>
                  <w:u w:val="none"/>
                  <w:lang w:val="en-US"/>
                </w:rPr>
                <w:t>httb</w:t>
              </w:r>
              <w:r w:rsidRPr="00D979C6">
                <w:rPr>
                  <w:rStyle w:val="af4"/>
                  <w:rFonts w:ascii="Times New Roman" w:hAnsi="Times New Roman" w:cs="Times New Roman"/>
                  <w:sz w:val="28"/>
                  <w:szCs w:val="28"/>
                  <w:u w:val="none"/>
                </w:rPr>
                <w:t>//</w:t>
              </w:r>
            </w:hyperlink>
            <w:r w:rsidRPr="00D979C6">
              <w:rPr>
                <w:rFonts w:ascii="Times New Roman" w:hAnsi="Times New Roman" w:cs="Times New Roman"/>
                <w:sz w:val="28"/>
                <w:szCs w:val="28"/>
              </w:rPr>
              <w:t xml:space="preserve"> </w:t>
            </w:r>
            <w:r w:rsidRPr="00D979C6">
              <w:rPr>
                <w:rFonts w:ascii="Times New Roman" w:hAnsi="Times New Roman" w:cs="Times New Roman"/>
                <w:sz w:val="28"/>
                <w:szCs w:val="28"/>
                <w:lang w:val="en-US"/>
              </w:rPr>
              <w:t>demosc</w:t>
            </w:r>
            <w:r w:rsidRPr="00D979C6">
              <w:rPr>
                <w:rFonts w:ascii="Times New Roman" w:hAnsi="Times New Roman" w:cs="Times New Roman"/>
                <w:sz w:val="28"/>
                <w:szCs w:val="28"/>
              </w:rPr>
              <w:t>о</w:t>
            </w:r>
            <w:r w:rsidRPr="00D979C6">
              <w:rPr>
                <w:rFonts w:ascii="Times New Roman" w:hAnsi="Times New Roman" w:cs="Times New Roman"/>
                <w:sz w:val="28"/>
                <w:szCs w:val="28"/>
                <w:lang w:val="en-US"/>
              </w:rPr>
              <w:t>pe</w:t>
            </w:r>
            <w:r w:rsidRPr="00D979C6">
              <w:rPr>
                <w:rFonts w:ascii="Times New Roman" w:hAnsi="Times New Roman" w:cs="Times New Roman"/>
                <w:sz w:val="28"/>
                <w:szCs w:val="28"/>
              </w:rPr>
              <w:t>/</w:t>
            </w:r>
            <w:r w:rsidRPr="00D979C6">
              <w:rPr>
                <w:rFonts w:ascii="Times New Roman" w:hAnsi="Times New Roman" w:cs="Times New Roman"/>
                <w:sz w:val="28"/>
                <w:szCs w:val="28"/>
                <w:lang w:val="en-US"/>
              </w:rPr>
              <w:t>ru</w:t>
            </w:r>
          </w:p>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Доля аудиторных занятий, проводимых в интерактивных формах, составляет 50%.</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6D60A3" w:rsidRPr="00D979C6" w:rsidRDefault="006D60A3"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Расчетно-графическая работа, тестирование, ситуационные задания, устный опрос</w:t>
            </w:r>
          </w:p>
        </w:tc>
      </w:tr>
      <w:tr w:rsidR="006D60A3" w:rsidRPr="00D979C6" w:rsidTr="007A2DB2">
        <w:tc>
          <w:tcPr>
            <w:tcW w:w="3794"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6D60A3" w:rsidRPr="00D979C6" w:rsidRDefault="006D60A3"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w:t>
            </w:r>
          </w:p>
        </w:tc>
      </w:tr>
    </w:tbl>
    <w:p w:rsidR="00EA28D0" w:rsidRPr="00D979C6" w:rsidRDefault="00EA28D0" w:rsidP="00EA28D0">
      <w:pPr>
        <w:spacing w:line="240" w:lineRule="auto"/>
        <w:ind w:firstLine="0"/>
        <w:jc w:val="center"/>
        <w:rPr>
          <w:rFonts w:ascii="Times New Roman" w:hAnsi="Times New Roman" w:cs="Times New Roman"/>
          <w:sz w:val="28"/>
          <w:szCs w:val="28"/>
        </w:rPr>
      </w:pPr>
    </w:p>
    <w:p w:rsidR="00EA28D0" w:rsidRPr="00D979C6" w:rsidRDefault="00EA28D0"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EA28D0"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w:t>
      </w:r>
      <w:r w:rsidR="00D639A9">
        <w:rPr>
          <w:rFonts w:ascii="Times New Roman" w:hAnsi="Times New Roman" w:cs="Times New Roman"/>
          <w:sz w:val="28"/>
          <w:szCs w:val="28"/>
        </w:rPr>
        <w:t>1</w:t>
      </w:r>
      <w:r w:rsidRPr="00D979C6">
        <w:rPr>
          <w:rFonts w:ascii="Times New Roman" w:hAnsi="Times New Roman" w:cs="Times New Roman"/>
          <w:sz w:val="28"/>
          <w:szCs w:val="28"/>
        </w:rPr>
        <w:t xml:space="preserve">.В.09 </w:t>
      </w:r>
      <w:r w:rsidR="00EA28D0" w:rsidRPr="00D979C6">
        <w:rPr>
          <w:rFonts w:ascii="Times New Roman" w:hAnsi="Times New Roman" w:cs="Times New Roman"/>
          <w:sz w:val="28"/>
          <w:szCs w:val="28"/>
        </w:rPr>
        <w:t>Элективные курсы по физической культуре и спорту</w:t>
      </w:r>
    </w:p>
    <w:tbl>
      <w:tblPr>
        <w:tblStyle w:val="a5"/>
        <w:tblW w:w="0" w:type="auto"/>
        <w:tblLook w:val="04A0"/>
      </w:tblPr>
      <w:tblGrid>
        <w:gridCol w:w="3794"/>
        <w:gridCol w:w="5777"/>
      </w:tblGrid>
      <w:tr w:rsidR="00EA28D0" w:rsidRPr="00D979C6" w:rsidTr="00A77822">
        <w:tc>
          <w:tcPr>
            <w:tcW w:w="3794" w:type="dxa"/>
          </w:tcPr>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bCs/>
                <w:sz w:val="28"/>
                <w:szCs w:val="28"/>
                <w:lang w:eastAsia="ru-RU"/>
              </w:rPr>
              <w:lastRenderedPageBreak/>
              <w:t>Цель и задачи дисциплины</w:t>
            </w:r>
          </w:p>
        </w:tc>
        <w:tc>
          <w:tcPr>
            <w:tcW w:w="5777" w:type="dxa"/>
          </w:tcPr>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Целью освоения элективных курсов по физической культуре является формирование общекультурных компетенций: ОК-8 </w:t>
            </w:r>
            <w:hyperlink r:id="rId272" w:history="1">
              <w:r w:rsidRPr="00D979C6">
                <w:rPr>
                  <w:rFonts w:ascii="Times New Roman" w:eastAsia="Times New Roman" w:hAnsi="Times New Roman" w:cs="Times New Roman"/>
                  <w:sz w:val="28"/>
                  <w:szCs w:val="28"/>
                  <w:lang w:eastAsia="ru-RU"/>
                </w:rPr>
                <w:t>способность использовать методы и средства</w:t>
              </w:r>
            </w:hyperlink>
            <w:r w:rsidRPr="00D979C6">
              <w:rPr>
                <w:rFonts w:ascii="Times New Roman" w:eastAsia="Times New Roman" w:hAnsi="Times New Roman" w:cs="Times New Roman"/>
                <w:sz w:val="28"/>
                <w:szCs w:val="28"/>
                <w:lang w:eastAsia="ru-RU"/>
              </w:rPr>
              <w:t xml:space="preserve"> физической культуры для обеспечения полноценной социальной и профессиональной деятельности.</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Учебные задачи дисциплины: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Задачами дисциплины являются:</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понимание социальной значимости физической культуры и её роли в развитии личности и подготовке к профессиональной деятельности;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знание научно - биологических, педагогических и практических основ физической культуры и здорового образа жизни;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w:t>
            </w:r>
            <w:hyperlink r:id="rId273" w:history="1">
              <w:r w:rsidRPr="00D979C6">
                <w:rPr>
                  <w:rFonts w:ascii="Times New Roman" w:eastAsia="Times New Roman" w:hAnsi="Times New Roman" w:cs="Times New Roman"/>
                  <w:sz w:val="28"/>
                  <w:szCs w:val="28"/>
                  <w:lang w:eastAsia="ru-RU"/>
                </w:rPr>
                <w:t>физической культуре и спорте</w:t>
              </w:r>
            </w:hyperlink>
            <w:r w:rsidRPr="00D979C6">
              <w:rPr>
                <w:rFonts w:ascii="Times New Roman" w:eastAsia="Times New Roman" w:hAnsi="Times New Roman" w:cs="Times New Roman"/>
                <w:sz w:val="28"/>
                <w:szCs w:val="28"/>
                <w:lang w:eastAsia="ru-RU"/>
              </w:rPr>
              <w:t xml:space="preserve">;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lastRenderedPageBreak/>
              <w:t xml:space="preserve">приобретение студентами необходимых знаний по основам теории, </w:t>
            </w:r>
            <w:hyperlink r:id="rId274" w:history="1">
              <w:r w:rsidRPr="00D979C6">
                <w:rPr>
                  <w:rFonts w:ascii="Times New Roman" w:eastAsia="Times New Roman" w:hAnsi="Times New Roman" w:cs="Times New Roman"/>
                  <w:sz w:val="28"/>
                  <w:szCs w:val="28"/>
                  <w:lang w:eastAsia="ru-RU"/>
                </w:rPr>
                <w:t>методики и организации физического</w:t>
              </w:r>
            </w:hyperlink>
            <w:r w:rsidRPr="00D979C6">
              <w:rPr>
                <w:rFonts w:ascii="Times New Roman" w:eastAsia="Times New Roman" w:hAnsi="Times New Roman" w:cs="Times New Roman"/>
                <w:sz w:val="28"/>
                <w:szCs w:val="28"/>
                <w:lang w:eastAsia="ru-RU"/>
              </w:rPr>
              <w:t xml:space="preserve"> воспитания и спортивной тренировки, подготовка к работе в качестве общественных инструкторов, тренеров и судей; </w:t>
            </w:r>
          </w:p>
          <w:p w:rsidR="00EA28D0" w:rsidRPr="00D979C6" w:rsidRDefault="00EA28D0" w:rsidP="00A77822">
            <w:pPr>
              <w:numPr>
                <w:ilvl w:val="0"/>
                <w:numId w:val="95"/>
              </w:num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создание основы для творческого и </w:t>
            </w:r>
            <w:hyperlink r:id="rId275" w:history="1">
              <w:r w:rsidRPr="00D979C6">
                <w:rPr>
                  <w:rFonts w:ascii="Times New Roman" w:eastAsia="Times New Roman" w:hAnsi="Times New Roman" w:cs="Times New Roman"/>
                  <w:sz w:val="28"/>
                  <w:szCs w:val="28"/>
                  <w:lang w:eastAsia="ru-RU"/>
                </w:rPr>
                <w:t>методически обоснованного использования</w:t>
              </w:r>
            </w:hyperlink>
            <w:r w:rsidRPr="00D979C6">
              <w:rPr>
                <w:rFonts w:ascii="Times New Roman" w:eastAsia="Times New Roman" w:hAnsi="Times New Roman" w:cs="Times New Roman"/>
                <w:sz w:val="28"/>
                <w:szCs w:val="28"/>
                <w:lang w:eastAsia="ru-RU"/>
              </w:rPr>
              <w:t xml:space="preserve"> физкультурно-спортивной деятельности в целях последующих жизненных и профессиональных достижений;</w:t>
            </w:r>
          </w:p>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sz w:val="28"/>
                <w:szCs w:val="28"/>
                <w:lang w:eastAsia="ru-RU"/>
              </w:rPr>
              <w:t>совершенствования спортивного мастерства студентов – спортсменов</w:t>
            </w:r>
          </w:p>
        </w:tc>
      </w:tr>
      <w:tr w:rsidR="00EA28D0" w:rsidRPr="00D979C6" w:rsidTr="00A77822">
        <w:tc>
          <w:tcPr>
            <w:tcW w:w="3794" w:type="dxa"/>
          </w:tcPr>
          <w:p w:rsidR="00EA28D0" w:rsidRPr="00D979C6" w:rsidRDefault="00EA28D0" w:rsidP="00A77822">
            <w:pPr>
              <w:spacing w:line="240" w:lineRule="auto"/>
              <w:ind w:firstLine="0"/>
              <w:jc w:val="both"/>
              <w:rPr>
                <w:rFonts w:ascii="Times New Roman" w:eastAsia="Times New Roman" w:hAnsi="Times New Roman" w:cs="Times New Roman"/>
                <w:bCs/>
                <w:sz w:val="28"/>
                <w:szCs w:val="28"/>
                <w:lang w:eastAsia="ru-RU"/>
              </w:rPr>
            </w:pPr>
            <w:r w:rsidRPr="00D979C6">
              <w:rPr>
                <w:rFonts w:ascii="Times New Roman" w:eastAsia="Times New Roman" w:hAnsi="Times New Roman" w:cs="Times New Roman"/>
                <w:bCs/>
                <w:sz w:val="28"/>
                <w:szCs w:val="28"/>
                <w:lang w:eastAsia="ru-RU"/>
              </w:rPr>
              <w:lastRenderedPageBreak/>
              <w:t>Формирующие компетенции</w:t>
            </w:r>
          </w:p>
        </w:tc>
        <w:tc>
          <w:tcPr>
            <w:tcW w:w="5777" w:type="dxa"/>
          </w:tcPr>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ОК-8</w:t>
            </w:r>
          </w:p>
        </w:tc>
      </w:tr>
      <w:tr w:rsidR="00EA28D0" w:rsidRPr="00D979C6" w:rsidTr="00A77822">
        <w:tc>
          <w:tcPr>
            <w:tcW w:w="3794" w:type="dxa"/>
          </w:tcPr>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bCs/>
                <w:sz w:val="28"/>
                <w:szCs w:val="28"/>
                <w:lang w:eastAsia="ru-RU"/>
              </w:rPr>
              <w:t>Требования к результатам освоения дисциплины</w:t>
            </w:r>
          </w:p>
        </w:tc>
        <w:tc>
          <w:tcPr>
            <w:tcW w:w="5777" w:type="dxa"/>
          </w:tcPr>
          <w:p w:rsidR="00EA28D0" w:rsidRPr="00D979C6" w:rsidRDefault="00EA28D0" w:rsidP="00A77822">
            <w:pPr>
              <w:spacing w:line="240" w:lineRule="auto"/>
              <w:ind w:firstLine="708"/>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В </w:t>
            </w:r>
            <w:hyperlink r:id="rId276" w:history="1">
              <w:r w:rsidRPr="00D979C6">
                <w:rPr>
                  <w:rFonts w:ascii="Times New Roman" w:eastAsia="Times New Roman" w:hAnsi="Times New Roman" w:cs="Times New Roman"/>
                  <w:sz w:val="28"/>
                  <w:szCs w:val="28"/>
                  <w:lang w:eastAsia="ru-RU"/>
                </w:rPr>
                <w:t>результате освоения дисциплины</w:t>
              </w:r>
            </w:hyperlink>
            <w:r w:rsidRPr="00D979C6">
              <w:rPr>
                <w:rFonts w:ascii="Times New Roman" w:eastAsia="Times New Roman" w:hAnsi="Times New Roman" w:cs="Times New Roman"/>
                <w:sz w:val="28"/>
                <w:szCs w:val="28"/>
                <w:lang w:eastAsia="ru-RU"/>
              </w:rPr>
              <w:t xml:space="preserve"> должны быть сформированы следующие компетенции: ОК-8 способность использовать методы и средства физической культуры для обеспечения полноценной социальной и профессиональной деятельности; </w:t>
            </w:r>
          </w:p>
          <w:p w:rsidR="00EA28D0" w:rsidRPr="00D979C6" w:rsidRDefault="00EA28D0" w:rsidP="00A77822">
            <w:pPr>
              <w:spacing w:line="240" w:lineRule="auto"/>
              <w:ind w:firstLine="708"/>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Для успешного освоения дисциплины, студент должен:</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sz w:val="28"/>
                <w:szCs w:val="28"/>
                <w:lang w:eastAsia="ru-RU"/>
              </w:rPr>
              <w:t>Знать:</w:t>
            </w:r>
            <w:r w:rsidRPr="00D979C6">
              <w:rPr>
                <w:rFonts w:ascii="Times New Roman" w:eastAsia="Times New Roman" w:hAnsi="Times New Roman" w:cs="Times New Roman"/>
                <w:sz w:val="28"/>
                <w:szCs w:val="28"/>
                <w:lang w:eastAsia="ru-RU"/>
              </w:rPr>
              <w:t xml:space="preserve">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1. значение физической культуры в </w:t>
            </w:r>
            <w:hyperlink r:id="rId277" w:history="1">
              <w:r w:rsidRPr="00D979C6">
                <w:rPr>
                  <w:rFonts w:ascii="Times New Roman" w:eastAsia="Times New Roman" w:hAnsi="Times New Roman" w:cs="Times New Roman"/>
                  <w:sz w:val="28"/>
                  <w:szCs w:val="28"/>
                  <w:lang w:eastAsia="ru-RU"/>
                </w:rPr>
                <w:t>формировании общей культуры личности</w:t>
              </w:r>
            </w:hyperlink>
            <w:r w:rsidRPr="00D979C6">
              <w:rPr>
                <w:rFonts w:ascii="Times New Roman" w:eastAsia="Times New Roman" w:hAnsi="Times New Roman" w:cs="Times New Roman"/>
                <w:sz w:val="28"/>
                <w:szCs w:val="28"/>
                <w:lang w:eastAsia="ru-RU"/>
              </w:rPr>
              <w:t xml:space="preserve"> приобщении к общечеловеческим ценностям и здоровому образу жизни, укреплении здоровья человека, профилактике вредных привычек, ведении здорового образа жизни средствами физической культуры в процессе физкультурно-спортивных занятий;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2. научные основы биологии, физиологии, теории и </w:t>
            </w:r>
            <w:hyperlink r:id="rId278" w:history="1">
              <w:r w:rsidRPr="00D979C6">
                <w:rPr>
                  <w:rFonts w:ascii="Times New Roman" w:eastAsia="Times New Roman" w:hAnsi="Times New Roman" w:cs="Times New Roman"/>
                  <w:sz w:val="28"/>
                  <w:szCs w:val="28"/>
                  <w:lang w:eastAsia="ru-RU"/>
                </w:rPr>
                <w:t>методики педагогики и практики физической</w:t>
              </w:r>
            </w:hyperlink>
            <w:r w:rsidRPr="00D979C6">
              <w:rPr>
                <w:rFonts w:ascii="Times New Roman" w:eastAsia="Times New Roman" w:hAnsi="Times New Roman" w:cs="Times New Roman"/>
                <w:sz w:val="28"/>
                <w:szCs w:val="28"/>
                <w:lang w:eastAsia="ru-RU"/>
              </w:rPr>
              <w:t xml:space="preserve"> культуры и здорового образа жизни;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3. содержание и направленность различных систем физических упражнений, их оздоровительную и развивающую эффективность.</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sz w:val="28"/>
                <w:szCs w:val="28"/>
                <w:lang w:eastAsia="ru-RU"/>
              </w:rPr>
              <w:t>Уметь:</w:t>
            </w:r>
            <w:r w:rsidRPr="00D979C6">
              <w:rPr>
                <w:rFonts w:ascii="Times New Roman" w:eastAsia="Times New Roman" w:hAnsi="Times New Roman" w:cs="Times New Roman"/>
                <w:sz w:val="28"/>
                <w:szCs w:val="28"/>
                <w:lang w:eastAsia="ru-RU"/>
              </w:rPr>
              <w:t xml:space="preserve">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1. учитывать индивидуальные особенности физического, гендерного, возрастного и психического развития занимающихся и применять их во время </w:t>
            </w:r>
            <w:r w:rsidRPr="00D979C6">
              <w:rPr>
                <w:rFonts w:ascii="Times New Roman" w:eastAsia="Times New Roman" w:hAnsi="Times New Roman" w:cs="Times New Roman"/>
                <w:sz w:val="28"/>
                <w:szCs w:val="28"/>
                <w:lang w:eastAsia="ru-RU"/>
              </w:rPr>
              <w:lastRenderedPageBreak/>
              <w:t>регулярных занятий физическими упражнениями;</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2. проводить самостоятельные занятия физическими упражнениями с общей развивающей, профессионально-прикладной и оздоровительно-корригирующей направленностью;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3.составлять индивидуальные комплексы физических упражнений </w:t>
            </w:r>
            <w:hyperlink r:id="rId279" w:history="1">
              <w:r w:rsidRPr="00D979C6">
                <w:rPr>
                  <w:rFonts w:ascii="Times New Roman" w:eastAsia="Times New Roman" w:hAnsi="Times New Roman" w:cs="Times New Roman"/>
                  <w:sz w:val="28"/>
                  <w:szCs w:val="28"/>
                  <w:lang w:eastAsia="ru-RU"/>
                </w:rPr>
                <w:t>с различной направленностью</w:t>
              </w:r>
            </w:hyperlink>
            <w:r w:rsidRPr="00D979C6">
              <w:rPr>
                <w:rFonts w:ascii="Times New Roman" w:eastAsia="Times New Roman" w:hAnsi="Times New Roman" w:cs="Times New Roman"/>
                <w:sz w:val="28"/>
                <w:szCs w:val="28"/>
                <w:lang w:eastAsia="ru-RU"/>
              </w:rPr>
              <w:t>.</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sz w:val="28"/>
                <w:szCs w:val="28"/>
                <w:lang w:eastAsia="ru-RU"/>
              </w:rPr>
              <w:t>Владеть:</w:t>
            </w:r>
            <w:r w:rsidRPr="00D979C6">
              <w:rPr>
                <w:rFonts w:ascii="Times New Roman" w:eastAsia="Times New Roman" w:hAnsi="Times New Roman" w:cs="Times New Roman"/>
                <w:sz w:val="28"/>
                <w:szCs w:val="28"/>
                <w:lang w:eastAsia="ru-RU"/>
              </w:rPr>
              <w:t xml:space="preserve">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1. комплексом упражнений, направленных на укрепление здоровья, обучение двигательным действиям и развитие физических качеств;</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2. способами определения дозировки физической нагрузки и направленности физических упражнений; </w:t>
            </w:r>
          </w:p>
          <w:p w:rsidR="00EA28D0" w:rsidRPr="00D979C6" w:rsidRDefault="00EA28D0" w:rsidP="00A77822">
            <w:pPr>
              <w:spacing w:line="240" w:lineRule="auto"/>
              <w:contextualSpacing/>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3. приемами страховки и </w:t>
            </w:r>
            <w:hyperlink r:id="rId280" w:history="1">
              <w:r w:rsidRPr="00D979C6">
                <w:rPr>
                  <w:rFonts w:ascii="Times New Roman" w:eastAsia="Times New Roman" w:hAnsi="Times New Roman" w:cs="Times New Roman"/>
                  <w:sz w:val="28"/>
                  <w:szCs w:val="28"/>
                  <w:lang w:eastAsia="ru-RU"/>
                </w:rPr>
                <w:t>способами оказания первой помощи во время</w:t>
              </w:r>
            </w:hyperlink>
            <w:r w:rsidRPr="00D979C6">
              <w:rPr>
                <w:rFonts w:ascii="Times New Roman" w:eastAsia="Times New Roman" w:hAnsi="Times New Roman" w:cs="Times New Roman"/>
                <w:sz w:val="28"/>
                <w:szCs w:val="28"/>
                <w:lang w:eastAsia="ru-RU"/>
              </w:rPr>
              <w:t xml:space="preserve"> занятий физическими упражнениями.</w:t>
            </w:r>
          </w:p>
          <w:p w:rsidR="00EA28D0" w:rsidRPr="00D979C6" w:rsidRDefault="00EA28D0" w:rsidP="00A77822">
            <w:pPr>
              <w:spacing w:line="240" w:lineRule="auto"/>
              <w:ind w:firstLine="0"/>
              <w:jc w:val="both"/>
              <w:rPr>
                <w:rFonts w:ascii="Times New Roman" w:hAnsi="Times New Roman" w:cs="Times New Roman"/>
                <w:sz w:val="28"/>
                <w:szCs w:val="28"/>
              </w:rPr>
            </w:pPr>
          </w:p>
        </w:tc>
      </w:tr>
      <w:tr w:rsidR="00EA28D0" w:rsidRPr="00D979C6" w:rsidTr="00A77822">
        <w:tc>
          <w:tcPr>
            <w:tcW w:w="3794" w:type="dxa"/>
          </w:tcPr>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bCs/>
                <w:sz w:val="28"/>
                <w:szCs w:val="28"/>
                <w:lang w:eastAsia="ru-RU"/>
              </w:rPr>
              <w:lastRenderedPageBreak/>
              <w:t>Содержание дисциплины</w:t>
            </w:r>
          </w:p>
        </w:tc>
        <w:tc>
          <w:tcPr>
            <w:tcW w:w="5777" w:type="dxa"/>
          </w:tcPr>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1.Физическая культура в общекультурной и профессиональной подготовке студентов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2.Социально-биологические основы физической культуры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3.Основы здорового образа жизни. Физическая культура в </w:t>
            </w:r>
            <w:hyperlink r:id="rId281" w:history="1">
              <w:r w:rsidRPr="00D979C6">
                <w:rPr>
                  <w:rFonts w:ascii="Times New Roman" w:eastAsia="Times New Roman" w:hAnsi="Times New Roman" w:cs="Times New Roman"/>
                  <w:sz w:val="28"/>
                  <w:szCs w:val="28"/>
                  <w:lang w:eastAsia="ru-RU"/>
                </w:rPr>
                <w:t xml:space="preserve">обеспечении здоровья </w:t>
              </w:r>
            </w:hyperlink>
            <w:r w:rsidRPr="00D979C6">
              <w:rPr>
                <w:rFonts w:ascii="Times New Roman" w:eastAsia="Times New Roman" w:hAnsi="Times New Roman" w:cs="Times New Roman"/>
                <w:sz w:val="28"/>
                <w:szCs w:val="28"/>
                <w:lang w:eastAsia="ru-RU"/>
              </w:rPr>
              <w:t xml:space="preserve">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4.Психологические основы учебного труда и интеллектуальной деятельности. Средства физической культуры в регулировании работоспособности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5. Общая физическая и специальная подготовка в </w:t>
            </w:r>
            <w:hyperlink r:id="rId282" w:history="1">
              <w:r w:rsidRPr="00D979C6">
                <w:rPr>
                  <w:rFonts w:ascii="Times New Roman" w:eastAsia="Times New Roman" w:hAnsi="Times New Roman" w:cs="Times New Roman"/>
                  <w:sz w:val="28"/>
                  <w:szCs w:val="28"/>
                  <w:lang w:eastAsia="ru-RU"/>
                </w:rPr>
                <w:t>системе физического воспитания</w:t>
              </w:r>
            </w:hyperlink>
            <w:r w:rsidRPr="00D979C6">
              <w:rPr>
                <w:rFonts w:ascii="Times New Roman" w:eastAsia="Times New Roman" w:hAnsi="Times New Roman" w:cs="Times New Roman"/>
                <w:sz w:val="28"/>
                <w:szCs w:val="28"/>
                <w:lang w:eastAsia="ru-RU"/>
              </w:rPr>
              <w:t xml:space="preserve">.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6. Основы методики самостоятельных занятий физическими упражнениями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7.Спорт. Индивидуальный выбор видов спорта или систем физических упражнений.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8. Особенности занятий избранным видом спорта или системой физических упражнений.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9. Диагностика и самодиагностика </w:t>
            </w:r>
            <w:r w:rsidRPr="00D979C6">
              <w:rPr>
                <w:rFonts w:ascii="Times New Roman" w:eastAsia="Times New Roman" w:hAnsi="Times New Roman" w:cs="Times New Roman"/>
                <w:sz w:val="28"/>
                <w:szCs w:val="28"/>
                <w:lang w:eastAsia="ru-RU"/>
              </w:rPr>
              <w:lastRenderedPageBreak/>
              <w:t xml:space="preserve">занимающихся физическими упражнениями и спортом.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10. Спорт. Выбор видов спорта, особенности занятий избранным видом спорта.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Тема11. Самоконтроль занимающихся физическими упражнениями.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Тема12. Профессионально-прикладная физическая подготовка (ППФП) студентов.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13. Физическая культура в </w:t>
            </w:r>
            <w:hyperlink r:id="rId283" w:history="1">
              <w:r w:rsidRPr="00D979C6">
                <w:rPr>
                  <w:rFonts w:ascii="Times New Roman" w:eastAsia="Times New Roman" w:hAnsi="Times New Roman" w:cs="Times New Roman"/>
                  <w:sz w:val="28"/>
                  <w:szCs w:val="28"/>
                  <w:lang w:eastAsia="ru-RU"/>
                </w:rPr>
                <w:t>профессиональной деятельности</w:t>
              </w:r>
            </w:hyperlink>
            <w:r w:rsidRPr="00D979C6">
              <w:rPr>
                <w:rFonts w:ascii="Times New Roman" w:eastAsia="Times New Roman" w:hAnsi="Times New Roman" w:cs="Times New Roman"/>
                <w:sz w:val="28"/>
                <w:szCs w:val="28"/>
                <w:lang w:eastAsia="ru-RU"/>
              </w:rPr>
              <w:t xml:space="preserve"> бакалавра.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14. Взаимосвязь общей культуры студента и его образ жизни. </w:t>
            </w:r>
          </w:p>
          <w:p w:rsidR="00EA28D0" w:rsidRPr="00D979C6" w:rsidRDefault="00EA28D0" w:rsidP="00A77822">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Тема 15. Критерии эффективности здорового образа жизни. </w:t>
            </w:r>
          </w:p>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sz w:val="28"/>
                <w:szCs w:val="28"/>
                <w:lang w:eastAsia="ru-RU"/>
              </w:rPr>
              <w:t xml:space="preserve">Тема 16.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w:t>
            </w:r>
            <w:hyperlink r:id="rId284" w:history="1">
              <w:r w:rsidRPr="00D979C6">
                <w:rPr>
                  <w:rFonts w:ascii="Times New Roman" w:eastAsia="Times New Roman" w:hAnsi="Times New Roman" w:cs="Times New Roman"/>
                  <w:sz w:val="28"/>
                  <w:szCs w:val="28"/>
                  <w:lang w:eastAsia="ru-RU"/>
                </w:rPr>
                <w:t>студенческом возрасте</w:t>
              </w:r>
            </w:hyperlink>
            <w:r w:rsidRPr="00D979C6">
              <w:rPr>
                <w:rFonts w:ascii="Times New Roman" w:eastAsia="Times New Roman" w:hAnsi="Times New Roman" w:cs="Times New Roman"/>
                <w:sz w:val="28"/>
                <w:szCs w:val="28"/>
                <w:lang w:eastAsia="ru-RU"/>
              </w:rPr>
              <w:t>.</w:t>
            </w:r>
          </w:p>
        </w:tc>
      </w:tr>
      <w:tr w:rsidR="00EA28D0" w:rsidRPr="00D979C6" w:rsidTr="00A77822">
        <w:tc>
          <w:tcPr>
            <w:tcW w:w="3794" w:type="dxa"/>
          </w:tcPr>
          <w:p w:rsidR="00EA28D0" w:rsidRPr="00D979C6" w:rsidRDefault="00EA28D0" w:rsidP="00A77822">
            <w:pPr>
              <w:spacing w:line="240" w:lineRule="auto"/>
              <w:ind w:firstLine="0"/>
              <w:jc w:val="both"/>
              <w:rPr>
                <w:rFonts w:ascii="Times New Roman" w:eastAsia="Times New Roman" w:hAnsi="Times New Roman" w:cs="Times New Roman"/>
                <w:bCs/>
                <w:sz w:val="28"/>
                <w:szCs w:val="28"/>
                <w:lang w:eastAsia="ru-RU"/>
              </w:rPr>
            </w:pPr>
            <w:r w:rsidRPr="00D979C6">
              <w:rPr>
                <w:rFonts w:ascii="Times New Roman" w:eastAsia="Times New Roman" w:hAnsi="Times New Roman" w:cs="Times New Roman"/>
                <w:bCs/>
                <w:sz w:val="28"/>
                <w:szCs w:val="28"/>
                <w:lang w:eastAsia="ru-RU"/>
              </w:rPr>
              <w:lastRenderedPageBreak/>
              <w:t>Виды и формы промежуточного контроля</w:t>
            </w:r>
          </w:p>
        </w:tc>
        <w:tc>
          <w:tcPr>
            <w:tcW w:w="5777" w:type="dxa"/>
          </w:tcPr>
          <w:p w:rsidR="00EA28D0" w:rsidRPr="00D979C6" w:rsidRDefault="00EA28D0"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6D60A3" w:rsidRPr="00D979C6" w:rsidRDefault="006D60A3" w:rsidP="00382523">
      <w:pPr>
        <w:spacing w:line="240" w:lineRule="auto"/>
        <w:ind w:firstLine="0"/>
        <w:jc w:val="both"/>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C774A8"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Б1.В.ДВ.01.02 Риторика</w:t>
      </w:r>
    </w:p>
    <w:tbl>
      <w:tblPr>
        <w:tblStyle w:val="a5"/>
        <w:tblW w:w="0" w:type="auto"/>
        <w:tblLook w:val="04A0"/>
      </w:tblPr>
      <w:tblGrid>
        <w:gridCol w:w="3794"/>
        <w:gridCol w:w="5777"/>
      </w:tblGrid>
      <w:tr w:rsidR="00C774A8" w:rsidRPr="00D979C6" w:rsidTr="007A2DB2">
        <w:tc>
          <w:tcPr>
            <w:tcW w:w="3794" w:type="dxa"/>
          </w:tcPr>
          <w:p w:rsidR="00C774A8" w:rsidRPr="00D979C6" w:rsidRDefault="00C774A8" w:rsidP="00382523">
            <w:pPr>
              <w:tabs>
                <w:tab w:val="right" w:pos="3061"/>
              </w:tabs>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eastAsia="Calibri" w:hAnsi="Times New Roman" w:cs="Times New Roman"/>
                <w:sz w:val="28"/>
                <w:szCs w:val="28"/>
              </w:rPr>
              <w:t xml:space="preserve">Целью освоения дисциплины «риторика» </w:t>
            </w:r>
            <w:r w:rsidRPr="00D979C6">
              <w:rPr>
                <w:rFonts w:ascii="Times New Roman" w:eastAsia="Calibri" w:hAnsi="Times New Roman" w:cs="Times New Roman"/>
                <w:color w:val="000000"/>
                <w:sz w:val="28"/>
                <w:szCs w:val="28"/>
              </w:rPr>
              <w:t>по направлению</w:t>
            </w:r>
            <w:r w:rsidRPr="00D979C6">
              <w:rPr>
                <w:rFonts w:ascii="Times New Roman" w:eastAsia="Calibri" w:hAnsi="Times New Roman" w:cs="Times New Roman"/>
                <w:sz w:val="28"/>
                <w:szCs w:val="28"/>
              </w:rPr>
              <w:t xml:space="preserve"> Риторика</w:t>
            </w:r>
            <w:r w:rsidRPr="00D979C6">
              <w:rPr>
                <w:rFonts w:ascii="Times New Roman" w:eastAsia="Calibri" w:hAnsi="Times New Roman" w:cs="Times New Roman"/>
                <w:color w:val="000000"/>
                <w:sz w:val="28"/>
                <w:szCs w:val="28"/>
              </w:rPr>
              <w:t xml:space="preserve"> является развитие у студентов личностных качеств, а также формирование общекультурных и профессиональных компетенций в соответствии с требованиями ФГОС ВО</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w:t>
            </w:r>
            <w:r w:rsidRPr="00D979C6">
              <w:rPr>
                <w:rFonts w:ascii="Times New Roman" w:eastAsia="Calibri" w:hAnsi="Times New Roman" w:cs="Times New Roman"/>
                <w:sz w:val="28"/>
                <w:szCs w:val="28"/>
              </w:rPr>
              <w:t>Логическая и содержательная взаимосвязь прослеживается с дисциплинами, как «философия», «история».</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 Для формирования системы знаний по риторике студент должен знать базовые ценности мировой культуры; уметь опираться на них в своей профессиональной деятельности. Личностном и общекультурном развитии. Освоение данной дисциплины необходимо как предшествующее для изучения античной риторики  и опыта публичных выступлений известных исторических лиц Древней Греции, Рима, </w:t>
            </w:r>
            <w:r w:rsidRPr="00D979C6">
              <w:rPr>
                <w:rFonts w:ascii="Times New Roman" w:eastAsia="Calibri" w:hAnsi="Times New Roman" w:cs="Times New Roman"/>
                <w:sz w:val="28"/>
                <w:szCs w:val="28"/>
              </w:rPr>
              <w:lastRenderedPageBreak/>
              <w:t xml:space="preserve">Древней Руси. </w:t>
            </w:r>
          </w:p>
        </w:tc>
      </w:tr>
      <w:tr w:rsidR="00DD1F0B" w:rsidRPr="00D979C6" w:rsidTr="007A2DB2">
        <w:tc>
          <w:tcPr>
            <w:tcW w:w="3794" w:type="dxa"/>
          </w:tcPr>
          <w:p w:rsidR="00DD1F0B" w:rsidRPr="00D979C6" w:rsidRDefault="00DD1F0B"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ОК-5, ОПК-5, ПК-7, ПК-15</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В результате освоения дисциплины обучающийся должен:</w:t>
            </w:r>
          </w:p>
          <w:p w:rsidR="00C774A8" w:rsidRPr="00D979C6" w:rsidRDefault="00C774A8" w:rsidP="00382523">
            <w:pPr>
              <w:pStyle w:val="a"/>
              <w:numPr>
                <w:ilvl w:val="0"/>
                <w:numId w:val="0"/>
              </w:numPr>
              <w:spacing w:line="240" w:lineRule="auto"/>
              <w:jc w:val="left"/>
              <w:rPr>
                <w:sz w:val="28"/>
                <w:szCs w:val="28"/>
              </w:rPr>
            </w:pPr>
            <w:r w:rsidRPr="00D979C6">
              <w:rPr>
                <w:sz w:val="28"/>
                <w:szCs w:val="28"/>
              </w:rPr>
              <w:t xml:space="preserve"> Знать: </w:t>
            </w:r>
          </w:p>
          <w:p w:rsidR="00C774A8" w:rsidRPr="00D979C6" w:rsidRDefault="00C774A8" w:rsidP="00382523">
            <w:pPr>
              <w:pStyle w:val="a"/>
              <w:numPr>
                <w:ilvl w:val="0"/>
                <w:numId w:val="0"/>
              </w:numPr>
              <w:spacing w:line="240" w:lineRule="auto"/>
              <w:jc w:val="left"/>
              <w:rPr>
                <w:sz w:val="28"/>
                <w:szCs w:val="28"/>
              </w:rPr>
            </w:pPr>
            <w:r w:rsidRPr="00D979C6">
              <w:rPr>
                <w:sz w:val="28"/>
                <w:szCs w:val="28"/>
              </w:rPr>
              <w:t>1.требования профессиональной этики</w:t>
            </w:r>
          </w:p>
          <w:p w:rsidR="00C774A8" w:rsidRPr="00D979C6" w:rsidRDefault="00C774A8" w:rsidP="00382523">
            <w:pPr>
              <w:pStyle w:val="a"/>
              <w:numPr>
                <w:ilvl w:val="0"/>
                <w:numId w:val="0"/>
              </w:numPr>
              <w:spacing w:line="240" w:lineRule="auto"/>
              <w:jc w:val="left"/>
              <w:rPr>
                <w:sz w:val="28"/>
                <w:szCs w:val="28"/>
              </w:rPr>
            </w:pPr>
            <w:r w:rsidRPr="00D979C6">
              <w:rPr>
                <w:sz w:val="28"/>
                <w:szCs w:val="28"/>
              </w:rPr>
              <w:t xml:space="preserve">2.базовые ценности мировой культуры </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Уметь:</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1.вести диалог на основе ценностей гражданского демократического общества</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2.логически верно, аргументировано и ясно строить устную и письменную речь</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Владеть: </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1.способностью эффективно участвовать в деловом общении (на совещаниях, в переговорах)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eastAsia="Calibri" w:hAnsi="Times New Roman" w:cs="Times New Roman"/>
                <w:sz w:val="28"/>
                <w:szCs w:val="28"/>
              </w:rPr>
              <w:t>2. навыками ведени</w:t>
            </w:r>
            <w:r w:rsidRPr="00D979C6">
              <w:rPr>
                <w:rFonts w:ascii="Times New Roman" w:hAnsi="Times New Roman" w:cs="Times New Roman"/>
                <w:sz w:val="28"/>
                <w:szCs w:val="28"/>
              </w:rPr>
              <w:t>я</w:t>
            </w:r>
            <w:r w:rsidRPr="00D979C6">
              <w:rPr>
                <w:rFonts w:ascii="Times New Roman" w:eastAsia="Calibri" w:hAnsi="Times New Roman" w:cs="Times New Roman"/>
                <w:sz w:val="28"/>
                <w:szCs w:val="28"/>
              </w:rPr>
              <w:t xml:space="preserve"> деловой переписки</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1.  Ораторское искусство как социальное явление.</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2. Формы речи в профессиональной деятельности. Беседа, консультирование. Переговоры. Вопросно-ответная форма речевой коммуникации в профессиональной практике.</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3.Аргументативный текст. Текст как результат речевой деятельности.  Тема и тезис (топика). Аргументы. Классификация аргументов.</w:t>
            </w:r>
          </w:p>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sz w:val="28"/>
                <w:szCs w:val="28"/>
              </w:rPr>
              <w:t>4.Способы убеждения.  Доказательство как классический способ у</w:t>
            </w:r>
            <w:r w:rsidRPr="00D979C6">
              <w:rPr>
                <w:rFonts w:ascii="Times New Roman" w:hAnsi="Times New Roman" w:cs="Times New Roman"/>
                <w:sz w:val="28"/>
                <w:szCs w:val="28"/>
              </w:rPr>
              <w:t>б</w:t>
            </w:r>
            <w:r w:rsidRPr="00D979C6">
              <w:rPr>
                <w:rFonts w:ascii="Times New Roman" w:eastAsia="Calibri" w:hAnsi="Times New Roman" w:cs="Times New Roman"/>
                <w:sz w:val="28"/>
                <w:szCs w:val="28"/>
              </w:rPr>
              <w:t>еждения. Структура убеждающей речи, классический подход к ее композиции  (диспозиция).</w:t>
            </w:r>
          </w:p>
          <w:p w:rsidR="00C774A8" w:rsidRPr="00D979C6" w:rsidRDefault="00C774A8" w:rsidP="00382523">
            <w:pPr>
              <w:tabs>
                <w:tab w:val="center" w:pos="2047"/>
              </w:tabs>
              <w:spacing w:line="240" w:lineRule="auto"/>
              <w:ind w:firstLine="0"/>
              <w:rPr>
                <w:rFonts w:ascii="Times New Roman" w:hAnsi="Times New Roman" w:cs="Times New Roman"/>
                <w:sz w:val="28"/>
                <w:szCs w:val="28"/>
              </w:rPr>
            </w:pPr>
            <w:r w:rsidRPr="00D979C6">
              <w:rPr>
                <w:rFonts w:ascii="Times New Roman" w:eastAsia="Calibri" w:hAnsi="Times New Roman" w:cs="Times New Roman"/>
                <w:sz w:val="28"/>
                <w:szCs w:val="28"/>
              </w:rPr>
              <w:t>5.Основы полемического мастерства. Спор, дискуссия, полемика</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C774A8" w:rsidRPr="00D979C6" w:rsidRDefault="00C774A8" w:rsidP="00382523">
            <w:pPr>
              <w:spacing w:line="240" w:lineRule="auto"/>
              <w:ind w:firstLine="0"/>
              <w:rPr>
                <w:rFonts w:ascii="Times New Roman" w:hAnsi="Times New Roman" w:cs="Times New Roman"/>
                <w:color w:val="333333"/>
                <w:sz w:val="28"/>
                <w:szCs w:val="28"/>
              </w:rPr>
            </w:pPr>
            <w:r w:rsidRPr="00D979C6">
              <w:rPr>
                <w:rFonts w:ascii="Times New Roman" w:eastAsia="Calibri" w:hAnsi="Times New Roman" w:cs="Times New Roman"/>
                <w:color w:val="333333"/>
                <w:sz w:val="28"/>
                <w:szCs w:val="28"/>
              </w:rPr>
              <w:t>Лекции, консультации, семинары, практические занятия, контрольные работы, самостоятельная работа</w:t>
            </w:r>
            <w:r w:rsidRPr="00D979C6">
              <w:rPr>
                <w:rFonts w:ascii="Times New Roman" w:eastAsia="Calibri" w:hAnsi="Times New Roman" w:cs="Times New Roman"/>
                <w:sz w:val="28"/>
                <w:szCs w:val="28"/>
              </w:rPr>
              <w:t xml:space="preserve"> </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C774A8" w:rsidRPr="00D979C6" w:rsidRDefault="00C774A8" w:rsidP="00382523">
            <w:pPr>
              <w:spacing w:line="240" w:lineRule="auto"/>
              <w:ind w:firstLine="0"/>
              <w:rPr>
                <w:rFonts w:ascii="Times New Roman" w:eastAsia="Calibri" w:hAnsi="Times New Roman" w:cs="Times New Roman"/>
                <w:sz w:val="28"/>
                <w:szCs w:val="28"/>
              </w:rPr>
            </w:pPr>
            <w:r w:rsidRPr="00D979C6">
              <w:rPr>
                <w:rFonts w:ascii="Times New Roman" w:eastAsia="Calibri" w:hAnsi="Times New Roman" w:cs="Times New Roman"/>
                <w:iCs/>
                <w:sz w:val="28"/>
                <w:szCs w:val="28"/>
              </w:rPr>
              <w:t xml:space="preserve">Предусматривается использование таких активных  форм проведения занятий, как анализ текстов, их редактирование, выбор языковых средств в зависимости от речевых ситуаций, и  интерактивных:  ролевые игры, анализ  речевых ситуаций, наблюдения речи в ситуациях реального общения. </w:t>
            </w:r>
            <w:r w:rsidRPr="00D979C6">
              <w:rPr>
                <w:rFonts w:ascii="Times New Roman" w:eastAsia="Calibri" w:hAnsi="Times New Roman" w:cs="Times New Roman"/>
                <w:sz w:val="28"/>
                <w:szCs w:val="28"/>
              </w:rPr>
              <w:t xml:space="preserve">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eastAsia="Calibri" w:hAnsi="Times New Roman" w:cs="Times New Roman"/>
                <w:sz w:val="28"/>
                <w:szCs w:val="28"/>
              </w:rPr>
              <w:t xml:space="preserve">Лекционный материал большого объема </w:t>
            </w:r>
            <w:r w:rsidRPr="00D979C6">
              <w:rPr>
                <w:rFonts w:ascii="Times New Roman" w:eastAsia="Calibri" w:hAnsi="Times New Roman" w:cs="Times New Roman"/>
                <w:sz w:val="28"/>
                <w:szCs w:val="28"/>
              </w:rPr>
              <w:lastRenderedPageBreak/>
              <w:t xml:space="preserve">представляется в виде презентаций. Для организации некоторых практических занятий используется проектор, выполнение домашних заданий предполагает привлечение интернет-ресурсов.  Доля занятий, проводимых в интерактивных формах, составляет примерно 40-45% аудиторных занятий. </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eastAsia="Calibri" w:hAnsi="Times New Roman" w:cs="Times New Roman"/>
                <w:sz w:val="28"/>
                <w:szCs w:val="28"/>
              </w:rPr>
              <w:t>Контрольная работа, предполагающая анализ языкового материала, редактирование текстов. Анализ данного публичного выступления.</w:t>
            </w:r>
          </w:p>
        </w:tc>
      </w:tr>
      <w:tr w:rsidR="00C774A8" w:rsidRPr="00D979C6" w:rsidTr="007A2DB2">
        <w:tc>
          <w:tcPr>
            <w:tcW w:w="3794"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C774A8" w:rsidRPr="00D979C6" w:rsidRDefault="00C774A8" w:rsidP="00382523">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C774A8"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Б1.В.ДВ.01.01 Русский язык и культура речи</w:t>
      </w:r>
    </w:p>
    <w:tbl>
      <w:tblPr>
        <w:tblStyle w:val="a5"/>
        <w:tblW w:w="0" w:type="auto"/>
        <w:tblLook w:val="04A0"/>
      </w:tblPr>
      <w:tblGrid>
        <w:gridCol w:w="3794"/>
        <w:gridCol w:w="5777"/>
      </w:tblGrid>
      <w:tr w:rsidR="00C774A8" w:rsidRPr="00D979C6" w:rsidTr="007A2DB2">
        <w:tc>
          <w:tcPr>
            <w:tcW w:w="3794" w:type="dxa"/>
          </w:tcPr>
          <w:p w:rsidR="00C774A8" w:rsidRPr="00D979C6" w:rsidRDefault="00C774A8"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освоения дисциплины «русский язык и культура речи» </w:t>
            </w:r>
            <w:r w:rsidRPr="00D979C6">
              <w:rPr>
                <w:rFonts w:ascii="Times New Roman" w:hAnsi="Times New Roman" w:cs="Times New Roman"/>
                <w:color w:val="000000"/>
                <w:sz w:val="28"/>
                <w:szCs w:val="28"/>
              </w:rPr>
              <w:t>по направлению «юриспруденция» является развитие у студентов личностных качеств, а также формирование общекультурных и профессиональных компетенций в соответствии с требованиями ФГОС ВО</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Логическая и содержательная взаимосвязь прослеживается с такими  дисциплинами, как «профессиональная этика юриста», «риторика», «судебная речь».</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Для формирования системы знаний по русскому языку и овладению нормами культуры речи студент должен знать лексические средства языка, семантические и морфологические особенности частей речи, основы синтаксиса; уметь определять тропы и фигуры речи, стиль данного текста, различать понятия «язык» и «речь». Освоение данной дисциплины необходимо как предшествующее для изучения языковых и  стилистических особенностей аргументативного текста (дисциплина «риторика», «судебная речь»), для формирования коммуникативных умений (дисциплина «профессиональная этика </w:t>
            </w:r>
            <w:r w:rsidRPr="00D979C6">
              <w:rPr>
                <w:rFonts w:ascii="Times New Roman" w:hAnsi="Times New Roman" w:cs="Times New Roman"/>
                <w:sz w:val="28"/>
                <w:szCs w:val="28"/>
              </w:rPr>
              <w:lastRenderedPageBreak/>
              <w:t>юриста»)</w:t>
            </w:r>
          </w:p>
        </w:tc>
      </w:tr>
      <w:tr w:rsidR="00DD1F0B" w:rsidRPr="00D979C6" w:rsidTr="007A2DB2">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ОК-5, ОПК-5, ПК-7, ПК-9, ПК-13</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 результате освоения дисциплины обучающийся должен:</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1. качества «хорошей речи» (Д.Э.Розенталь);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2. структуру аргумента;</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5. способы доказательств.</w:t>
            </w:r>
          </w:p>
          <w:p w:rsidR="00C774A8" w:rsidRPr="00D979C6" w:rsidRDefault="00C774A8" w:rsidP="00382523">
            <w:pPr>
              <w:widowControl w:val="0"/>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hAnsi="Times New Roman" w:cs="Times New Roman"/>
                <w:sz w:val="28"/>
                <w:szCs w:val="28"/>
              </w:rPr>
              <w:t>1.</w:t>
            </w:r>
            <w:r w:rsidRPr="00D979C6">
              <w:rPr>
                <w:rFonts w:ascii="Times New Roman" w:eastAsia="Calibri" w:hAnsi="Times New Roman" w:cs="Times New Roman"/>
                <w:sz w:val="28"/>
                <w:szCs w:val="28"/>
              </w:rPr>
              <w:t xml:space="preserve"> строить аргумент;</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2. подбирать и последовательно выстраивать аргументы;</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3. правильно оформлять речь в письменной форме;</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4. оформлять текст в соответствии со стилем речи;</w:t>
            </w:r>
          </w:p>
          <w:p w:rsidR="00C774A8" w:rsidRPr="00D979C6" w:rsidRDefault="00C774A8" w:rsidP="00382523">
            <w:pPr>
              <w:widowControl w:val="0"/>
              <w:spacing w:line="240" w:lineRule="auto"/>
              <w:ind w:firstLine="0"/>
              <w:jc w:val="both"/>
              <w:rPr>
                <w:rFonts w:ascii="Times New Roman" w:hAnsi="Times New Roman" w:cs="Times New Roman"/>
                <w:sz w:val="28"/>
                <w:szCs w:val="28"/>
              </w:rPr>
            </w:pPr>
            <w:r w:rsidRPr="00D979C6">
              <w:rPr>
                <w:rFonts w:ascii="Times New Roman" w:eastAsia="Calibri" w:hAnsi="Times New Roman" w:cs="Times New Roman"/>
                <w:sz w:val="28"/>
                <w:szCs w:val="28"/>
              </w:rPr>
              <w:t>5. находить ошибки и недочеты в тексте, исправлять их.</w:t>
            </w:r>
            <w:r w:rsidRPr="00D979C6">
              <w:rPr>
                <w:rFonts w:ascii="Times New Roman" w:hAnsi="Times New Roman" w:cs="Times New Roman"/>
                <w:sz w:val="28"/>
                <w:szCs w:val="28"/>
              </w:rPr>
              <w:t>.</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Владеть:</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1.умением использовать в речи разные виды аргументов в</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   зависимости  от  речевой ситуации и задачи общения;</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 2. умением строить убедительную речь (доказательство</w:t>
            </w:r>
          </w:p>
          <w:p w:rsidR="00C774A8" w:rsidRPr="00D979C6" w:rsidRDefault="00C774A8" w:rsidP="00382523">
            <w:pPr>
              <w:widowControl w:val="0"/>
              <w:spacing w:line="240" w:lineRule="auto"/>
              <w:ind w:firstLine="0"/>
              <w:jc w:val="both"/>
              <w:rPr>
                <w:rFonts w:ascii="Times New Roman" w:eastAsia="Calibri" w:hAnsi="Times New Roman" w:cs="Times New Roman"/>
                <w:sz w:val="28"/>
                <w:szCs w:val="28"/>
              </w:rPr>
            </w:pPr>
            <w:r w:rsidRPr="00D979C6">
              <w:rPr>
                <w:rFonts w:ascii="Times New Roman" w:eastAsia="Calibri" w:hAnsi="Times New Roman" w:cs="Times New Roman"/>
                <w:sz w:val="28"/>
                <w:szCs w:val="28"/>
              </w:rPr>
              <w:t xml:space="preserve">     или объяснение);</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eastAsia="Calibri" w:hAnsi="Times New Roman" w:cs="Times New Roman"/>
                <w:sz w:val="28"/>
                <w:szCs w:val="28"/>
              </w:rPr>
              <w:t xml:space="preserve">  3. умением ясно, точно  и правильно излагать мысль.</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1.Структурные и коммуникативные свойства языка. Язык</w:t>
            </w:r>
          </w:p>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 xml:space="preserve">   – знаковая система. </w:t>
            </w:r>
          </w:p>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 xml:space="preserve">2.Язык и речь. Формы существования языка и речи. Стили современного литературного языка. </w:t>
            </w:r>
          </w:p>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3. Культура речи.</w:t>
            </w:r>
          </w:p>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4. Коммуникативные качества речи. Структура  аргументированного высказывания; виды доказательств.</w:t>
            </w:r>
          </w:p>
          <w:p w:rsidR="00C774A8" w:rsidRPr="00D979C6" w:rsidRDefault="00C774A8" w:rsidP="00382523">
            <w:pPr>
              <w:pStyle w:val="af0"/>
              <w:suppressLineNumbers/>
              <w:spacing w:after="0" w:line="240" w:lineRule="auto"/>
              <w:ind w:left="0" w:firstLine="0"/>
              <w:rPr>
                <w:rFonts w:ascii="Times New Roman" w:hAnsi="Times New Roman" w:cs="Times New Roman"/>
                <w:sz w:val="28"/>
                <w:szCs w:val="28"/>
                <w:lang w:eastAsia="ru-RU"/>
              </w:rPr>
            </w:pPr>
            <w:r w:rsidRPr="00D979C6">
              <w:rPr>
                <w:rFonts w:ascii="Times New Roman" w:hAnsi="Times New Roman" w:cs="Times New Roman"/>
                <w:sz w:val="28"/>
                <w:szCs w:val="28"/>
                <w:lang w:eastAsia="ru-RU"/>
              </w:rPr>
              <w:t>5. Структура  аргументированного высказывания; виды доказательств.</w:t>
            </w:r>
          </w:p>
          <w:p w:rsidR="00C774A8" w:rsidRPr="00D979C6" w:rsidRDefault="00C774A8" w:rsidP="00382523">
            <w:pPr>
              <w:spacing w:line="240" w:lineRule="auto"/>
              <w:ind w:firstLine="0"/>
              <w:jc w:val="both"/>
              <w:rPr>
                <w:rFonts w:ascii="Times New Roman" w:hAnsi="Times New Roman" w:cs="Times New Roman"/>
                <w:sz w:val="28"/>
                <w:szCs w:val="28"/>
              </w:rPr>
            </w:pP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color w:val="333333"/>
                <w:sz w:val="28"/>
                <w:szCs w:val="28"/>
              </w:rPr>
              <w:t>Лекции, консультации, семинары, практические занятия, контрольные работы, самостоятельная работа, научно-исследовательская работа,</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Характеристика образовательных технологий,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iCs/>
                <w:sz w:val="28"/>
                <w:szCs w:val="28"/>
              </w:rPr>
              <w:t xml:space="preserve">Предусматривается использование таких активных  форм проведения занятий, как анализ текстов, их редактирование, выбор языковых средств в зависимости от речевых ситуаций, и  интерактивных:  ролевые игры, анализ  речевых ситуаций, наблюдения речи в ситуациях реального общения. </w:t>
            </w:r>
            <w:r w:rsidRPr="00D979C6">
              <w:rPr>
                <w:rFonts w:ascii="Times New Roman" w:hAnsi="Times New Roman" w:cs="Times New Roman"/>
                <w:sz w:val="28"/>
                <w:szCs w:val="28"/>
              </w:rPr>
              <w:t xml:space="preserve">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Лекционный материал большого объема представляется в виде презентаций. Для организации некоторых практических занятий используется проектор, выполнение домашних заданий предполагает привлечение интернет-ресурсов.  Доля занятий, проводимых в интерактивных формах, составляет примерно 40-45% аудиторных занятий.</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Контрольная работа, предполагающая анализ языкового материала, редактирование текстов.</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 в устной или письменной форме.</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C774A8"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Б1.В.ДВ.02.01 Психология социально-правовой деятельности</w:t>
      </w:r>
    </w:p>
    <w:tbl>
      <w:tblPr>
        <w:tblStyle w:val="a5"/>
        <w:tblW w:w="0" w:type="auto"/>
        <w:tblLook w:val="04A0"/>
      </w:tblPr>
      <w:tblGrid>
        <w:gridCol w:w="3794"/>
        <w:gridCol w:w="5777"/>
      </w:tblGrid>
      <w:tr w:rsidR="00C774A8" w:rsidRPr="00D979C6" w:rsidTr="007A2DB2">
        <w:tc>
          <w:tcPr>
            <w:tcW w:w="3794" w:type="dxa"/>
          </w:tcPr>
          <w:p w:rsidR="00C774A8" w:rsidRPr="00D979C6" w:rsidRDefault="00C774A8"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Цели освоения дисциплины</w:t>
            </w:r>
          </w:p>
        </w:tc>
        <w:tc>
          <w:tcPr>
            <w:tcW w:w="5777" w:type="dxa"/>
          </w:tcPr>
          <w:p w:rsidR="00C774A8" w:rsidRPr="00D979C6" w:rsidRDefault="00C774A8" w:rsidP="00382523">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iCs/>
                <w:sz w:val="28"/>
                <w:szCs w:val="28"/>
                <w:lang w:eastAsia="ru-RU"/>
              </w:rPr>
              <w:t>Целью</w:t>
            </w:r>
            <w:r w:rsidRPr="00D979C6">
              <w:rPr>
                <w:rFonts w:ascii="Times New Roman" w:eastAsia="Times New Roman" w:hAnsi="Times New Roman" w:cs="Times New Roman"/>
                <w:bCs/>
                <w:sz w:val="28"/>
                <w:szCs w:val="28"/>
                <w:lang w:eastAsia="ru-RU"/>
              </w:rPr>
              <w:t xml:space="preserve"> </w:t>
            </w:r>
            <w:r w:rsidRPr="00D979C6">
              <w:rPr>
                <w:rFonts w:ascii="Times New Roman" w:eastAsia="Times New Roman" w:hAnsi="Times New Roman" w:cs="Times New Roman"/>
                <w:sz w:val="28"/>
                <w:szCs w:val="28"/>
                <w:lang w:eastAsia="ru-RU"/>
              </w:rPr>
              <w:t>освоения дисциплины</w:t>
            </w:r>
            <w:r w:rsidRPr="00D979C6">
              <w:rPr>
                <w:rFonts w:ascii="Times New Roman" w:eastAsia="Times New Roman" w:hAnsi="Times New Roman" w:cs="Times New Roman"/>
                <w:bCs/>
                <w:sz w:val="28"/>
                <w:szCs w:val="28"/>
                <w:lang w:eastAsia="ru-RU"/>
              </w:rPr>
              <w:t xml:space="preserve"> </w:t>
            </w:r>
            <w:r w:rsidRPr="00D979C6">
              <w:rPr>
                <w:rFonts w:ascii="Times New Roman" w:eastAsia="Times New Roman" w:hAnsi="Times New Roman" w:cs="Times New Roman"/>
                <w:sz w:val="28"/>
                <w:szCs w:val="28"/>
                <w:lang w:eastAsia="ru-RU"/>
              </w:rPr>
              <w:t>является формирование у студентов основных представлений о сфере взаимодействия психологии и права, раскрытие структуры и основного содержания психологии социально-правовой деятельности, ее базовых понятий и методов. Также одной из главных целей изучения дисциплины является приобретение навыков эффективного решения психологических задач, возникающих в практической социально-правовой деятельности.</w:t>
            </w:r>
          </w:p>
        </w:tc>
      </w:tr>
      <w:tr w:rsidR="00C774A8" w:rsidRPr="00D979C6" w:rsidTr="007A2DB2">
        <w:trPr>
          <w:trHeight w:val="572"/>
        </w:trPr>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Входные знания, умения и компетенции формируются в процессе изучения следующих дисциплин:</w:t>
            </w:r>
          </w:p>
          <w:p w:rsidR="00C774A8" w:rsidRPr="00D979C6" w:rsidRDefault="00C774A8" w:rsidP="00382523">
            <w:pPr>
              <w:pStyle w:val="a6"/>
              <w:numPr>
                <w:ilvl w:val="0"/>
                <w:numId w:val="77"/>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История государства и права</w:t>
            </w:r>
          </w:p>
          <w:p w:rsidR="00C774A8" w:rsidRPr="00D979C6" w:rsidRDefault="00C774A8" w:rsidP="00382523">
            <w:pPr>
              <w:pStyle w:val="a6"/>
              <w:numPr>
                <w:ilvl w:val="0"/>
                <w:numId w:val="77"/>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Безопасность жизнедеятельности</w:t>
            </w:r>
          </w:p>
          <w:p w:rsidR="00C774A8" w:rsidRPr="00D979C6" w:rsidRDefault="00C774A8" w:rsidP="00382523">
            <w:pPr>
              <w:pStyle w:val="a6"/>
              <w:numPr>
                <w:ilvl w:val="0"/>
                <w:numId w:val="77"/>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Теория государства и права</w:t>
            </w:r>
          </w:p>
          <w:p w:rsidR="00C774A8" w:rsidRPr="00D979C6" w:rsidRDefault="00C774A8" w:rsidP="00382523">
            <w:pPr>
              <w:pStyle w:val="a6"/>
              <w:numPr>
                <w:ilvl w:val="0"/>
                <w:numId w:val="77"/>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Иностранный язык в сфере юриспруденции</w:t>
            </w:r>
          </w:p>
          <w:p w:rsidR="00C774A8" w:rsidRPr="00D979C6" w:rsidRDefault="00C774A8" w:rsidP="00382523">
            <w:pPr>
              <w:pStyle w:val="a6"/>
              <w:numPr>
                <w:ilvl w:val="0"/>
                <w:numId w:val="77"/>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Риторика и т.д.</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Данную дисциплину дополняет параллельное или последующее изучение дисциплин:</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История государства и права зарубежных стран</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Профессиональная этика</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Логика</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Римское право</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Основы научных исследований</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Философия</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Социология</w:t>
            </w:r>
          </w:p>
          <w:p w:rsidR="00C774A8" w:rsidRPr="00D979C6" w:rsidRDefault="00C774A8" w:rsidP="00382523">
            <w:pPr>
              <w:pStyle w:val="a6"/>
              <w:numPr>
                <w:ilvl w:val="0"/>
                <w:numId w:val="78"/>
              </w:numPr>
              <w:tabs>
                <w:tab w:val="left" w:pos="317"/>
              </w:tabs>
              <w:spacing w:line="240" w:lineRule="auto"/>
              <w:ind w:left="34" w:firstLine="0"/>
              <w:jc w:val="both"/>
              <w:rPr>
                <w:rFonts w:ascii="Times New Roman" w:hAnsi="Times New Roman" w:cs="Times New Roman"/>
                <w:sz w:val="28"/>
                <w:szCs w:val="28"/>
              </w:rPr>
            </w:pPr>
            <w:r w:rsidRPr="00D979C6">
              <w:rPr>
                <w:rFonts w:ascii="Times New Roman" w:hAnsi="Times New Roman" w:cs="Times New Roman"/>
                <w:sz w:val="28"/>
                <w:szCs w:val="28"/>
              </w:rPr>
              <w:t>Политология и  т.д.</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C774A8"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ОК-7, ОПК-4, ПК-3, ПК-6, ПК-16.</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C774A8" w:rsidRPr="00D979C6" w:rsidRDefault="00C774A8" w:rsidP="00382523">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iCs/>
                <w:sz w:val="28"/>
                <w:szCs w:val="28"/>
                <w:lang w:eastAsia="ru-RU"/>
              </w:rPr>
              <w:t>В результате освоения дисциплины студенты должны знать:</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основные понятия общей психологии, сущность психических процессов;</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основы психологии личности;</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особенности психологии инвалидов и лиц пожилого возраста;</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современные представления о личности, ее структуре и возрастных изменениях;</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основные правила профессиональной этики и приемы делового общения в коллективе;</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понятие девиантного поведения, различные виды и формы девиаций, их социальные и социально-психологические причины;</w:t>
            </w:r>
          </w:p>
          <w:p w:rsidR="00C774A8" w:rsidRPr="00D979C6" w:rsidRDefault="00C774A8" w:rsidP="00382523">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bCs/>
                <w:iCs/>
                <w:sz w:val="28"/>
                <w:szCs w:val="28"/>
                <w:lang w:eastAsia="ru-RU"/>
              </w:rPr>
              <w:t>уметь:</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объяснять сущность психических процессов и их изменений у инвалидов и лиц пожилого возраста;</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правильно организовать психологический контакт с клиентами (потребителями услуг);</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давать психологическую характеристику личности, применять приемы делового общения и правила культуры поведения;</w:t>
            </w:r>
          </w:p>
          <w:p w:rsidR="00C774A8" w:rsidRPr="00D979C6" w:rsidRDefault="00C774A8" w:rsidP="00382523">
            <w:pPr>
              <w:pStyle w:val="a6"/>
              <w:numPr>
                <w:ilvl w:val="0"/>
                <w:numId w:val="79"/>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следовать этическим правилам, нормам и принципам в своей профессиональной деятельности;</w:t>
            </w:r>
          </w:p>
          <w:p w:rsidR="00C774A8" w:rsidRPr="00D979C6" w:rsidRDefault="00C774A8" w:rsidP="00382523">
            <w:pPr>
              <w:pStyle w:val="a6"/>
              <w:numPr>
                <w:ilvl w:val="0"/>
                <w:numId w:val="80"/>
              </w:numPr>
              <w:tabs>
                <w:tab w:val="left" w:pos="317"/>
              </w:tabs>
              <w:spacing w:line="240" w:lineRule="auto"/>
              <w:ind w:left="34"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характеризовать различные виды и формы девиаций, выделять их социальные и </w:t>
            </w:r>
            <w:r w:rsidRPr="00D979C6">
              <w:rPr>
                <w:rFonts w:ascii="Times New Roman" w:eastAsia="Times New Roman" w:hAnsi="Times New Roman" w:cs="Times New Roman"/>
                <w:sz w:val="28"/>
                <w:szCs w:val="28"/>
                <w:lang w:eastAsia="ru-RU"/>
              </w:rPr>
              <w:lastRenderedPageBreak/>
              <w:t>социально-психологические причины.</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1. Основы социально-правовой деятельности.</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2. Общая психология, психология личности.</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3. Психологические особенности личности инвалидов и лиц пожилого возраста.</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4. Социально-правовые методы, используемые в работе с гражданами, нуждающимися в социальной помощи.</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5. Деловое общение в сфере социально-правовой деятельности.</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Тема 6. Девиантное поведение.</w:t>
            </w:r>
          </w:p>
        </w:tc>
      </w:tr>
      <w:tr w:rsidR="00C774A8" w:rsidRPr="00D979C6" w:rsidTr="007A2DB2">
        <w:trPr>
          <w:trHeight w:val="1210"/>
        </w:trPr>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Практические работы.</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Самостоятельная работа.</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информационных,  программных и иных средств обучения, с указанием доли аудиторных занятий, проводимых в интерактивных формах</w:t>
            </w:r>
          </w:p>
        </w:tc>
        <w:tc>
          <w:tcPr>
            <w:tcW w:w="5777" w:type="dxa"/>
            <w:shd w:val="clear" w:color="auto" w:fill="auto"/>
          </w:tcPr>
          <w:p w:rsidR="00C774A8" w:rsidRPr="00D979C6" w:rsidRDefault="00C774A8" w:rsidP="00382523">
            <w:pPr>
              <w:autoSpaceDE w:val="0"/>
              <w:autoSpaceDN w:val="0"/>
              <w:adjustRightInd w:val="0"/>
              <w:spacing w:line="240" w:lineRule="auto"/>
              <w:ind w:left="34" w:right="150" w:firstLine="0"/>
              <w:jc w:val="both"/>
              <w:rPr>
                <w:rFonts w:ascii="Times New Roman" w:hAnsi="Times New Roman" w:cs="Times New Roman"/>
                <w:bCs/>
                <w:sz w:val="28"/>
                <w:szCs w:val="28"/>
              </w:rPr>
            </w:pPr>
            <w:r w:rsidRPr="00D979C6">
              <w:rPr>
                <w:rFonts w:ascii="Times New Roman" w:hAnsi="Times New Roman" w:cs="Times New Roman"/>
                <w:bCs/>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Доля аудиторных занятий, проводимых в интерактивных формах, составляет 50%.  </w:t>
            </w:r>
          </w:p>
          <w:p w:rsidR="00C774A8" w:rsidRPr="00D979C6" w:rsidRDefault="00C774A8" w:rsidP="00382523">
            <w:pPr>
              <w:autoSpaceDE w:val="0"/>
              <w:autoSpaceDN w:val="0"/>
              <w:adjustRightInd w:val="0"/>
              <w:spacing w:line="240" w:lineRule="auto"/>
              <w:ind w:left="34" w:right="150" w:firstLine="0"/>
              <w:jc w:val="both"/>
              <w:rPr>
                <w:rFonts w:ascii="Times New Roman" w:hAnsi="Times New Roman" w:cs="Times New Roman"/>
                <w:bCs/>
                <w:sz w:val="28"/>
                <w:szCs w:val="28"/>
              </w:rPr>
            </w:pPr>
            <w:r w:rsidRPr="00D979C6">
              <w:rPr>
                <w:rFonts w:ascii="Times New Roman" w:hAnsi="Times New Roman" w:cs="Times New Roman"/>
                <w:bCs/>
                <w:sz w:val="28"/>
                <w:szCs w:val="28"/>
              </w:rPr>
              <w:t xml:space="preserve">Интернет-ресурсы: </w:t>
            </w:r>
          </w:p>
          <w:p w:rsidR="00C774A8" w:rsidRPr="00D979C6" w:rsidRDefault="00D271C6" w:rsidP="00382523">
            <w:pPr>
              <w:autoSpaceDE w:val="0"/>
              <w:autoSpaceDN w:val="0"/>
              <w:adjustRightInd w:val="0"/>
              <w:spacing w:line="240" w:lineRule="auto"/>
              <w:ind w:left="34" w:right="150" w:firstLine="0"/>
              <w:jc w:val="both"/>
              <w:rPr>
                <w:rFonts w:ascii="Times New Roman" w:hAnsi="Times New Roman" w:cs="Times New Roman"/>
                <w:bCs/>
                <w:sz w:val="28"/>
                <w:szCs w:val="28"/>
              </w:rPr>
            </w:pPr>
            <w:hyperlink r:id="rId285" w:history="1">
              <w:r w:rsidR="00C774A8" w:rsidRPr="00D979C6">
                <w:rPr>
                  <w:rFonts w:ascii="Times New Roman" w:hAnsi="Times New Roman" w:cs="Times New Roman"/>
                  <w:bCs/>
                  <w:color w:val="0000FF"/>
                  <w:sz w:val="28"/>
                  <w:szCs w:val="28"/>
                </w:rPr>
                <w:t>http://elibrary.ru/</w:t>
              </w:r>
            </w:hyperlink>
            <w:r w:rsidR="00C774A8" w:rsidRPr="00D979C6">
              <w:rPr>
                <w:rFonts w:ascii="Times New Roman" w:hAnsi="Times New Roman" w:cs="Times New Roman"/>
                <w:bCs/>
                <w:sz w:val="28"/>
                <w:szCs w:val="28"/>
              </w:rPr>
              <w:t xml:space="preserve"> – Научная электронная библиотека. </w:t>
            </w:r>
          </w:p>
          <w:p w:rsidR="00C774A8" w:rsidRPr="00D979C6" w:rsidRDefault="00D271C6" w:rsidP="00382523">
            <w:pPr>
              <w:autoSpaceDE w:val="0"/>
              <w:autoSpaceDN w:val="0"/>
              <w:adjustRightInd w:val="0"/>
              <w:spacing w:line="240" w:lineRule="auto"/>
              <w:ind w:left="34" w:right="150" w:firstLine="0"/>
              <w:jc w:val="both"/>
              <w:rPr>
                <w:rFonts w:ascii="Times New Roman" w:hAnsi="Times New Roman" w:cs="Times New Roman"/>
                <w:bCs/>
                <w:sz w:val="28"/>
                <w:szCs w:val="28"/>
              </w:rPr>
            </w:pPr>
            <w:hyperlink r:id="rId286" w:history="1">
              <w:r w:rsidR="00C774A8" w:rsidRPr="00D979C6">
                <w:rPr>
                  <w:rFonts w:ascii="Times New Roman" w:hAnsi="Times New Roman" w:cs="Times New Roman"/>
                  <w:bCs/>
                  <w:color w:val="0000FF"/>
                  <w:sz w:val="28"/>
                  <w:szCs w:val="28"/>
                </w:rPr>
                <w:t>http://www.edu.ru/</w:t>
              </w:r>
            </w:hyperlink>
            <w:r w:rsidR="00C774A8" w:rsidRPr="00D979C6">
              <w:rPr>
                <w:rFonts w:ascii="Times New Roman" w:hAnsi="Times New Roman" w:cs="Times New Roman"/>
                <w:bCs/>
                <w:sz w:val="28"/>
                <w:szCs w:val="28"/>
              </w:rPr>
              <w:t xml:space="preserve"> – Российское образование: федеральный образовательный портал. </w:t>
            </w:r>
          </w:p>
          <w:p w:rsidR="00C774A8" w:rsidRPr="00D979C6" w:rsidRDefault="00C774A8" w:rsidP="00382523">
            <w:pPr>
              <w:autoSpaceDE w:val="0"/>
              <w:autoSpaceDN w:val="0"/>
              <w:adjustRightInd w:val="0"/>
              <w:spacing w:line="240" w:lineRule="auto"/>
              <w:ind w:left="34" w:right="150" w:firstLine="0"/>
              <w:jc w:val="both"/>
              <w:rPr>
                <w:rFonts w:ascii="Times New Roman" w:hAnsi="Times New Roman" w:cs="Times New Roman"/>
                <w:bCs/>
                <w:sz w:val="28"/>
                <w:szCs w:val="28"/>
              </w:rPr>
            </w:pPr>
            <w:r w:rsidRPr="00D979C6">
              <w:rPr>
                <w:rFonts w:ascii="Times New Roman" w:hAnsi="Times New Roman" w:cs="Times New Roman"/>
                <w:bCs/>
                <w:sz w:val="28"/>
                <w:szCs w:val="28"/>
              </w:rPr>
              <w:t>Информационно правовой портал ГАРАНТ</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Формы текущего контроля успеваемости студентов</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Доклады.</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Тестирование.</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Участие в дискуссиях.</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 в устной или письменной форме.</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w:t>
            </w:r>
          </w:p>
        </w:tc>
      </w:tr>
    </w:tbl>
    <w:p w:rsidR="004F0EAD" w:rsidRPr="00D979C6" w:rsidRDefault="004F0EAD" w:rsidP="00DD1F0B">
      <w:pPr>
        <w:spacing w:line="240" w:lineRule="auto"/>
        <w:ind w:firstLine="0"/>
        <w:contextualSpacing/>
        <w:rPr>
          <w:rFonts w:ascii="Times New Roman" w:hAnsi="Times New Roman" w:cs="Times New Roman"/>
          <w:sz w:val="28"/>
          <w:szCs w:val="28"/>
        </w:rPr>
      </w:pPr>
    </w:p>
    <w:p w:rsidR="00C774A8" w:rsidRPr="00D979C6" w:rsidRDefault="00C774A8" w:rsidP="00DD1F0B">
      <w:pPr>
        <w:spacing w:line="240" w:lineRule="auto"/>
        <w:ind w:firstLine="0"/>
        <w:contextualSpacing/>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C774A8" w:rsidRPr="00D979C6" w:rsidRDefault="00DD1F0B" w:rsidP="00DD1F0B">
      <w:pPr>
        <w:spacing w:line="240" w:lineRule="auto"/>
        <w:ind w:firstLine="0"/>
        <w:contextualSpacing/>
        <w:rPr>
          <w:rFonts w:ascii="Times New Roman" w:hAnsi="Times New Roman" w:cs="Times New Roman"/>
          <w:sz w:val="28"/>
          <w:szCs w:val="28"/>
        </w:rPr>
      </w:pPr>
      <w:r w:rsidRPr="00D979C6">
        <w:rPr>
          <w:rFonts w:ascii="Times New Roman" w:hAnsi="Times New Roman" w:cs="Times New Roman"/>
          <w:sz w:val="28"/>
          <w:szCs w:val="28"/>
        </w:rPr>
        <w:t xml:space="preserve">Б1.В.ДВ.02.02 </w:t>
      </w:r>
      <w:r w:rsidR="00C774A8" w:rsidRPr="00D979C6">
        <w:rPr>
          <w:rFonts w:ascii="Times New Roman" w:hAnsi="Times New Roman" w:cs="Times New Roman"/>
          <w:sz w:val="28"/>
          <w:szCs w:val="28"/>
        </w:rPr>
        <w:t>Психология</w:t>
      </w:r>
    </w:p>
    <w:tbl>
      <w:tblPr>
        <w:tblStyle w:val="a5"/>
        <w:tblW w:w="0" w:type="auto"/>
        <w:tblLook w:val="04A0"/>
      </w:tblPr>
      <w:tblGrid>
        <w:gridCol w:w="3794"/>
        <w:gridCol w:w="5777"/>
      </w:tblGrid>
      <w:tr w:rsidR="00C774A8" w:rsidRPr="00D979C6" w:rsidTr="007A2DB2">
        <w:tc>
          <w:tcPr>
            <w:tcW w:w="3794" w:type="dxa"/>
          </w:tcPr>
          <w:p w:rsidR="00C774A8" w:rsidRPr="00D979C6" w:rsidRDefault="00C774A8" w:rsidP="00382523">
            <w:pPr>
              <w:tabs>
                <w:tab w:val="right" w:pos="3061"/>
              </w:tabs>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Цели освоения дисциплины</w:t>
            </w:r>
          </w:p>
        </w:tc>
        <w:tc>
          <w:tcPr>
            <w:tcW w:w="5777" w:type="dxa"/>
          </w:tcPr>
          <w:p w:rsidR="00C774A8" w:rsidRPr="00D979C6" w:rsidRDefault="00C774A8" w:rsidP="00382523">
            <w:pPr>
              <w:pStyle w:val="Default"/>
              <w:ind w:firstLine="454"/>
              <w:contextualSpacing/>
              <w:jc w:val="both"/>
              <w:rPr>
                <w:sz w:val="28"/>
                <w:szCs w:val="28"/>
              </w:rPr>
            </w:pPr>
            <w:r w:rsidRPr="00D979C6">
              <w:rPr>
                <w:sz w:val="28"/>
                <w:szCs w:val="28"/>
              </w:rPr>
              <w:t xml:space="preserve">Ознакомление студентов с базовыми понятиями психологии, формирование у студентов представления о научном и прикладном статусе психологического знания и его разнообразии, приобретение студентами навыков эффективного психологического взаимодействия в процессе межличностного и профессионального общения. </w:t>
            </w:r>
          </w:p>
        </w:tc>
      </w:tr>
      <w:tr w:rsidR="00C774A8" w:rsidRPr="00D979C6" w:rsidTr="007A2DB2">
        <w:tc>
          <w:tcPr>
            <w:tcW w:w="3794" w:type="dxa"/>
          </w:tcPr>
          <w:p w:rsidR="00C774A8" w:rsidRPr="00D979C6" w:rsidRDefault="00C774A8" w:rsidP="00294CE2">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C774A8" w:rsidRPr="00D979C6" w:rsidRDefault="00C774A8" w:rsidP="00382523">
            <w:pPr>
              <w:spacing w:line="240" w:lineRule="auto"/>
              <w:ind w:firstLine="454"/>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C774A8" w:rsidRPr="00D979C6" w:rsidRDefault="00C774A8" w:rsidP="00382523">
            <w:pPr>
              <w:spacing w:line="240" w:lineRule="auto"/>
              <w:ind w:firstLine="454"/>
              <w:contextualSpacing/>
              <w:jc w:val="both"/>
              <w:rPr>
                <w:rFonts w:ascii="Times New Roman" w:hAnsi="Times New Roman" w:cs="Times New Roman"/>
                <w:sz w:val="28"/>
                <w:szCs w:val="28"/>
              </w:rPr>
            </w:pPr>
            <w:r w:rsidRPr="00D979C6">
              <w:rPr>
                <w:rFonts w:ascii="Times New Roman" w:hAnsi="Times New Roman" w:cs="Times New Roman"/>
                <w:sz w:val="28"/>
                <w:szCs w:val="28"/>
              </w:rPr>
              <w:t>Данную учебную дисциплину дополняет параллельное или последующее освоение следующих дисциплин: философия, социология, юридическая психология, логика и т.д.</w:t>
            </w:r>
          </w:p>
        </w:tc>
      </w:tr>
      <w:tr w:rsidR="00DD1F0B" w:rsidRPr="00D979C6" w:rsidTr="007A2DB2">
        <w:tc>
          <w:tcPr>
            <w:tcW w:w="3794" w:type="dxa"/>
          </w:tcPr>
          <w:p w:rsidR="00DD1F0B" w:rsidRPr="00D979C6" w:rsidRDefault="00DD1F0B"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ОПК-4, ПК-3, ПК-6</w:t>
            </w: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дисциплины  </w:t>
            </w:r>
          </w:p>
        </w:tc>
        <w:tc>
          <w:tcPr>
            <w:tcW w:w="5777" w:type="dxa"/>
          </w:tcPr>
          <w:p w:rsidR="00C774A8" w:rsidRPr="00D979C6" w:rsidRDefault="00C774A8" w:rsidP="00382523">
            <w:pPr>
              <w:spacing w:line="240" w:lineRule="auto"/>
              <w:contextualSpacing/>
              <w:jc w:val="both"/>
              <w:rPr>
                <w:rFonts w:ascii="Times New Roman" w:hAnsi="Times New Roman" w:cs="Times New Roman"/>
                <w:sz w:val="28"/>
                <w:szCs w:val="28"/>
              </w:rPr>
            </w:pPr>
            <w:r w:rsidRPr="00D979C6">
              <w:rPr>
                <w:rFonts w:ascii="Times New Roman" w:hAnsi="Times New Roman" w:cs="Times New Roman"/>
                <w:sz w:val="28"/>
                <w:szCs w:val="28"/>
              </w:rPr>
              <w:t>В результате освоения дисциплины студент должен:</w:t>
            </w:r>
          </w:p>
          <w:p w:rsidR="00C774A8" w:rsidRPr="00D979C6" w:rsidRDefault="00C774A8" w:rsidP="00382523">
            <w:pPr>
              <w:pStyle w:val="a"/>
              <w:numPr>
                <w:ilvl w:val="0"/>
                <w:numId w:val="0"/>
              </w:numPr>
              <w:tabs>
                <w:tab w:val="left" w:pos="708"/>
              </w:tabs>
              <w:spacing w:line="240" w:lineRule="auto"/>
              <w:contextualSpacing/>
              <w:rPr>
                <w:sz w:val="28"/>
                <w:szCs w:val="28"/>
              </w:rPr>
            </w:pPr>
            <w:r w:rsidRPr="00D979C6">
              <w:rPr>
                <w:sz w:val="28"/>
                <w:szCs w:val="28"/>
              </w:rPr>
              <w:t xml:space="preserve">Знать: </w:t>
            </w:r>
          </w:p>
          <w:p w:rsidR="00C774A8" w:rsidRPr="00D979C6" w:rsidRDefault="00C774A8" w:rsidP="00382523">
            <w:pPr>
              <w:pStyle w:val="Default"/>
              <w:numPr>
                <w:ilvl w:val="0"/>
                <w:numId w:val="81"/>
              </w:numPr>
              <w:contextualSpacing/>
              <w:jc w:val="both"/>
              <w:rPr>
                <w:sz w:val="28"/>
                <w:szCs w:val="28"/>
              </w:rPr>
            </w:pPr>
            <w:r w:rsidRPr="00D979C6">
              <w:rPr>
                <w:sz w:val="28"/>
                <w:szCs w:val="28"/>
              </w:rPr>
              <w:t xml:space="preserve">базовые и профессионально-профилированные основы психологии; </w:t>
            </w:r>
          </w:p>
          <w:p w:rsidR="00C774A8" w:rsidRPr="00D979C6" w:rsidRDefault="00C774A8" w:rsidP="00382523">
            <w:pPr>
              <w:pStyle w:val="Default"/>
              <w:numPr>
                <w:ilvl w:val="0"/>
                <w:numId w:val="81"/>
              </w:numPr>
              <w:contextualSpacing/>
              <w:jc w:val="both"/>
              <w:rPr>
                <w:sz w:val="28"/>
                <w:szCs w:val="28"/>
              </w:rPr>
            </w:pPr>
            <w:r w:rsidRPr="00D979C6">
              <w:rPr>
                <w:sz w:val="28"/>
                <w:szCs w:val="28"/>
              </w:rPr>
              <w:t xml:space="preserve">основные функции психологии и сферы применения психологических знаний в различных областях жизни, </w:t>
            </w:r>
          </w:p>
          <w:p w:rsidR="00C774A8" w:rsidRPr="00D979C6" w:rsidRDefault="00C774A8" w:rsidP="00382523">
            <w:pPr>
              <w:pStyle w:val="Default"/>
              <w:numPr>
                <w:ilvl w:val="0"/>
                <w:numId w:val="81"/>
              </w:numPr>
              <w:contextualSpacing/>
              <w:jc w:val="both"/>
              <w:rPr>
                <w:sz w:val="28"/>
                <w:szCs w:val="28"/>
              </w:rPr>
            </w:pPr>
            <w:r w:rsidRPr="00D979C6">
              <w:rPr>
                <w:sz w:val="28"/>
                <w:szCs w:val="28"/>
              </w:rPr>
              <w:t xml:space="preserve">социально-психологические закономерности межличностного и межгруппового восприятия и взаимодействия. </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C774A8" w:rsidRPr="00D979C6" w:rsidRDefault="00C774A8" w:rsidP="00382523">
            <w:pPr>
              <w:pStyle w:val="Default"/>
              <w:numPr>
                <w:ilvl w:val="0"/>
                <w:numId w:val="82"/>
              </w:numPr>
              <w:contextualSpacing/>
              <w:jc w:val="both"/>
              <w:rPr>
                <w:sz w:val="28"/>
                <w:szCs w:val="28"/>
              </w:rPr>
            </w:pPr>
            <w:r w:rsidRPr="00D979C6">
              <w:rPr>
                <w:sz w:val="28"/>
                <w:szCs w:val="28"/>
              </w:rPr>
              <w:t xml:space="preserve">использовать полученные психологические знания для решения практических задач; </w:t>
            </w:r>
          </w:p>
          <w:p w:rsidR="00C774A8" w:rsidRPr="00D979C6" w:rsidRDefault="00C774A8" w:rsidP="00382523">
            <w:pPr>
              <w:pStyle w:val="Default"/>
              <w:numPr>
                <w:ilvl w:val="0"/>
                <w:numId w:val="82"/>
              </w:numPr>
              <w:contextualSpacing/>
              <w:jc w:val="both"/>
              <w:rPr>
                <w:sz w:val="28"/>
                <w:szCs w:val="28"/>
              </w:rPr>
            </w:pPr>
            <w:r w:rsidRPr="00D979C6">
              <w:rPr>
                <w:sz w:val="28"/>
                <w:szCs w:val="28"/>
              </w:rPr>
              <w:t xml:space="preserve">анализировать личностно значимые проблемы; </w:t>
            </w:r>
          </w:p>
          <w:p w:rsidR="00C774A8" w:rsidRPr="00D979C6" w:rsidRDefault="00C774A8" w:rsidP="00382523">
            <w:pPr>
              <w:pStyle w:val="Default"/>
              <w:numPr>
                <w:ilvl w:val="0"/>
                <w:numId w:val="82"/>
              </w:numPr>
              <w:contextualSpacing/>
              <w:jc w:val="both"/>
              <w:rPr>
                <w:sz w:val="28"/>
                <w:szCs w:val="28"/>
              </w:rPr>
            </w:pPr>
            <w:r w:rsidRPr="00D979C6">
              <w:rPr>
                <w:sz w:val="28"/>
                <w:szCs w:val="28"/>
              </w:rPr>
              <w:t xml:space="preserve">оценивать уровень собственных психологических знаний и определять потребность в дальнейшем обучении. </w:t>
            </w:r>
          </w:p>
          <w:p w:rsidR="00C774A8" w:rsidRPr="00D979C6" w:rsidRDefault="00C774A8" w:rsidP="00382523">
            <w:pPr>
              <w:pStyle w:val="a"/>
              <w:numPr>
                <w:ilvl w:val="0"/>
                <w:numId w:val="0"/>
              </w:numPr>
              <w:tabs>
                <w:tab w:val="left" w:pos="708"/>
              </w:tabs>
              <w:spacing w:line="240" w:lineRule="auto"/>
              <w:contextualSpacing/>
              <w:rPr>
                <w:sz w:val="28"/>
                <w:szCs w:val="28"/>
              </w:rPr>
            </w:pPr>
            <w:r w:rsidRPr="00D979C6">
              <w:rPr>
                <w:sz w:val="28"/>
                <w:szCs w:val="28"/>
              </w:rPr>
              <w:t>Владеть:</w:t>
            </w:r>
          </w:p>
          <w:p w:rsidR="00C774A8" w:rsidRPr="00D979C6" w:rsidRDefault="00C774A8" w:rsidP="00382523">
            <w:pPr>
              <w:pStyle w:val="Default"/>
              <w:numPr>
                <w:ilvl w:val="0"/>
                <w:numId w:val="83"/>
              </w:numPr>
              <w:contextualSpacing/>
              <w:jc w:val="both"/>
              <w:rPr>
                <w:sz w:val="28"/>
                <w:szCs w:val="28"/>
              </w:rPr>
            </w:pPr>
            <w:r w:rsidRPr="00D979C6">
              <w:rPr>
                <w:sz w:val="28"/>
                <w:szCs w:val="28"/>
              </w:rPr>
              <w:t xml:space="preserve">системой теоретических знаний по основным разделам психологии; </w:t>
            </w:r>
          </w:p>
          <w:p w:rsidR="00C774A8" w:rsidRPr="00D979C6" w:rsidRDefault="00C774A8" w:rsidP="00382523">
            <w:pPr>
              <w:pStyle w:val="Default"/>
              <w:numPr>
                <w:ilvl w:val="0"/>
                <w:numId w:val="83"/>
              </w:numPr>
              <w:contextualSpacing/>
              <w:jc w:val="both"/>
              <w:rPr>
                <w:sz w:val="28"/>
                <w:szCs w:val="28"/>
              </w:rPr>
            </w:pPr>
            <w:r w:rsidRPr="00D979C6">
              <w:rPr>
                <w:sz w:val="28"/>
                <w:szCs w:val="28"/>
              </w:rPr>
              <w:t xml:space="preserve">основными психологическими понятиями, профессиональным языком предметной области знаний; </w:t>
            </w:r>
          </w:p>
          <w:p w:rsidR="00C774A8" w:rsidRPr="00D979C6" w:rsidRDefault="00C774A8" w:rsidP="00382523">
            <w:pPr>
              <w:pStyle w:val="Default"/>
              <w:numPr>
                <w:ilvl w:val="0"/>
                <w:numId w:val="83"/>
              </w:numPr>
              <w:contextualSpacing/>
              <w:jc w:val="both"/>
              <w:rPr>
                <w:sz w:val="28"/>
                <w:szCs w:val="28"/>
              </w:rPr>
            </w:pPr>
            <w:r w:rsidRPr="00D979C6">
              <w:rPr>
                <w:sz w:val="28"/>
                <w:szCs w:val="28"/>
              </w:rPr>
              <w:t xml:space="preserve">навыками взаимодействия в группе; </w:t>
            </w:r>
          </w:p>
          <w:p w:rsidR="00C774A8" w:rsidRPr="00D979C6" w:rsidRDefault="00C774A8" w:rsidP="00382523">
            <w:pPr>
              <w:pStyle w:val="Default"/>
              <w:numPr>
                <w:ilvl w:val="0"/>
                <w:numId w:val="83"/>
              </w:numPr>
              <w:contextualSpacing/>
              <w:jc w:val="both"/>
              <w:rPr>
                <w:sz w:val="28"/>
                <w:szCs w:val="28"/>
              </w:rPr>
            </w:pPr>
            <w:r w:rsidRPr="00D979C6">
              <w:rPr>
                <w:sz w:val="28"/>
                <w:szCs w:val="28"/>
              </w:rPr>
              <w:t xml:space="preserve">категориальным анализом </w:t>
            </w:r>
            <w:r w:rsidRPr="00D979C6">
              <w:rPr>
                <w:sz w:val="28"/>
                <w:szCs w:val="28"/>
              </w:rPr>
              <w:lastRenderedPageBreak/>
              <w:t xml:space="preserve">психологических знаний о личности. </w:t>
            </w: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C774A8" w:rsidRPr="00D979C6" w:rsidRDefault="00C774A8" w:rsidP="00382523">
            <w:pPr>
              <w:pStyle w:val="Default"/>
              <w:contextualSpacing/>
              <w:jc w:val="both"/>
              <w:rPr>
                <w:sz w:val="28"/>
                <w:szCs w:val="28"/>
              </w:rPr>
            </w:pPr>
            <w:r w:rsidRPr="00D979C6">
              <w:rPr>
                <w:sz w:val="28"/>
                <w:szCs w:val="28"/>
              </w:rPr>
              <w:t xml:space="preserve">Тема 1. Предмет, задачи, методы психологии. </w:t>
            </w:r>
          </w:p>
          <w:p w:rsidR="00C774A8" w:rsidRPr="00D979C6" w:rsidRDefault="00C774A8" w:rsidP="00382523">
            <w:pPr>
              <w:pStyle w:val="Default"/>
              <w:contextualSpacing/>
              <w:jc w:val="both"/>
              <w:rPr>
                <w:sz w:val="28"/>
                <w:szCs w:val="28"/>
              </w:rPr>
            </w:pPr>
            <w:r w:rsidRPr="00D979C6">
              <w:rPr>
                <w:sz w:val="28"/>
                <w:szCs w:val="28"/>
              </w:rPr>
              <w:t xml:space="preserve">Тема 2. Психология познавательных процессов. </w:t>
            </w:r>
          </w:p>
          <w:p w:rsidR="00C774A8" w:rsidRPr="00D979C6" w:rsidRDefault="00C774A8" w:rsidP="00382523">
            <w:pPr>
              <w:pStyle w:val="Default"/>
              <w:contextualSpacing/>
              <w:jc w:val="both"/>
              <w:rPr>
                <w:sz w:val="28"/>
                <w:szCs w:val="28"/>
              </w:rPr>
            </w:pPr>
            <w:r w:rsidRPr="00D979C6">
              <w:rPr>
                <w:sz w:val="28"/>
                <w:szCs w:val="28"/>
              </w:rPr>
              <w:t>Тема 3. Проблема личности в психологии.</w:t>
            </w:r>
          </w:p>
          <w:p w:rsidR="00C774A8" w:rsidRPr="00D979C6" w:rsidRDefault="00C774A8" w:rsidP="00382523">
            <w:pPr>
              <w:pStyle w:val="Default"/>
              <w:contextualSpacing/>
              <w:jc w:val="both"/>
              <w:rPr>
                <w:sz w:val="28"/>
                <w:szCs w:val="28"/>
              </w:rPr>
            </w:pPr>
            <w:r w:rsidRPr="00D979C6">
              <w:rPr>
                <w:sz w:val="28"/>
                <w:szCs w:val="28"/>
              </w:rPr>
              <w:t>Тема 4. Психология общения.</w:t>
            </w:r>
          </w:p>
          <w:p w:rsidR="00C774A8" w:rsidRPr="00D979C6" w:rsidRDefault="00C774A8" w:rsidP="00382523">
            <w:pPr>
              <w:pStyle w:val="Default"/>
              <w:contextualSpacing/>
              <w:jc w:val="both"/>
              <w:rPr>
                <w:sz w:val="28"/>
                <w:szCs w:val="28"/>
              </w:rPr>
            </w:pPr>
            <w:r w:rsidRPr="00D979C6">
              <w:rPr>
                <w:sz w:val="28"/>
                <w:szCs w:val="28"/>
              </w:rPr>
              <w:t>Тема 5. Темперамент. Характер.</w:t>
            </w:r>
          </w:p>
          <w:p w:rsidR="00C774A8" w:rsidRPr="00D979C6" w:rsidRDefault="00C774A8" w:rsidP="00382523">
            <w:pPr>
              <w:pStyle w:val="Default"/>
              <w:contextualSpacing/>
              <w:jc w:val="both"/>
              <w:rPr>
                <w:iCs/>
                <w:sz w:val="28"/>
                <w:szCs w:val="28"/>
              </w:rPr>
            </w:pPr>
            <w:r w:rsidRPr="00D979C6">
              <w:rPr>
                <w:iCs/>
                <w:sz w:val="28"/>
                <w:szCs w:val="28"/>
              </w:rPr>
              <w:t>Тема 6. Эмоции, воля, мотивация и потребности.</w:t>
            </w:r>
          </w:p>
          <w:p w:rsidR="00C774A8" w:rsidRPr="00D979C6" w:rsidRDefault="00C774A8" w:rsidP="00382523">
            <w:pPr>
              <w:pStyle w:val="Default"/>
              <w:contextualSpacing/>
              <w:jc w:val="both"/>
              <w:rPr>
                <w:bCs/>
                <w:sz w:val="28"/>
                <w:szCs w:val="28"/>
              </w:rPr>
            </w:pPr>
            <w:r w:rsidRPr="00D979C6">
              <w:rPr>
                <w:bCs/>
                <w:sz w:val="28"/>
                <w:szCs w:val="28"/>
              </w:rPr>
              <w:t>Тема 7. Психология малой группы и коллектива.</w:t>
            </w:r>
          </w:p>
          <w:p w:rsidR="00C774A8" w:rsidRPr="00D979C6" w:rsidRDefault="00C774A8" w:rsidP="00382523">
            <w:pPr>
              <w:pStyle w:val="Default"/>
              <w:contextualSpacing/>
              <w:jc w:val="both"/>
              <w:rPr>
                <w:bCs/>
                <w:sz w:val="28"/>
                <w:szCs w:val="28"/>
              </w:rPr>
            </w:pPr>
            <w:r w:rsidRPr="00D979C6">
              <w:rPr>
                <w:bCs/>
                <w:sz w:val="28"/>
                <w:szCs w:val="28"/>
              </w:rPr>
              <w:t>Тема 8. Психология конфликта.</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bCs/>
                <w:sz w:val="28"/>
                <w:szCs w:val="28"/>
              </w:rPr>
              <w:t>Тема 9. Психология стресса.</w:t>
            </w: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Лекции.</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Семинарские занятия.</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Лабораторные занятия.</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Практические занятия.</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Самостоятельная работа.</w:t>
            </w: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информационных,  программных и иных средств обучения, с указанием доли аудиторных занятий, проводимых в интерактивных формах</w:t>
            </w:r>
          </w:p>
        </w:tc>
        <w:tc>
          <w:tcPr>
            <w:tcW w:w="5777" w:type="dxa"/>
          </w:tcPr>
          <w:p w:rsidR="00C774A8" w:rsidRPr="00D979C6" w:rsidRDefault="00C774A8" w:rsidP="00382523">
            <w:pPr>
              <w:spacing w:line="240" w:lineRule="auto"/>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деловая игра, написание рефератов, решение задач. </w:t>
            </w:r>
          </w:p>
          <w:p w:rsidR="00C774A8" w:rsidRPr="00D979C6" w:rsidRDefault="00C774A8" w:rsidP="00382523">
            <w:pPr>
              <w:spacing w:line="240" w:lineRule="auto"/>
              <w:contextualSpacing/>
              <w:jc w:val="both"/>
              <w:rPr>
                <w:rFonts w:ascii="Times New Roman" w:hAnsi="Times New Roman" w:cs="Times New Roman"/>
                <w:sz w:val="28"/>
                <w:szCs w:val="28"/>
              </w:rPr>
            </w:pPr>
            <w:r w:rsidRPr="00D979C6">
              <w:rPr>
                <w:rFonts w:ascii="Times New Roman" w:hAnsi="Times New Roman" w:cs="Times New Roman"/>
                <w:sz w:val="28"/>
                <w:szCs w:val="28"/>
              </w:rPr>
              <w:t>Доля занятий с использованием активных и интерактивных методов составляет 50%.</w:t>
            </w:r>
          </w:p>
          <w:p w:rsidR="00C774A8" w:rsidRPr="00D979C6" w:rsidRDefault="00C774A8" w:rsidP="00382523">
            <w:pPr>
              <w:spacing w:line="240" w:lineRule="auto"/>
              <w:ind w:firstLine="0"/>
              <w:contextualSpacing/>
              <w:jc w:val="both"/>
              <w:rPr>
                <w:rFonts w:ascii="Times New Roman" w:hAnsi="Times New Roman" w:cs="Times New Roman"/>
                <w:sz w:val="28"/>
                <w:szCs w:val="28"/>
              </w:rPr>
            </w:pP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Формы текущего контроля успеваемости студентов</w:t>
            </w:r>
          </w:p>
        </w:tc>
        <w:tc>
          <w:tcPr>
            <w:tcW w:w="5777" w:type="dxa"/>
          </w:tcPr>
          <w:p w:rsidR="00C774A8" w:rsidRPr="00D979C6" w:rsidRDefault="00C774A8" w:rsidP="00382523">
            <w:pPr>
              <w:spacing w:line="240" w:lineRule="auto"/>
              <w:contextualSpacing/>
              <w:jc w:val="both"/>
              <w:rPr>
                <w:rFonts w:ascii="Times New Roman" w:hAnsi="Times New Roman" w:cs="Times New Roman"/>
                <w:sz w:val="28"/>
                <w:szCs w:val="28"/>
              </w:rPr>
            </w:pPr>
            <w:r w:rsidRPr="00D979C6">
              <w:rPr>
                <w:rFonts w:ascii="Times New Roman" w:hAnsi="Times New Roman" w:cs="Times New Roman"/>
                <w:sz w:val="28"/>
                <w:szCs w:val="28"/>
              </w:rPr>
              <w:t>Текущий контроль осуществляется по 5-ти бальной системе оценки знаний, учитывая активную работу на семинарских занятиях, выполнение контрольных и тестовых работ, подготовку докладов, рефератов, решение ситуационных задач.</w:t>
            </w:r>
          </w:p>
        </w:tc>
      </w:tr>
      <w:tr w:rsidR="00C774A8" w:rsidRPr="00D979C6" w:rsidTr="007A2DB2">
        <w:tc>
          <w:tcPr>
            <w:tcW w:w="3794" w:type="dxa"/>
          </w:tcPr>
          <w:p w:rsidR="00C774A8" w:rsidRPr="00D979C6" w:rsidRDefault="00C774A8" w:rsidP="00382523">
            <w:pPr>
              <w:spacing w:line="240" w:lineRule="auto"/>
              <w:ind w:firstLine="0"/>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и формы промежуточной аттестации</w:t>
            </w:r>
          </w:p>
        </w:tc>
        <w:tc>
          <w:tcPr>
            <w:tcW w:w="5777" w:type="dxa"/>
          </w:tcPr>
          <w:p w:rsidR="00C774A8" w:rsidRPr="00D979C6" w:rsidRDefault="00C774A8" w:rsidP="00382523">
            <w:pPr>
              <w:spacing w:line="240" w:lineRule="auto"/>
              <w:ind w:firstLine="34"/>
              <w:contextualSpacing/>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p w:rsidR="00C774A8" w:rsidRPr="00D979C6" w:rsidRDefault="00C774A8" w:rsidP="00382523">
            <w:pPr>
              <w:spacing w:line="240" w:lineRule="auto"/>
              <w:ind w:firstLine="0"/>
              <w:contextualSpacing/>
              <w:jc w:val="both"/>
              <w:rPr>
                <w:rFonts w:ascii="Times New Roman" w:hAnsi="Times New Roman" w:cs="Times New Roman"/>
                <w:sz w:val="28"/>
                <w:szCs w:val="28"/>
              </w:rPr>
            </w:pPr>
          </w:p>
        </w:tc>
      </w:tr>
    </w:tbl>
    <w:p w:rsidR="00C774A8" w:rsidRPr="00D979C6" w:rsidRDefault="00C774A8" w:rsidP="00382523">
      <w:pPr>
        <w:spacing w:line="240" w:lineRule="auto"/>
        <w:ind w:firstLine="0"/>
        <w:contextualSpacing/>
        <w:jc w:val="both"/>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C774A8"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Б1.В.ДВ.03.01 Теория судебных доказательств</w:t>
      </w:r>
    </w:p>
    <w:tbl>
      <w:tblPr>
        <w:tblStyle w:val="a5"/>
        <w:tblW w:w="0" w:type="auto"/>
        <w:tblLook w:val="04A0"/>
      </w:tblPr>
      <w:tblGrid>
        <w:gridCol w:w="3794"/>
        <w:gridCol w:w="5777"/>
      </w:tblGrid>
      <w:tr w:rsidR="00C774A8" w:rsidRPr="00D979C6" w:rsidTr="007A2DB2">
        <w:tc>
          <w:tcPr>
            <w:tcW w:w="3794" w:type="dxa"/>
          </w:tcPr>
          <w:p w:rsidR="00C774A8" w:rsidRPr="00D979C6" w:rsidRDefault="00C774A8"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получение студентами теоретических знаний об одном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из разделов уголовно-процессуального права Российской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Федерации – доказательственном праве, истории развития и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современном состоянии теории </w:t>
            </w:r>
            <w:r w:rsidRPr="00D979C6">
              <w:rPr>
                <w:rFonts w:ascii="Times New Roman" w:hAnsi="Times New Roman" w:cs="Times New Roman"/>
                <w:sz w:val="28"/>
                <w:szCs w:val="28"/>
              </w:rPr>
              <w:lastRenderedPageBreak/>
              <w:t xml:space="preserve">судебных доказательств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приобретение учащимися навыков практического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применения уголовно-процессуальных норм,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регламентирующих доказывание</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вариативной части Блока 1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Входные знания, умения и компетенции формируются в процессе изучения следующих дисциплин: исполнительное производство, арбитражный процесс, уголовный процесс, гражданский процесс, финансовое право, судебная система, уголовное право, гражданское право и т.д.</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Данную дисциплину дополняет последующее изучение следующих дисциплин: криминалистика, преступление против личности, уголовно-исполнительное право международное право, международное-частное право, и т.д.</w:t>
            </w:r>
          </w:p>
        </w:tc>
      </w:tr>
      <w:tr w:rsidR="00DD1F0B" w:rsidRPr="00D979C6" w:rsidTr="007A2DB2">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ОПК-1, ОПК-2, ПК-2, ПК-3, ПК-4, ПК-5, ПК-6, ПК-14, ПК-15</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должен: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Знать: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 методологические основы теории судебных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доказательств;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 закономерности, связанные с получением, хранением,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использованием доказательственной информации;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 основные результаты новейших исследований в области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доказательственного права, опубликованные в ведущих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профессиональных журналах по проблемам уголовного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процесса;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 современные методы собирания и проверки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доказательств.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Уметь: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анализировать и применять нормы уголовно-</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процессуального закона, регламентирующие доказывание;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ориентироваться в дискуссионных вопросах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доказывания по уголовным делам и уметь формулировать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свою позицию.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методикой и методологией проведения научных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исследований в профессиональной сфере;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навыками самостоятельной исследовательской работы</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1. Общие положения.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1.1. Философские основы теории судебных доказательств.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1.2. Предмет и пределы доказывания.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1.3. Понятие и признаки доказательств.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1. 4. Классификация доказательств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Раздел 2. Характеристика отдельных видов доказательств и процесс доказывания.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2.1. Виды доказательств. 2.2. Процесс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доказывания и его элементы.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2.3.Презумпции и преюдиция в доказывании.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2.4. Использование результатов оперативно-</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розыскной деятельности в доказывании. </w:t>
            </w:r>
          </w:p>
          <w:p w:rsidR="00C774A8" w:rsidRPr="00D979C6" w:rsidRDefault="00C774A8"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2.5. Нетрадиционные способы доказывания по уголовным делам</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C774A8" w:rsidRPr="00D979C6" w:rsidRDefault="00C774A8" w:rsidP="00382523">
            <w:pPr>
              <w:tabs>
                <w:tab w:val="center" w:pos="2056"/>
                <w:tab w:val="center" w:pos="3701"/>
                <w:tab w:val="right" w:pos="6145"/>
              </w:tabs>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w:t>
            </w:r>
            <w:r w:rsidRPr="00D979C6">
              <w:rPr>
                <w:rFonts w:ascii="Times New Roman" w:hAnsi="Times New Roman" w:cs="Times New Roman"/>
                <w:sz w:val="28"/>
                <w:szCs w:val="28"/>
              </w:rPr>
              <w:tab/>
              <w:t xml:space="preserve">семинарские </w:t>
            </w:r>
            <w:r w:rsidRPr="00D979C6">
              <w:rPr>
                <w:rFonts w:ascii="Times New Roman" w:hAnsi="Times New Roman" w:cs="Times New Roman"/>
                <w:sz w:val="28"/>
                <w:szCs w:val="28"/>
              </w:rPr>
              <w:tab/>
              <w:t xml:space="preserve">занятия, </w:t>
            </w:r>
            <w:r w:rsidRPr="00D979C6">
              <w:rPr>
                <w:rFonts w:ascii="Times New Roman" w:hAnsi="Times New Roman" w:cs="Times New Roman"/>
                <w:sz w:val="28"/>
                <w:szCs w:val="28"/>
              </w:rPr>
              <w:tab/>
              <w:t xml:space="preserve">практические </w:t>
            </w:r>
          </w:p>
          <w:p w:rsidR="00C774A8" w:rsidRPr="00D979C6" w:rsidRDefault="00C774A8" w:rsidP="00382523">
            <w:pPr>
              <w:spacing w:line="240" w:lineRule="auto"/>
              <w:ind w:firstLine="34"/>
              <w:jc w:val="both"/>
              <w:rPr>
                <w:rFonts w:ascii="Times New Roman" w:hAnsi="Times New Roman" w:cs="Times New Roman"/>
                <w:sz w:val="28"/>
                <w:szCs w:val="28"/>
              </w:rPr>
            </w:pPr>
            <w:r w:rsidRPr="00D979C6">
              <w:rPr>
                <w:rFonts w:ascii="Times New Roman" w:hAnsi="Times New Roman" w:cs="Times New Roman"/>
                <w:sz w:val="28"/>
                <w:szCs w:val="28"/>
              </w:rPr>
              <w:t>(лабораторные) работы, самостоятельная работа</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 с использованием интерактивных методов и технологий, лекции-дискуссии, игровой метод – моделирование дискуссий и практических ситуаций, подготовка докладов, написание мотивированных заключений, составление профессиональных и аналитических документов.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C774A8"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87">
              <w:r w:rsidR="00C774A8" w:rsidRPr="00D979C6">
                <w:rPr>
                  <w:rFonts w:ascii="Times New Roman" w:hAnsi="Times New Roman" w:cs="Times New Roman"/>
                  <w:color w:val="0000FF"/>
                  <w:sz w:val="28"/>
                  <w:szCs w:val="28"/>
                </w:rPr>
                <w:t>http://elibrary.ru/</w:t>
              </w:r>
            </w:hyperlink>
            <w:hyperlink r:id="rId288">
              <w:r w:rsidR="00C774A8" w:rsidRPr="00D979C6">
                <w:rPr>
                  <w:rFonts w:ascii="Times New Roman" w:hAnsi="Times New Roman" w:cs="Times New Roman"/>
                  <w:sz w:val="28"/>
                  <w:szCs w:val="28"/>
                </w:rPr>
                <w:t xml:space="preserve"> </w:t>
              </w:r>
            </w:hyperlink>
            <w:r w:rsidR="00C774A8" w:rsidRPr="00D979C6">
              <w:rPr>
                <w:rFonts w:ascii="Times New Roman" w:hAnsi="Times New Roman" w:cs="Times New Roman"/>
                <w:sz w:val="28"/>
                <w:szCs w:val="28"/>
              </w:rPr>
              <w:t xml:space="preserve">– Научная электронная библиотека. </w:t>
            </w:r>
          </w:p>
          <w:p w:rsidR="00C774A8" w:rsidRPr="00D979C6" w:rsidRDefault="00D271C6" w:rsidP="00382523">
            <w:pPr>
              <w:numPr>
                <w:ilvl w:val="0"/>
                <w:numId w:val="5"/>
              </w:numPr>
              <w:spacing w:line="240" w:lineRule="auto"/>
              <w:ind w:firstLine="0"/>
              <w:jc w:val="both"/>
              <w:rPr>
                <w:rFonts w:ascii="Times New Roman" w:hAnsi="Times New Roman" w:cs="Times New Roman"/>
                <w:sz w:val="28"/>
                <w:szCs w:val="28"/>
              </w:rPr>
            </w:pPr>
            <w:hyperlink r:id="rId289">
              <w:r w:rsidR="00C774A8" w:rsidRPr="00D979C6">
                <w:rPr>
                  <w:rFonts w:ascii="Times New Roman" w:hAnsi="Times New Roman" w:cs="Times New Roman"/>
                  <w:color w:val="0000FF"/>
                  <w:sz w:val="28"/>
                  <w:szCs w:val="28"/>
                </w:rPr>
                <w:t>http://www.edu.ru/</w:t>
              </w:r>
            </w:hyperlink>
            <w:hyperlink r:id="rId290">
              <w:r w:rsidR="00C774A8" w:rsidRPr="00D979C6">
                <w:rPr>
                  <w:rFonts w:ascii="Times New Roman" w:hAnsi="Times New Roman" w:cs="Times New Roman"/>
                  <w:sz w:val="28"/>
                  <w:szCs w:val="28"/>
                </w:rPr>
                <w:t xml:space="preserve"> </w:t>
              </w:r>
            </w:hyperlink>
            <w:r w:rsidR="00C774A8" w:rsidRPr="00D979C6">
              <w:rPr>
                <w:rFonts w:ascii="Times New Roman" w:hAnsi="Times New Roman" w:cs="Times New Roman"/>
                <w:sz w:val="28"/>
                <w:szCs w:val="28"/>
              </w:rPr>
              <w:t xml:space="preserve">– Российское образование: федеральный образовательный портал. </w:t>
            </w:r>
          </w:p>
          <w:p w:rsidR="00C774A8" w:rsidRPr="00D979C6" w:rsidRDefault="00C774A8"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Информационно правовой портал ГАРАНТ;</w:t>
            </w:r>
          </w:p>
          <w:p w:rsidR="00C774A8" w:rsidRPr="00D979C6" w:rsidRDefault="00C774A8" w:rsidP="00382523">
            <w:pPr>
              <w:numPr>
                <w:ilvl w:val="0"/>
                <w:numId w:val="5"/>
              </w:num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СПС «Консультант+»</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Формы текущего контроля успеваемости </w:t>
            </w:r>
          </w:p>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Семинары, доклады, тестирование, участие в дискуссии</w:t>
            </w:r>
          </w:p>
        </w:tc>
      </w:tr>
      <w:tr w:rsidR="00C774A8" w:rsidRPr="00D979C6" w:rsidTr="007A2DB2">
        <w:tc>
          <w:tcPr>
            <w:tcW w:w="3794"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C774A8" w:rsidRPr="00D979C6" w:rsidRDefault="00C774A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7A2DB2"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Б1.В.ДВ.03.02 Теория квалификаций преступлений</w:t>
      </w:r>
    </w:p>
    <w:tbl>
      <w:tblPr>
        <w:tblStyle w:val="a5"/>
        <w:tblW w:w="0" w:type="auto"/>
        <w:tblLook w:val="04A0"/>
      </w:tblPr>
      <w:tblGrid>
        <w:gridCol w:w="3794"/>
        <w:gridCol w:w="5777"/>
      </w:tblGrid>
      <w:tr w:rsidR="007A2DB2" w:rsidRPr="00D979C6" w:rsidTr="007A2DB2">
        <w:tc>
          <w:tcPr>
            <w:tcW w:w="3794" w:type="dxa"/>
          </w:tcPr>
          <w:p w:rsidR="007A2DB2" w:rsidRPr="00D979C6" w:rsidRDefault="007A2DB2"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7A2DB2" w:rsidRPr="00D979C6" w:rsidRDefault="007A2DB2" w:rsidP="00382523">
            <w:pPr>
              <w:suppressAutoHyphens/>
              <w:spacing w:line="240" w:lineRule="auto"/>
              <w:ind w:firstLine="0"/>
              <w:jc w:val="both"/>
              <w:rPr>
                <w:rFonts w:ascii="Times New Roman" w:eastAsia="Times New Roman" w:hAnsi="Times New Roman" w:cs="Times New Roman"/>
                <w:sz w:val="28"/>
                <w:szCs w:val="28"/>
              </w:rPr>
            </w:pPr>
            <w:r w:rsidRPr="00D979C6">
              <w:rPr>
                <w:rFonts w:ascii="Times New Roman" w:eastAsia="Times New Roman" w:hAnsi="Times New Roman" w:cs="Times New Roman"/>
                <w:sz w:val="28"/>
                <w:szCs w:val="28"/>
              </w:rPr>
              <w:t>В деятельности юристов – сотрудников правоохранительных органов, участвующих в расследовании (раскрытии) преступлений, особое место занимает квалификация преступлений. По своей сути – это является основой применения ими норм уголовного права.</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eastAsia="Times New Roman" w:hAnsi="Times New Roman" w:cs="Times New Roman"/>
                <w:sz w:val="28"/>
                <w:szCs w:val="28"/>
              </w:rPr>
              <w:t>Цель преподавания данного спецкурса – закрепить знания студентов, полученные в ходе изучения курса «Уголовное право», выработать навыки и умения правильной квалификации преступлений.</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«Теория квалификации преступлений» – одна из общетеоретических дисциплин. В процессе изучения данного курса студенты должны получить навыки квалификации преступлений, научиться обосновывать свои выводы ссылками на положения не только УК РФ, но и в необходимых случаях, других нормативных актов, Постановлений Пленума Верховного Суда РФ (СССР, РСФСР).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«Теория квалификации преступлений» тесно связана с изучаемыми дисциплинами – «Теория государства и права», «Уголовное право», «Конституционное право», «Гражданское право». Этот факт облегчает восприятие дисциплины, освещая развитие </w:t>
            </w:r>
            <w:r w:rsidRPr="00D979C6">
              <w:rPr>
                <w:rFonts w:ascii="Times New Roman" w:hAnsi="Times New Roman" w:cs="Times New Roman"/>
                <w:sz w:val="28"/>
                <w:szCs w:val="28"/>
              </w:rPr>
              <w:lastRenderedPageBreak/>
              <w:t>отраслей права в комплексе и анализируя их современное состояние.</w:t>
            </w:r>
          </w:p>
        </w:tc>
      </w:tr>
      <w:tr w:rsidR="00DD1F0B" w:rsidRPr="00D979C6" w:rsidTr="007A2DB2">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ОПК-1, ПК-3, ПК-4, ПК-5, ПК-6, ПК-14, ПК-15</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После изучения курса «Теория квалификации преступлений» студент должен: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знать специфику построения Особенной части Уголовного права и законодательства РФ, разграничения составов преступлений на виды и особенности их квалификации;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уметь применять уголовно-правовые нормы, содержащие конкретные составы преступлений при решении практических задач;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понимать взаимосвязь и взаимообусловленность Общей и Особенной части Уголовного права;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навыками анализа следственно-судебной практики в области квалификации преступлений;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использовать полученные знания в практической деятельности и при решении вопросов применения уголовно-правовых норм в процессе борьбы с преступностью;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осуществлять организационно-управленческие функции в сфере профессиональной деятельности, связанной с юридической оценкой преступных деяний и их предупреждением</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1. Понятие и значение квалификации преступлений</w:t>
            </w:r>
          </w:p>
          <w:p w:rsidR="007A2DB2" w:rsidRPr="00D979C6" w:rsidRDefault="007A2DB2" w:rsidP="00382523">
            <w:pPr>
              <w:pStyle w:val="2"/>
              <w:suppressAutoHyphens/>
              <w:spacing w:line="240" w:lineRule="auto"/>
              <w:ind w:left="0" w:firstLine="0"/>
              <w:jc w:val="both"/>
              <w:outlineLvl w:val="1"/>
              <w:rPr>
                <w:b w:val="0"/>
                <w:bCs/>
                <w:sz w:val="28"/>
                <w:szCs w:val="28"/>
              </w:rPr>
            </w:pPr>
            <w:r w:rsidRPr="00D979C6">
              <w:rPr>
                <w:b w:val="0"/>
                <w:bCs/>
                <w:sz w:val="28"/>
                <w:szCs w:val="28"/>
              </w:rPr>
              <w:t>Тема 2. Методологические основы и процесс квалификации преступлений</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3. Уголовный закон – юридическая основа квалификации преступлений</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4. Состав преступления как законодательная модель квалифицируемого деяния</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5. Квалификация по объективным признакам состава преступления</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6. Квалификация по субъективным признакам состава преступления</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7. Квалификация неоконченной преступной деятельности</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 xml:space="preserve">Тема 8. Квалификация преступлений, </w:t>
            </w:r>
            <w:r w:rsidRPr="00D979C6">
              <w:rPr>
                <w:rFonts w:ascii="Times New Roman" w:eastAsia="Times New Roman" w:hAnsi="Times New Roman" w:cs="Times New Roman"/>
                <w:bCs/>
                <w:sz w:val="28"/>
                <w:szCs w:val="28"/>
              </w:rPr>
              <w:lastRenderedPageBreak/>
              <w:t>совершенных в соучастии</w:t>
            </w:r>
          </w:p>
          <w:p w:rsidR="007A2DB2" w:rsidRPr="00D979C6" w:rsidRDefault="007A2DB2" w:rsidP="00382523">
            <w:pPr>
              <w:suppressAutoHyphens/>
              <w:spacing w:line="240" w:lineRule="auto"/>
              <w:ind w:firstLine="0"/>
              <w:jc w:val="both"/>
              <w:rPr>
                <w:rFonts w:ascii="Times New Roman" w:eastAsia="Times New Roman" w:hAnsi="Times New Roman" w:cs="Times New Roman"/>
                <w:bCs/>
                <w:sz w:val="28"/>
                <w:szCs w:val="28"/>
              </w:rPr>
            </w:pPr>
            <w:r w:rsidRPr="00D979C6">
              <w:rPr>
                <w:rFonts w:ascii="Times New Roman" w:eastAsia="Times New Roman" w:hAnsi="Times New Roman" w:cs="Times New Roman"/>
                <w:bCs/>
                <w:sz w:val="28"/>
                <w:szCs w:val="28"/>
              </w:rPr>
              <w:t>Тема 9. Квалификация при множественности преступлений и конкуренции уголовно-правовых норм</w:t>
            </w:r>
          </w:p>
          <w:p w:rsidR="007A2DB2" w:rsidRPr="00D979C6" w:rsidRDefault="007A2DB2" w:rsidP="00382523">
            <w:pPr>
              <w:suppressAutoHyphens/>
              <w:spacing w:line="240" w:lineRule="auto"/>
              <w:ind w:firstLine="0"/>
              <w:jc w:val="both"/>
              <w:rPr>
                <w:rFonts w:ascii="Times New Roman" w:hAnsi="Times New Roman" w:cs="Times New Roman"/>
                <w:bCs/>
                <w:sz w:val="28"/>
                <w:szCs w:val="28"/>
              </w:rPr>
            </w:pPr>
            <w:r w:rsidRPr="00D979C6">
              <w:rPr>
                <w:rFonts w:ascii="Times New Roman" w:eastAsia="Times New Roman" w:hAnsi="Times New Roman" w:cs="Times New Roman"/>
                <w:bCs/>
                <w:sz w:val="28"/>
                <w:szCs w:val="28"/>
              </w:rPr>
              <w:t>Тема 10. Квалификация при ошибке субъекта о действительных обстоятельствах своего поведения</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практические работы, самостоятельная работа</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написание рефератов, игровой метод – моделирование дискуссий, проведение коллоквиумов, выполнение творческих заданий.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7A2DB2" w:rsidRPr="00D979C6" w:rsidRDefault="00D271C6" w:rsidP="00382523">
            <w:pPr>
              <w:spacing w:line="240" w:lineRule="auto"/>
              <w:ind w:firstLine="0"/>
              <w:jc w:val="both"/>
              <w:rPr>
                <w:rFonts w:ascii="Times New Roman" w:hAnsi="Times New Roman" w:cs="Times New Roman"/>
                <w:sz w:val="28"/>
                <w:szCs w:val="28"/>
              </w:rPr>
            </w:pPr>
            <w:hyperlink r:id="rId291">
              <w:r w:rsidR="007A2DB2" w:rsidRPr="00D979C6">
                <w:rPr>
                  <w:rFonts w:ascii="Times New Roman" w:hAnsi="Times New Roman" w:cs="Times New Roman"/>
                  <w:color w:val="0000FF"/>
                  <w:sz w:val="28"/>
                  <w:szCs w:val="28"/>
                </w:rPr>
                <w:t>www.ecsocman.edu.ru</w:t>
              </w:r>
            </w:hyperlink>
            <w:hyperlink r:id="rId292">
              <w:r w:rsidR="007A2DB2" w:rsidRPr="00D979C6">
                <w:rPr>
                  <w:rFonts w:ascii="Times New Roman" w:hAnsi="Times New Roman" w:cs="Times New Roman"/>
                  <w:sz w:val="28"/>
                  <w:szCs w:val="28"/>
                </w:rPr>
                <w:t xml:space="preserve"> </w:t>
              </w:r>
            </w:hyperlink>
            <w:r w:rsidR="007A2DB2" w:rsidRPr="00D979C6">
              <w:rPr>
                <w:rFonts w:ascii="Times New Roman" w:hAnsi="Times New Roman" w:cs="Times New Roman"/>
                <w:sz w:val="28"/>
                <w:szCs w:val="28"/>
              </w:rPr>
              <w:t xml:space="preserve">– Федеральный образовательный портал «Экономика, Социология, Менеджмент»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Устный опрос, рефераты, самостоятельные, практические работы, тестирование</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D639A9" w:rsidRDefault="00D639A9" w:rsidP="00DD1F0B">
      <w:pPr>
        <w:spacing w:line="240" w:lineRule="auto"/>
        <w:ind w:firstLine="0"/>
        <w:rPr>
          <w:rFonts w:ascii="Times New Roman" w:hAnsi="Times New Roman" w:cs="Times New Roman"/>
          <w:sz w:val="28"/>
          <w:szCs w:val="28"/>
        </w:rPr>
      </w:pPr>
    </w:p>
    <w:p w:rsidR="00DD1F0B"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7A2DB2"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Б1.В.ДВ.04.01 Исполнительное производство</w:t>
      </w:r>
    </w:p>
    <w:tbl>
      <w:tblPr>
        <w:tblStyle w:val="a5"/>
        <w:tblW w:w="0" w:type="auto"/>
        <w:tblLook w:val="04A0"/>
      </w:tblPr>
      <w:tblGrid>
        <w:gridCol w:w="3794"/>
        <w:gridCol w:w="5777"/>
      </w:tblGrid>
      <w:tr w:rsidR="007A2DB2" w:rsidRPr="00D979C6" w:rsidTr="007A2DB2">
        <w:tc>
          <w:tcPr>
            <w:tcW w:w="3794" w:type="dxa"/>
          </w:tcPr>
          <w:p w:rsidR="007A2DB2" w:rsidRPr="00D979C6" w:rsidRDefault="007A2DB2" w:rsidP="00382523">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Целью освоения дисциплины является обучение свободному ориентированию в понятиях исполнительного производства, правильному и четкому определению места исполнительного производства в системе российского права, его субъектов, их прав и обязанностей, знаниям исполнительных действий и основным правилам исполнительного производства, умению осуществлять юридическую помощь, правовую экспертизу исполнительных документов, преподавать дисциплину «Исполнительное производство» и осуществлять правовое воспитание.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по дисциплине позволяют </w:t>
            </w:r>
            <w:r w:rsidRPr="00D979C6">
              <w:rPr>
                <w:rFonts w:ascii="Times New Roman" w:hAnsi="Times New Roman" w:cs="Times New Roman"/>
                <w:sz w:val="28"/>
                <w:szCs w:val="28"/>
              </w:rPr>
              <w:tab/>
              <w:t xml:space="preserve">приобрести практические навыки, учат правильно квалифицировать факты и </w:t>
            </w:r>
            <w:r w:rsidRPr="00D979C6">
              <w:rPr>
                <w:rFonts w:ascii="Times New Roman" w:hAnsi="Times New Roman" w:cs="Times New Roman"/>
                <w:sz w:val="28"/>
                <w:szCs w:val="28"/>
              </w:rPr>
              <w:lastRenderedPageBreak/>
              <w:t xml:space="preserve">обстоятельства, толкованию и применению законов и других правовых актов к конкретным правовым ситуациям в сфере исполнения. </w:t>
            </w:r>
          </w:p>
        </w:tc>
      </w:tr>
      <w:tr w:rsidR="007A2DB2" w:rsidRPr="00D979C6" w:rsidTr="007A2DB2">
        <w:tc>
          <w:tcPr>
            <w:tcW w:w="3794" w:type="dxa"/>
          </w:tcPr>
          <w:p w:rsidR="007A2DB2" w:rsidRPr="00D979C6" w:rsidRDefault="007A2DB2" w:rsidP="00294CE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Место дисциплины в учебном плане </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Курс исполнительного производства тесно связан и опирается на такие дисциплины, как гражданское процессуальное право, арбитражный процесс, административное право, государственное право России и др. Исполнительное производство служит формой принудительного осуществления гражданских, семейных, трудовых, жилищных и других обязанностей, формой защиты субъективных прав.</w:t>
            </w:r>
          </w:p>
        </w:tc>
      </w:tr>
      <w:tr w:rsidR="00DD1F0B" w:rsidRPr="00D979C6" w:rsidTr="007A2DB2">
        <w:tc>
          <w:tcPr>
            <w:tcW w:w="3794" w:type="dxa"/>
          </w:tcPr>
          <w:p w:rsidR="00DD1F0B" w:rsidRPr="00D979C6" w:rsidRDefault="00DD1F0B"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ОПК-1, ОПК-2 ,ОПК-3, ПК-2,  ПК-3, ПК-4, ПК-5, ПК-6, ПК-7, ПК-14, ПК-15</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 результате освоения дисциплины обучающийся должен: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 Знать: источники исполнительного производства, содержание норм исполнительного производства, теоретические </w:t>
            </w:r>
            <w:r w:rsidRPr="00D979C6">
              <w:rPr>
                <w:rFonts w:ascii="Times New Roman" w:hAnsi="Times New Roman" w:cs="Times New Roman"/>
                <w:sz w:val="28"/>
                <w:szCs w:val="28"/>
              </w:rPr>
              <w:tab/>
              <w:t xml:space="preserve">положения </w:t>
            </w:r>
            <w:r w:rsidRPr="00D979C6">
              <w:rPr>
                <w:rFonts w:ascii="Times New Roman" w:hAnsi="Times New Roman" w:cs="Times New Roman"/>
                <w:sz w:val="28"/>
                <w:szCs w:val="28"/>
              </w:rPr>
              <w:tab/>
              <w:t xml:space="preserve">исполнительного производства, правовые позиции высших судебных органов в сфере исполнительного производства.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Уметь: выявлять и анализировать факты и правоотношения, возникающие в сфере исполнительного производства, -анализировать, толковать, правильно применять нормы исполнительного производства, принимать решения и совершать юридические действия в сфере исполнительного производства, давать юридические консультации по вопросам исполнения, оформлять и составлять исполнительные документы.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Владеть: терминологией в сфере исполнительного производства, навыками работы в </w:t>
            </w:r>
            <w:r w:rsidRPr="00D979C6">
              <w:rPr>
                <w:rFonts w:ascii="Times New Roman" w:hAnsi="Times New Roman" w:cs="Times New Roman"/>
                <w:sz w:val="28"/>
                <w:szCs w:val="28"/>
              </w:rPr>
              <w:tab/>
              <w:t xml:space="preserve">сфере </w:t>
            </w:r>
            <w:r w:rsidRPr="00D979C6">
              <w:rPr>
                <w:rFonts w:ascii="Times New Roman" w:hAnsi="Times New Roman" w:cs="Times New Roman"/>
                <w:sz w:val="28"/>
                <w:szCs w:val="28"/>
              </w:rPr>
              <w:tab/>
              <w:t>исполнительного производства, навыками анализа исполнительных действий, исполнительных отношений.</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дисциплины</w:t>
            </w:r>
          </w:p>
        </w:tc>
        <w:tc>
          <w:tcPr>
            <w:tcW w:w="5777" w:type="dxa"/>
          </w:tcPr>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Понятие исполнительного производства </w:t>
            </w:r>
            <w:r w:rsidRPr="00D979C6">
              <w:rPr>
                <w:rFonts w:ascii="Times New Roman" w:hAnsi="Times New Roman" w:cs="Times New Roman"/>
                <w:sz w:val="28"/>
                <w:szCs w:val="28"/>
              </w:rPr>
              <w:lastRenderedPageBreak/>
              <w:t xml:space="preserve">как стадии гражданского и арбитражного процессов. Система исполнительного производства. Источники исполнительного производства. Принципы исполнительного производства. Правоотношения и субъекты в исполнительном производстве. Сроки в исполнительном производстве. Ответственность в исполнительном производстве. Исполнительский сбор. Расходы по совершению исполнительных действий. Общие правила применения мер государственного принуждения к должнику. Обжалование неправомерных действий в исполнительном производстве. Возбуждение исполнительного производства, подготовка к осуществлению мер принудительного исполнения. Осуществление мер принудительного исполнения, окончание исполнительного производства, окончание мер принудительного исполнения. Исполнительное производство по исполнительным документам имущественного характера. Исполнение исполнительных документов неимущественного характера. </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практические работы, самостоятельная работа</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Лекции с проблемным изложением, лекции-дискуссии, написание рефератов, игровой метод – моделирование дискуссий, проведение коллоквиумов, выполнение творческих заданий.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Интернет-ресурсы: </w:t>
            </w:r>
          </w:p>
          <w:p w:rsidR="007A2DB2" w:rsidRPr="00D979C6" w:rsidRDefault="00D271C6" w:rsidP="00382523">
            <w:pPr>
              <w:spacing w:line="240" w:lineRule="auto"/>
              <w:jc w:val="both"/>
              <w:rPr>
                <w:rFonts w:ascii="Times New Roman" w:hAnsi="Times New Roman" w:cs="Times New Roman"/>
                <w:sz w:val="28"/>
                <w:szCs w:val="28"/>
              </w:rPr>
            </w:pPr>
            <w:hyperlink r:id="rId293">
              <w:r w:rsidR="007A2DB2" w:rsidRPr="00D979C6">
                <w:rPr>
                  <w:rFonts w:ascii="Times New Roman" w:hAnsi="Times New Roman" w:cs="Times New Roman"/>
                  <w:color w:val="0000FF"/>
                  <w:sz w:val="28"/>
                  <w:szCs w:val="28"/>
                </w:rPr>
                <w:t>www.ecsocman.edu.ru</w:t>
              </w:r>
            </w:hyperlink>
            <w:hyperlink r:id="rId294">
              <w:r w:rsidR="007A2DB2" w:rsidRPr="00D979C6">
                <w:rPr>
                  <w:rFonts w:ascii="Times New Roman" w:hAnsi="Times New Roman" w:cs="Times New Roman"/>
                  <w:sz w:val="28"/>
                  <w:szCs w:val="28"/>
                </w:rPr>
                <w:t xml:space="preserve"> </w:t>
              </w:r>
            </w:hyperlink>
            <w:r w:rsidR="007A2DB2" w:rsidRPr="00D979C6">
              <w:rPr>
                <w:rFonts w:ascii="Times New Roman" w:hAnsi="Times New Roman" w:cs="Times New Roman"/>
                <w:sz w:val="28"/>
                <w:szCs w:val="28"/>
              </w:rPr>
              <w:t xml:space="preserve">– Федеральный образовательный портал «Экономика, Социология, Менеджмент»  </w:t>
            </w:r>
          </w:p>
          <w:p w:rsidR="007A2DB2" w:rsidRPr="00D979C6" w:rsidRDefault="007A2DB2" w:rsidP="00382523">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Доля аудиторных занятий, проводимых в интерактивных формах, составляет 50%.  </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Устный опрос, рефераты, самостоятельные, практические работы, тестирование</w:t>
            </w:r>
          </w:p>
        </w:tc>
      </w:tr>
      <w:tr w:rsidR="007A2DB2" w:rsidRPr="00D979C6" w:rsidTr="007A2DB2">
        <w:tc>
          <w:tcPr>
            <w:tcW w:w="3794"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7A2DB2" w:rsidRPr="00D979C6" w:rsidRDefault="007A2DB2"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D639A9" w:rsidRDefault="00D639A9" w:rsidP="00DD1F0B">
      <w:pPr>
        <w:spacing w:line="240" w:lineRule="auto"/>
        <w:ind w:firstLine="0"/>
        <w:rPr>
          <w:rFonts w:ascii="Times New Roman" w:hAnsi="Times New Roman" w:cs="Times New Roman"/>
          <w:sz w:val="28"/>
          <w:szCs w:val="28"/>
        </w:rPr>
      </w:pPr>
    </w:p>
    <w:p w:rsidR="004F0EAD" w:rsidRPr="00D979C6" w:rsidRDefault="004F0EAD"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4F0EAD" w:rsidRPr="00D979C6" w:rsidRDefault="00DD1F0B"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Б1.В.ДВ.04.02 Адвокатура</w:t>
      </w:r>
    </w:p>
    <w:tbl>
      <w:tblPr>
        <w:tblStyle w:val="a5"/>
        <w:tblW w:w="0" w:type="auto"/>
        <w:tblLook w:val="04A0"/>
      </w:tblPr>
      <w:tblGrid>
        <w:gridCol w:w="3794"/>
        <w:gridCol w:w="5777"/>
      </w:tblGrid>
      <w:tr w:rsidR="004F0EAD" w:rsidRPr="00D979C6" w:rsidTr="00A77822">
        <w:tc>
          <w:tcPr>
            <w:tcW w:w="3794" w:type="dxa"/>
          </w:tcPr>
          <w:p w:rsidR="004F0EAD" w:rsidRPr="00D979C6" w:rsidRDefault="004F0EAD" w:rsidP="00A77822">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 xml:space="preserve">освоения </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4F0EAD" w:rsidRPr="00D979C6" w:rsidRDefault="004F0EAD" w:rsidP="00A77822">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Целью освоения дисциплины «Адвокатура» является:</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получение знаний о задачах, принципах и формах реализации адвокатской деятельности в рамках судопроизводства;</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освоение различных тактик осуществления защиты по различным категориям дел;</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формирование знаний и навыков, необходимых адвокату для профессионального взаимодействия с судебной системой, органами прокуратуры, следственными подразделениями ФСБ РФ, ФСКН РФ, МВД РФ, СК РФ.</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учебном плане </w:t>
            </w:r>
          </w:p>
        </w:tc>
        <w:tc>
          <w:tcPr>
            <w:tcW w:w="5777"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Данная дисциплина относится к базовой части Блока 1 </w:t>
            </w:r>
          </w:p>
          <w:p w:rsidR="004F0EAD" w:rsidRPr="00D979C6" w:rsidRDefault="004F0EAD" w:rsidP="00A77822">
            <w:pPr>
              <w:autoSpaceDE w:val="0"/>
              <w:autoSpaceDN w:val="0"/>
              <w:adjustRightInd w:val="0"/>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Методика преподавания основана на изучении нормативно-правового материала и предназначена для подготовки студентов к профессиональной юридической деятельности в органах адвокатуры. Входные знания, умения и компетенции, необходимые для изучения данного курса, формируются в процессе изучения курсов базовой общепрофессиональной части  уголовный процесс, уголовное право, криминалистика, юридическая психология. Данную учебную дисциплину дополняет последующее или параллельное освоение дисциплины Теория судебных доказательств.</w:t>
            </w:r>
          </w:p>
        </w:tc>
      </w:tr>
      <w:tr w:rsidR="00DD1F0B" w:rsidRPr="00D979C6" w:rsidTr="00A77822">
        <w:tc>
          <w:tcPr>
            <w:tcW w:w="3794" w:type="dxa"/>
          </w:tcPr>
          <w:p w:rsidR="00DD1F0B" w:rsidRPr="00D979C6" w:rsidRDefault="00DD1F0B"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Формируемые компетенции</w:t>
            </w:r>
          </w:p>
        </w:tc>
        <w:tc>
          <w:tcPr>
            <w:tcW w:w="5777" w:type="dxa"/>
          </w:tcPr>
          <w:p w:rsidR="00DD1F0B" w:rsidRPr="00D979C6" w:rsidRDefault="00DD1F0B"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ОК-7, ОПК-1, ОПК-2, ОПК-3, ПК-2, ПК-3, ПК-4, ПК-5, ПК-6, ПК-7, ПК-14, ПК-15, ПК-16</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Знания, умения и навыки, формируемые в результате освоения </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дисциплины  </w:t>
            </w:r>
          </w:p>
        </w:tc>
        <w:tc>
          <w:tcPr>
            <w:tcW w:w="5777" w:type="dxa"/>
          </w:tcPr>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В результате освоения дисциплины обучающийся должен:</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Знать:</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-историю развития института адвокатуры в РФ;</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-правовые и организационные основы адвокатской деятельности;</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-процессуальный статус защитника в судопроизводстве;</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-особенности осуществления защиты по отдельным категориям дел;</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lastRenderedPageBreak/>
              <w:t>-порядок правового взаимодействия между сторонами защиты и обвинения;</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 нормы профессиональной этики адвоката.</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Уметь:</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 ориентироваться в дискуссионных вопросах применения норм законодательства РФ;</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 выстраивать профессиональные взаимоотношения с коллегами, с правоохранительными органами и судом;</w:t>
            </w:r>
          </w:p>
          <w:p w:rsidR="004F0EAD" w:rsidRPr="00D979C6" w:rsidRDefault="004F0EAD" w:rsidP="00A77822">
            <w:pPr>
              <w:autoSpaceDE w:val="0"/>
              <w:autoSpaceDN w:val="0"/>
              <w:adjustRightInd w:val="0"/>
              <w:spacing w:line="240" w:lineRule="auto"/>
              <w:ind w:firstLine="601"/>
              <w:jc w:val="both"/>
              <w:rPr>
                <w:rFonts w:ascii="Times New Roman" w:hAnsi="Times New Roman" w:cs="Times New Roman"/>
                <w:sz w:val="28"/>
                <w:szCs w:val="28"/>
              </w:rPr>
            </w:pPr>
            <w:r w:rsidRPr="00D979C6">
              <w:rPr>
                <w:rFonts w:ascii="Times New Roman" w:hAnsi="Times New Roman" w:cs="Times New Roman"/>
                <w:sz w:val="28"/>
                <w:szCs w:val="28"/>
              </w:rPr>
              <w:t>-использовать в защите интересов клиента судебную практику по применению законодательства;</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правильно определять тактику и позицию защиты.</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Владеть:</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-первоначальными навыками по составлению процессуальных документов (ходатайства, жалобы);</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навыками процедуры ознакомления с материалами дела;</w:t>
            </w:r>
          </w:p>
          <w:p w:rsidR="004F0EAD" w:rsidRPr="00D979C6" w:rsidRDefault="004F0EAD" w:rsidP="00A77822">
            <w:pPr>
              <w:autoSpaceDE w:val="0"/>
              <w:autoSpaceDN w:val="0"/>
              <w:adjustRightInd w:val="0"/>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-логическими, психологическими и этическими основами построения защитительной речи;</w:t>
            </w:r>
          </w:p>
          <w:p w:rsidR="004F0EAD" w:rsidRPr="00D979C6" w:rsidRDefault="004F0EAD" w:rsidP="00A77822">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навыками выступления в судебном разбирательстве</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180883" w:rsidRPr="00D979C6" w:rsidRDefault="00180883" w:rsidP="00180883">
            <w:pPr>
              <w:pStyle w:val="a6"/>
              <w:numPr>
                <w:ilvl w:val="0"/>
                <w:numId w:val="96"/>
              </w:numPr>
              <w:spacing w:line="240" w:lineRule="auto"/>
              <w:ind w:left="748" w:hanging="357"/>
              <w:jc w:val="both"/>
              <w:rPr>
                <w:rFonts w:ascii="Times New Roman" w:hAnsi="Times New Roman" w:cs="Times New Roman"/>
                <w:bCs/>
                <w:sz w:val="28"/>
                <w:szCs w:val="28"/>
              </w:rPr>
            </w:pPr>
            <w:r w:rsidRPr="00D979C6">
              <w:rPr>
                <w:rFonts w:ascii="Times New Roman" w:hAnsi="Times New Roman" w:cs="Times New Roman"/>
                <w:bCs/>
                <w:sz w:val="28"/>
                <w:szCs w:val="28"/>
              </w:rPr>
              <w:t>Сущность, понятие адвокатуры История развития адвокатуры в России</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bCs/>
                <w:sz w:val="28"/>
                <w:szCs w:val="28"/>
              </w:rPr>
            </w:pPr>
            <w:r w:rsidRPr="00D979C6">
              <w:rPr>
                <w:rFonts w:ascii="Times New Roman" w:hAnsi="Times New Roman" w:cs="Times New Roman"/>
                <w:bCs/>
                <w:sz w:val="28"/>
                <w:szCs w:val="28"/>
              </w:rPr>
              <w:t>Правовой статус адвоката</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bCs/>
                <w:iCs/>
                <w:sz w:val="28"/>
                <w:szCs w:val="28"/>
              </w:rPr>
            </w:pPr>
            <w:r w:rsidRPr="00D979C6">
              <w:rPr>
                <w:rFonts w:ascii="Times New Roman" w:hAnsi="Times New Roman" w:cs="Times New Roman"/>
                <w:bCs/>
                <w:iCs/>
                <w:sz w:val="28"/>
                <w:szCs w:val="28"/>
              </w:rPr>
              <w:t>Организация адвокатской деятельности и адвокатуры</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sz w:val="28"/>
                <w:szCs w:val="28"/>
              </w:rPr>
            </w:pPr>
            <w:r w:rsidRPr="00D979C6">
              <w:rPr>
                <w:rFonts w:ascii="Times New Roman" w:hAnsi="Times New Roman" w:cs="Times New Roman"/>
                <w:sz w:val="28"/>
                <w:szCs w:val="28"/>
              </w:rPr>
              <w:t>Профессиональная этика адвоката</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sz w:val="28"/>
                <w:szCs w:val="28"/>
              </w:rPr>
            </w:pPr>
            <w:r w:rsidRPr="00D979C6">
              <w:rPr>
                <w:rFonts w:ascii="Times New Roman" w:hAnsi="Times New Roman" w:cs="Times New Roman"/>
                <w:sz w:val="28"/>
                <w:szCs w:val="28"/>
              </w:rPr>
              <w:t>Основы мастерства адвоката</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bCs/>
                <w:iCs/>
                <w:sz w:val="28"/>
                <w:szCs w:val="28"/>
              </w:rPr>
            </w:pPr>
            <w:r w:rsidRPr="00D979C6">
              <w:rPr>
                <w:rFonts w:ascii="Times New Roman" w:hAnsi="Times New Roman" w:cs="Times New Roman"/>
                <w:bCs/>
                <w:iCs/>
                <w:sz w:val="28"/>
                <w:szCs w:val="28"/>
              </w:rPr>
              <w:t>Деятельность адвоката в уголовном судопроизводстве</w:t>
            </w:r>
          </w:p>
          <w:p w:rsidR="00180883" w:rsidRPr="00D979C6" w:rsidRDefault="00180883" w:rsidP="00180883">
            <w:pPr>
              <w:pStyle w:val="a6"/>
              <w:widowControl w:val="0"/>
              <w:numPr>
                <w:ilvl w:val="0"/>
                <w:numId w:val="96"/>
              </w:numPr>
              <w:spacing w:line="240" w:lineRule="auto"/>
              <w:ind w:left="748" w:hanging="357"/>
              <w:jc w:val="both"/>
              <w:rPr>
                <w:rFonts w:ascii="Times New Roman" w:hAnsi="Times New Roman" w:cs="Times New Roman"/>
                <w:bCs/>
                <w:iCs/>
                <w:sz w:val="28"/>
                <w:szCs w:val="28"/>
              </w:rPr>
            </w:pPr>
            <w:r w:rsidRPr="00D979C6">
              <w:rPr>
                <w:rFonts w:ascii="Times New Roman" w:hAnsi="Times New Roman" w:cs="Times New Roman"/>
                <w:bCs/>
                <w:iCs/>
                <w:sz w:val="28"/>
                <w:szCs w:val="28"/>
              </w:rPr>
              <w:t>Деятельность адвоката в гражданском судопроизводстве</w:t>
            </w:r>
          </w:p>
          <w:p w:rsidR="00180883" w:rsidRPr="00D979C6" w:rsidRDefault="00180883" w:rsidP="00180883">
            <w:pPr>
              <w:pStyle w:val="1"/>
              <w:keepLines w:val="0"/>
              <w:numPr>
                <w:ilvl w:val="0"/>
                <w:numId w:val="96"/>
              </w:numPr>
              <w:spacing w:before="0" w:line="240" w:lineRule="auto"/>
              <w:ind w:left="748" w:hanging="357"/>
              <w:contextualSpacing/>
              <w:jc w:val="both"/>
              <w:outlineLvl w:val="0"/>
              <w:rPr>
                <w:rFonts w:ascii="Times New Roman" w:hAnsi="Times New Roman" w:cs="Times New Roman"/>
                <w:b w:val="0"/>
                <w:color w:val="000000" w:themeColor="text1"/>
              </w:rPr>
            </w:pPr>
            <w:r w:rsidRPr="00D979C6">
              <w:rPr>
                <w:rFonts w:ascii="Times New Roman" w:hAnsi="Times New Roman" w:cs="Times New Roman"/>
                <w:b w:val="0"/>
                <w:color w:val="000000" w:themeColor="text1"/>
              </w:rPr>
              <w:t>Особенности деятельности адвоката в арбитражном суде</w:t>
            </w:r>
          </w:p>
          <w:p w:rsidR="00180883" w:rsidRPr="00D979C6" w:rsidRDefault="00180883" w:rsidP="00180883">
            <w:pPr>
              <w:pStyle w:val="a6"/>
              <w:numPr>
                <w:ilvl w:val="0"/>
                <w:numId w:val="96"/>
              </w:numPr>
              <w:spacing w:line="240" w:lineRule="auto"/>
              <w:ind w:left="748" w:hanging="357"/>
              <w:jc w:val="both"/>
              <w:rPr>
                <w:rFonts w:ascii="Times New Roman" w:hAnsi="Times New Roman" w:cs="Times New Roman"/>
                <w:sz w:val="28"/>
                <w:szCs w:val="28"/>
              </w:rPr>
            </w:pPr>
            <w:r w:rsidRPr="00D979C6">
              <w:rPr>
                <w:rFonts w:ascii="Times New Roman" w:hAnsi="Times New Roman" w:cs="Times New Roman"/>
                <w:sz w:val="28"/>
                <w:szCs w:val="28"/>
              </w:rPr>
              <w:t>Деятельность адвоката в конституционном судопроизводстве</w:t>
            </w:r>
          </w:p>
          <w:p w:rsidR="00180883" w:rsidRPr="00D979C6" w:rsidRDefault="00180883" w:rsidP="00180883">
            <w:pPr>
              <w:pStyle w:val="a6"/>
              <w:numPr>
                <w:ilvl w:val="0"/>
                <w:numId w:val="96"/>
              </w:numPr>
              <w:spacing w:line="240" w:lineRule="auto"/>
              <w:ind w:left="748" w:hanging="357"/>
              <w:rPr>
                <w:rFonts w:ascii="Times New Roman" w:hAnsi="Times New Roman" w:cs="Times New Roman"/>
                <w:iCs/>
                <w:sz w:val="28"/>
                <w:szCs w:val="28"/>
              </w:rPr>
            </w:pPr>
            <w:r w:rsidRPr="00D979C6">
              <w:rPr>
                <w:rFonts w:ascii="Times New Roman" w:hAnsi="Times New Roman" w:cs="Times New Roman"/>
                <w:iCs/>
                <w:sz w:val="28"/>
                <w:szCs w:val="28"/>
              </w:rPr>
              <w:t xml:space="preserve">Участие адвоката в третейском суде, Европейском суде по правам человека, производстве по делам об </w:t>
            </w:r>
            <w:r w:rsidRPr="00D979C6">
              <w:rPr>
                <w:rFonts w:ascii="Times New Roman" w:hAnsi="Times New Roman" w:cs="Times New Roman"/>
                <w:iCs/>
                <w:sz w:val="28"/>
                <w:szCs w:val="28"/>
              </w:rPr>
              <w:lastRenderedPageBreak/>
              <w:t>административных правонарушениях</w:t>
            </w:r>
          </w:p>
          <w:p w:rsidR="00180883" w:rsidRPr="00D979C6" w:rsidRDefault="00180883" w:rsidP="00180883">
            <w:pPr>
              <w:pStyle w:val="a6"/>
              <w:numPr>
                <w:ilvl w:val="0"/>
                <w:numId w:val="96"/>
              </w:numPr>
              <w:spacing w:line="240" w:lineRule="auto"/>
              <w:ind w:left="748" w:hanging="357"/>
              <w:rPr>
                <w:rFonts w:ascii="Times New Roman" w:hAnsi="Times New Roman" w:cs="Times New Roman"/>
                <w:sz w:val="28"/>
                <w:szCs w:val="28"/>
              </w:rPr>
            </w:pPr>
            <w:r w:rsidRPr="00D979C6">
              <w:rPr>
                <w:rFonts w:ascii="Times New Roman" w:hAnsi="Times New Roman" w:cs="Times New Roman"/>
                <w:sz w:val="28"/>
                <w:szCs w:val="28"/>
              </w:rPr>
              <w:t>Правовое обслуживание юридических лиц и предпринимателей и консультационная работа адвоката</w:t>
            </w:r>
          </w:p>
          <w:p w:rsidR="004F0EAD" w:rsidRPr="00D979C6" w:rsidRDefault="00180883" w:rsidP="00180883">
            <w:pPr>
              <w:widowControl w:val="0"/>
              <w:spacing w:line="240" w:lineRule="auto"/>
              <w:jc w:val="both"/>
              <w:rPr>
                <w:rFonts w:ascii="Times New Roman" w:eastAsia="Calibri" w:hAnsi="Times New Roman" w:cs="Times New Roman"/>
                <w:iCs/>
                <w:sz w:val="28"/>
                <w:szCs w:val="28"/>
              </w:rPr>
            </w:pPr>
            <w:r w:rsidRPr="00D979C6">
              <w:rPr>
                <w:rFonts w:ascii="Times New Roman" w:hAnsi="Times New Roman" w:cs="Times New Roman"/>
                <w:bCs/>
                <w:sz w:val="28"/>
                <w:szCs w:val="28"/>
              </w:rPr>
              <w:t>Адвокатская практика в зарубежных странах</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Виды учебной работы</w:t>
            </w:r>
          </w:p>
        </w:tc>
        <w:tc>
          <w:tcPr>
            <w:tcW w:w="5777" w:type="dxa"/>
          </w:tcPr>
          <w:p w:rsidR="004F0EAD" w:rsidRPr="00D979C6" w:rsidRDefault="004F0EAD" w:rsidP="00A77822">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Лекции, семинарские занятия, самостоятельная работа</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Характеристика образовательных технологий, </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информационных,  программных и иных средств обучения, с указанием доли аудиторных занятий, проводимых в </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интерактивных формах</w:t>
            </w:r>
          </w:p>
        </w:tc>
        <w:tc>
          <w:tcPr>
            <w:tcW w:w="5777" w:type="dxa"/>
          </w:tcPr>
          <w:p w:rsidR="004F0EAD" w:rsidRPr="00D979C6" w:rsidRDefault="004F0EAD" w:rsidP="00A77822">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 xml:space="preserve">Чтение лекций, проверка подготовленного задания в форме опроса, творческие задания, моделирование ситуаций, деловые игры, консультации преподавателя. </w:t>
            </w:r>
          </w:p>
          <w:p w:rsidR="004F0EAD" w:rsidRPr="00D979C6" w:rsidRDefault="004F0EAD" w:rsidP="00A77822">
            <w:pPr>
              <w:shd w:val="clear" w:color="auto" w:fill="FFFFFF"/>
              <w:spacing w:line="240" w:lineRule="auto"/>
              <w:jc w:val="both"/>
              <w:rPr>
                <w:rFonts w:ascii="Times New Roman" w:hAnsi="Times New Roman" w:cs="Times New Roman"/>
                <w:w w:val="101"/>
                <w:sz w:val="28"/>
                <w:szCs w:val="28"/>
              </w:rPr>
            </w:pPr>
            <w:r w:rsidRPr="00D979C6">
              <w:rPr>
                <w:rFonts w:ascii="Times New Roman" w:hAnsi="Times New Roman" w:cs="Times New Roman"/>
                <w:w w:val="101"/>
                <w:sz w:val="28"/>
                <w:szCs w:val="28"/>
              </w:rPr>
              <w:t>Интернет-ресурсы:</w:t>
            </w:r>
          </w:p>
          <w:p w:rsidR="004F0EAD" w:rsidRPr="00D979C6" w:rsidRDefault="004F0EAD" w:rsidP="00A77822">
            <w:pPr>
              <w:shd w:val="clear" w:color="auto" w:fill="FFFFFF"/>
              <w:spacing w:line="240" w:lineRule="auto"/>
              <w:jc w:val="both"/>
              <w:rPr>
                <w:rFonts w:ascii="Times New Roman" w:hAnsi="Times New Roman" w:cs="Times New Roman"/>
                <w:w w:val="101"/>
                <w:sz w:val="28"/>
                <w:szCs w:val="28"/>
              </w:rPr>
            </w:pPr>
            <w:r w:rsidRPr="00D979C6">
              <w:rPr>
                <w:rFonts w:ascii="Times New Roman" w:hAnsi="Times New Roman" w:cs="Times New Roman"/>
                <w:w w:val="101"/>
                <w:sz w:val="28"/>
                <w:szCs w:val="28"/>
              </w:rPr>
              <w:t>СПС «Консультант плюс»</w:t>
            </w:r>
          </w:p>
          <w:p w:rsidR="004F0EAD" w:rsidRPr="00D979C6" w:rsidRDefault="004F0EAD" w:rsidP="00A77822">
            <w:pPr>
              <w:shd w:val="clear" w:color="auto" w:fill="FFFFFF"/>
              <w:spacing w:line="240" w:lineRule="auto"/>
              <w:jc w:val="both"/>
              <w:rPr>
                <w:rFonts w:ascii="Times New Roman" w:hAnsi="Times New Roman" w:cs="Times New Roman"/>
                <w:w w:val="101"/>
                <w:sz w:val="28"/>
                <w:szCs w:val="28"/>
              </w:rPr>
            </w:pPr>
            <w:r w:rsidRPr="00D979C6">
              <w:rPr>
                <w:rFonts w:ascii="Times New Roman" w:hAnsi="Times New Roman" w:cs="Times New Roman"/>
                <w:w w:val="101"/>
                <w:sz w:val="28"/>
                <w:szCs w:val="28"/>
              </w:rPr>
              <w:t>СПС «Гарант»</w:t>
            </w:r>
          </w:p>
          <w:p w:rsidR="004F0EAD" w:rsidRPr="00D979C6" w:rsidRDefault="004F0EAD" w:rsidP="00A77822">
            <w:pPr>
              <w:tabs>
                <w:tab w:val="left" w:pos="426"/>
              </w:tabs>
              <w:spacing w:line="240" w:lineRule="auto"/>
              <w:jc w:val="both"/>
              <w:rPr>
                <w:rStyle w:val="apple-style-span"/>
                <w:rFonts w:ascii="Times New Roman" w:hAnsi="Times New Roman" w:cs="Times New Roman"/>
                <w:color w:val="000000"/>
                <w:sz w:val="28"/>
                <w:szCs w:val="28"/>
              </w:rPr>
            </w:pPr>
            <w:r w:rsidRPr="00D979C6">
              <w:rPr>
                <w:rStyle w:val="ab"/>
                <w:rFonts w:ascii="Times New Roman" w:hAnsi="Times New Roman" w:cs="Times New Roman"/>
                <w:b w:val="0"/>
                <w:sz w:val="28"/>
                <w:szCs w:val="28"/>
              </w:rPr>
              <w:t xml:space="preserve">      </w:t>
            </w:r>
            <w:r w:rsidRPr="00D979C6">
              <w:rPr>
                <w:rFonts w:ascii="Times New Roman" w:hAnsi="Times New Roman" w:cs="Times New Roman"/>
                <w:sz w:val="28"/>
                <w:szCs w:val="28"/>
              </w:rPr>
              <w:t xml:space="preserve"> </w:t>
            </w:r>
            <w:hyperlink r:id="rId295" w:history="1">
              <w:r w:rsidRPr="00D979C6">
                <w:rPr>
                  <w:rStyle w:val="af4"/>
                  <w:rFonts w:ascii="Times New Roman" w:hAnsi="Times New Roman" w:cs="Times New Roman"/>
                  <w:sz w:val="28"/>
                  <w:szCs w:val="28"/>
                  <w:u w:val="none"/>
                </w:rPr>
                <w:t>http://elibrary.ru/</w:t>
              </w:r>
            </w:hyperlink>
            <w:r w:rsidRPr="00D979C6">
              <w:rPr>
                <w:rFonts w:ascii="Times New Roman" w:hAnsi="Times New Roman" w:cs="Times New Roman"/>
                <w:sz w:val="28"/>
                <w:szCs w:val="28"/>
              </w:rPr>
              <w:t xml:space="preserve"> –</w:t>
            </w:r>
            <w:r w:rsidRPr="00D979C6">
              <w:rPr>
                <w:rFonts w:ascii="Times New Roman" w:hAnsi="Times New Roman" w:cs="Times New Roman"/>
                <w:bCs/>
                <w:sz w:val="28"/>
                <w:szCs w:val="28"/>
              </w:rPr>
              <w:t xml:space="preserve"> </w:t>
            </w:r>
            <w:r w:rsidRPr="00D979C6">
              <w:rPr>
                <w:rStyle w:val="apple-style-span"/>
                <w:rFonts w:ascii="Times New Roman" w:hAnsi="Times New Roman" w:cs="Times New Roman"/>
                <w:color w:val="000000"/>
                <w:sz w:val="28"/>
                <w:szCs w:val="28"/>
              </w:rPr>
              <w:t>крупнейший российский информационный портал в области науки, технологии, медицины и образования, содержащий рефераты и полные тексты более 14 млн научных статей и публикаций.</w:t>
            </w:r>
          </w:p>
          <w:p w:rsidR="004F0EAD" w:rsidRPr="00D979C6" w:rsidRDefault="004F0EAD" w:rsidP="00A77822">
            <w:pPr>
              <w:tabs>
                <w:tab w:val="left" w:pos="426"/>
              </w:tabs>
              <w:spacing w:line="240" w:lineRule="auto"/>
              <w:jc w:val="both"/>
              <w:rPr>
                <w:rFonts w:ascii="Times New Roman" w:hAnsi="Times New Roman" w:cs="Times New Roman"/>
                <w:sz w:val="28"/>
                <w:szCs w:val="28"/>
              </w:rPr>
            </w:pPr>
            <w:r w:rsidRPr="00D979C6">
              <w:rPr>
                <w:rStyle w:val="apple-style-span"/>
                <w:rFonts w:ascii="Times New Roman" w:hAnsi="Times New Roman" w:cs="Times New Roman"/>
                <w:color w:val="000000"/>
                <w:sz w:val="28"/>
                <w:szCs w:val="28"/>
              </w:rPr>
              <w:t xml:space="preserve">     </w:t>
            </w:r>
            <w:hyperlink r:id="rId296" w:history="1">
              <w:r w:rsidRPr="00D979C6">
                <w:rPr>
                  <w:rStyle w:val="af4"/>
                  <w:rFonts w:ascii="Times New Roman" w:hAnsi="Times New Roman" w:cs="Times New Roman"/>
                  <w:sz w:val="28"/>
                  <w:szCs w:val="28"/>
                  <w:u w:val="none"/>
                </w:rPr>
                <w:t>http://www.edu.ru/</w:t>
              </w:r>
            </w:hyperlink>
            <w:r w:rsidRPr="00D979C6">
              <w:rPr>
                <w:rFonts w:ascii="Times New Roman" w:hAnsi="Times New Roman" w:cs="Times New Roman"/>
                <w:sz w:val="28"/>
                <w:szCs w:val="28"/>
              </w:rPr>
              <w:t xml:space="preserve"> – федеральный образовательный портал</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Формы текущего контроля успеваемости </w:t>
            </w:r>
          </w:p>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4F0EAD" w:rsidRPr="00D979C6" w:rsidRDefault="004F0EAD" w:rsidP="00A77822">
            <w:pPr>
              <w:spacing w:line="240" w:lineRule="auto"/>
              <w:jc w:val="both"/>
              <w:rPr>
                <w:rFonts w:ascii="Times New Roman" w:hAnsi="Times New Roman" w:cs="Times New Roman"/>
                <w:sz w:val="28"/>
                <w:szCs w:val="28"/>
              </w:rPr>
            </w:pPr>
            <w:r w:rsidRPr="00D979C6">
              <w:rPr>
                <w:rFonts w:ascii="Times New Roman" w:hAnsi="Times New Roman" w:cs="Times New Roman"/>
                <w:sz w:val="28"/>
                <w:szCs w:val="28"/>
              </w:rPr>
              <w:t>Устный опрос, тестирование, реферат</w:t>
            </w:r>
          </w:p>
        </w:tc>
      </w:tr>
      <w:tr w:rsidR="004F0EAD" w:rsidRPr="00D979C6" w:rsidTr="00A77822">
        <w:tc>
          <w:tcPr>
            <w:tcW w:w="3794"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4F0EAD" w:rsidRPr="00D979C6" w:rsidRDefault="004F0EAD" w:rsidP="00A77822">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Зачет </w:t>
            </w:r>
          </w:p>
        </w:tc>
      </w:tr>
    </w:tbl>
    <w:p w:rsidR="00F41CE1" w:rsidRPr="00D979C6" w:rsidRDefault="00F41CE1" w:rsidP="00382523">
      <w:pPr>
        <w:spacing w:line="240" w:lineRule="auto"/>
        <w:ind w:firstLine="0"/>
        <w:jc w:val="both"/>
        <w:rPr>
          <w:rFonts w:ascii="Times New Roman" w:hAnsi="Times New Roman" w:cs="Times New Roman"/>
          <w:sz w:val="28"/>
          <w:szCs w:val="28"/>
        </w:rPr>
      </w:pPr>
    </w:p>
    <w:p w:rsidR="00F41CE1" w:rsidRPr="00D979C6" w:rsidRDefault="00F41CE1"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F41CE1" w:rsidRPr="00D979C6" w:rsidRDefault="00DD1F0B" w:rsidP="00DD1F0B">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 xml:space="preserve">Б2.В.01(У)  </w:t>
      </w:r>
      <w:r w:rsidR="00F41CE1" w:rsidRPr="00D979C6">
        <w:rPr>
          <w:rFonts w:ascii="Times New Roman" w:hAnsi="Times New Roman" w:cs="Times New Roman"/>
          <w:sz w:val="28"/>
          <w:szCs w:val="28"/>
        </w:rPr>
        <w:t>Практика по получению первичных профессиональных умений и навыков</w:t>
      </w:r>
    </w:p>
    <w:tbl>
      <w:tblPr>
        <w:tblStyle w:val="a5"/>
        <w:tblW w:w="0" w:type="auto"/>
        <w:tblLook w:val="04A0"/>
      </w:tblPr>
      <w:tblGrid>
        <w:gridCol w:w="3794"/>
        <w:gridCol w:w="5777"/>
      </w:tblGrid>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учебной</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практики в учебном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процессе</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Учебная практика является начальным этапом подготовки студентов юридической специальности к профессиональной деятельности в организациях (на предприятиях, в учреждениях, у индивидуальных предпринимателей, адвокатах, нотариусов и т.д.) и. В процессе прохождения учебной практики осуществляется знакомство студента с характером и особенностями юридической деятельности, а также углубление и закрепление теоретических знаний и практических навыков, полученных </w:t>
            </w:r>
            <w:r w:rsidRPr="00D979C6">
              <w:rPr>
                <w:rFonts w:ascii="Times New Roman" w:hAnsi="Times New Roman" w:cs="Times New Roman"/>
                <w:sz w:val="28"/>
                <w:szCs w:val="28"/>
              </w:rPr>
              <w:lastRenderedPageBreak/>
              <w:t xml:space="preserve">студентами в области юриспруденции. </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Цель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учебной практики является конкретизация и закрепление теоретических знаний, приобретенных студентом во время обучения в институте, ознакомление с практической работой правоохранительных органов, прокуратуры, судов, юридических служб предприятий, учреждений, организаций.</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Задачи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Задачи, стоящие перед студентом во время прохождения учебной практики, состоят в сборе практического материала для написания курсовых работ и выполнения индивидуальных  заданий кафедры гражданско-правовых дисциплин. Кроме того, одной из задач практики является улучшение  качества  профессиональной подготовки  и воспитания  специалистов, закрепление полученных знаний по правовым дисциплинам, проверку умения студентов пользоваться законодательством, укрепления    связи обучения с практической деятельностью. </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Место проведения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Следственное управление при МВД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МУ МВД РФ по РС(Я)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Прокуратура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Управление судебного департамента при Верховном суде по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Якутская лаборатория судебной экспертизы</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Арбитражный суд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Конституционны суд РС(Я)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Управление ФССП по РС (Я)</w:t>
            </w:r>
          </w:p>
        </w:tc>
      </w:tr>
      <w:tr w:rsidR="00401918" w:rsidRPr="00D979C6" w:rsidTr="00382523">
        <w:tc>
          <w:tcPr>
            <w:tcW w:w="3794" w:type="dxa"/>
          </w:tcPr>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Компетенции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обучающегося,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формируемые в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результате прохождения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практики: </w:t>
            </w:r>
          </w:p>
        </w:tc>
        <w:tc>
          <w:tcPr>
            <w:tcW w:w="5777" w:type="dxa"/>
          </w:tcPr>
          <w:p w:rsidR="00401918" w:rsidRPr="00D979C6" w:rsidRDefault="00401918"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ОК-1-9, ОПК-1-7, ПК-3, ПК-9, ПК-10, ПК-11, ПК-12, ПК-13, ПК-14, ПК-15, ПК-16</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Этапы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1.</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Организационный (оформление документов для прохождения учебной практики, прибытие на практику, согласование подразделения, в котором будет организовано рабочее место, прохождение вводного инструктажа) </w:t>
            </w:r>
          </w:p>
          <w:p w:rsidR="00F41CE1" w:rsidRPr="00D979C6" w:rsidRDefault="00F41CE1" w:rsidP="00382523">
            <w:pPr>
              <w:numPr>
                <w:ilvl w:val="0"/>
                <w:numId w:val="90"/>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Прохождение практики (сбор материала для написания отчета по практике, участие в </w:t>
            </w:r>
            <w:r w:rsidRPr="00D979C6">
              <w:rPr>
                <w:rFonts w:ascii="Times New Roman" w:hAnsi="Times New Roman" w:cs="Times New Roman"/>
                <w:sz w:val="28"/>
                <w:szCs w:val="28"/>
              </w:rPr>
              <w:lastRenderedPageBreak/>
              <w:t xml:space="preserve">выполнении отдельных видов работ, самостоятельное выполнение отдельных видов работ в рамках должностных обязанностей (по заданию руководителя практикой от организации).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Отчетный (обработка и систематизация собранного нормативного и эмпирического материала, оформление отчета о прохождении практики)</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практики (основные разделы):</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 ходе практики студенты знакомятся со структурой  организации. Наряду с этим студенты должны закрепить знания в области законодательства, систематически знакомиться с новой литературой (учебной, монографической), периодической юридической печатью, с публикуемой судебной, практикой. В ходе практики студенты: </w:t>
            </w:r>
          </w:p>
          <w:p w:rsidR="00F41CE1" w:rsidRPr="00D979C6" w:rsidRDefault="00F41CE1" w:rsidP="00382523">
            <w:pPr>
              <w:numPr>
                <w:ilvl w:val="0"/>
                <w:numId w:val="9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Ознакомятся с процессом составления проектов процессуальных документов и других юридических документов: договоров, контрактов, приказов, постановлений, решений; под руководством специалиста по месту прохождения практики могут проводить правовые экспертизы и давать юридические заключения. </w:t>
            </w:r>
          </w:p>
          <w:p w:rsidR="00F41CE1" w:rsidRPr="00D979C6" w:rsidRDefault="00F41CE1" w:rsidP="00382523">
            <w:pPr>
              <w:numPr>
                <w:ilvl w:val="0"/>
                <w:numId w:val="9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Подбирать необходимые материалы к выполнению курсовых работ по дальнейшему учебному плану, практический материал для студенческих олимпиад и научных конференций. </w:t>
            </w:r>
          </w:p>
          <w:p w:rsidR="00F41CE1" w:rsidRPr="00D979C6" w:rsidRDefault="00F41CE1" w:rsidP="00382523">
            <w:pPr>
              <w:numPr>
                <w:ilvl w:val="0"/>
                <w:numId w:val="9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Проходя практику, студенты-практиканты должны ознакомиться с функциональными обязанностями конкретного должностного лица, руководящего студентом-практикантом в организации; спецификой деятельности организации, где студент проходит практику. </w:t>
            </w:r>
          </w:p>
          <w:p w:rsidR="00F41CE1" w:rsidRPr="00D979C6" w:rsidRDefault="00F41CE1" w:rsidP="00382523">
            <w:pPr>
              <w:numPr>
                <w:ilvl w:val="0"/>
                <w:numId w:val="9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Типовой план работы студента-практиканта, отражающий содержание практики и, соответственно, положенный в основу его отчета о проделанной работе, может быть следующим: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а)</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описание структуры организации, схемы его управления и основных видов </w:t>
            </w:r>
            <w:r w:rsidRPr="00D979C6">
              <w:rPr>
                <w:rFonts w:ascii="Times New Roman" w:hAnsi="Times New Roman" w:cs="Times New Roman"/>
                <w:sz w:val="28"/>
                <w:szCs w:val="28"/>
              </w:rPr>
              <w:lastRenderedPageBreak/>
              <w:t xml:space="preserve">деятельности;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б)</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описание видов юридических действий, выполняемых на рабочем месте;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предложения по порядку выполнения юридических действий и подготовки документов. </w:t>
            </w:r>
          </w:p>
          <w:p w:rsidR="00F41CE1" w:rsidRPr="00D979C6" w:rsidRDefault="00F41CE1" w:rsidP="00382523">
            <w:pPr>
              <w:numPr>
                <w:ilvl w:val="0"/>
                <w:numId w:val="91"/>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Кроме перечисленных видов деятельности при прохождении практики могут быть предусмотрены следующие виды занятий для студентов: </w:t>
            </w:r>
          </w:p>
          <w:p w:rsidR="00F41CE1" w:rsidRPr="00D979C6" w:rsidRDefault="00F41CE1" w:rsidP="00382523">
            <w:pPr>
              <w:numPr>
                <w:ilvl w:val="0"/>
                <w:numId w:val="92"/>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самостоятельная практическая работа непосредственно на рабочем месте; </w:t>
            </w:r>
          </w:p>
          <w:p w:rsidR="00F41CE1" w:rsidRPr="00D979C6" w:rsidRDefault="00F41CE1" w:rsidP="00382523">
            <w:pPr>
              <w:numPr>
                <w:ilvl w:val="0"/>
                <w:numId w:val="92"/>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выполнение индивидуальных заданий руководителя практикой в организации.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6. На рабочем месте студенты также приобретают дополнительные навыки работы на компьютере, соответствующие практические навыки по оценке законодательства, проблем правоприменительной практики, приобрести навыки по составлению отдельных юридических документов</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Форма промежуточной аттестации: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Зачет по результатам защиты отчета по практике</w:t>
            </w:r>
          </w:p>
        </w:tc>
      </w:tr>
    </w:tbl>
    <w:p w:rsidR="00401918" w:rsidRPr="00D979C6" w:rsidRDefault="00401918" w:rsidP="00382523">
      <w:pPr>
        <w:spacing w:line="240" w:lineRule="auto"/>
        <w:ind w:firstLine="0"/>
        <w:jc w:val="center"/>
        <w:rPr>
          <w:rFonts w:ascii="Times New Roman" w:hAnsi="Times New Roman" w:cs="Times New Roman"/>
          <w:sz w:val="28"/>
          <w:szCs w:val="28"/>
        </w:rPr>
      </w:pPr>
    </w:p>
    <w:p w:rsidR="00401918" w:rsidRPr="00D979C6" w:rsidRDefault="00401918" w:rsidP="00401918">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401918" w:rsidRPr="00D979C6" w:rsidRDefault="00401918"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Б2.В.01(П)  Практика по получению профессиональных умений и опыта профессиональной деятельности</w:t>
      </w:r>
    </w:p>
    <w:tbl>
      <w:tblPr>
        <w:tblStyle w:val="a5"/>
        <w:tblW w:w="0" w:type="auto"/>
        <w:tblLook w:val="04A0"/>
      </w:tblPr>
      <w:tblGrid>
        <w:gridCol w:w="3794"/>
        <w:gridCol w:w="5777"/>
      </w:tblGrid>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производственной</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практики в учебном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процессе</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Прохождение производственной практики предшествует прохождению итоговой аттестации выпускника: сдаче государственного квалификационного экзамена </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Целью практики является закрепление полученных теоретических знаний, приобретенных студентом во время обучения, формирование собственного стереотипа профессионального мышления, ознакомление с организационной структурой различных организаций, органов, учреждений и системой их управления.</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Задачи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закрепление, углубление и дополнение теоретических знаний, полученных при изучении профессиональных 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специальных дисциплин в рамках учебного </w:t>
            </w:r>
            <w:r w:rsidRPr="00D979C6">
              <w:rPr>
                <w:rFonts w:ascii="Times New Roman" w:hAnsi="Times New Roman" w:cs="Times New Roman"/>
                <w:sz w:val="28"/>
                <w:szCs w:val="28"/>
              </w:rPr>
              <w:lastRenderedPageBreak/>
              <w:t xml:space="preserve">плана;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 применение полученных знаний при выполнении заданий, предусмотренных программами практики;</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приобщение студентов к практической деятельности, формирование у них профессиональных умений и навыков; установление связи между теоретическими знаниями, полученными </w:t>
            </w:r>
            <w:r w:rsidRPr="00D979C6">
              <w:rPr>
                <w:rFonts w:ascii="Times New Roman" w:hAnsi="Times New Roman" w:cs="Times New Roman"/>
                <w:sz w:val="28"/>
                <w:szCs w:val="28"/>
              </w:rPr>
              <w:tab/>
              <w:t xml:space="preserve">при </w:t>
            </w:r>
            <w:r w:rsidRPr="00D979C6">
              <w:rPr>
                <w:rFonts w:ascii="Times New Roman" w:hAnsi="Times New Roman" w:cs="Times New Roman"/>
                <w:sz w:val="28"/>
                <w:szCs w:val="28"/>
              </w:rPr>
              <w:tab/>
              <w:t xml:space="preserve">изучении специальных </w:t>
            </w:r>
            <w:r w:rsidRPr="00D979C6">
              <w:rPr>
                <w:rFonts w:ascii="Times New Roman" w:hAnsi="Times New Roman" w:cs="Times New Roman"/>
                <w:sz w:val="28"/>
                <w:szCs w:val="28"/>
              </w:rPr>
              <w:tab/>
              <w:t xml:space="preserve">дисциплин, </w:t>
            </w:r>
            <w:r w:rsidRPr="00D979C6">
              <w:rPr>
                <w:rFonts w:ascii="Times New Roman" w:hAnsi="Times New Roman" w:cs="Times New Roman"/>
                <w:sz w:val="28"/>
                <w:szCs w:val="28"/>
              </w:rPr>
              <w:tab/>
              <w:t>и практикой; выработка потребности в непрерывном профессиональном самообразовании и самосовершенствовании;</w:t>
            </w:r>
            <w:r w:rsidRPr="00D979C6">
              <w:rPr>
                <w:rFonts w:ascii="Times New Roman" w:hAnsi="Times New Roman" w:cs="Times New Roman"/>
                <w:sz w:val="28"/>
                <w:szCs w:val="28"/>
              </w:rPr>
              <w:tab/>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выработка творческого, исследовательского подхода к профессиональной деятельности; </w:t>
            </w:r>
          </w:p>
          <w:p w:rsidR="00F41CE1" w:rsidRPr="00D979C6" w:rsidRDefault="00F41CE1" w:rsidP="00382523">
            <w:pPr>
              <w:tabs>
                <w:tab w:val="center" w:pos="1028"/>
                <w:tab w:val="center" w:pos="2376"/>
                <w:tab w:val="center" w:pos="3667"/>
                <w:tab w:val="center" w:pos="4991"/>
                <w:tab w:val="right" w:pos="7008"/>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сбор </w:t>
            </w:r>
            <w:r w:rsidRPr="00D979C6">
              <w:rPr>
                <w:rFonts w:ascii="Times New Roman" w:hAnsi="Times New Roman" w:cs="Times New Roman"/>
                <w:sz w:val="28"/>
                <w:szCs w:val="28"/>
              </w:rPr>
              <w:tab/>
              <w:t xml:space="preserve">материалов </w:t>
            </w:r>
            <w:r w:rsidRPr="00D979C6">
              <w:rPr>
                <w:rFonts w:ascii="Times New Roman" w:hAnsi="Times New Roman" w:cs="Times New Roman"/>
                <w:sz w:val="28"/>
                <w:szCs w:val="28"/>
              </w:rPr>
              <w:tab/>
              <w:t xml:space="preserve">для </w:t>
            </w:r>
            <w:r w:rsidRPr="00D979C6">
              <w:rPr>
                <w:rFonts w:ascii="Times New Roman" w:hAnsi="Times New Roman" w:cs="Times New Roman"/>
                <w:sz w:val="28"/>
                <w:szCs w:val="28"/>
              </w:rPr>
              <w:tab/>
              <w:t xml:space="preserve">выполнения </w:t>
            </w:r>
            <w:r w:rsidRPr="00D979C6">
              <w:rPr>
                <w:rFonts w:ascii="Times New Roman" w:hAnsi="Times New Roman" w:cs="Times New Roman"/>
                <w:sz w:val="28"/>
                <w:szCs w:val="28"/>
              </w:rPr>
              <w:tab/>
              <w:t>научно-</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исследовательской работы студента (НИРС), курсовых работ, научно-исследовательских работ и проектов;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выработка у студентов практических </w:t>
            </w:r>
            <w:r w:rsidRPr="00D979C6">
              <w:rPr>
                <w:rFonts w:ascii="Times New Roman" w:hAnsi="Times New Roman" w:cs="Times New Roman"/>
                <w:sz w:val="28"/>
                <w:szCs w:val="28"/>
              </w:rPr>
              <w:tab/>
              <w:t xml:space="preserve">навыков, необходимых для работы в качестве следователей помощников прокуроров, юрисконсультов, адвокатов, нотариусов, таможенников и др.; </w:t>
            </w:r>
            <w:r w:rsidRPr="00D979C6">
              <w:rPr>
                <w:rFonts w:ascii="Times New Roman" w:hAnsi="Times New Roman" w:cs="Times New Roman"/>
                <w:sz w:val="28"/>
                <w:szCs w:val="28"/>
              </w:rPr>
              <w:tab/>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выработка навыков правильного применения нормативных актов, составления процессуальных и иных документов; приобретение </w:t>
            </w:r>
            <w:r w:rsidRPr="00D979C6">
              <w:rPr>
                <w:rFonts w:ascii="Times New Roman" w:hAnsi="Times New Roman" w:cs="Times New Roman"/>
                <w:sz w:val="28"/>
                <w:szCs w:val="28"/>
              </w:rPr>
              <w:tab/>
              <w:t xml:space="preserve">необходимых </w:t>
            </w:r>
            <w:r w:rsidRPr="00D979C6">
              <w:rPr>
                <w:rFonts w:ascii="Times New Roman" w:hAnsi="Times New Roman" w:cs="Times New Roman"/>
                <w:sz w:val="28"/>
                <w:szCs w:val="28"/>
              </w:rPr>
              <w:tab/>
              <w:t>навыков организаторской работы, овладения передовыми методами деятельности соответствующих органов, учреждений, предприятий, организаций</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Место проведения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Следственное управление при МВД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МУ МВД РФ по РС(Я)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Прокуратура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Управление судебного департамента при Верховном суде по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Якутская лаборатория судебной экспертизы</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Арбитражный суд РС (Я)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Конституционны суд РС(Я)</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Управление ФССП по РС (Я)</w:t>
            </w:r>
          </w:p>
        </w:tc>
      </w:tr>
      <w:tr w:rsidR="00401918" w:rsidRPr="00D979C6" w:rsidTr="00382523">
        <w:tc>
          <w:tcPr>
            <w:tcW w:w="3794" w:type="dxa"/>
          </w:tcPr>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Компетенции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обучающегося,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формируемые в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результате прохождения </w:t>
            </w:r>
          </w:p>
          <w:p w:rsidR="00401918" w:rsidRPr="00D979C6" w:rsidRDefault="00401918"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практики: </w:t>
            </w:r>
          </w:p>
        </w:tc>
        <w:tc>
          <w:tcPr>
            <w:tcW w:w="5777" w:type="dxa"/>
          </w:tcPr>
          <w:p w:rsidR="00401918" w:rsidRPr="00D979C6" w:rsidRDefault="00401918"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lastRenderedPageBreak/>
              <w:t>ОК-1-9, ОПК-1-7, ПК-3, ПК-9, ПК-10, ПК-11, ПК-12, ПК-13, ПК-14, ПК-15, ПК-16</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Этапы практики: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Организационный (оформление документов для прохождения практики, прибытие на практику, согласование подразделения, в котором будет организовано рабочее место, прохождение вводного инструктажа)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Прохождение практики (сбор материала для написания отчета по практике, сбор материала для участия в выполнении отдельных видов работ, самостоятельное выполнение отдельных видов работ в рамках должностных обязанностей (по заданию руководителя практикой от организации).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Отчетный (обработка и систематизация собранного нормативного и эмпирического материала, оформление отчета о прохождении практики)</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Содержание практики (основные разделы):</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 ходе практики студенты знакомятся со структурой  организации. Наряду с этим студенты должны закрепить знания в области законодательства, систематически знакомиться с новой литературой (учебной, монографической), периодической юридической печатью, с публикуемой судебной, практикой. В ходе практики студенты: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1. Ознакомятся с процессом составления проектов процессуальных документов и других юридических документов: договоров, контрактов, приказов, постановлений, решений; под руководством специалиста по месту прохождения практики могут проводить правовые экспертизы </w:t>
            </w:r>
            <w:r w:rsidRPr="00D979C6">
              <w:rPr>
                <w:rFonts w:ascii="Times New Roman" w:hAnsi="Times New Roman" w:cs="Times New Roman"/>
                <w:sz w:val="28"/>
                <w:szCs w:val="28"/>
              </w:rPr>
              <w:tab/>
              <w:t xml:space="preserve">и давать юридические заключения. </w:t>
            </w:r>
          </w:p>
          <w:p w:rsidR="00F41CE1" w:rsidRPr="00D979C6" w:rsidRDefault="00F41CE1" w:rsidP="00382523">
            <w:pPr>
              <w:numPr>
                <w:ilvl w:val="0"/>
                <w:numId w:val="93"/>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Подбирать необходимый эмпирический материал для выполнения курсовой работы, практический материал для студенческих олимпиад и научных конференций. </w:t>
            </w:r>
          </w:p>
          <w:p w:rsidR="00F41CE1" w:rsidRPr="00D979C6" w:rsidRDefault="00F41CE1" w:rsidP="00382523">
            <w:pPr>
              <w:numPr>
                <w:ilvl w:val="0"/>
                <w:numId w:val="93"/>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Проходя практику, студенты-практиканты должны ознакомиться с функциональными обязанностями конкретного должностного лица, руководящего студентом-практикантом в организации; спецификой деятельности </w:t>
            </w:r>
            <w:r w:rsidRPr="00D979C6">
              <w:rPr>
                <w:rFonts w:ascii="Times New Roman" w:hAnsi="Times New Roman" w:cs="Times New Roman"/>
                <w:sz w:val="28"/>
                <w:szCs w:val="28"/>
              </w:rPr>
              <w:lastRenderedPageBreak/>
              <w:t xml:space="preserve">организации, где студент проходит практику. </w:t>
            </w:r>
          </w:p>
          <w:p w:rsidR="00F41CE1" w:rsidRPr="00D979C6" w:rsidRDefault="00F41CE1" w:rsidP="00382523">
            <w:pPr>
              <w:numPr>
                <w:ilvl w:val="0"/>
                <w:numId w:val="93"/>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Типовой план работы студента-практиканта, отражающий содержание практики и, соответственно, положенный в основу его отчета о проделанной работе, может быть следующим: описание структуры организации, схемы его управления и основных видов деятельности; описание видов юридических действий, выполняемых на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рабочем месте; </w:t>
            </w:r>
            <w:r w:rsidRPr="00D979C6">
              <w:rPr>
                <w:rFonts w:ascii="Times New Roman" w:eastAsia="Arial" w:hAnsi="Times New Roman" w:cs="Times New Roman"/>
                <w:sz w:val="28"/>
                <w:szCs w:val="28"/>
              </w:rPr>
              <w:t xml:space="preserve"> </w:t>
            </w:r>
            <w:r w:rsidRPr="00D979C6">
              <w:rPr>
                <w:rFonts w:ascii="Times New Roman" w:hAnsi="Times New Roman" w:cs="Times New Roman"/>
                <w:sz w:val="28"/>
                <w:szCs w:val="28"/>
              </w:rPr>
              <w:t xml:space="preserve">предложения по порядку выполнения юридических действий и подготовки документов. </w:t>
            </w:r>
          </w:p>
          <w:p w:rsidR="00F41CE1" w:rsidRPr="00D979C6" w:rsidRDefault="00F41CE1" w:rsidP="00382523">
            <w:pPr>
              <w:numPr>
                <w:ilvl w:val="0"/>
                <w:numId w:val="93"/>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Кроме перечисленных видов деятельности при прохождении практики могут быть предусмотрены следующие виды занятий для студентов: </w:t>
            </w:r>
          </w:p>
          <w:p w:rsidR="00F41CE1" w:rsidRPr="00D979C6" w:rsidRDefault="00F41CE1" w:rsidP="00382523">
            <w:pPr>
              <w:numPr>
                <w:ilvl w:val="0"/>
                <w:numId w:val="94"/>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самостоятельная практическая работа непосредственно на рабочем месте; </w:t>
            </w:r>
          </w:p>
          <w:p w:rsidR="00F41CE1" w:rsidRPr="00D979C6" w:rsidRDefault="00F41CE1" w:rsidP="00382523">
            <w:pPr>
              <w:numPr>
                <w:ilvl w:val="0"/>
                <w:numId w:val="94"/>
              </w:numPr>
              <w:spacing w:line="240" w:lineRule="auto"/>
              <w:ind w:left="0"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выполнение индивидуальных заданий руководителя практикой в организации.  </w:t>
            </w:r>
          </w:p>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6. На рабочем месте студенты также приобретают дополнительные навыки работы на компьютере, соответствующие практические навыки по оценке законодательства, проблем правоприменительной практики, приобрести навыки по составлению отдельных юридических документов</w:t>
            </w:r>
          </w:p>
        </w:tc>
      </w:tr>
      <w:tr w:rsidR="00F41CE1" w:rsidRPr="00D979C6" w:rsidTr="00382523">
        <w:tc>
          <w:tcPr>
            <w:tcW w:w="3794"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Форма промежуточной аттестации:</w:t>
            </w:r>
          </w:p>
        </w:tc>
        <w:tc>
          <w:tcPr>
            <w:tcW w:w="5777" w:type="dxa"/>
          </w:tcPr>
          <w:p w:rsidR="00F41CE1" w:rsidRPr="00D979C6" w:rsidRDefault="00F41CE1" w:rsidP="00382523">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Экзамен по результатам защиты отчета по практике</w:t>
            </w:r>
          </w:p>
        </w:tc>
      </w:tr>
    </w:tbl>
    <w:p w:rsidR="0098271E" w:rsidRPr="00D979C6" w:rsidRDefault="0098271E" w:rsidP="0098271E">
      <w:pPr>
        <w:spacing w:line="240" w:lineRule="auto"/>
        <w:outlineLvl w:val="0"/>
        <w:rPr>
          <w:rFonts w:ascii="Times New Roman" w:hAnsi="Times New Roman" w:cs="Times New Roman"/>
          <w:sz w:val="28"/>
          <w:szCs w:val="28"/>
        </w:rPr>
      </w:pPr>
      <w:r w:rsidRPr="00D979C6">
        <w:rPr>
          <w:rFonts w:ascii="Times New Roman" w:hAnsi="Times New Roman" w:cs="Times New Roman"/>
          <w:sz w:val="28"/>
          <w:szCs w:val="28"/>
        </w:rPr>
        <w:t xml:space="preserve">                                    </w:t>
      </w:r>
    </w:p>
    <w:p w:rsidR="0027067E" w:rsidRPr="00D979C6" w:rsidRDefault="0027067E" w:rsidP="0027067E">
      <w:pPr>
        <w:spacing w:line="240" w:lineRule="auto"/>
        <w:ind w:firstLine="0"/>
        <w:jc w:val="center"/>
        <w:rPr>
          <w:rFonts w:ascii="Times New Roman" w:hAnsi="Times New Roman" w:cs="Times New Roman"/>
          <w:b/>
          <w:sz w:val="28"/>
          <w:szCs w:val="28"/>
        </w:rPr>
      </w:pPr>
    </w:p>
    <w:p w:rsidR="0027067E" w:rsidRPr="00D979C6" w:rsidRDefault="0027067E" w:rsidP="00401918">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Аннотация рабочей программы дисциплины</w:t>
      </w:r>
    </w:p>
    <w:p w:rsidR="0027067E" w:rsidRPr="00D979C6" w:rsidRDefault="00401918" w:rsidP="00D639A9">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Б1.Б.29 Культурология</w:t>
      </w:r>
    </w:p>
    <w:tbl>
      <w:tblPr>
        <w:tblStyle w:val="a5"/>
        <w:tblW w:w="0" w:type="auto"/>
        <w:tblLook w:val="04A0"/>
      </w:tblPr>
      <w:tblGrid>
        <w:gridCol w:w="3794"/>
        <w:gridCol w:w="5777"/>
      </w:tblGrid>
      <w:tr w:rsidR="0027067E" w:rsidRPr="00D979C6" w:rsidTr="002672BE">
        <w:tc>
          <w:tcPr>
            <w:tcW w:w="3794" w:type="dxa"/>
          </w:tcPr>
          <w:p w:rsidR="0027067E" w:rsidRPr="00D979C6" w:rsidRDefault="0027067E" w:rsidP="002672BE">
            <w:pPr>
              <w:tabs>
                <w:tab w:val="right" w:pos="3061"/>
              </w:tabs>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Цели </w:t>
            </w:r>
            <w:r w:rsidRPr="00D979C6">
              <w:rPr>
                <w:rFonts w:ascii="Times New Roman" w:hAnsi="Times New Roman" w:cs="Times New Roman"/>
                <w:sz w:val="28"/>
                <w:szCs w:val="28"/>
              </w:rPr>
              <w:tab/>
              <w:t>освоения</w:t>
            </w:r>
          </w:p>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-изучение сущности культуры во всем ее многообразии, позволяющей будущим специалистам в области юриспруденции, не только объяснять историко-культурный процесс в его конкретном воплощении; но воспроизводить модели различного типа культур и проводить их сравнительный анализ в непосредственной практической деятельности.</w:t>
            </w: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 xml:space="preserve">Место дисциплины в </w:t>
            </w:r>
            <w:r w:rsidRPr="00D979C6">
              <w:rPr>
                <w:rFonts w:ascii="Times New Roman" w:hAnsi="Times New Roman" w:cs="Times New Roman"/>
                <w:sz w:val="28"/>
                <w:szCs w:val="28"/>
              </w:rPr>
              <w:lastRenderedPageBreak/>
              <w:t>учебном плане</w:t>
            </w:r>
          </w:p>
        </w:tc>
        <w:tc>
          <w:tcPr>
            <w:tcW w:w="5777" w:type="dxa"/>
          </w:tcPr>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hAnsi="Times New Roman" w:cs="Times New Roman"/>
                <w:sz w:val="28"/>
                <w:szCs w:val="28"/>
              </w:rPr>
              <w:lastRenderedPageBreak/>
              <w:t xml:space="preserve">Данная дисциплина относится к </w:t>
            </w:r>
            <w:r w:rsidRPr="00D979C6">
              <w:rPr>
                <w:rFonts w:ascii="Times New Roman" w:hAnsi="Times New Roman" w:cs="Times New Roman"/>
                <w:sz w:val="28"/>
                <w:szCs w:val="28"/>
              </w:rPr>
              <w:lastRenderedPageBreak/>
              <w:t xml:space="preserve">факультативным дисциплинам Блока 1 </w:t>
            </w:r>
            <w:r w:rsidRPr="00D979C6">
              <w:rPr>
                <w:rFonts w:ascii="Times New Roman" w:eastAsia="Times New Roman" w:hAnsi="Times New Roman" w:cs="Times New Roman"/>
                <w:sz w:val="28"/>
                <w:szCs w:val="28"/>
                <w:lang w:eastAsia="ru-RU"/>
              </w:rPr>
              <w:t xml:space="preserve">Культурология относится к учебным дисциплинам гуманитарного и социально-экономического цикла вариативной части образовательной программы направления подготовки </w:t>
            </w:r>
            <w:r w:rsidRPr="00D979C6">
              <w:rPr>
                <w:rFonts w:ascii="Times New Roman" w:hAnsi="Times New Roman" w:cs="Times New Roman"/>
                <w:sz w:val="28"/>
                <w:szCs w:val="28"/>
              </w:rPr>
              <w:t>бакалавра юриспруденции.</w:t>
            </w:r>
          </w:p>
        </w:tc>
      </w:tr>
      <w:tr w:rsidR="00401918" w:rsidRPr="00D979C6" w:rsidTr="002672BE">
        <w:tc>
          <w:tcPr>
            <w:tcW w:w="3794" w:type="dxa"/>
          </w:tcPr>
          <w:p w:rsidR="00401918" w:rsidRPr="00D979C6" w:rsidRDefault="00401918"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Формируемые компетенции</w:t>
            </w:r>
          </w:p>
        </w:tc>
        <w:tc>
          <w:tcPr>
            <w:tcW w:w="5777" w:type="dxa"/>
          </w:tcPr>
          <w:p w:rsidR="00401918" w:rsidRPr="00D979C6" w:rsidRDefault="00401918" w:rsidP="00E2106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ОК-1, ОК-6</w:t>
            </w: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Знания, умения и навыки, формируемые в результате освоения</w:t>
            </w:r>
          </w:p>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дисциплины</w:t>
            </w:r>
          </w:p>
        </w:tc>
        <w:tc>
          <w:tcPr>
            <w:tcW w:w="5777" w:type="dxa"/>
          </w:tcPr>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В результате изучения дисциплины студент должен</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знать:</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сущность, структуру и функции культуры;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генезис культурологии как науки и ее подходы к исследованию социально-культурной реальности;</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-основные методы познания культуры и основные</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культурологические концепции;</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-общие закономерности, тенденции развития различных видов и жанров искусства;</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явления классической художественной культуры, основные стили и направления современной культуры;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генезис и ментальность русской культуры, ее пути развития и доминанты;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выдающихся деятелей современной отечественной и зарубежной культуры;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уметь:</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ориентироваться в основных культурологических концепциях, в проблемах современной культурной жизни;</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рассматривать культуру, мораль и право в их взаимосвязях;</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в общих чертах анализировать различные формы и типы культур;</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анализировать явления элитарной и массовой культуры;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ориентироваться в многообразии направлений, форм и стилей художественной культуры современности;</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использовать культурологические знания в юридической практике;</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 всемерно способствовать сохранению мирового и национального культурного </w:t>
            </w:r>
            <w:r w:rsidRPr="00D979C6">
              <w:rPr>
                <w:rFonts w:ascii="Times New Roman" w:eastAsia="Times New Roman" w:hAnsi="Times New Roman" w:cs="Times New Roman"/>
                <w:sz w:val="28"/>
                <w:szCs w:val="28"/>
                <w:lang w:eastAsia="ru-RU"/>
              </w:rPr>
              <w:lastRenderedPageBreak/>
              <w:t>наследия;</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владеть:</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навыками анализа влияния культуры на разв</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итие современного общества;</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основными методами исследования культуры;</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навыками применения культурологических знаний в интересах юридической теории и практики;</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навыками работы с учебной, периодической и научной литературой, вести дискуссию по основным</w:t>
            </w:r>
          </w:p>
          <w:p w:rsidR="0027067E" w:rsidRPr="00D979C6" w:rsidRDefault="0027067E" w:rsidP="002672BE">
            <w:pPr>
              <w:spacing w:line="240" w:lineRule="auto"/>
              <w:ind w:firstLine="317"/>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проблемам культуры.</w:t>
            </w:r>
          </w:p>
          <w:p w:rsidR="0027067E" w:rsidRPr="00D979C6" w:rsidRDefault="0027067E" w:rsidP="002672BE">
            <w:pPr>
              <w:spacing w:line="240" w:lineRule="auto"/>
              <w:ind w:firstLine="317"/>
              <w:jc w:val="both"/>
              <w:rPr>
                <w:rFonts w:ascii="Times New Roman" w:hAnsi="Times New Roman" w:cs="Times New Roman"/>
                <w:sz w:val="28"/>
                <w:szCs w:val="28"/>
              </w:rPr>
            </w:pP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Содержание дисциплины</w:t>
            </w:r>
          </w:p>
        </w:tc>
        <w:tc>
          <w:tcPr>
            <w:tcW w:w="5777" w:type="dxa"/>
          </w:tcPr>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1. Культура как предмет культурологии.</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2. Динамика культуры.</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3. Структура, функции и типология культуры.</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4. Основные культурологические концепции.</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5. Культура, мораль и право.</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6. Искусство как феномен культуры.</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Тема 7. Направления культуры XX в. Кризис культуры XXI в. И пути его преодоления.</w:t>
            </w:r>
          </w:p>
          <w:p w:rsidR="0027067E" w:rsidRPr="00D979C6" w:rsidRDefault="0027067E" w:rsidP="002672BE">
            <w:pPr>
              <w:spacing w:line="240" w:lineRule="auto"/>
              <w:ind w:firstLine="0"/>
              <w:jc w:val="both"/>
              <w:rPr>
                <w:rFonts w:ascii="Times New Roman" w:hAnsi="Times New Roman" w:cs="Times New Roman"/>
                <w:sz w:val="28"/>
                <w:szCs w:val="28"/>
              </w:rPr>
            </w:pP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Виды учебной работы</w:t>
            </w:r>
          </w:p>
        </w:tc>
        <w:tc>
          <w:tcPr>
            <w:tcW w:w="5777" w:type="dxa"/>
          </w:tcPr>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лекции, практические занятия, самостоятельная работа.</w:t>
            </w:r>
          </w:p>
          <w:p w:rsidR="0027067E" w:rsidRPr="00D979C6" w:rsidRDefault="0027067E" w:rsidP="002672BE">
            <w:pPr>
              <w:spacing w:line="240" w:lineRule="auto"/>
              <w:ind w:firstLine="0"/>
              <w:jc w:val="both"/>
              <w:rPr>
                <w:rFonts w:ascii="Times New Roman" w:hAnsi="Times New Roman" w:cs="Times New Roman"/>
                <w:sz w:val="28"/>
                <w:szCs w:val="28"/>
              </w:rPr>
            </w:pPr>
          </w:p>
        </w:tc>
      </w:tr>
      <w:tr w:rsidR="0027067E" w:rsidRPr="00D979C6" w:rsidTr="002672BE">
        <w:tc>
          <w:tcPr>
            <w:tcW w:w="3794" w:type="dxa"/>
          </w:tcPr>
          <w:p w:rsidR="0027067E" w:rsidRPr="00D979C6" w:rsidRDefault="0027067E" w:rsidP="002672B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Характеристика образовательных технологий,</w:t>
            </w:r>
          </w:p>
          <w:p w:rsidR="0027067E" w:rsidRPr="00D979C6" w:rsidRDefault="0027067E" w:rsidP="002672BE">
            <w:pPr>
              <w:spacing w:line="240" w:lineRule="auto"/>
              <w:ind w:firstLine="0"/>
              <w:rPr>
                <w:rFonts w:ascii="Times New Roman" w:hAnsi="Times New Roman" w:cs="Times New Roman"/>
                <w:sz w:val="28"/>
                <w:szCs w:val="28"/>
              </w:rPr>
            </w:pPr>
            <w:r w:rsidRPr="00D979C6">
              <w:rPr>
                <w:rFonts w:ascii="Times New Roman" w:hAnsi="Times New Roman" w:cs="Times New Roman"/>
                <w:sz w:val="28"/>
                <w:szCs w:val="28"/>
              </w:rPr>
              <w:t>информационных,  программных и иных средств обучения, с указанием доли аудиторных занятий, проводимых в интерактивных формах</w:t>
            </w:r>
          </w:p>
        </w:tc>
        <w:tc>
          <w:tcPr>
            <w:tcW w:w="5777" w:type="dxa"/>
          </w:tcPr>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Теоретические занятия</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проводятся в следующих формах:</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лекция - дискуссия, проблемная лекция, демонстрация презентации.</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Практические занятия проводятся в интерактивной форме:</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Учебная дискуссия, обсуждение ключевых проблем, поставленных в лекциях, в форме управляемой дискуссии, подготовка проектно-исследовательских работ, семинар - круглый стол</w:t>
            </w:r>
          </w:p>
          <w:p w:rsidR="0027067E" w:rsidRPr="00D979C6" w:rsidRDefault="0027067E" w:rsidP="002672BE">
            <w:pPr>
              <w:spacing w:line="240" w:lineRule="auto"/>
              <w:ind w:firstLine="0"/>
              <w:jc w:val="both"/>
              <w:rPr>
                <w:rFonts w:ascii="Times New Roman" w:hAnsi="Times New Roman" w:cs="Times New Roman"/>
                <w:sz w:val="28"/>
                <w:szCs w:val="28"/>
              </w:rPr>
            </w:pP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Формы текущего контроля успеваемости</w:t>
            </w:r>
          </w:p>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t>студентов</w:t>
            </w:r>
          </w:p>
        </w:tc>
        <w:tc>
          <w:tcPr>
            <w:tcW w:w="5777" w:type="dxa"/>
          </w:tcPr>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Контроль и оценка результатов освоения дисциплины</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 xml:space="preserve">осуществляется преподавателем в процессе проведения практических занятий и </w:t>
            </w:r>
            <w:r w:rsidRPr="00D979C6">
              <w:rPr>
                <w:rFonts w:ascii="Times New Roman" w:eastAsia="Times New Roman" w:hAnsi="Times New Roman" w:cs="Times New Roman"/>
                <w:sz w:val="28"/>
                <w:szCs w:val="28"/>
                <w:lang w:eastAsia="ru-RU"/>
              </w:rPr>
              <w:lastRenderedPageBreak/>
              <w:t>лабораторных работ, тестирования, а также выполнения обучающимися индивидуальных заданий, проектов,</w:t>
            </w:r>
          </w:p>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исследований.</w:t>
            </w:r>
          </w:p>
          <w:p w:rsidR="0027067E" w:rsidRPr="00D979C6" w:rsidRDefault="0027067E" w:rsidP="002672BE">
            <w:pPr>
              <w:spacing w:line="240" w:lineRule="auto"/>
              <w:ind w:firstLine="0"/>
              <w:jc w:val="both"/>
              <w:rPr>
                <w:rFonts w:ascii="Times New Roman" w:hAnsi="Times New Roman" w:cs="Times New Roman"/>
                <w:sz w:val="28"/>
                <w:szCs w:val="28"/>
              </w:rPr>
            </w:pPr>
          </w:p>
        </w:tc>
      </w:tr>
      <w:tr w:rsidR="0027067E" w:rsidRPr="00D979C6" w:rsidTr="002672BE">
        <w:tc>
          <w:tcPr>
            <w:tcW w:w="3794" w:type="dxa"/>
          </w:tcPr>
          <w:p w:rsidR="0027067E" w:rsidRPr="00D979C6" w:rsidRDefault="0027067E" w:rsidP="002672BE">
            <w:pPr>
              <w:spacing w:line="240" w:lineRule="auto"/>
              <w:ind w:firstLine="0"/>
              <w:jc w:val="both"/>
              <w:rPr>
                <w:rFonts w:ascii="Times New Roman" w:hAnsi="Times New Roman" w:cs="Times New Roman"/>
                <w:sz w:val="28"/>
                <w:szCs w:val="28"/>
              </w:rPr>
            </w:pPr>
            <w:r w:rsidRPr="00D979C6">
              <w:rPr>
                <w:rFonts w:ascii="Times New Roman" w:hAnsi="Times New Roman" w:cs="Times New Roman"/>
                <w:sz w:val="28"/>
                <w:szCs w:val="28"/>
              </w:rPr>
              <w:lastRenderedPageBreak/>
              <w:t xml:space="preserve">Виды </w:t>
            </w:r>
            <w:r w:rsidRPr="00D979C6">
              <w:rPr>
                <w:rFonts w:ascii="Times New Roman" w:hAnsi="Times New Roman" w:cs="Times New Roman"/>
                <w:sz w:val="28"/>
                <w:szCs w:val="28"/>
              </w:rPr>
              <w:tab/>
              <w:t xml:space="preserve">и </w:t>
            </w:r>
            <w:r w:rsidRPr="00D979C6">
              <w:rPr>
                <w:rFonts w:ascii="Times New Roman" w:hAnsi="Times New Roman" w:cs="Times New Roman"/>
                <w:sz w:val="28"/>
                <w:szCs w:val="28"/>
              </w:rPr>
              <w:tab/>
              <w:t>формы промежуточной аттестации</w:t>
            </w:r>
          </w:p>
        </w:tc>
        <w:tc>
          <w:tcPr>
            <w:tcW w:w="5777" w:type="dxa"/>
          </w:tcPr>
          <w:p w:rsidR="0027067E" w:rsidRPr="00D979C6" w:rsidRDefault="0027067E" w:rsidP="002672BE">
            <w:pPr>
              <w:spacing w:line="240" w:lineRule="auto"/>
              <w:ind w:firstLine="0"/>
              <w:jc w:val="both"/>
              <w:rPr>
                <w:rFonts w:ascii="Times New Roman" w:eastAsia="Times New Roman" w:hAnsi="Times New Roman" w:cs="Times New Roman"/>
                <w:sz w:val="28"/>
                <w:szCs w:val="28"/>
                <w:lang w:eastAsia="ru-RU"/>
              </w:rPr>
            </w:pPr>
            <w:r w:rsidRPr="00D979C6">
              <w:rPr>
                <w:rFonts w:ascii="Times New Roman" w:eastAsia="Times New Roman" w:hAnsi="Times New Roman" w:cs="Times New Roman"/>
                <w:sz w:val="28"/>
                <w:szCs w:val="28"/>
                <w:lang w:eastAsia="ru-RU"/>
              </w:rPr>
              <w:t>зачет</w:t>
            </w:r>
          </w:p>
          <w:p w:rsidR="0027067E" w:rsidRPr="00D979C6" w:rsidRDefault="0027067E" w:rsidP="002672BE">
            <w:pPr>
              <w:spacing w:line="240" w:lineRule="auto"/>
              <w:ind w:firstLine="0"/>
              <w:jc w:val="both"/>
              <w:rPr>
                <w:rFonts w:ascii="Times New Roman" w:hAnsi="Times New Roman" w:cs="Times New Roman"/>
                <w:sz w:val="28"/>
                <w:szCs w:val="28"/>
              </w:rPr>
            </w:pPr>
          </w:p>
        </w:tc>
      </w:tr>
    </w:tbl>
    <w:p w:rsidR="00E73963" w:rsidRPr="00D979C6" w:rsidRDefault="00E73963" w:rsidP="00382523">
      <w:pPr>
        <w:spacing w:line="240" w:lineRule="auto"/>
        <w:rPr>
          <w:rFonts w:ascii="Times New Roman" w:hAnsi="Times New Roman" w:cs="Times New Roman"/>
          <w:sz w:val="28"/>
          <w:szCs w:val="28"/>
        </w:rPr>
      </w:pPr>
    </w:p>
    <w:sectPr w:rsidR="00E73963" w:rsidRPr="00D979C6" w:rsidSect="00E73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4pt;height:46.2pt;visibility:visible;mso-wrap-style:square" o:bullet="t">
        <v:imagedata r:id="rId1" o:title=""/>
      </v:shape>
    </w:pict>
  </w:numPicBullet>
  <w:abstractNum w:abstractNumId="0">
    <w:nsid w:val="00000003"/>
    <w:multiLevelType w:val="multilevel"/>
    <w:tmpl w:val="00000003"/>
    <w:name w:val="WW8Num3"/>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428"/>
        </w:tabs>
        <w:ind w:left="1428"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3B758A"/>
    <w:multiLevelType w:val="multilevel"/>
    <w:tmpl w:val="24DA42B8"/>
    <w:lvl w:ilvl="0">
      <w:start w:val="7"/>
      <w:numFmt w:val="decimal"/>
      <w:lvlText w:val="%1."/>
      <w:lvlJc w:val="left"/>
      <w:pPr>
        <w:ind w:left="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AF559C"/>
    <w:multiLevelType w:val="multilevel"/>
    <w:tmpl w:val="2A1820EC"/>
    <w:lvl w:ilvl="0">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1EA0FDD"/>
    <w:multiLevelType w:val="hybridMultilevel"/>
    <w:tmpl w:val="8920FD7E"/>
    <w:lvl w:ilvl="0" w:tplc="8E9EE8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A5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B6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031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EE7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089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A7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D5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88D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1FD7B85"/>
    <w:multiLevelType w:val="hybridMultilevel"/>
    <w:tmpl w:val="E5F44C36"/>
    <w:lvl w:ilvl="0" w:tplc="1C1A6F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2AD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5F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805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E06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C7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6D7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810A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48B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D11213"/>
    <w:multiLevelType w:val="hybridMultilevel"/>
    <w:tmpl w:val="357A1B88"/>
    <w:lvl w:ilvl="0" w:tplc="7E0063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8D9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6DE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C10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078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8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B4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6DD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093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93560C"/>
    <w:multiLevelType w:val="hybridMultilevel"/>
    <w:tmpl w:val="89A4FA8E"/>
    <w:lvl w:ilvl="0" w:tplc="DC48582C">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0F0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E66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4A8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82F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7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C1E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79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A82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072F95"/>
    <w:multiLevelType w:val="hybridMultilevel"/>
    <w:tmpl w:val="5DD41E38"/>
    <w:lvl w:ilvl="0" w:tplc="C29C94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45E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59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023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0D9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CA9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291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8D7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FD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BC407EA"/>
    <w:multiLevelType w:val="hybridMultilevel"/>
    <w:tmpl w:val="9852F1A6"/>
    <w:lvl w:ilvl="0" w:tplc="126AF398">
      <w:start w:val="1"/>
      <w:numFmt w:val="bullet"/>
      <w:lvlText w:val=""/>
      <w:lvlJc w:val="left"/>
      <w:pPr>
        <w:tabs>
          <w:tab w:val="num" w:pos="738"/>
        </w:tabs>
        <w:ind w:left="284" w:firstLine="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0CD1501A"/>
    <w:multiLevelType w:val="hybridMultilevel"/>
    <w:tmpl w:val="688C3EFA"/>
    <w:lvl w:ilvl="0" w:tplc="77B6E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E3064">
      <w:start w:val="1"/>
      <w:numFmt w:val="bullet"/>
      <w:lvlText w:val="o"/>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EE8D6">
      <w:start w:val="1"/>
      <w:numFmt w:val="bullet"/>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40142">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6AFF4">
      <w:start w:val="1"/>
      <w:numFmt w:val="bullet"/>
      <w:lvlText w:val="o"/>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0B316">
      <w:start w:val="1"/>
      <w:numFmt w:val="bullet"/>
      <w:lvlText w:val="▪"/>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48E0C">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CADE8">
      <w:start w:val="1"/>
      <w:numFmt w:val="bullet"/>
      <w:lvlText w:val="o"/>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E6D4A">
      <w:start w:val="1"/>
      <w:numFmt w:val="bullet"/>
      <w:lvlText w:val="▪"/>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3E1670"/>
    <w:multiLevelType w:val="hybridMultilevel"/>
    <w:tmpl w:val="F8FC6722"/>
    <w:lvl w:ilvl="0" w:tplc="FA7E57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810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E45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E3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EB1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604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05B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8AA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E94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8514D5"/>
    <w:multiLevelType w:val="hybridMultilevel"/>
    <w:tmpl w:val="A6CA06EC"/>
    <w:lvl w:ilvl="0" w:tplc="D0E8ED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281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C6D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40D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8F5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2E2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0C3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209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7F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0CE6723"/>
    <w:multiLevelType w:val="hybridMultilevel"/>
    <w:tmpl w:val="F72E670E"/>
    <w:lvl w:ilvl="0" w:tplc="EA3A4D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E907C">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E840A">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6D2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A4B22">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04B6C">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986A">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C908C">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C3E1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24F1E92"/>
    <w:multiLevelType w:val="hybridMultilevel"/>
    <w:tmpl w:val="EBD4E976"/>
    <w:lvl w:ilvl="0" w:tplc="D88E7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59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E15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87B5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5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65ED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8D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224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B6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6A1CDF"/>
    <w:multiLevelType w:val="hybridMultilevel"/>
    <w:tmpl w:val="B8288FFC"/>
    <w:lvl w:ilvl="0" w:tplc="2E0A9A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6D7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F3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A4E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A56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63F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8EF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7A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64C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FDC6A55"/>
    <w:multiLevelType w:val="hybridMultilevel"/>
    <w:tmpl w:val="FB769D44"/>
    <w:lvl w:ilvl="0" w:tplc="9840397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D766EE"/>
    <w:multiLevelType w:val="hybridMultilevel"/>
    <w:tmpl w:val="EF566D7C"/>
    <w:lvl w:ilvl="0" w:tplc="9F38D6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8D4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C0E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C4F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C1C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498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E08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048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E43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36314F"/>
    <w:multiLevelType w:val="hybridMultilevel"/>
    <w:tmpl w:val="A94A1EAA"/>
    <w:lvl w:ilvl="0" w:tplc="CCA6A0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CAE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4C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6D8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082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42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57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083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A44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2D34231"/>
    <w:multiLevelType w:val="hybridMultilevel"/>
    <w:tmpl w:val="05F0284A"/>
    <w:lvl w:ilvl="0" w:tplc="0B4474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AC5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CE2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E5A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432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414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E87F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EC8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813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4034627"/>
    <w:multiLevelType w:val="hybridMultilevel"/>
    <w:tmpl w:val="262A8C3C"/>
    <w:lvl w:ilvl="0" w:tplc="7C4E59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EA98A">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277C6">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6B750">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E4910">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0A362">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6590">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A1CCC">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0F2E6">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9B247BE"/>
    <w:multiLevelType w:val="hybridMultilevel"/>
    <w:tmpl w:val="20D6331E"/>
    <w:lvl w:ilvl="0" w:tplc="640483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C4EF0">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01B44">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E06B0">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A8D8A">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60234">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E10FE">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2F8C4">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01F5C">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C62FF5"/>
    <w:multiLevelType w:val="multilevel"/>
    <w:tmpl w:val="25D497B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C19055E"/>
    <w:multiLevelType w:val="hybridMultilevel"/>
    <w:tmpl w:val="4A261182"/>
    <w:lvl w:ilvl="0" w:tplc="301AAA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68B4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7F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A30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0A9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EE7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3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27F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802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DCE75CD"/>
    <w:multiLevelType w:val="hybridMultilevel"/>
    <w:tmpl w:val="22B6ED98"/>
    <w:lvl w:ilvl="0" w:tplc="95D49448">
      <w:start w:val="1"/>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E5B86">
      <w:start w:val="1"/>
      <w:numFmt w:val="lowerLetter"/>
      <w:lvlText w:val="%2"/>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A223A">
      <w:start w:val="1"/>
      <w:numFmt w:val="lowerRoman"/>
      <w:lvlText w:val="%3"/>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6654C">
      <w:start w:val="1"/>
      <w:numFmt w:val="decimal"/>
      <w:lvlText w:val="%4"/>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CE82A">
      <w:start w:val="1"/>
      <w:numFmt w:val="lowerLetter"/>
      <w:lvlText w:val="%5"/>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74C8">
      <w:start w:val="1"/>
      <w:numFmt w:val="lowerRoman"/>
      <w:lvlText w:val="%6"/>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E9260">
      <w:start w:val="1"/>
      <w:numFmt w:val="decimal"/>
      <w:lvlText w:val="%7"/>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4A67C">
      <w:start w:val="1"/>
      <w:numFmt w:val="lowerLetter"/>
      <w:lvlText w:val="%8"/>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6574C">
      <w:start w:val="1"/>
      <w:numFmt w:val="lowerRoman"/>
      <w:lvlText w:val="%9"/>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FC96A13"/>
    <w:multiLevelType w:val="hybridMultilevel"/>
    <w:tmpl w:val="5B564C16"/>
    <w:lvl w:ilvl="0" w:tplc="660438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3D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674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0C3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85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88A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289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626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263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1FE10C2"/>
    <w:multiLevelType w:val="hybridMultilevel"/>
    <w:tmpl w:val="2536FD24"/>
    <w:lvl w:ilvl="0" w:tplc="FFE8F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C7C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6FE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0E2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029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874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A46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C5F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8C3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2605B04"/>
    <w:multiLevelType w:val="hybridMultilevel"/>
    <w:tmpl w:val="E26A9390"/>
    <w:lvl w:ilvl="0" w:tplc="7758FC3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EDC7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4B81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81CD2">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CB54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2B62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ACC0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88EF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BE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2632CD2"/>
    <w:multiLevelType w:val="hybridMultilevel"/>
    <w:tmpl w:val="5C605526"/>
    <w:lvl w:ilvl="0" w:tplc="C03C60C8">
      <w:start w:val="1"/>
      <w:numFmt w:val="bullet"/>
      <w:suff w:val="space"/>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FE7CEA"/>
    <w:multiLevelType w:val="hybridMultilevel"/>
    <w:tmpl w:val="DE6098BA"/>
    <w:lvl w:ilvl="0" w:tplc="AD60A9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C1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82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C78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45C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E1E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696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600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A5A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37707E2"/>
    <w:multiLevelType w:val="hybridMultilevel"/>
    <w:tmpl w:val="3B360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B10334"/>
    <w:multiLevelType w:val="hybridMultilevel"/>
    <w:tmpl w:val="44A82EEE"/>
    <w:lvl w:ilvl="0" w:tplc="187A5C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6D832C9"/>
    <w:multiLevelType w:val="hybridMultilevel"/>
    <w:tmpl w:val="0F6613B8"/>
    <w:lvl w:ilvl="0" w:tplc="00D8BE28">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8B9C0">
      <w:start w:val="1"/>
      <w:numFmt w:val="lowerLetter"/>
      <w:lvlText w:val="%2"/>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29614">
      <w:start w:val="1"/>
      <w:numFmt w:val="lowerRoman"/>
      <w:lvlText w:val="%3"/>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ED158">
      <w:start w:val="1"/>
      <w:numFmt w:val="decimal"/>
      <w:lvlText w:val="%4"/>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9B3A">
      <w:start w:val="1"/>
      <w:numFmt w:val="lowerLetter"/>
      <w:lvlText w:val="%5"/>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4963E">
      <w:start w:val="1"/>
      <w:numFmt w:val="lowerRoman"/>
      <w:lvlText w:val="%6"/>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C9168">
      <w:start w:val="1"/>
      <w:numFmt w:val="decimal"/>
      <w:lvlText w:val="%7"/>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C3418">
      <w:start w:val="1"/>
      <w:numFmt w:val="lowerLetter"/>
      <w:lvlText w:val="%8"/>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17CE">
      <w:start w:val="1"/>
      <w:numFmt w:val="lowerRoman"/>
      <w:lvlText w:val="%9"/>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6E53358"/>
    <w:multiLevelType w:val="hybridMultilevel"/>
    <w:tmpl w:val="002CF3DE"/>
    <w:lvl w:ilvl="0" w:tplc="A60208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222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CDC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0A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4A7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4AB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050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E38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263B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7C25A74"/>
    <w:multiLevelType w:val="hybridMultilevel"/>
    <w:tmpl w:val="ACEC54DE"/>
    <w:lvl w:ilvl="0" w:tplc="162606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70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A90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2D61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C73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887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6263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E01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C4D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7F97E2B"/>
    <w:multiLevelType w:val="hybridMultilevel"/>
    <w:tmpl w:val="8CB6BE7C"/>
    <w:lvl w:ilvl="0" w:tplc="5EF20412">
      <w:start w:val="1"/>
      <w:numFmt w:val="decimal"/>
      <w:lvlText w:val="%1."/>
      <w:lvlJc w:val="left"/>
      <w:pPr>
        <w:ind w:left="720" w:hanging="360"/>
      </w:pPr>
      <w:rPr>
        <w:rFonts w:hint="default"/>
      </w:rPr>
    </w:lvl>
    <w:lvl w:ilvl="1" w:tplc="8758D71C" w:tentative="1">
      <w:start w:val="1"/>
      <w:numFmt w:val="lowerLetter"/>
      <w:lvlText w:val="%2."/>
      <w:lvlJc w:val="left"/>
      <w:pPr>
        <w:ind w:left="1440" w:hanging="360"/>
      </w:pPr>
    </w:lvl>
    <w:lvl w:ilvl="2" w:tplc="DBA4DE28" w:tentative="1">
      <w:start w:val="1"/>
      <w:numFmt w:val="lowerRoman"/>
      <w:lvlText w:val="%3."/>
      <w:lvlJc w:val="right"/>
      <w:pPr>
        <w:ind w:left="2160" w:hanging="180"/>
      </w:pPr>
    </w:lvl>
    <w:lvl w:ilvl="3" w:tplc="444EC8EC" w:tentative="1">
      <w:start w:val="1"/>
      <w:numFmt w:val="decimal"/>
      <w:lvlText w:val="%4."/>
      <w:lvlJc w:val="left"/>
      <w:pPr>
        <w:ind w:left="2880" w:hanging="360"/>
      </w:pPr>
    </w:lvl>
    <w:lvl w:ilvl="4" w:tplc="9C18B64C" w:tentative="1">
      <w:start w:val="1"/>
      <w:numFmt w:val="lowerLetter"/>
      <w:lvlText w:val="%5."/>
      <w:lvlJc w:val="left"/>
      <w:pPr>
        <w:ind w:left="3600" w:hanging="360"/>
      </w:pPr>
    </w:lvl>
    <w:lvl w:ilvl="5" w:tplc="FDA2EF14" w:tentative="1">
      <w:start w:val="1"/>
      <w:numFmt w:val="lowerRoman"/>
      <w:lvlText w:val="%6."/>
      <w:lvlJc w:val="right"/>
      <w:pPr>
        <w:ind w:left="4320" w:hanging="180"/>
      </w:pPr>
    </w:lvl>
    <w:lvl w:ilvl="6" w:tplc="67E095CE" w:tentative="1">
      <w:start w:val="1"/>
      <w:numFmt w:val="decimal"/>
      <w:lvlText w:val="%7."/>
      <w:lvlJc w:val="left"/>
      <w:pPr>
        <w:ind w:left="5040" w:hanging="360"/>
      </w:pPr>
    </w:lvl>
    <w:lvl w:ilvl="7" w:tplc="893E8D4E" w:tentative="1">
      <w:start w:val="1"/>
      <w:numFmt w:val="lowerLetter"/>
      <w:lvlText w:val="%8."/>
      <w:lvlJc w:val="left"/>
      <w:pPr>
        <w:ind w:left="5760" w:hanging="360"/>
      </w:pPr>
    </w:lvl>
    <w:lvl w:ilvl="8" w:tplc="5FAC9F1A" w:tentative="1">
      <w:start w:val="1"/>
      <w:numFmt w:val="lowerRoman"/>
      <w:lvlText w:val="%9."/>
      <w:lvlJc w:val="right"/>
      <w:pPr>
        <w:ind w:left="6480" w:hanging="180"/>
      </w:pPr>
    </w:lvl>
  </w:abstractNum>
  <w:abstractNum w:abstractNumId="37">
    <w:nsid w:val="3A191C9A"/>
    <w:multiLevelType w:val="multilevel"/>
    <w:tmpl w:val="10BA0FA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AF74AB2"/>
    <w:multiLevelType w:val="hybridMultilevel"/>
    <w:tmpl w:val="11A66A16"/>
    <w:lvl w:ilvl="0" w:tplc="BE685746">
      <w:start w:val="1"/>
      <w:numFmt w:val="decimal"/>
      <w:lvlText w:val="%1."/>
      <w:lvlJc w:val="left"/>
      <w:pPr>
        <w:ind w:left="465" w:hanging="360"/>
      </w:pPr>
      <w:rPr>
        <w:rFonts w:hint="default"/>
      </w:rPr>
    </w:lvl>
    <w:lvl w:ilvl="1" w:tplc="7E8C27F4" w:tentative="1">
      <w:start w:val="1"/>
      <w:numFmt w:val="lowerLetter"/>
      <w:lvlText w:val="%2."/>
      <w:lvlJc w:val="left"/>
      <w:pPr>
        <w:ind w:left="1185" w:hanging="360"/>
      </w:pPr>
    </w:lvl>
    <w:lvl w:ilvl="2" w:tplc="38349736" w:tentative="1">
      <w:start w:val="1"/>
      <w:numFmt w:val="lowerRoman"/>
      <w:lvlText w:val="%3."/>
      <w:lvlJc w:val="right"/>
      <w:pPr>
        <w:ind w:left="1905" w:hanging="180"/>
      </w:pPr>
    </w:lvl>
    <w:lvl w:ilvl="3" w:tplc="A26A563A" w:tentative="1">
      <w:start w:val="1"/>
      <w:numFmt w:val="decimal"/>
      <w:lvlText w:val="%4."/>
      <w:lvlJc w:val="left"/>
      <w:pPr>
        <w:ind w:left="2625" w:hanging="360"/>
      </w:pPr>
    </w:lvl>
    <w:lvl w:ilvl="4" w:tplc="453A2FD4" w:tentative="1">
      <w:start w:val="1"/>
      <w:numFmt w:val="lowerLetter"/>
      <w:lvlText w:val="%5."/>
      <w:lvlJc w:val="left"/>
      <w:pPr>
        <w:ind w:left="3345" w:hanging="360"/>
      </w:pPr>
    </w:lvl>
    <w:lvl w:ilvl="5" w:tplc="1F8825B8" w:tentative="1">
      <w:start w:val="1"/>
      <w:numFmt w:val="lowerRoman"/>
      <w:lvlText w:val="%6."/>
      <w:lvlJc w:val="right"/>
      <w:pPr>
        <w:ind w:left="4065" w:hanging="180"/>
      </w:pPr>
    </w:lvl>
    <w:lvl w:ilvl="6" w:tplc="8AAC7608" w:tentative="1">
      <w:start w:val="1"/>
      <w:numFmt w:val="decimal"/>
      <w:lvlText w:val="%7."/>
      <w:lvlJc w:val="left"/>
      <w:pPr>
        <w:ind w:left="4785" w:hanging="360"/>
      </w:pPr>
    </w:lvl>
    <w:lvl w:ilvl="7" w:tplc="98684E00" w:tentative="1">
      <w:start w:val="1"/>
      <w:numFmt w:val="lowerLetter"/>
      <w:lvlText w:val="%8."/>
      <w:lvlJc w:val="left"/>
      <w:pPr>
        <w:ind w:left="5505" w:hanging="360"/>
      </w:pPr>
    </w:lvl>
    <w:lvl w:ilvl="8" w:tplc="BFE8A4B6" w:tentative="1">
      <w:start w:val="1"/>
      <w:numFmt w:val="lowerRoman"/>
      <w:lvlText w:val="%9."/>
      <w:lvlJc w:val="right"/>
      <w:pPr>
        <w:ind w:left="6225" w:hanging="180"/>
      </w:pPr>
    </w:lvl>
  </w:abstractNum>
  <w:abstractNum w:abstractNumId="39">
    <w:nsid w:val="3B625F15"/>
    <w:multiLevelType w:val="hybridMultilevel"/>
    <w:tmpl w:val="D2964234"/>
    <w:lvl w:ilvl="0" w:tplc="22BCE26C">
      <w:start w:val="2"/>
      <w:numFmt w:val="decimal"/>
      <w:lvlText w:val="%1."/>
      <w:lvlJc w:val="left"/>
      <w:pPr>
        <w:ind w:left="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F61C5E">
      <w:start w:val="1"/>
      <w:numFmt w:val="lowerLetter"/>
      <w:lvlText w:val="%2"/>
      <w:lvlJc w:val="left"/>
      <w:pPr>
        <w:ind w:left="11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F499D8">
      <w:start w:val="1"/>
      <w:numFmt w:val="lowerRoman"/>
      <w:lvlText w:val="%3"/>
      <w:lvlJc w:val="left"/>
      <w:pPr>
        <w:ind w:left="18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16C818A">
      <w:start w:val="1"/>
      <w:numFmt w:val="decimal"/>
      <w:lvlText w:val="%4"/>
      <w:lvlJc w:val="left"/>
      <w:pPr>
        <w:ind w:left="25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DB658DA">
      <w:start w:val="1"/>
      <w:numFmt w:val="lowerLetter"/>
      <w:lvlText w:val="%5"/>
      <w:lvlJc w:val="left"/>
      <w:pPr>
        <w:ind w:left="33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93CBC5E">
      <w:start w:val="1"/>
      <w:numFmt w:val="lowerRoman"/>
      <w:lvlText w:val="%6"/>
      <w:lvlJc w:val="left"/>
      <w:pPr>
        <w:ind w:left="40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E44C08">
      <w:start w:val="1"/>
      <w:numFmt w:val="decimal"/>
      <w:lvlText w:val="%7"/>
      <w:lvlJc w:val="left"/>
      <w:pPr>
        <w:ind w:left="47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8A3F64">
      <w:start w:val="1"/>
      <w:numFmt w:val="lowerLetter"/>
      <w:lvlText w:val="%8"/>
      <w:lvlJc w:val="left"/>
      <w:pPr>
        <w:ind w:left="54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AFE3090">
      <w:start w:val="1"/>
      <w:numFmt w:val="lowerRoman"/>
      <w:lvlText w:val="%9"/>
      <w:lvlJc w:val="left"/>
      <w:pPr>
        <w:ind w:left="6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nsid w:val="3CCB66D7"/>
    <w:multiLevelType w:val="hybridMultilevel"/>
    <w:tmpl w:val="030EAF04"/>
    <w:lvl w:ilvl="0" w:tplc="568C8D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D1B6B74"/>
    <w:multiLevelType w:val="hybridMultilevel"/>
    <w:tmpl w:val="0750D3BE"/>
    <w:lvl w:ilvl="0" w:tplc="E13A2384">
      <w:start w:val="1"/>
      <w:numFmt w:val="bullet"/>
      <w:lvlText w:val=""/>
      <w:lvlJc w:val="left"/>
      <w:pPr>
        <w:ind w:left="1287" w:hanging="360"/>
      </w:pPr>
      <w:rPr>
        <w:rFonts w:ascii="Symbol" w:hAnsi="Symbol" w:hint="default"/>
      </w:rPr>
    </w:lvl>
    <w:lvl w:ilvl="1" w:tplc="C89A7470" w:tentative="1">
      <w:start w:val="1"/>
      <w:numFmt w:val="bullet"/>
      <w:lvlText w:val="o"/>
      <w:lvlJc w:val="left"/>
      <w:pPr>
        <w:ind w:left="2007" w:hanging="360"/>
      </w:pPr>
      <w:rPr>
        <w:rFonts w:ascii="Courier New" w:hAnsi="Courier New" w:cs="Courier New" w:hint="default"/>
      </w:rPr>
    </w:lvl>
    <w:lvl w:ilvl="2" w:tplc="6EAEAC26" w:tentative="1">
      <w:start w:val="1"/>
      <w:numFmt w:val="bullet"/>
      <w:lvlText w:val=""/>
      <w:lvlJc w:val="left"/>
      <w:pPr>
        <w:ind w:left="2727" w:hanging="360"/>
      </w:pPr>
      <w:rPr>
        <w:rFonts w:ascii="Wingdings" w:hAnsi="Wingdings" w:hint="default"/>
      </w:rPr>
    </w:lvl>
    <w:lvl w:ilvl="3" w:tplc="CB286C68" w:tentative="1">
      <w:start w:val="1"/>
      <w:numFmt w:val="bullet"/>
      <w:lvlText w:val=""/>
      <w:lvlJc w:val="left"/>
      <w:pPr>
        <w:ind w:left="3447" w:hanging="360"/>
      </w:pPr>
      <w:rPr>
        <w:rFonts w:ascii="Symbol" w:hAnsi="Symbol" w:hint="default"/>
      </w:rPr>
    </w:lvl>
    <w:lvl w:ilvl="4" w:tplc="72A8140A" w:tentative="1">
      <w:start w:val="1"/>
      <w:numFmt w:val="bullet"/>
      <w:lvlText w:val="o"/>
      <w:lvlJc w:val="left"/>
      <w:pPr>
        <w:ind w:left="4167" w:hanging="360"/>
      </w:pPr>
      <w:rPr>
        <w:rFonts w:ascii="Courier New" w:hAnsi="Courier New" w:cs="Courier New" w:hint="default"/>
      </w:rPr>
    </w:lvl>
    <w:lvl w:ilvl="5" w:tplc="3A2878E4" w:tentative="1">
      <w:start w:val="1"/>
      <w:numFmt w:val="bullet"/>
      <w:lvlText w:val=""/>
      <w:lvlJc w:val="left"/>
      <w:pPr>
        <w:ind w:left="4887" w:hanging="360"/>
      </w:pPr>
      <w:rPr>
        <w:rFonts w:ascii="Wingdings" w:hAnsi="Wingdings" w:hint="default"/>
      </w:rPr>
    </w:lvl>
    <w:lvl w:ilvl="6" w:tplc="2CB4517C" w:tentative="1">
      <w:start w:val="1"/>
      <w:numFmt w:val="bullet"/>
      <w:lvlText w:val=""/>
      <w:lvlJc w:val="left"/>
      <w:pPr>
        <w:ind w:left="5607" w:hanging="360"/>
      </w:pPr>
      <w:rPr>
        <w:rFonts w:ascii="Symbol" w:hAnsi="Symbol" w:hint="default"/>
      </w:rPr>
    </w:lvl>
    <w:lvl w:ilvl="7" w:tplc="8B8C1742" w:tentative="1">
      <w:start w:val="1"/>
      <w:numFmt w:val="bullet"/>
      <w:lvlText w:val="o"/>
      <w:lvlJc w:val="left"/>
      <w:pPr>
        <w:ind w:left="6327" w:hanging="360"/>
      </w:pPr>
      <w:rPr>
        <w:rFonts w:ascii="Courier New" w:hAnsi="Courier New" w:cs="Courier New" w:hint="default"/>
      </w:rPr>
    </w:lvl>
    <w:lvl w:ilvl="8" w:tplc="9E6E871A" w:tentative="1">
      <w:start w:val="1"/>
      <w:numFmt w:val="bullet"/>
      <w:lvlText w:val=""/>
      <w:lvlJc w:val="left"/>
      <w:pPr>
        <w:ind w:left="7047" w:hanging="360"/>
      </w:pPr>
      <w:rPr>
        <w:rFonts w:ascii="Wingdings" w:hAnsi="Wingdings" w:hint="default"/>
      </w:rPr>
    </w:lvl>
  </w:abstractNum>
  <w:abstractNum w:abstractNumId="42">
    <w:nsid w:val="3FB12208"/>
    <w:multiLevelType w:val="hybridMultilevel"/>
    <w:tmpl w:val="700624BE"/>
    <w:lvl w:ilvl="0" w:tplc="FE105CEC">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FC52E27"/>
    <w:multiLevelType w:val="hybridMultilevel"/>
    <w:tmpl w:val="B6708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D5177B"/>
    <w:multiLevelType w:val="hybridMultilevel"/>
    <w:tmpl w:val="1286E4F0"/>
    <w:lvl w:ilvl="0" w:tplc="D8C24B24">
      <w:start w:val="1"/>
      <w:numFmt w:val="bullet"/>
      <w:lvlText w:val=""/>
      <w:lvlJc w:val="left"/>
      <w:pPr>
        <w:ind w:left="720" w:hanging="360"/>
      </w:pPr>
      <w:rPr>
        <w:rFonts w:ascii="Symbol" w:hAnsi="Symbol" w:hint="default"/>
      </w:rPr>
    </w:lvl>
    <w:lvl w:ilvl="1" w:tplc="FDD4520C" w:tentative="1">
      <w:start w:val="1"/>
      <w:numFmt w:val="bullet"/>
      <w:lvlText w:val="o"/>
      <w:lvlJc w:val="left"/>
      <w:pPr>
        <w:ind w:left="1440" w:hanging="360"/>
      </w:pPr>
      <w:rPr>
        <w:rFonts w:ascii="Courier New" w:hAnsi="Courier New" w:cs="Courier New" w:hint="default"/>
      </w:rPr>
    </w:lvl>
    <w:lvl w:ilvl="2" w:tplc="ECEEEB6A" w:tentative="1">
      <w:start w:val="1"/>
      <w:numFmt w:val="bullet"/>
      <w:lvlText w:val=""/>
      <w:lvlJc w:val="left"/>
      <w:pPr>
        <w:ind w:left="2160" w:hanging="360"/>
      </w:pPr>
      <w:rPr>
        <w:rFonts w:ascii="Wingdings" w:hAnsi="Wingdings" w:hint="default"/>
      </w:rPr>
    </w:lvl>
    <w:lvl w:ilvl="3" w:tplc="CC2E9F8A" w:tentative="1">
      <w:start w:val="1"/>
      <w:numFmt w:val="bullet"/>
      <w:lvlText w:val=""/>
      <w:lvlJc w:val="left"/>
      <w:pPr>
        <w:ind w:left="2880" w:hanging="360"/>
      </w:pPr>
      <w:rPr>
        <w:rFonts w:ascii="Symbol" w:hAnsi="Symbol" w:hint="default"/>
      </w:rPr>
    </w:lvl>
    <w:lvl w:ilvl="4" w:tplc="0F687C6C" w:tentative="1">
      <w:start w:val="1"/>
      <w:numFmt w:val="bullet"/>
      <w:lvlText w:val="o"/>
      <w:lvlJc w:val="left"/>
      <w:pPr>
        <w:ind w:left="3600" w:hanging="360"/>
      </w:pPr>
      <w:rPr>
        <w:rFonts w:ascii="Courier New" w:hAnsi="Courier New" w:cs="Courier New" w:hint="default"/>
      </w:rPr>
    </w:lvl>
    <w:lvl w:ilvl="5" w:tplc="B8D20056" w:tentative="1">
      <w:start w:val="1"/>
      <w:numFmt w:val="bullet"/>
      <w:lvlText w:val=""/>
      <w:lvlJc w:val="left"/>
      <w:pPr>
        <w:ind w:left="4320" w:hanging="360"/>
      </w:pPr>
      <w:rPr>
        <w:rFonts w:ascii="Wingdings" w:hAnsi="Wingdings" w:hint="default"/>
      </w:rPr>
    </w:lvl>
    <w:lvl w:ilvl="6" w:tplc="5D6C7C9E" w:tentative="1">
      <w:start w:val="1"/>
      <w:numFmt w:val="bullet"/>
      <w:lvlText w:val=""/>
      <w:lvlJc w:val="left"/>
      <w:pPr>
        <w:ind w:left="5040" w:hanging="360"/>
      </w:pPr>
      <w:rPr>
        <w:rFonts w:ascii="Symbol" w:hAnsi="Symbol" w:hint="default"/>
      </w:rPr>
    </w:lvl>
    <w:lvl w:ilvl="7" w:tplc="4800A75E" w:tentative="1">
      <w:start w:val="1"/>
      <w:numFmt w:val="bullet"/>
      <w:lvlText w:val="o"/>
      <w:lvlJc w:val="left"/>
      <w:pPr>
        <w:ind w:left="5760" w:hanging="360"/>
      </w:pPr>
      <w:rPr>
        <w:rFonts w:ascii="Courier New" w:hAnsi="Courier New" w:cs="Courier New" w:hint="default"/>
      </w:rPr>
    </w:lvl>
    <w:lvl w:ilvl="8" w:tplc="5846D56C" w:tentative="1">
      <w:start w:val="1"/>
      <w:numFmt w:val="bullet"/>
      <w:lvlText w:val=""/>
      <w:lvlJc w:val="left"/>
      <w:pPr>
        <w:ind w:left="6480" w:hanging="360"/>
      </w:pPr>
      <w:rPr>
        <w:rFonts w:ascii="Wingdings" w:hAnsi="Wingdings" w:hint="default"/>
      </w:rPr>
    </w:lvl>
  </w:abstractNum>
  <w:abstractNum w:abstractNumId="45">
    <w:nsid w:val="41437571"/>
    <w:multiLevelType w:val="hybridMultilevel"/>
    <w:tmpl w:val="7168448A"/>
    <w:lvl w:ilvl="0" w:tplc="04190001">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4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7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431531F3"/>
    <w:multiLevelType w:val="hybridMultilevel"/>
    <w:tmpl w:val="E510175C"/>
    <w:lvl w:ilvl="0" w:tplc="0CE4D43E">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56480A"/>
    <w:multiLevelType w:val="hybridMultilevel"/>
    <w:tmpl w:val="B5DA17C4"/>
    <w:lvl w:ilvl="0" w:tplc="DEF61DAE">
      <w:start w:val="1"/>
      <w:numFmt w:val="decimal"/>
      <w:lvlText w:val="%1."/>
      <w:lvlJc w:val="left"/>
      <w:pPr>
        <w:ind w:left="720" w:hanging="360"/>
      </w:pPr>
    </w:lvl>
    <w:lvl w:ilvl="1" w:tplc="22B4C02A" w:tentative="1">
      <w:start w:val="1"/>
      <w:numFmt w:val="lowerLetter"/>
      <w:lvlText w:val="%2."/>
      <w:lvlJc w:val="left"/>
      <w:pPr>
        <w:ind w:left="1440" w:hanging="360"/>
      </w:pPr>
    </w:lvl>
    <w:lvl w:ilvl="2" w:tplc="BF40AE34" w:tentative="1">
      <w:start w:val="1"/>
      <w:numFmt w:val="lowerRoman"/>
      <w:lvlText w:val="%3."/>
      <w:lvlJc w:val="right"/>
      <w:pPr>
        <w:ind w:left="2160" w:hanging="180"/>
      </w:pPr>
    </w:lvl>
    <w:lvl w:ilvl="3" w:tplc="B136E20C" w:tentative="1">
      <w:start w:val="1"/>
      <w:numFmt w:val="decimal"/>
      <w:lvlText w:val="%4."/>
      <w:lvlJc w:val="left"/>
      <w:pPr>
        <w:ind w:left="2880" w:hanging="360"/>
      </w:pPr>
    </w:lvl>
    <w:lvl w:ilvl="4" w:tplc="A596F35C" w:tentative="1">
      <w:start w:val="1"/>
      <w:numFmt w:val="lowerLetter"/>
      <w:lvlText w:val="%5."/>
      <w:lvlJc w:val="left"/>
      <w:pPr>
        <w:ind w:left="3600" w:hanging="360"/>
      </w:pPr>
    </w:lvl>
    <w:lvl w:ilvl="5" w:tplc="9B36E4E2" w:tentative="1">
      <w:start w:val="1"/>
      <w:numFmt w:val="lowerRoman"/>
      <w:lvlText w:val="%6."/>
      <w:lvlJc w:val="right"/>
      <w:pPr>
        <w:ind w:left="4320" w:hanging="180"/>
      </w:pPr>
    </w:lvl>
    <w:lvl w:ilvl="6" w:tplc="4DEA5796" w:tentative="1">
      <w:start w:val="1"/>
      <w:numFmt w:val="decimal"/>
      <w:lvlText w:val="%7."/>
      <w:lvlJc w:val="left"/>
      <w:pPr>
        <w:ind w:left="5040" w:hanging="360"/>
      </w:pPr>
    </w:lvl>
    <w:lvl w:ilvl="7" w:tplc="96908696" w:tentative="1">
      <w:start w:val="1"/>
      <w:numFmt w:val="lowerLetter"/>
      <w:lvlText w:val="%8."/>
      <w:lvlJc w:val="left"/>
      <w:pPr>
        <w:ind w:left="5760" w:hanging="360"/>
      </w:pPr>
    </w:lvl>
    <w:lvl w:ilvl="8" w:tplc="9362A91C" w:tentative="1">
      <w:start w:val="1"/>
      <w:numFmt w:val="lowerRoman"/>
      <w:lvlText w:val="%9."/>
      <w:lvlJc w:val="right"/>
      <w:pPr>
        <w:ind w:left="6480" w:hanging="180"/>
      </w:pPr>
    </w:lvl>
  </w:abstractNum>
  <w:abstractNum w:abstractNumId="48">
    <w:nsid w:val="458B3850"/>
    <w:multiLevelType w:val="hybridMultilevel"/>
    <w:tmpl w:val="16D69854"/>
    <w:lvl w:ilvl="0" w:tplc="38662E9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E8C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AB0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28C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E73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261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0D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424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899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6CB237A"/>
    <w:multiLevelType w:val="hybridMultilevel"/>
    <w:tmpl w:val="68EA55B2"/>
    <w:lvl w:ilvl="0" w:tplc="0419000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9CE2D6A"/>
    <w:multiLevelType w:val="hybridMultilevel"/>
    <w:tmpl w:val="C9E01A02"/>
    <w:lvl w:ilvl="0" w:tplc="167CDD0A">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816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68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ED0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D7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2C4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8F7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892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49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AA2723D"/>
    <w:multiLevelType w:val="hybridMultilevel"/>
    <w:tmpl w:val="A510E302"/>
    <w:lvl w:ilvl="0" w:tplc="4002D7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218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ED2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CD6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E69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8FC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A01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A3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CA9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C162D79"/>
    <w:multiLevelType w:val="hybridMultilevel"/>
    <w:tmpl w:val="50D46CD0"/>
    <w:lvl w:ilvl="0" w:tplc="613C9C7E">
      <w:start w:val="1"/>
      <w:numFmt w:val="bullet"/>
      <w:lvlText w:val=""/>
      <w:lvlJc w:val="left"/>
      <w:pPr>
        <w:ind w:left="720" w:hanging="360"/>
      </w:pPr>
      <w:rPr>
        <w:rFonts w:ascii="Symbol" w:hAnsi="Symbol" w:hint="default"/>
      </w:rPr>
    </w:lvl>
    <w:lvl w:ilvl="1" w:tplc="FC1C7DE4" w:tentative="1">
      <w:start w:val="1"/>
      <w:numFmt w:val="bullet"/>
      <w:lvlText w:val="o"/>
      <w:lvlJc w:val="left"/>
      <w:pPr>
        <w:ind w:left="1440" w:hanging="360"/>
      </w:pPr>
      <w:rPr>
        <w:rFonts w:ascii="Courier New" w:hAnsi="Courier New" w:cs="Courier New" w:hint="default"/>
      </w:rPr>
    </w:lvl>
    <w:lvl w:ilvl="2" w:tplc="111A8A1A" w:tentative="1">
      <w:start w:val="1"/>
      <w:numFmt w:val="bullet"/>
      <w:lvlText w:val=""/>
      <w:lvlJc w:val="left"/>
      <w:pPr>
        <w:ind w:left="2160" w:hanging="360"/>
      </w:pPr>
      <w:rPr>
        <w:rFonts w:ascii="Wingdings" w:hAnsi="Wingdings" w:hint="default"/>
      </w:rPr>
    </w:lvl>
    <w:lvl w:ilvl="3" w:tplc="8FB0EDC8" w:tentative="1">
      <w:start w:val="1"/>
      <w:numFmt w:val="bullet"/>
      <w:lvlText w:val=""/>
      <w:lvlJc w:val="left"/>
      <w:pPr>
        <w:ind w:left="2880" w:hanging="360"/>
      </w:pPr>
      <w:rPr>
        <w:rFonts w:ascii="Symbol" w:hAnsi="Symbol" w:hint="default"/>
      </w:rPr>
    </w:lvl>
    <w:lvl w:ilvl="4" w:tplc="CC9C0288" w:tentative="1">
      <w:start w:val="1"/>
      <w:numFmt w:val="bullet"/>
      <w:lvlText w:val="o"/>
      <w:lvlJc w:val="left"/>
      <w:pPr>
        <w:ind w:left="3600" w:hanging="360"/>
      </w:pPr>
      <w:rPr>
        <w:rFonts w:ascii="Courier New" w:hAnsi="Courier New" w:cs="Courier New" w:hint="default"/>
      </w:rPr>
    </w:lvl>
    <w:lvl w:ilvl="5" w:tplc="794A7DF4" w:tentative="1">
      <w:start w:val="1"/>
      <w:numFmt w:val="bullet"/>
      <w:lvlText w:val=""/>
      <w:lvlJc w:val="left"/>
      <w:pPr>
        <w:ind w:left="4320" w:hanging="360"/>
      </w:pPr>
      <w:rPr>
        <w:rFonts w:ascii="Wingdings" w:hAnsi="Wingdings" w:hint="default"/>
      </w:rPr>
    </w:lvl>
    <w:lvl w:ilvl="6" w:tplc="728847B6" w:tentative="1">
      <w:start w:val="1"/>
      <w:numFmt w:val="bullet"/>
      <w:lvlText w:val=""/>
      <w:lvlJc w:val="left"/>
      <w:pPr>
        <w:ind w:left="5040" w:hanging="360"/>
      </w:pPr>
      <w:rPr>
        <w:rFonts w:ascii="Symbol" w:hAnsi="Symbol" w:hint="default"/>
      </w:rPr>
    </w:lvl>
    <w:lvl w:ilvl="7" w:tplc="6D8CF694" w:tentative="1">
      <w:start w:val="1"/>
      <w:numFmt w:val="bullet"/>
      <w:lvlText w:val="o"/>
      <w:lvlJc w:val="left"/>
      <w:pPr>
        <w:ind w:left="5760" w:hanging="360"/>
      </w:pPr>
      <w:rPr>
        <w:rFonts w:ascii="Courier New" w:hAnsi="Courier New" w:cs="Courier New" w:hint="default"/>
      </w:rPr>
    </w:lvl>
    <w:lvl w:ilvl="8" w:tplc="3E9C6B34" w:tentative="1">
      <w:start w:val="1"/>
      <w:numFmt w:val="bullet"/>
      <w:lvlText w:val=""/>
      <w:lvlJc w:val="left"/>
      <w:pPr>
        <w:ind w:left="6480" w:hanging="360"/>
      </w:pPr>
      <w:rPr>
        <w:rFonts w:ascii="Wingdings" w:hAnsi="Wingdings" w:hint="default"/>
      </w:rPr>
    </w:lvl>
  </w:abstractNum>
  <w:abstractNum w:abstractNumId="53">
    <w:nsid w:val="4C226DC4"/>
    <w:multiLevelType w:val="hybridMultilevel"/>
    <w:tmpl w:val="6AD2635E"/>
    <w:lvl w:ilvl="0" w:tplc="04190001">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018649D"/>
    <w:multiLevelType w:val="hybridMultilevel"/>
    <w:tmpl w:val="5BCC1ECC"/>
    <w:lvl w:ilvl="0" w:tplc="7BDE60F6">
      <w:start w:val="1"/>
      <w:numFmt w:val="bullet"/>
      <w:lvlText w:val=""/>
      <w:lvlJc w:val="left"/>
      <w:pPr>
        <w:ind w:left="1287" w:hanging="360"/>
      </w:pPr>
      <w:rPr>
        <w:rFonts w:ascii="Symbol" w:hAnsi="Symbol" w:hint="default"/>
      </w:rPr>
    </w:lvl>
    <w:lvl w:ilvl="1" w:tplc="501E1EBC" w:tentative="1">
      <w:start w:val="1"/>
      <w:numFmt w:val="bullet"/>
      <w:lvlText w:val="o"/>
      <w:lvlJc w:val="left"/>
      <w:pPr>
        <w:ind w:left="2007" w:hanging="360"/>
      </w:pPr>
      <w:rPr>
        <w:rFonts w:ascii="Courier New" w:hAnsi="Courier New" w:cs="Courier New" w:hint="default"/>
      </w:rPr>
    </w:lvl>
    <w:lvl w:ilvl="2" w:tplc="8CBA54E8" w:tentative="1">
      <w:start w:val="1"/>
      <w:numFmt w:val="bullet"/>
      <w:lvlText w:val=""/>
      <w:lvlJc w:val="left"/>
      <w:pPr>
        <w:ind w:left="2727" w:hanging="360"/>
      </w:pPr>
      <w:rPr>
        <w:rFonts w:ascii="Wingdings" w:hAnsi="Wingdings" w:hint="default"/>
      </w:rPr>
    </w:lvl>
    <w:lvl w:ilvl="3" w:tplc="A0F09976" w:tentative="1">
      <w:start w:val="1"/>
      <w:numFmt w:val="bullet"/>
      <w:lvlText w:val=""/>
      <w:lvlJc w:val="left"/>
      <w:pPr>
        <w:ind w:left="3447" w:hanging="360"/>
      </w:pPr>
      <w:rPr>
        <w:rFonts w:ascii="Symbol" w:hAnsi="Symbol" w:hint="default"/>
      </w:rPr>
    </w:lvl>
    <w:lvl w:ilvl="4" w:tplc="D5CA56B0" w:tentative="1">
      <w:start w:val="1"/>
      <w:numFmt w:val="bullet"/>
      <w:lvlText w:val="o"/>
      <w:lvlJc w:val="left"/>
      <w:pPr>
        <w:ind w:left="4167" w:hanging="360"/>
      </w:pPr>
      <w:rPr>
        <w:rFonts w:ascii="Courier New" w:hAnsi="Courier New" w:cs="Courier New" w:hint="default"/>
      </w:rPr>
    </w:lvl>
    <w:lvl w:ilvl="5" w:tplc="F01AA89A" w:tentative="1">
      <w:start w:val="1"/>
      <w:numFmt w:val="bullet"/>
      <w:lvlText w:val=""/>
      <w:lvlJc w:val="left"/>
      <w:pPr>
        <w:ind w:left="4887" w:hanging="360"/>
      </w:pPr>
      <w:rPr>
        <w:rFonts w:ascii="Wingdings" w:hAnsi="Wingdings" w:hint="default"/>
      </w:rPr>
    </w:lvl>
    <w:lvl w:ilvl="6" w:tplc="C4AED012" w:tentative="1">
      <w:start w:val="1"/>
      <w:numFmt w:val="bullet"/>
      <w:lvlText w:val=""/>
      <w:lvlJc w:val="left"/>
      <w:pPr>
        <w:ind w:left="5607" w:hanging="360"/>
      </w:pPr>
      <w:rPr>
        <w:rFonts w:ascii="Symbol" w:hAnsi="Symbol" w:hint="default"/>
      </w:rPr>
    </w:lvl>
    <w:lvl w:ilvl="7" w:tplc="FCBA0542" w:tentative="1">
      <w:start w:val="1"/>
      <w:numFmt w:val="bullet"/>
      <w:lvlText w:val="o"/>
      <w:lvlJc w:val="left"/>
      <w:pPr>
        <w:ind w:left="6327" w:hanging="360"/>
      </w:pPr>
      <w:rPr>
        <w:rFonts w:ascii="Courier New" w:hAnsi="Courier New" w:cs="Courier New" w:hint="default"/>
      </w:rPr>
    </w:lvl>
    <w:lvl w:ilvl="8" w:tplc="FBEE9D34" w:tentative="1">
      <w:start w:val="1"/>
      <w:numFmt w:val="bullet"/>
      <w:lvlText w:val=""/>
      <w:lvlJc w:val="left"/>
      <w:pPr>
        <w:ind w:left="7047" w:hanging="360"/>
      </w:pPr>
      <w:rPr>
        <w:rFonts w:ascii="Wingdings" w:hAnsi="Wingdings" w:hint="default"/>
      </w:rPr>
    </w:lvl>
  </w:abstractNum>
  <w:abstractNum w:abstractNumId="55">
    <w:nsid w:val="50482445"/>
    <w:multiLevelType w:val="hybridMultilevel"/>
    <w:tmpl w:val="22464CDA"/>
    <w:lvl w:ilvl="0" w:tplc="0CE4D4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C3651B"/>
    <w:multiLevelType w:val="hybridMultilevel"/>
    <w:tmpl w:val="3154EF80"/>
    <w:lvl w:ilvl="0" w:tplc="FE105C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3C7C23"/>
    <w:multiLevelType w:val="multilevel"/>
    <w:tmpl w:val="60B45B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54493FA5"/>
    <w:multiLevelType w:val="hybridMultilevel"/>
    <w:tmpl w:val="D4347114"/>
    <w:lvl w:ilvl="0" w:tplc="D66808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28D2">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22D0C">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2E53E">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8FD5E">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05368">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C4A16">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CB40A">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CEAC4">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46E5472"/>
    <w:multiLevelType w:val="hybridMultilevel"/>
    <w:tmpl w:val="DD0A63BE"/>
    <w:lvl w:ilvl="0" w:tplc="0D8E4B3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CE01A">
      <w:start w:val="1"/>
      <w:numFmt w:val="bullet"/>
      <w:lvlText w:val="o"/>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494DA">
      <w:start w:val="1"/>
      <w:numFmt w:val="bullet"/>
      <w:lvlText w:val="▪"/>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2DD7C">
      <w:start w:val="1"/>
      <w:numFmt w:val="bullet"/>
      <w:lvlText w:val="•"/>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28E44">
      <w:start w:val="1"/>
      <w:numFmt w:val="bullet"/>
      <w:lvlText w:val="o"/>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CABF4">
      <w:start w:val="1"/>
      <w:numFmt w:val="bullet"/>
      <w:lvlText w:val="▪"/>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4DBA6">
      <w:start w:val="1"/>
      <w:numFmt w:val="bullet"/>
      <w:lvlText w:val="•"/>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4D65A">
      <w:start w:val="1"/>
      <w:numFmt w:val="bullet"/>
      <w:lvlText w:val="o"/>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2D3AE">
      <w:start w:val="1"/>
      <w:numFmt w:val="bullet"/>
      <w:lvlText w:val="▪"/>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4BB5CF1"/>
    <w:multiLevelType w:val="multilevel"/>
    <w:tmpl w:val="8F9821E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532326E"/>
    <w:multiLevelType w:val="multilevel"/>
    <w:tmpl w:val="D2C66EF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53932CA"/>
    <w:multiLevelType w:val="multilevel"/>
    <w:tmpl w:val="6648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A564BD"/>
    <w:multiLevelType w:val="multilevel"/>
    <w:tmpl w:val="E8F0F88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9D33ABB"/>
    <w:multiLevelType w:val="hybridMultilevel"/>
    <w:tmpl w:val="A3EC2322"/>
    <w:lvl w:ilvl="0" w:tplc="7BC018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AADF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6D8F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2CC6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E0AB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0807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6ABD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AEA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8117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A19344C"/>
    <w:multiLevelType w:val="hybridMultilevel"/>
    <w:tmpl w:val="2FE4C310"/>
    <w:lvl w:ilvl="0" w:tplc="17625E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650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6C0F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EB9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EA6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A96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C18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0C1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692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B5E7FA8"/>
    <w:multiLevelType w:val="hybridMultilevel"/>
    <w:tmpl w:val="66321508"/>
    <w:lvl w:ilvl="0" w:tplc="F1EA3F76">
      <w:start w:val="1"/>
      <w:numFmt w:val="bullet"/>
      <w:lvlText w:val=""/>
      <w:lvlJc w:val="left"/>
      <w:pPr>
        <w:tabs>
          <w:tab w:val="num" w:pos="1428"/>
        </w:tabs>
        <w:ind w:left="1428" w:hanging="360"/>
      </w:pPr>
      <w:rPr>
        <w:rFonts w:ascii="Symbol" w:hAnsi="Symbol" w:hint="default"/>
      </w:rPr>
    </w:lvl>
    <w:lvl w:ilvl="1" w:tplc="DE724E06">
      <w:start w:val="1"/>
      <w:numFmt w:val="bullet"/>
      <w:lvlText w:val="o"/>
      <w:lvlJc w:val="left"/>
      <w:pPr>
        <w:tabs>
          <w:tab w:val="num" w:pos="2148"/>
        </w:tabs>
        <w:ind w:left="2148" w:hanging="360"/>
      </w:pPr>
      <w:rPr>
        <w:rFonts w:ascii="Courier New" w:hAnsi="Courier New" w:cs="Courier New" w:hint="default"/>
      </w:rPr>
    </w:lvl>
    <w:lvl w:ilvl="2" w:tplc="8C9EF03E">
      <w:start w:val="1"/>
      <w:numFmt w:val="bullet"/>
      <w:lvlText w:val=""/>
      <w:lvlJc w:val="left"/>
      <w:pPr>
        <w:tabs>
          <w:tab w:val="num" w:pos="2868"/>
        </w:tabs>
        <w:ind w:left="2868" w:hanging="360"/>
      </w:pPr>
      <w:rPr>
        <w:rFonts w:ascii="Wingdings" w:hAnsi="Wingdings" w:hint="default"/>
      </w:rPr>
    </w:lvl>
    <w:lvl w:ilvl="3" w:tplc="0B9E18AC">
      <w:start w:val="1"/>
      <w:numFmt w:val="bullet"/>
      <w:lvlText w:val=""/>
      <w:lvlJc w:val="left"/>
      <w:pPr>
        <w:tabs>
          <w:tab w:val="num" w:pos="3588"/>
        </w:tabs>
        <w:ind w:left="3588" w:hanging="360"/>
      </w:pPr>
      <w:rPr>
        <w:rFonts w:ascii="Symbol" w:hAnsi="Symbol" w:hint="default"/>
      </w:rPr>
    </w:lvl>
    <w:lvl w:ilvl="4" w:tplc="D92E3B9C">
      <w:start w:val="1"/>
      <w:numFmt w:val="bullet"/>
      <w:lvlText w:val="o"/>
      <w:lvlJc w:val="left"/>
      <w:pPr>
        <w:tabs>
          <w:tab w:val="num" w:pos="4308"/>
        </w:tabs>
        <w:ind w:left="4308" w:hanging="360"/>
      </w:pPr>
      <w:rPr>
        <w:rFonts w:ascii="Courier New" w:hAnsi="Courier New" w:cs="Courier New" w:hint="default"/>
      </w:rPr>
    </w:lvl>
    <w:lvl w:ilvl="5" w:tplc="636A54A8">
      <w:start w:val="1"/>
      <w:numFmt w:val="bullet"/>
      <w:lvlText w:val=""/>
      <w:lvlJc w:val="left"/>
      <w:pPr>
        <w:tabs>
          <w:tab w:val="num" w:pos="5028"/>
        </w:tabs>
        <w:ind w:left="5028" w:hanging="360"/>
      </w:pPr>
      <w:rPr>
        <w:rFonts w:ascii="Wingdings" w:hAnsi="Wingdings" w:hint="default"/>
      </w:rPr>
    </w:lvl>
    <w:lvl w:ilvl="6" w:tplc="22F2243C">
      <w:start w:val="1"/>
      <w:numFmt w:val="bullet"/>
      <w:lvlText w:val=""/>
      <w:lvlJc w:val="left"/>
      <w:pPr>
        <w:tabs>
          <w:tab w:val="num" w:pos="5748"/>
        </w:tabs>
        <w:ind w:left="5748" w:hanging="360"/>
      </w:pPr>
      <w:rPr>
        <w:rFonts w:ascii="Symbol" w:hAnsi="Symbol" w:hint="default"/>
      </w:rPr>
    </w:lvl>
    <w:lvl w:ilvl="7" w:tplc="88304446">
      <w:start w:val="1"/>
      <w:numFmt w:val="bullet"/>
      <w:lvlText w:val="o"/>
      <w:lvlJc w:val="left"/>
      <w:pPr>
        <w:tabs>
          <w:tab w:val="num" w:pos="6468"/>
        </w:tabs>
        <w:ind w:left="6468" w:hanging="360"/>
      </w:pPr>
      <w:rPr>
        <w:rFonts w:ascii="Courier New" w:hAnsi="Courier New" w:cs="Courier New" w:hint="default"/>
      </w:rPr>
    </w:lvl>
    <w:lvl w:ilvl="8" w:tplc="A2B45CB4">
      <w:start w:val="1"/>
      <w:numFmt w:val="bullet"/>
      <w:lvlText w:val=""/>
      <w:lvlJc w:val="left"/>
      <w:pPr>
        <w:tabs>
          <w:tab w:val="num" w:pos="7188"/>
        </w:tabs>
        <w:ind w:left="7188" w:hanging="360"/>
      </w:pPr>
      <w:rPr>
        <w:rFonts w:ascii="Wingdings" w:hAnsi="Wingdings" w:hint="default"/>
      </w:rPr>
    </w:lvl>
  </w:abstractNum>
  <w:abstractNum w:abstractNumId="67">
    <w:nsid w:val="5BC32479"/>
    <w:multiLevelType w:val="hybridMultilevel"/>
    <w:tmpl w:val="E0F6E39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8">
    <w:nsid w:val="5CD05BB0"/>
    <w:multiLevelType w:val="hybridMultilevel"/>
    <w:tmpl w:val="74EAC86C"/>
    <w:lvl w:ilvl="0" w:tplc="04190001">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CE348A1"/>
    <w:multiLevelType w:val="hybridMultilevel"/>
    <w:tmpl w:val="2630412A"/>
    <w:lvl w:ilvl="0" w:tplc="62C8046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2E44E">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EDC7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4374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4E24">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0F706">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078BC">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08B6A">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0FCF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5D363780"/>
    <w:multiLevelType w:val="hybridMultilevel"/>
    <w:tmpl w:val="D83C0328"/>
    <w:lvl w:ilvl="0" w:tplc="75500D16">
      <w:start w:val="1"/>
      <w:numFmt w:val="bullet"/>
      <w:lvlText w:val="-"/>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28458">
      <w:start w:val="1"/>
      <w:numFmt w:val="bullet"/>
      <w:lvlText w:val="o"/>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2B3EC">
      <w:start w:val="1"/>
      <w:numFmt w:val="bullet"/>
      <w:lvlText w:val="▪"/>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41A0C">
      <w:start w:val="1"/>
      <w:numFmt w:val="bullet"/>
      <w:lvlText w:val="•"/>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AF374">
      <w:start w:val="1"/>
      <w:numFmt w:val="bullet"/>
      <w:lvlText w:val="o"/>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8A5A6">
      <w:start w:val="1"/>
      <w:numFmt w:val="bullet"/>
      <w:lvlText w:val="▪"/>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62C84">
      <w:start w:val="1"/>
      <w:numFmt w:val="bullet"/>
      <w:lvlText w:val="•"/>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EC1D6">
      <w:start w:val="1"/>
      <w:numFmt w:val="bullet"/>
      <w:lvlText w:val="o"/>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AF916">
      <w:start w:val="1"/>
      <w:numFmt w:val="bullet"/>
      <w:lvlText w:val="▪"/>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DF13ACD"/>
    <w:multiLevelType w:val="hybridMultilevel"/>
    <w:tmpl w:val="1B9CB668"/>
    <w:lvl w:ilvl="0" w:tplc="338CEE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2F63A">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2F08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CE674">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A3FC8">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27E96">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07A7A">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43D06">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05C5A">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E2F7C0F"/>
    <w:multiLevelType w:val="hybridMultilevel"/>
    <w:tmpl w:val="4DAA0B0C"/>
    <w:lvl w:ilvl="0" w:tplc="718A448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F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40E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BA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6BD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EAA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0CF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A5C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46E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E9429AC"/>
    <w:multiLevelType w:val="hybridMultilevel"/>
    <w:tmpl w:val="BECE9B3E"/>
    <w:lvl w:ilvl="0" w:tplc="439ADFA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4A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658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2B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5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80E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4D3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EE4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20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0C52477"/>
    <w:multiLevelType w:val="hybridMultilevel"/>
    <w:tmpl w:val="565A3FBA"/>
    <w:lvl w:ilvl="0" w:tplc="0CE4D4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FF49FD"/>
    <w:multiLevelType w:val="multilevel"/>
    <w:tmpl w:val="66984A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nsid w:val="65943399"/>
    <w:multiLevelType w:val="hybridMultilevel"/>
    <w:tmpl w:val="86A8669C"/>
    <w:lvl w:ilvl="0" w:tplc="593E3C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4F74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870C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ADA3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8E50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4C41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6CCC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2108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8747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66C7810"/>
    <w:multiLevelType w:val="hybridMultilevel"/>
    <w:tmpl w:val="8924A71A"/>
    <w:lvl w:ilvl="0" w:tplc="0420B72A">
      <w:start w:val="1"/>
      <w:numFmt w:val="decimal"/>
      <w:lvlText w:val="%1."/>
      <w:lvlJc w:val="left"/>
      <w:pPr>
        <w:ind w:left="754" w:hanging="360"/>
      </w:pPr>
    </w:lvl>
    <w:lvl w:ilvl="1" w:tplc="6EE271C0" w:tentative="1">
      <w:start w:val="1"/>
      <w:numFmt w:val="lowerLetter"/>
      <w:lvlText w:val="%2."/>
      <w:lvlJc w:val="left"/>
      <w:pPr>
        <w:ind w:left="1474" w:hanging="360"/>
      </w:pPr>
    </w:lvl>
    <w:lvl w:ilvl="2" w:tplc="4C98B5DA" w:tentative="1">
      <w:start w:val="1"/>
      <w:numFmt w:val="lowerRoman"/>
      <w:lvlText w:val="%3."/>
      <w:lvlJc w:val="right"/>
      <w:pPr>
        <w:ind w:left="2194" w:hanging="180"/>
      </w:pPr>
    </w:lvl>
    <w:lvl w:ilvl="3" w:tplc="1E3C5C40" w:tentative="1">
      <w:start w:val="1"/>
      <w:numFmt w:val="decimal"/>
      <w:lvlText w:val="%4."/>
      <w:lvlJc w:val="left"/>
      <w:pPr>
        <w:ind w:left="2914" w:hanging="360"/>
      </w:pPr>
    </w:lvl>
    <w:lvl w:ilvl="4" w:tplc="5A60A0A4" w:tentative="1">
      <w:start w:val="1"/>
      <w:numFmt w:val="lowerLetter"/>
      <w:lvlText w:val="%5."/>
      <w:lvlJc w:val="left"/>
      <w:pPr>
        <w:ind w:left="3634" w:hanging="360"/>
      </w:pPr>
    </w:lvl>
    <w:lvl w:ilvl="5" w:tplc="422C119E" w:tentative="1">
      <w:start w:val="1"/>
      <w:numFmt w:val="lowerRoman"/>
      <w:lvlText w:val="%6."/>
      <w:lvlJc w:val="right"/>
      <w:pPr>
        <w:ind w:left="4354" w:hanging="180"/>
      </w:pPr>
    </w:lvl>
    <w:lvl w:ilvl="6" w:tplc="3F46EC44" w:tentative="1">
      <w:start w:val="1"/>
      <w:numFmt w:val="decimal"/>
      <w:lvlText w:val="%7."/>
      <w:lvlJc w:val="left"/>
      <w:pPr>
        <w:ind w:left="5074" w:hanging="360"/>
      </w:pPr>
    </w:lvl>
    <w:lvl w:ilvl="7" w:tplc="B492F8A6" w:tentative="1">
      <w:start w:val="1"/>
      <w:numFmt w:val="lowerLetter"/>
      <w:lvlText w:val="%8."/>
      <w:lvlJc w:val="left"/>
      <w:pPr>
        <w:ind w:left="5794" w:hanging="360"/>
      </w:pPr>
    </w:lvl>
    <w:lvl w:ilvl="8" w:tplc="AE72FD9E" w:tentative="1">
      <w:start w:val="1"/>
      <w:numFmt w:val="lowerRoman"/>
      <w:lvlText w:val="%9."/>
      <w:lvlJc w:val="right"/>
      <w:pPr>
        <w:ind w:left="6514" w:hanging="180"/>
      </w:pPr>
    </w:lvl>
  </w:abstractNum>
  <w:abstractNum w:abstractNumId="78">
    <w:nsid w:val="678E7ABB"/>
    <w:multiLevelType w:val="hybridMultilevel"/>
    <w:tmpl w:val="77660324"/>
    <w:lvl w:ilvl="0" w:tplc="0419000F">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start w:val="1"/>
      <w:numFmt w:val="bullet"/>
      <w:lvlText w:val="o"/>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bullet"/>
      <w:lvlText w:val="▪"/>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bullet"/>
      <w:lvlText w:val="•"/>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bullet"/>
      <w:lvlText w:val="o"/>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bullet"/>
      <w:lvlText w:val="▪"/>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bullet"/>
      <w:lvlText w:val="•"/>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bullet"/>
      <w:lvlText w:val="o"/>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bullet"/>
      <w:lvlText w:val="▪"/>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9C744C3"/>
    <w:multiLevelType w:val="hybridMultilevel"/>
    <w:tmpl w:val="6B32E0BC"/>
    <w:lvl w:ilvl="0" w:tplc="0F0805C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C7E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677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80F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89D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EA2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6CD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0A0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227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A0C2914"/>
    <w:multiLevelType w:val="hybridMultilevel"/>
    <w:tmpl w:val="3B020F22"/>
    <w:lvl w:ilvl="0" w:tplc="E766C3B4">
      <w:start w:val="1"/>
      <w:numFmt w:val="bullet"/>
      <w:pStyle w:val="a"/>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A13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A2C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6DA7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4560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855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06D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4D1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0384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B6D7AC4"/>
    <w:multiLevelType w:val="hybridMultilevel"/>
    <w:tmpl w:val="03B2FCDA"/>
    <w:lvl w:ilvl="0" w:tplc="F80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EBCA4">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4990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A536A">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0E14E">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61C64">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264BA">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EFC2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49DF4">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BA56BAB"/>
    <w:multiLevelType w:val="hybridMultilevel"/>
    <w:tmpl w:val="B26EABDC"/>
    <w:lvl w:ilvl="0" w:tplc="D7C41F82">
      <w:start w:val="1"/>
      <w:numFmt w:val="bullet"/>
      <w:lvlText w:val=""/>
      <w:lvlJc w:val="left"/>
      <w:pPr>
        <w:ind w:left="765" w:hanging="405"/>
      </w:pPr>
      <w:rPr>
        <w:rFonts w:ascii="Symbol" w:hAnsi="Symbol" w:hint="default"/>
      </w:rPr>
    </w:lvl>
    <w:lvl w:ilvl="1" w:tplc="3E268B74" w:tentative="1">
      <w:start w:val="1"/>
      <w:numFmt w:val="bullet"/>
      <w:lvlText w:val="o"/>
      <w:lvlJc w:val="left"/>
      <w:pPr>
        <w:ind w:left="1440" w:hanging="360"/>
      </w:pPr>
      <w:rPr>
        <w:rFonts w:ascii="Courier New" w:hAnsi="Courier New" w:cs="Courier New" w:hint="default"/>
      </w:rPr>
    </w:lvl>
    <w:lvl w:ilvl="2" w:tplc="52307A3A" w:tentative="1">
      <w:start w:val="1"/>
      <w:numFmt w:val="bullet"/>
      <w:lvlText w:val=""/>
      <w:lvlJc w:val="left"/>
      <w:pPr>
        <w:ind w:left="2160" w:hanging="360"/>
      </w:pPr>
      <w:rPr>
        <w:rFonts w:ascii="Wingdings" w:hAnsi="Wingdings" w:hint="default"/>
      </w:rPr>
    </w:lvl>
    <w:lvl w:ilvl="3" w:tplc="79D8B954" w:tentative="1">
      <w:start w:val="1"/>
      <w:numFmt w:val="bullet"/>
      <w:lvlText w:val=""/>
      <w:lvlJc w:val="left"/>
      <w:pPr>
        <w:ind w:left="2880" w:hanging="360"/>
      </w:pPr>
      <w:rPr>
        <w:rFonts w:ascii="Symbol" w:hAnsi="Symbol" w:hint="default"/>
      </w:rPr>
    </w:lvl>
    <w:lvl w:ilvl="4" w:tplc="4E464360" w:tentative="1">
      <w:start w:val="1"/>
      <w:numFmt w:val="bullet"/>
      <w:lvlText w:val="o"/>
      <w:lvlJc w:val="left"/>
      <w:pPr>
        <w:ind w:left="3600" w:hanging="360"/>
      </w:pPr>
      <w:rPr>
        <w:rFonts w:ascii="Courier New" w:hAnsi="Courier New" w:cs="Courier New" w:hint="default"/>
      </w:rPr>
    </w:lvl>
    <w:lvl w:ilvl="5" w:tplc="30D82BA4" w:tentative="1">
      <w:start w:val="1"/>
      <w:numFmt w:val="bullet"/>
      <w:lvlText w:val=""/>
      <w:lvlJc w:val="left"/>
      <w:pPr>
        <w:ind w:left="4320" w:hanging="360"/>
      </w:pPr>
      <w:rPr>
        <w:rFonts w:ascii="Wingdings" w:hAnsi="Wingdings" w:hint="default"/>
      </w:rPr>
    </w:lvl>
    <w:lvl w:ilvl="6" w:tplc="9278A2E2" w:tentative="1">
      <w:start w:val="1"/>
      <w:numFmt w:val="bullet"/>
      <w:lvlText w:val=""/>
      <w:lvlJc w:val="left"/>
      <w:pPr>
        <w:ind w:left="5040" w:hanging="360"/>
      </w:pPr>
      <w:rPr>
        <w:rFonts w:ascii="Symbol" w:hAnsi="Symbol" w:hint="default"/>
      </w:rPr>
    </w:lvl>
    <w:lvl w:ilvl="7" w:tplc="5CDE4AA6" w:tentative="1">
      <w:start w:val="1"/>
      <w:numFmt w:val="bullet"/>
      <w:lvlText w:val="o"/>
      <w:lvlJc w:val="left"/>
      <w:pPr>
        <w:ind w:left="5760" w:hanging="360"/>
      </w:pPr>
      <w:rPr>
        <w:rFonts w:ascii="Courier New" w:hAnsi="Courier New" w:cs="Courier New" w:hint="default"/>
      </w:rPr>
    </w:lvl>
    <w:lvl w:ilvl="8" w:tplc="3CD4F8B6" w:tentative="1">
      <w:start w:val="1"/>
      <w:numFmt w:val="bullet"/>
      <w:lvlText w:val=""/>
      <w:lvlJc w:val="left"/>
      <w:pPr>
        <w:ind w:left="6480" w:hanging="360"/>
      </w:pPr>
      <w:rPr>
        <w:rFonts w:ascii="Wingdings" w:hAnsi="Wingdings" w:hint="default"/>
      </w:rPr>
    </w:lvl>
  </w:abstractNum>
  <w:abstractNum w:abstractNumId="83">
    <w:nsid w:val="6C861320"/>
    <w:multiLevelType w:val="hybridMultilevel"/>
    <w:tmpl w:val="AC7C7C18"/>
    <w:lvl w:ilvl="0" w:tplc="04190001">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CF83B65"/>
    <w:multiLevelType w:val="hybridMultilevel"/>
    <w:tmpl w:val="9BB024D8"/>
    <w:lvl w:ilvl="0" w:tplc="3FA0584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85D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A0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263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474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E8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EE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E6D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EAA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E79771C"/>
    <w:multiLevelType w:val="hybridMultilevel"/>
    <w:tmpl w:val="5D68BB9A"/>
    <w:lvl w:ilvl="0" w:tplc="A938508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207CE">
      <w:start w:val="1"/>
      <w:numFmt w:val="lowerLetter"/>
      <w:lvlText w:val="%2"/>
      <w:lvlJc w:val="left"/>
      <w:pPr>
        <w:ind w:left="1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00210">
      <w:start w:val="1"/>
      <w:numFmt w:val="lowerRoman"/>
      <w:lvlText w:val="%3"/>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68FE">
      <w:start w:val="1"/>
      <w:numFmt w:val="decimal"/>
      <w:lvlText w:val="%4"/>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C69CC">
      <w:start w:val="1"/>
      <w:numFmt w:val="lowerLetter"/>
      <w:lvlText w:val="%5"/>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0F6CE">
      <w:start w:val="1"/>
      <w:numFmt w:val="lowerRoman"/>
      <w:lvlText w:val="%6"/>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E1962">
      <w:start w:val="1"/>
      <w:numFmt w:val="decimal"/>
      <w:lvlText w:val="%7"/>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266B8">
      <w:start w:val="1"/>
      <w:numFmt w:val="lowerLetter"/>
      <w:lvlText w:val="%8"/>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21AE2">
      <w:start w:val="1"/>
      <w:numFmt w:val="lowerRoman"/>
      <w:lvlText w:val="%9"/>
      <w:lvlJc w:val="left"/>
      <w:pPr>
        <w:ind w:left="6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03F6CBD"/>
    <w:multiLevelType w:val="multilevel"/>
    <w:tmpl w:val="D0F6EAC6"/>
    <w:lvl w:ilvl="0">
      <w:start w:val="1"/>
      <w:numFmt w:val="decimal"/>
      <w:pStyle w:val="a0"/>
      <w:lvlText w:val="%1."/>
      <w:lvlJc w:val="left"/>
      <w:pPr>
        <w:tabs>
          <w:tab w:val="num" w:pos="2487"/>
        </w:tabs>
        <w:ind w:left="248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7">
    <w:nsid w:val="72ED4307"/>
    <w:multiLevelType w:val="multilevel"/>
    <w:tmpl w:val="696845BC"/>
    <w:lvl w:ilvl="0">
      <w:start w:val="1"/>
      <w:numFmt w:val="decimal"/>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4861B16"/>
    <w:multiLevelType w:val="hybridMultilevel"/>
    <w:tmpl w:val="93C8060C"/>
    <w:lvl w:ilvl="0" w:tplc="3D36B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02E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2CC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8A3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40B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04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E26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66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891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48C6579"/>
    <w:multiLevelType w:val="hybridMultilevel"/>
    <w:tmpl w:val="288E4FD0"/>
    <w:lvl w:ilvl="0" w:tplc="47D411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283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EB8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C70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6B3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871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850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2C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2C6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585474D"/>
    <w:multiLevelType w:val="hybridMultilevel"/>
    <w:tmpl w:val="45961076"/>
    <w:lvl w:ilvl="0" w:tplc="57584D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C4ED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E9B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81DD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0F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0BC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073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214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E1A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8DA2567"/>
    <w:multiLevelType w:val="hybridMultilevel"/>
    <w:tmpl w:val="6A70E142"/>
    <w:lvl w:ilvl="0" w:tplc="BAEA33BC">
      <w:numFmt w:val="bullet"/>
      <w:lvlText w:val="-"/>
      <w:lvlJc w:val="left"/>
      <w:pPr>
        <w:tabs>
          <w:tab w:val="num" w:pos="1594"/>
        </w:tabs>
        <w:ind w:left="1594" w:hanging="885"/>
      </w:pPr>
      <w:rPr>
        <w:rFonts w:ascii="Times New Roman" w:eastAsia="Times New Roman" w:hAnsi="Times New Roman" w:cs="Times New Roman" w:hint="default"/>
      </w:rPr>
    </w:lvl>
    <w:lvl w:ilvl="1" w:tplc="29F8911C" w:tentative="1">
      <w:start w:val="1"/>
      <w:numFmt w:val="bullet"/>
      <w:lvlText w:val="o"/>
      <w:lvlJc w:val="left"/>
      <w:pPr>
        <w:tabs>
          <w:tab w:val="num" w:pos="1789"/>
        </w:tabs>
        <w:ind w:left="1789" w:hanging="360"/>
      </w:pPr>
      <w:rPr>
        <w:rFonts w:ascii="Courier New" w:hAnsi="Courier New" w:hint="default"/>
      </w:rPr>
    </w:lvl>
    <w:lvl w:ilvl="2" w:tplc="661EE36C" w:tentative="1">
      <w:start w:val="1"/>
      <w:numFmt w:val="bullet"/>
      <w:lvlText w:val=""/>
      <w:lvlJc w:val="left"/>
      <w:pPr>
        <w:tabs>
          <w:tab w:val="num" w:pos="2509"/>
        </w:tabs>
        <w:ind w:left="2509" w:hanging="360"/>
      </w:pPr>
      <w:rPr>
        <w:rFonts w:ascii="Wingdings" w:hAnsi="Wingdings" w:hint="default"/>
      </w:rPr>
    </w:lvl>
    <w:lvl w:ilvl="3" w:tplc="5202967C" w:tentative="1">
      <w:start w:val="1"/>
      <w:numFmt w:val="bullet"/>
      <w:lvlText w:val=""/>
      <w:lvlJc w:val="left"/>
      <w:pPr>
        <w:tabs>
          <w:tab w:val="num" w:pos="3229"/>
        </w:tabs>
        <w:ind w:left="3229" w:hanging="360"/>
      </w:pPr>
      <w:rPr>
        <w:rFonts w:ascii="Symbol" w:hAnsi="Symbol" w:hint="default"/>
      </w:rPr>
    </w:lvl>
    <w:lvl w:ilvl="4" w:tplc="96FEF85E" w:tentative="1">
      <w:start w:val="1"/>
      <w:numFmt w:val="bullet"/>
      <w:lvlText w:val="o"/>
      <w:lvlJc w:val="left"/>
      <w:pPr>
        <w:tabs>
          <w:tab w:val="num" w:pos="3949"/>
        </w:tabs>
        <w:ind w:left="3949" w:hanging="360"/>
      </w:pPr>
      <w:rPr>
        <w:rFonts w:ascii="Courier New" w:hAnsi="Courier New" w:hint="default"/>
      </w:rPr>
    </w:lvl>
    <w:lvl w:ilvl="5" w:tplc="EA903368" w:tentative="1">
      <w:start w:val="1"/>
      <w:numFmt w:val="bullet"/>
      <w:lvlText w:val=""/>
      <w:lvlJc w:val="left"/>
      <w:pPr>
        <w:tabs>
          <w:tab w:val="num" w:pos="4669"/>
        </w:tabs>
        <w:ind w:left="4669" w:hanging="360"/>
      </w:pPr>
      <w:rPr>
        <w:rFonts w:ascii="Wingdings" w:hAnsi="Wingdings" w:hint="default"/>
      </w:rPr>
    </w:lvl>
    <w:lvl w:ilvl="6" w:tplc="94D08BFA" w:tentative="1">
      <w:start w:val="1"/>
      <w:numFmt w:val="bullet"/>
      <w:lvlText w:val=""/>
      <w:lvlJc w:val="left"/>
      <w:pPr>
        <w:tabs>
          <w:tab w:val="num" w:pos="5389"/>
        </w:tabs>
        <w:ind w:left="5389" w:hanging="360"/>
      </w:pPr>
      <w:rPr>
        <w:rFonts w:ascii="Symbol" w:hAnsi="Symbol" w:hint="default"/>
      </w:rPr>
    </w:lvl>
    <w:lvl w:ilvl="7" w:tplc="8320F04A" w:tentative="1">
      <w:start w:val="1"/>
      <w:numFmt w:val="bullet"/>
      <w:lvlText w:val="o"/>
      <w:lvlJc w:val="left"/>
      <w:pPr>
        <w:tabs>
          <w:tab w:val="num" w:pos="6109"/>
        </w:tabs>
        <w:ind w:left="6109" w:hanging="360"/>
      </w:pPr>
      <w:rPr>
        <w:rFonts w:ascii="Courier New" w:hAnsi="Courier New" w:hint="default"/>
      </w:rPr>
    </w:lvl>
    <w:lvl w:ilvl="8" w:tplc="E3443C46" w:tentative="1">
      <w:start w:val="1"/>
      <w:numFmt w:val="bullet"/>
      <w:lvlText w:val=""/>
      <w:lvlJc w:val="left"/>
      <w:pPr>
        <w:tabs>
          <w:tab w:val="num" w:pos="6829"/>
        </w:tabs>
        <w:ind w:left="6829" w:hanging="360"/>
      </w:pPr>
      <w:rPr>
        <w:rFonts w:ascii="Wingdings" w:hAnsi="Wingdings" w:hint="default"/>
      </w:rPr>
    </w:lvl>
  </w:abstractNum>
  <w:abstractNum w:abstractNumId="92">
    <w:nsid w:val="78E96625"/>
    <w:multiLevelType w:val="hybridMultilevel"/>
    <w:tmpl w:val="D110F164"/>
    <w:lvl w:ilvl="0" w:tplc="C5B8E1C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nsid w:val="794B06B5"/>
    <w:multiLevelType w:val="hybridMultilevel"/>
    <w:tmpl w:val="F6A47A4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DE7698E"/>
    <w:multiLevelType w:val="hybridMultilevel"/>
    <w:tmpl w:val="63CAABCA"/>
    <w:lvl w:ilvl="0" w:tplc="E7AEC05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439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831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2D1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EDF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29A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C9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8AB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C6C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FB938B0"/>
    <w:multiLevelType w:val="hybridMultilevel"/>
    <w:tmpl w:val="EAC6322E"/>
    <w:lvl w:ilvl="0" w:tplc="01B246E2">
      <w:start w:val="1"/>
      <w:numFmt w:val="bullet"/>
      <w:lvlText w:val=""/>
      <w:lvlPicBulletId w:val="0"/>
      <w:lvlJc w:val="left"/>
      <w:pPr>
        <w:tabs>
          <w:tab w:val="num" w:pos="720"/>
        </w:tabs>
        <w:ind w:left="720" w:hanging="360"/>
      </w:pPr>
      <w:rPr>
        <w:rFonts w:ascii="Symbol" w:hAnsi="Symbol" w:hint="default"/>
      </w:rPr>
    </w:lvl>
    <w:lvl w:ilvl="1" w:tplc="CF0EFF04" w:tentative="1">
      <w:start w:val="1"/>
      <w:numFmt w:val="bullet"/>
      <w:lvlText w:val=""/>
      <w:lvlJc w:val="left"/>
      <w:pPr>
        <w:tabs>
          <w:tab w:val="num" w:pos="1440"/>
        </w:tabs>
        <w:ind w:left="1440" w:hanging="360"/>
      </w:pPr>
      <w:rPr>
        <w:rFonts w:ascii="Symbol" w:hAnsi="Symbol" w:hint="default"/>
      </w:rPr>
    </w:lvl>
    <w:lvl w:ilvl="2" w:tplc="E460CFAC" w:tentative="1">
      <w:start w:val="1"/>
      <w:numFmt w:val="bullet"/>
      <w:lvlText w:val=""/>
      <w:lvlJc w:val="left"/>
      <w:pPr>
        <w:tabs>
          <w:tab w:val="num" w:pos="2160"/>
        </w:tabs>
        <w:ind w:left="2160" w:hanging="360"/>
      </w:pPr>
      <w:rPr>
        <w:rFonts w:ascii="Symbol" w:hAnsi="Symbol" w:hint="default"/>
      </w:rPr>
    </w:lvl>
    <w:lvl w:ilvl="3" w:tplc="7BB8BD1C" w:tentative="1">
      <w:start w:val="1"/>
      <w:numFmt w:val="bullet"/>
      <w:lvlText w:val=""/>
      <w:lvlJc w:val="left"/>
      <w:pPr>
        <w:tabs>
          <w:tab w:val="num" w:pos="2880"/>
        </w:tabs>
        <w:ind w:left="2880" w:hanging="360"/>
      </w:pPr>
      <w:rPr>
        <w:rFonts w:ascii="Symbol" w:hAnsi="Symbol" w:hint="default"/>
      </w:rPr>
    </w:lvl>
    <w:lvl w:ilvl="4" w:tplc="6FD4912E" w:tentative="1">
      <w:start w:val="1"/>
      <w:numFmt w:val="bullet"/>
      <w:lvlText w:val=""/>
      <w:lvlJc w:val="left"/>
      <w:pPr>
        <w:tabs>
          <w:tab w:val="num" w:pos="3600"/>
        </w:tabs>
        <w:ind w:left="3600" w:hanging="360"/>
      </w:pPr>
      <w:rPr>
        <w:rFonts w:ascii="Symbol" w:hAnsi="Symbol" w:hint="default"/>
      </w:rPr>
    </w:lvl>
    <w:lvl w:ilvl="5" w:tplc="1EB8027E" w:tentative="1">
      <w:start w:val="1"/>
      <w:numFmt w:val="bullet"/>
      <w:lvlText w:val=""/>
      <w:lvlJc w:val="left"/>
      <w:pPr>
        <w:tabs>
          <w:tab w:val="num" w:pos="4320"/>
        </w:tabs>
        <w:ind w:left="4320" w:hanging="360"/>
      </w:pPr>
      <w:rPr>
        <w:rFonts w:ascii="Symbol" w:hAnsi="Symbol" w:hint="default"/>
      </w:rPr>
    </w:lvl>
    <w:lvl w:ilvl="6" w:tplc="E5EE8414" w:tentative="1">
      <w:start w:val="1"/>
      <w:numFmt w:val="bullet"/>
      <w:lvlText w:val=""/>
      <w:lvlJc w:val="left"/>
      <w:pPr>
        <w:tabs>
          <w:tab w:val="num" w:pos="5040"/>
        </w:tabs>
        <w:ind w:left="5040" w:hanging="360"/>
      </w:pPr>
      <w:rPr>
        <w:rFonts w:ascii="Symbol" w:hAnsi="Symbol" w:hint="default"/>
      </w:rPr>
    </w:lvl>
    <w:lvl w:ilvl="7" w:tplc="5BC0452A" w:tentative="1">
      <w:start w:val="1"/>
      <w:numFmt w:val="bullet"/>
      <w:lvlText w:val=""/>
      <w:lvlJc w:val="left"/>
      <w:pPr>
        <w:tabs>
          <w:tab w:val="num" w:pos="5760"/>
        </w:tabs>
        <w:ind w:left="5760" w:hanging="360"/>
      </w:pPr>
      <w:rPr>
        <w:rFonts w:ascii="Symbol" w:hAnsi="Symbol" w:hint="default"/>
      </w:rPr>
    </w:lvl>
    <w:lvl w:ilvl="8" w:tplc="E74CE474" w:tentative="1">
      <w:start w:val="1"/>
      <w:numFmt w:val="bullet"/>
      <w:lvlText w:val=""/>
      <w:lvlJc w:val="left"/>
      <w:pPr>
        <w:tabs>
          <w:tab w:val="num" w:pos="6480"/>
        </w:tabs>
        <w:ind w:left="6480" w:hanging="360"/>
      </w:pPr>
      <w:rPr>
        <w:rFonts w:ascii="Symbol" w:hAnsi="Symbol" w:hint="default"/>
      </w:rPr>
    </w:lvl>
  </w:abstractNum>
  <w:abstractNum w:abstractNumId="96">
    <w:nsid w:val="7FC211B8"/>
    <w:multiLevelType w:val="hybridMultilevel"/>
    <w:tmpl w:val="FAEE4600"/>
    <w:lvl w:ilvl="0" w:tplc="573ADD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967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A43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2C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8FA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E1E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420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C2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EBC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0"/>
  </w:num>
  <w:num w:numId="2">
    <w:abstractNumId w:val="18"/>
  </w:num>
  <w:num w:numId="3">
    <w:abstractNumId w:val="53"/>
  </w:num>
  <w:num w:numId="4">
    <w:abstractNumId w:val="19"/>
  </w:num>
  <w:num w:numId="5">
    <w:abstractNumId w:val="13"/>
  </w:num>
  <w:num w:numId="6">
    <w:abstractNumId w:val="57"/>
  </w:num>
  <w:num w:numId="7">
    <w:abstractNumId w:val="40"/>
  </w:num>
  <w:num w:numId="8">
    <w:abstractNumId w:val="50"/>
  </w:num>
  <w:num w:numId="9">
    <w:abstractNumId w:val="47"/>
  </w:num>
  <w:num w:numId="10">
    <w:abstractNumId w:val="75"/>
  </w:num>
  <w:num w:numId="11">
    <w:abstractNumId w:val="73"/>
  </w:num>
  <w:num w:numId="12">
    <w:abstractNumId w:val="5"/>
  </w:num>
  <w:num w:numId="13">
    <w:abstractNumId w:val="77"/>
  </w:num>
  <w:num w:numId="14">
    <w:abstractNumId w:val="12"/>
  </w:num>
  <w:num w:numId="15">
    <w:abstractNumId w:val="45"/>
  </w:num>
  <w:num w:numId="16">
    <w:abstractNumId w:val="95"/>
  </w:num>
  <w:num w:numId="17">
    <w:abstractNumId w:val="8"/>
  </w:num>
  <w:num w:numId="18">
    <w:abstractNumId w:val="4"/>
  </w:num>
  <w:num w:numId="19">
    <w:abstractNumId w:val="37"/>
  </w:num>
  <w:num w:numId="20">
    <w:abstractNumId w:val="63"/>
  </w:num>
  <w:num w:numId="21">
    <w:abstractNumId w:val="23"/>
  </w:num>
  <w:num w:numId="22">
    <w:abstractNumId w:val="60"/>
  </w:num>
  <w:num w:numId="23">
    <w:abstractNumId w:val="7"/>
  </w:num>
  <w:num w:numId="24">
    <w:abstractNumId w:val="96"/>
  </w:num>
  <w:num w:numId="25">
    <w:abstractNumId w:val="72"/>
  </w:num>
  <w:num w:numId="26">
    <w:abstractNumId w:val="84"/>
  </w:num>
  <w:num w:numId="27">
    <w:abstractNumId w:val="36"/>
  </w:num>
  <w:num w:numId="28">
    <w:abstractNumId w:val="81"/>
  </w:num>
  <w:num w:numId="29">
    <w:abstractNumId w:val="93"/>
  </w:num>
  <w:num w:numId="30">
    <w:abstractNumId w:val="65"/>
  </w:num>
  <w:num w:numId="31">
    <w:abstractNumId w:val="83"/>
  </w:num>
  <w:num w:numId="32">
    <w:abstractNumId w:val="30"/>
  </w:num>
  <w:num w:numId="33">
    <w:abstractNumId w:val="6"/>
  </w:num>
  <w:num w:numId="34">
    <w:abstractNumId w:val="16"/>
  </w:num>
  <w:num w:numId="35">
    <w:abstractNumId w:val="24"/>
  </w:num>
  <w:num w:numId="36">
    <w:abstractNumId w:val="15"/>
  </w:num>
  <w:num w:numId="37">
    <w:abstractNumId w:val="89"/>
  </w:num>
  <w:num w:numId="38">
    <w:abstractNumId w:val="64"/>
  </w:num>
  <w:num w:numId="39">
    <w:abstractNumId w:val="42"/>
  </w:num>
  <w:num w:numId="40">
    <w:abstractNumId w:val="20"/>
  </w:num>
  <w:num w:numId="41">
    <w:abstractNumId w:val="26"/>
  </w:num>
  <w:num w:numId="42">
    <w:abstractNumId w:val="49"/>
  </w:num>
  <w:num w:numId="43">
    <w:abstractNumId w:val="28"/>
  </w:num>
  <w:num w:numId="44">
    <w:abstractNumId w:val="35"/>
  </w:num>
  <w:num w:numId="45">
    <w:abstractNumId w:val="9"/>
  </w:num>
  <w:num w:numId="46">
    <w:abstractNumId w:val="34"/>
  </w:num>
  <w:num w:numId="47">
    <w:abstractNumId w:val="76"/>
  </w:num>
  <w:num w:numId="48">
    <w:abstractNumId w:val="14"/>
  </w:num>
  <w:num w:numId="49">
    <w:abstractNumId w:val="11"/>
  </w:num>
  <w:num w:numId="50">
    <w:abstractNumId w:val="27"/>
  </w:num>
  <w:num w:numId="51">
    <w:abstractNumId w:val="54"/>
  </w:num>
  <w:num w:numId="52">
    <w:abstractNumId w:val="41"/>
  </w:num>
  <w:num w:numId="53">
    <w:abstractNumId w:val="58"/>
  </w:num>
  <w:num w:numId="54">
    <w:abstractNumId w:val="51"/>
  </w:num>
  <w:num w:numId="55">
    <w:abstractNumId w:val="86"/>
  </w:num>
  <w:num w:numId="56">
    <w:abstractNumId w:val="56"/>
  </w:num>
  <w:num w:numId="57">
    <w:abstractNumId w:val="88"/>
  </w:num>
  <w:num w:numId="58">
    <w:abstractNumId w:val="21"/>
  </w:num>
  <w:num w:numId="59">
    <w:abstractNumId w:val="90"/>
  </w:num>
  <w:num w:numId="60">
    <w:abstractNumId w:val="68"/>
  </w:num>
  <w:num w:numId="61">
    <w:abstractNumId w:val="32"/>
  </w:num>
  <w:num w:numId="62">
    <w:abstractNumId w:val="10"/>
  </w:num>
  <w:num w:numId="6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
  </w:num>
  <w:num w:numId="66">
    <w:abstractNumId w:val="66"/>
  </w:num>
  <w:num w:numId="67">
    <w:abstractNumId w:val="92"/>
  </w:num>
  <w:num w:numId="68">
    <w:abstractNumId w:val="91"/>
  </w:num>
  <w:num w:numId="69">
    <w:abstractNumId w:val="87"/>
  </w:num>
  <w:num w:numId="70">
    <w:abstractNumId w:val="61"/>
  </w:num>
  <w:num w:numId="71">
    <w:abstractNumId w:val="3"/>
  </w:num>
  <w:num w:numId="72">
    <w:abstractNumId w:val="78"/>
  </w:num>
  <w:num w:numId="73">
    <w:abstractNumId w:val="69"/>
  </w:num>
  <w:num w:numId="74">
    <w:abstractNumId w:val="22"/>
  </w:num>
  <w:num w:numId="75">
    <w:abstractNumId w:val="25"/>
  </w:num>
  <w:num w:numId="76">
    <w:abstractNumId w:val="38"/>
  </w:num>
  <w:num w:numId="77">
    <w:abstractNumId w:val="44"/>
  </w:num>
  <w:num w:numId="78">
    <w:abstractNumId w:val="31"/>
  </w:num>
  <w:num w:numId="79">
    <w:abstractNumId w:val="82"/>
  </w:num>
  <w:num w:numId="80">
    <w:abstractNumId w:val="52"/>
  </w:num>
  <w:num w:numId="81">
    <w:abstractNumId w:val="46"/>
  </w:num>
  <w:num w:numId="82">
    <w:abstractNumId w:val="55"/>
  </w:num>
  <w:num w:numId="83">
    <w:abstractNumId w:val="74"/>
  </w:num>
  <w:num w:numId="84">
    <w:abstractNumId w:val="48"/>
  </w:num>
  <w:num w:numId="85">
    <w:abstractNumId w:val="94"/>
  </w:num>
  <w:num w:numId="86">
    <w:abstractNumId w:val="79"/>
  </w:num>
  <w:num w:numId="87">
    <w:abstractNumId w:val="71"/>
  </w:num>
  <w:num w:numId="88">
    <w:abstractNumId w:val="17"/>
  </w:num>
  <w:num w:numId="89">
    <w:abstractNumId w:val="29"/>
  </w:num>
  <w:num w:numId="90">
    <w:abstractNumId w:val="39"/>
  </w:num>
  <w:num w:numId="91">
    <w:abstractNumId w:val="33"/>
  </w:num>
  <w:num w:numId="92">
    <w:abstractNumId w:val="70"/>
  </w:num>
  <w:num w:numId="93">
    <w:abstractNumId w:val="85"/>
  </w:num>
  <w:num w:numId="94">
    <w:abstractNumId w:val="59"/>
  </w:num>
  <w:num w:numId="95">
    <w:abstractNumId w:val="62"/>
  </w:num>
  <w:num w:numId="96">
    <w:abstractNumId w:val="67"/>
  </w:num>
  <w:num w:numId="97">
    <w:abstractNumId w:val="4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43E15"/>
    <w:rsid w:val="00005015"/>
    <w:rsid w:val="000126A8"/>
    <w:rsid w:val="0008310F"/>
    <w:rsid w:val="00122EB5"/>
    <w:rsid w:val="001448BB"/>
    <w:rsid w:val="00180883"/>
    <w:rsid w:val="00184BF5"/>
    <w:rsid w:val="0019005A"/>
    <w:rsid w:val="002215A0"/>
    <w:rsid w:val="00264127"/>
    <w:rsid w:val="002672BE"/>
    <w:rsid w:val="0027067E"/>
    <w:rsid w:val="002728D7"/>
    <w:rsid w:val="00294CE2"/>
    <w:rsid w:val="002B1ABC"/>
    <w:rsid w:val="00343B03"/>
    <w:rsid w:val="00352089"/>
    <w:rsid w:val="00382523"/>
    <w:rsid w:val="00392DB4"/>
    <w:rsid w:val="003C022B"/>
    <w:rsid w:val="003F7070"/>
    <w:rsid w:val="00401918"/>
    <w:rsid w:val="00414071"/>
    <w:rsid w:val="00450494"/>
    <w:rsid w:val="004A2E97"/>
    <w:rsid w:val="004B17A5"/>
    <w:rsid w:val="004E05DC"/>
    <w:rsid w:val="004F0EAD"/>
    <w:rsid w:val="00550768"/>
    <w:rsid w:val="005A2941"/>
    <w:rsid w:val="005F4DF4"/>
    <w:rsid w:val="00647440"/>
    <w:rsid w:val="00686F99"/>
    <w:rsid w:val="00694C0F"/>
    <w:rsid w:val="006A5E9B"/>
    <w:rsid w:val="006D60A3"/>
    <w:rsid w:val="006E3B44"/>
    <w:rsid w:val="006E734A"/>
    <w:rsid w:val="00775330"/>
    <w:rsid w:val="00784F19"/>
    <w:rsid w:val="007A2DB2"/>
    <w:rsid w:val="00810555"/>
    <w:rsid w:val="008921C8"/>
    <w:rsid w:val="0091230F"/>
    <w:rsid w:val="009554AC"/>
    <w:rsid w:val="00965AF5"/>
    <w:rsid w:val="00965DCD"/>
    <w:rsid w:val="00980724"/>
    <w:rsid w:val="0098271E"/>
    <w:rsid w:val="009C3417"/>
    <w:rsid w:val="00A144F3"/>
    <w:rsid w:val="00A77822"/>
    <w:rsid w:val="00AC5D1C"/>
    <w:rsid w:val="00AE5154"/>
    <w:rsid w:val="00B34995"/>
    <w:rsid w:val="00B36974"/>
    <w:rsid w:val="00B43E15"/>
    <w:rsid w:val="00B9257B"/>
    <w:rsid w:val="00B960EC"/>
    <w:rsid w:val="00B978AB"/>
    <w:rsid w:val="00BB1F2B"/>
    <w:rsid w:val="00BB41B8"/>
    <w:rsid w:val="00BD395C"/>
    <w:rsid w:val="00C774A8"/>
    <w:rsid w:val="00CE50EC"/>
    <w:rsid w:val="00D06928"/>
    <w:rsid w:val="00D271C6"/>
    <w:rsid w:val="00D639A9"/>
    <w:rsid w:val="00D76608"/>
    <w:rsid w:val="00D9604A"/>
    <w:rsid w:val="00D979C6"/>
    <w:rsid w:val="00DB7B31"/>
    <w:rsid w:val="00DD1F0B"/>
    <w:rsid w:val="00E63414"/>
    <w:rsid w:val="00E659C8"/>
    <w:rsid w:val="00E73963"/>
    <w:rsid w:val="00E80BF3"/>
    <w:rsid w:val="00EA0F59"/>
    <w:rsid w:val="00EA28D0"/>
    <w:rsid w:val="00ED1697"/>
    <w:rsid w:val="00F07DB5"/>
    <w:rsid w:val="00F41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3E15"/>
    <w:pPr>
      <w:spacing w:after="0" w:line="360" w:lineRule="auto"/>
      <w:ind w:firstLine="709"/>
    </w:pPr>
  </w:style>
  <w:style w:type="paragraph" w:styleId="1">
    <w:name w:val="heading 1"/>
    <w:basedOn w:val="a1"/>
    <w:next w:val="a1"/>
    <w:link w:val="10"/>
    <w:uiPriority w:val="9"/>
    <w:qFormat/>
    <w:rsid w:val="00810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1"/>
    <w:link w:val="20"/>
    <w:uiPriority w:val="9"/>
    <w:unhideWhenUsed/>
    <w:qFormat/>
    <w:rsid w:val="00343B03"/>
    <w:pPr>
      <w:keepNext/>
      <w:keepLines/>
      <w:spacing w:after="0" w:line="271" w:lineRule="auto"/>
      <w:ind w:left="403"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1"/>
    <w:next w:val="a1"/>
    <w:link w:val="30"/>
    <w:uiPriority w:val="9"/>
    <w:semiHidden/>
    <w:unhideWhenUsed/>
    <w:qFormat/>
    <w:rsid w:val="00810555"/>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43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qFormat/>
    <w:rsid w:val="00B43E15"/>
    <w:pPr>
      <w:numPr>
        <w:numId w:val="1"/>
      </w:numPr>
      <w:spacing w:line="312" w:lineRule="auto"/>
      <w:jc w:val="both"/>
    </w:pPr>
    <w:rPr>
      <w:rFonts w:ascii="Times New Roman" w:eastAsia="Times New Roman" w:hAnsi="Times New Roman" w:cs="Times New Roman"/>
      <w:sz w:val="24"/>
      <w:szCs w:val="24"/>
      <w:lang w:eastAsia="ru-RU"/>
    </w:rPr>
  </w:style>
  <w:style w:type="character" w:customStyle="1" w:styleId="FontStyle48">
    <w:name w:val="Font Style48"/>
    <w:basedOn w:val="a2"/>
    <w:uiPriority w:val="99"/>
    <w:qFormat/>
    <w:rsid w:val="00B43E15"/>
    <w:rPr>
      <w:rFonts w:ascii="Times New Roman" w:hAnsi="Times New Roman" w:cs="Times New Roman"/>
      <w:spacing w:val="20"/>
      <w:sz w:val="20"/>
      <w:szCs w:val="20"/>
    </w:rPr>
  </w:style>
  <w:style w:type="paragraph" w:customStyle="1" w:styleId="Default">
    <w:name w:val="Default"/>
    <w:rsid w:val="00B43E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1"/>
    <w:uiPriority w:val="34"/>
    <w:qFormat/>
    <w:rsid w:val="00B43E15"/>
    <w:pPr>
      <w:ind w:left="720"/>
      <w:contextualSpacing/>
    </w:pPr>
  </w:style>
  <w:style w:type="paragraph" w:styleId="a7">
    <w:name w:val="Balloon Text"/>
    <w:basedOn w:val="a1"/>
    <w:link w:val="a8"/>
    <w:uiPriority w:val="99"/>
    <w:semiHidden/>
    <w:unhideWhenUsed/>
    <w:rsid w:val="00B43E15"/>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B43E15"/>
    <w:rPr>
      <w:rFonts w:ascii="Tahoma" w:hAnsi="Tahoma" w:cs="Tahoma"/>
      <w:sz w:val="16"/>
      <w:szCs w:val="16"/>
    </w:rPr>
  </w:style>
  <w:style w:type="paragraph" w:customStyle="1" w:styleId="a9">
    <w:name w:val="Прижатый влево"/>
    <w:basedOn w:val="a1"/>
    <w:next w:val="a1"/>
    <w:uiPriority w:val="99"/>
    <w:rsid w:val="00B43E15"/>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styleId="aa">
    <w:name w:val="Normal (Web)"/>
    <w:basedOn w:val="a1"/>
    <w:uiPriority w:val="99"/>
    <w:unhideWhenUsed/>
    <w:rsid w:val="00686F9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b">
    <w:name w:val="Strong"/>
    <w:basedOn w:val="a2"/>
    <w:uiPriority w:val="22"/>
    <w:qFormat/>
    <w:rsid w:val="00686F99"/>
    <w:rPr>
      <w:b/>
      <w:bCs/>
    </w:rPr>
  </w:style>
  <w:style w:type="character" w:customStyle="1" w:styleId="FontStyle52">
    <w:name w:val="Font Style52"/>
    <w:basedOn w:val="a2"/>
    <w:uiPriority w:val="99"/>
    <w:rsid w:val="002215A0"/>
    <w:rPr>
      <w:rFonts w:ascii="Franklin Gothic Medium" w:hAnsi="Franklin Gothic Medium" w:cs="Franklin Gothic Medium"/>
      <w:i/>
      <w:iCs/>
      <w:sz w:val="26"/>
      <w:szCs w:val="26"/>
    </w:rPr>
  </w:style>
  <w:style w:type="character" w:customStyle="1" w:styleId="FontStyle59">
    <w:name w:val="Font Style59"/>
    <w:basedOn w:val="a2"/>
    <w:uiPriority w:val="99"/>
    <w:rsid w:val="002215A0"/>
    <w:rPr>
      <w:rFonts w:ascii="Bookman Old Style" w:hAnsi="Bookman Old Style" w:cs="Bookman Old Style"/>
      <w:sz w:val="18"/>
      <w:szCs w:val="18"/>
    </w:rPr>
  </w:style>
  <w:style w:type="paragraph" w:customStyle="1" w:styleId="Style39">
    <w:name w:val="Style39"/>
    <w:basedOn w:val="a1"/>
    <w:uiPriority w:val="99"/>
    <w:rsid w:val="002215A0"/>
    <w:pPr>
      <w:widowControl w:val="0"/>
      <w:autoSpaceDE w:val="0"/>
      <w:autoSpaceDN w:val="0"/>
      <w:adjustRightInd w:val="0"/>
      <w:spacing w:line="240" w:lineRule="auto"/>
      <w:ind w:firstLine="0"/>
      <w:jc w:val="center"/>
    </w:pPr>
    <w:rPr>
      <w:rFonts w:ascii="Franklin Gothic Medium" w:eastAsiaTheme="minorEastAsia" w:hAnsi="Franklin Gothic Medium"/>
      <w:sz w:val="24"/>
      <w:szCs w:val="24"/>
      <w:lang w:eastAsia="ru-RU"/>
    </w:rPr>
  </w:style>
  <w:style w:type="paragraph" w:customStyle="1" w:styleId="Style40">
    <w:name w:val="Style40"/>
    <w:basedOn w:val="a1"/>
    <w:uiPriority w:val="99"/>
    <w:rsid w:val="002215A0"/>
    <w:pPr>
      <w:widowControl w:val="0"/>
      <w:autoSpaceDE w:val="0"/>
      <w:autoSpaceDN w:val="0"/>
      <w:adjustRightInd w:val="0"/>
      <w:spacing w:line="240" w:lineRule="auto"/>
      <w:ind w:firstLine="0"/>
    </w:pPr>
    <w:rPr>
      <w:rFonts w:ascii="Franklin Gothic Medium" w:eastAsiaTheme="minorEastAsia" w:hAnsi="Franklin Gothic Medium"/>
      <w:sz w:val="24"/>
      <w:szCs w:val="24"/>
      <w:lang w:eastAsia="ru-RU"/>
    </w:rPr>
  </w:style>
  <w:style w:type="character" w:customStyle="1" w:styleId="FontStyle55">
    <w:name w:val="Font Style55"/>
    <w:basedOn w:val="a2"/>
    <w:uiPriority w:val="99"/>
    <w:rsid w:val="002215A0"/>
    <w:rPr>
      <w:rFonts w:ascii="Franklin Gothic Medium" w:hAnsi="Franklin Gothic Medium" w:cs="Franklin Gothic Medium"/>
      <w:sz w:val="26"/>
      <w:szCs w:val="26"/>
    </w:rPr>
  </w:style>
  <w:style w:type="paragraph" w:customStyle="1" w:styleId="Style38">
    <w:name w:val="Style38"/>
    <w:basedOn w:val="a1"/>
    <w:uiPriority w:val="99"/>
    <w:rsid w:val="002215A0"/>
    <w:pPr>
      <w:widowControl w:val="0"/>
      <w:autoSpaceDE w:val="0"/>
      <w:autoSpaceDN w:val="0"/>
      <w:adjustRightInd w:val="0"/>
      <w:spacing w:line="232" w:lineRule="exact"/>
      <w:ind w:firstLine="0"/>
    </w:pPr>
    <w:rPr>
      <w:rFonts w:ascii="Franklin Gothic Medium" w:eastAsiaTheme="minorEastAsia" w:hAnsi="Franklin Gothic Medium"/>
      <w:sz w:val="24"/>
      <w:szCs w:val="24"/>
      <w:lang w:eastAsia="ru-RU"/>
    </w:rPr>
  </w:style>
  <w:style w:type="paragraph" w:customStyle="1" w:styleId="a0">
    <w:name w:val="Основной б.о."/>
    <w:basedOn w:val="a1"/>
    <w:next w:val="a1"/>
    <w:rsid w:val="00343B03"/>
    <w:pPr>
      <w:numPr>
        <w:numId w:val="55"/>
      </w:numPr>
      <w:spacing w:line="240" w:lineRule="auto"/>
      <w:jc w:val="both"/>
    </w:pPr>
    <w:rPr>
      <w:rFonts w:ascii="Times New Roman" w:eastAsia="Times New Roman" w:hAnsi="Times New Roman" w:cs="Times New Roman"/>
      <w:sz w:val="28"/>
      <w:szCs w:val="20"/>
      <w:lang w:eastAsia="ru-RU"/>
    </w:rPr>
  </w:style>
  <w:style w:type="paragraph" w:styleId="ac">
    <w:name w:val="Body Text"/>
    <w:basedOn w:val="a1"/>
    <w:link w:val="ad"/>
    <w:rsid w:val="00343B03"/>
    <w:pPr>
      <w:spacing w:line="240" w:lineRule="auto"/>
      <w:ind w:firstLine="0"/>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2"/>
    <w:link w:val="ac"/>
    <w:rsid w:val="00343B03"/>
    <w:rPr>
      <w:rFonts w:ascii="Times New Roman" w:eastAsia="Times New Roman" w:hAnsi="Times New Roman" w:cs="Times New Roman"/>
      <w:b/>
      <w:sz w:val="24"/>
      <w:szCs w:val="20"/>
      <w:lang w:eastAsia="ru-RU"/>
    </w:rPr>
  </w:style>
  <w:style w:type="character" w:customStyle="1" w:styleId="20">
    <w:name w:val="Заголовок 2 Знак"/>
    <w:basedOn w:val="a2"/>
    <w:link w:val="2"/>
    <w:uiPriority w:val="9"/>
    <w:rsid w:val="00343B03"/>
    <w:rPr>
      <w:rFonts w:ascii="Times New Roman" w:eastAsia="Times New Roman" w:hAnsi="Times New Roman" w:cs="Times New Roman"/>
      <w:b/>
      <w:color w:val="000000"/>
      <w:sz w:val="24"/>
      <w:lang w:eastAsia="ru-RU"/>
    </w:rPr>
  </w:style>
  <w:style w:type="paragraph" w:styleId="ae">
    <w:name w:val="Plain Text"/>
    <w:basedOn w:val="a1"/>
    <w:link w:val="af"/>
    <w:rsid w:val="00B978AB"/>
    <w:pPr>
      <w:spacing w:line="240" w:lineRule="auto"/>
      <w:ind w:firstLine="0"/>
    </w:pPr>
    <w:rPr>
      <w:rFonts w:ascii="Courier New" w:eastAsia="Times New Roman" w:hAnsi="Courier New" w:cs="Times New Roman"/>
      <w:sz w:val="20"/>
      <w:szCs w:val="20"/>
    </w:rPr>
  </w:style>
  <w:style w:type="character" w:customStyle="1" w:styleId="af">
    <w:name w:val="Текст Знак"/>
    <w:basedOn w:val="a2"/>
    <w:link w:val="ae"/>
    <w:rsid w:val="00B978AB"/>
    <w:rPr>
      <w:rFonts w:ascii="Courier New" w:eastAsia="Times New Roman" w:hAnsi="Courier New" w:cs="Times New Roman"/>
      <w:sz w:val="20"/>
      <w:szCs w:val="20"/>
    </w:rPr>
  </w:style>
  <w:style w:type="character" w:customStyle="1" w:styleId="10">
    <w:name w:val="Заголовок 1 Знак"/>
    <w:basedOn w:val="a2"/>
    <w:link w:val="1"/>
    <w:uiPriority w:val="9"/>
    <w:rsid w:val="0081055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semiHidden/>
    <w:rsid w:val="00810555"/>
    <w:rPr>
      <w:rFonts w:asciiTheme="majorHAnsi" w:eastAsiaTheme="majorEastAsia" w:hAnsiTheme="majorHAnsi" w:cstheme="majorBidi"/>
      <w:b/>
      <w:bCs/>
      <w:color w:val="4F81BD" w:themeColor="accent1"/>
    </w:rPr>
  </w:style>
  <w:style w:type="paragraph" w:styleId="af0">
    <w:name w:val="Body Text Indent"/>
    <w:basedOn w:val="a1"/>
    <w:link w:val="af1"/>
    <w:uiPriority w:val="99"/>
    <w:semiHidden/>
    <w:unhideWhenUsed/>
    <w:rsid w:val="00810555"/>
    <w:pPr>
      <w:spacing w:after="120"/>
      <w:ind w:left="283"/>
    </w:pPr>
  </w:style>
  <w:style w:type="character" w:customStyle="1" w:styleId="af1">
    <w:name w:val="Основной текст с отступом Знак"/>
    <w:basedOn w:val="a2"/>
    <w:link w:val="af0"/>
    <w:uiPriority w:val="99"/>
    <w:semiHidden/>
    <w:rsid w:val="00810555"/>
  </w:style>
  <w:style w:type="paragraph" w:styleId="af2">
    <w:name w:val="Title"/>
    <w:basedOn w:val="a1"/>
    <w:link w:val="af3"/>
    <w:qFormat/>
    <w:rsid w:val="00810555"/>
    <w:pPr>
      <w:spacing w:line="240" w:lineRule="auto"/>
      <w:ind w:firstLine="0"/>
      <w:jc w:val="center"/>
    </w:pPr>
    <w:rPr>
      <w:rFonts w:ascii="Times New Roman" w:eastAsia="Times New Roman" w:hAnsi="Times New Roman" w:cs="Times New Roman"/>
      <w:sz w:val="32"/>
      <w:szCs w:val="20"/>
      <w:lang w:eastAsia="ru-RU"/>
    </w:rPr>
  </w:style>
  <w:style w:type="character" w:customStyle="1" w:styleId="af3">
    <w:name w:val="Название Знак"/>
    <w:basedOn w:val="a2"/>
    <w:link w:val="af2"/>
    <w:rsid w:val="00810555"/>
    <w:rPr>
      <w:rFonts w:ascii="Times New Roman" w:eastAsia="Times New Roman" w:hAnsi="Times New Roman" w:cs="Times New Roman"/>
      <w:sz w:val="32"/>
      <w:szCs w:val="20"/>
      <w:lang w:eastAsia="ru-RU"/>
    </w:rPr>
  </w:style>
  <w:style w:type="character" w:styleId="af4">
    <w:name w:val="Hyperlink"/>
    <w:basedOn w:val="a2"/>
    <w:uiPriority w:val="99"/>
    <w:unhideWhenUsed/>
    <w:rsid w:val="00450494"/>
    <w:rPr>
      <w:color w:val="0000FF" w:themeColor="hyperlink"/>
      <w:u w:val="single"/>
    </w:rPr>
  </w:style>
  <w:style w:type="paragraph" w:styleId="31">
    <w:name w:val="Body Text 3"/>
    <w:basedOn w:val="a1"/>
    <w:link w:val="32"/>
    <w:uiPriority w:val="99"/>
    <w:semiHidden/>
    <w:unhideWhenUsed/>
    <w:rsid w:val="00EA28D0"/>
    <w:pPr>
      <w:spacing w:after="120"/>
    </w:pPr>
    <w:rPr>
      <w:sz w:val="16"/>
      <w:szCs w:val="16"/>
    </w:rPr>
  </w:style>
  <w:style w:type="character" w:customStyle="1" w:styleId="32">
    <w:name w:val="Основной текст 3 Знак"/>
    <w:basedOn w:val="a2"/>
    <w:link w:val="31"/>
    <w:uiPriority w:val="99"/>
    <w:semiHidden/>
    <w:rsid w:val="00EA28D0"/>
    <w:rPr>
      <w:sz w:val="16"/>
      <w:szCs w:val="16"/>
    </w:rPr>
  </w:style>
  <w:style w:type="character" w:customStyle="1" w:styleId="apple-style-span">
    <w:name w:val="apple-style-span"/>
    <w:basedOn w:val="a2"/>
    <w:rsid w:val="004F0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n.org/" TargetMode="External"/><Relationship Id="rId21" Type="http://schemas.openxmlformats.org/officeDocument/2006/relationships/hyperlink" Target="http://www.freeesl.net/" TargetMode="External"/><Relationship Id="rId42" Type="http://schemas.openxmlformats.org/officeDocument/2006/relationships/hyperlink" Target="http://www.freeesl.net/" TargetMode="External"/><Relationship Id="rId63" Type="http://schemas.openxmlformats.org/officeDocument/2006/relationships/hyperlink" Target="http://www.edu.ru/" TargetMode="External"/><Relationship Id="rId84" Type="http://schemas.openxmlformats.org/officeDocument/2006/relationships/hyperlink" Target="http://elibrary.ru/" TargetMode="External"/><Relationship Id="rId138" Type="http://schemas.openxmlformats.org/officeDocument/2006/relationships/hyperlink" Target="http://www.ecsocman.edu.ru/" TargetMode="External"/><Relationship Id="rId159" Type="http://schemas.openxmlformats.org/officeDocument/2006/relationships/hyperlink" Target="http://www.mvd.ru/" TargetMode="External"/><Relationship Id="rId170" Type="http://schemas.openxmlformats.org/officeDocument/2006/relationships/hyperlink" Target="http://www.scopus.com/" TargetMode="External"/><Relationship Id="rId191" Type="http://schemas.openxmlformats.org/officeDocument/2006/relationships/hyperlink" Target="http://www.supcourt.ru/" TargetMode="External"/><Relationship Id="rId205" Type="http://schemas.openxmlformats.org/officeDocument/2006/relationships/hyperlink" Target="http://www.sub-praktika.narod.ru/" TargetMode="External"/><Relationship Id="rId226" Type="http://schemas.openxmlformats.org/officeDocument/2006/relationships/hyperlink" Target="http://www.duma.gov.ru/" TargetMode="External"/><Relationship Id="rId247" Type="http://schemas.openxmlformats.org/officeDocument/2006/relationships/hyperlink" Target="http://www.iot.ru/" TargetMode="External"/><Relationship Id="rId107" Type="http://schemas.openxmlformats.org/officeDocument/2006/relationships/hyperlink" Target="http://www.igpan.ru/rus/magazine" TargetMode="External"/><Relationship Id="rId268" Type="http://schemas.openxmlformats.org/officeDocument/2006/relationships/hyperlink" Target="http://www.law.edu.ru/" TargetMode="External"/><Relationship Id="rId289" Type="http://schemas.openxmlformats.org/officeDocument/2006/relationships/hyperlink" Target="http://www.edu.ru/" TargetMode="External"/><Relationship Id="rId11" Type="http://schemas.openxmlformats.org/officeDocument/2006/relationships/hyperlink" Target="http://elibrary.ru/" TargetMode="External"/><Relationship Id="rId32" Type="http://schemas.openxmlformats.org/officeDocument/2006/relationships/hyperlink" Target="http://elibrary.ru/" TargetMode="External"/><Relationship Id="rId53" Type="http://schemas.openxmlformats.org/officeDocument/2006/relationships/hyperlink" Target="http://elibrary.ru/" TargetMode="External"/><Relationship Id="rId74" Type="http://schemas.openxmlformats.org/officeDocument/2006/relationships/hyperlink" Target="http://www.edu.ru/" TargetMode="External"/><Relationship Id="rId128" Type="http://schemas.openxmlformats.org/officeDocument/2006/relationships/hyperlink" Target="http://elibrary.ru/" TargetMode="External"/><Relationship Id="rId149" Type="http://schemas.openxmlformats.org/officeDocument/2006/relationships/hyperlink" Target="http://www.vsrf.ru/" TargetMode="External"/><Relationship Id="rId5" Type="http://schemas.openxmlformats.org/officeDocument/2006/relationships/hyperlink" Target="http://www.ecsocman.edu.ru/" TargetMode="External"/><Relationship Id="rId95" Type="http://schemas.openxmlformats.org/officeDocument/2006/relationships/hyperlink" Target="http://www.edu.ru/" TargetMode="External"/><Relationship Id="rId160" Type="http://schemas.openxmlformats.org/officeDocument/2006/relationships/hyperlink" Target="http://www.mvd.ru/" TargetMode="External"/><Relationship Id="rId181" Type="http://schemas.openxmlformats.org/officeDocument/2006/relationships/hyperlink" Target="http://www.consultant.ru/" TargetMode="External"/><Relationship Id="rId216" Type="http://schemas.openxmlformats.org/officeDocument/2006/relationships/hyperlink" Target="http://www.edu.ru/" TargetMode="External"/><Relationship Id="rId237" Type="http://schemas.openxmlformats.org/officeDocument/2006/relationships/hyperlink" Target="http://www.biznit.ru/" TargetMode="External"/><Relationship Id="rId258" Type="http://schemas.openxmlformats.org/officeDocument/2006/relationships/hyperlink" Target="http://www.garant.ru/" TargetMode="External"/><Relationship Id="rId279" Type="http://schemas.openxmlformats.org/officeDocument/2006/relationships/hyperlink" Target="http://psihdocs.ru/osobennosti-stressoustojchivosti-pedagogov-s-razlichnoj-naprav.html" TargetMode="External"/><Relationship Id="rId22" Type="http://schemas.openxmlformats.org/officeDocument/2006/relationships/hyperlink" Target="http://www.freeesl.net/" TargetMode="External"/><Relationship Id="rId43" Type="http://schemas.openxmlformats.org/officeDocument/2006/relationships/hyperlink" Target="http://www.freeesl.net/" TargetMode="External"/><Relationship Id="rId64" Type="http://schemas.openxmlformats.org/officeDocument/2006/relationships/hyperlink" Target="http://elibrary.ru/" TargetMode="External"/><Relationship Id="rId118" Type="http://schemas.openxmlformats.org/officeDocument/2006/relationships/hyperlink" Target="http://www.un.org/" TargetMode="External"/><Relationship Id="rId139" Type="http://schemas.openxmlformats.org/officeDocument/2006/relationships/hyperlink" Target="http://elibrary.ru/" TargetMode="External"/><Relationship Id="rId290" Type="http://schemas.openxmlformats.org/officeDocument/2006/relationships/hyperlink" Target="http://www.edu.ru/" TargetMode="External"/><Relationship Id="rId85" Type="http://schemas.openxmlformats.org/officeDocument/2006/relationships/hyperlink" Target="http://elibrary.ru/" TargetMode="External"/><Relationship Id="rId150" Type="http://schemas.openxmlformats.org/officeDocument/2006/relationships/hyperlink" Target="http://www.vsrf.ru/" TargetMode="External"/><Relationship Id="rId171" Type="http://schemas.openxmlformats.org/officeDocument/2006/relationships/hyperlink" Target="http://www.garant.ru/" TargetMode="External"/><Relationship Id="rId192" Type="http://schemas.openxmlformats.org/officeDocument/2006/relationships/hyperlink" Target="http://www.supcourt.ru/" TargetMode="External"/><Relationship Id="rId206" Type="http://schemas.openxmlformats.org/officeDocument/2006/relationships/hyperlink" Target="http://www.sub-praktika.narod.ru/" TargetMode="External"/><Relationship Id="rId227" Type="http://schemas.openxmlformats.org/officeDocument/2006/relationships/hyperlink" Target="http://president.kremlin.ru/" TargetMode="External"/><Relationship Id="rId248" Type="http://schemas.openxmlformats.org/officeDocument/2006/relationships/hyperlink" Target="http://www.iot.ru/" TargetMode="External"/><Relationship Id="rId269" Type="http://schemas.openxmlformats.org/officeDocument/2006/relationships/hyperlink" Target="http://elibrary.ru/" TargetMode="External"/><Relationship Id="rId12" Type="http://schemas.openxmlformats.org/officeDocument/2006/relationships/hyperlink" Target="http://elibrary.ru/" TargetMode="External"/><Relationship Id="rId33" Type="http://schemas.openxmlformats.org/officeDocument/2006/relationships/hyperlink" Target="http://elibrary.ru/" TargetMode="External"/><Relationship Id="rId108" Type="http://schemas.openxmlformats.org/officeDocument/2006/relationships/hyperlink" Target="http://www.igpan.ru/rus/magazine" TargetMode="External"/><Relationship Id="rId129" Type="http://schemas.openxmlformats.org/officeDocument/2006/relationships/hyperlink" Target="http://www.edu.ru/" TargetMode="External"/><Relationship Id="rId280" Type="http://schemas.openxmlformats.org/officeDocument/2006/relationships/hyperlink" Target="http://psihdocs.ru/tema-pravila-i-poryadok-okazaniya-pervoj-pomoshi-sebe-i-postra.html" TargetMode="External"/><Relationship Id="rId54" Type="http://schemas.openxmlformats.org/officeDocument/2006/relationships/hyperlink" Target="http://www.edu.ru/" TargetMode="External"/><Relationship Id="rId75" Type="http://schemas.openxmlformats.org/officeDocument/2006/relationships/hyperlink" Target="http://www.edu.ru/" TargetMode="External"/><Relationship Id="rId96" Type="http://schemas.openxmlformats.org/officeDocument/2006/relationships/hyperlink" Target="http://elibrary.ru/" TargetMode="External"/><Relationship Id="rId140" Type="http://schemas.openxmlformats.org/officeDocument/2006/relationships/hyperlink" Target="http://elibrary.ru/" TargetMode="External"/><Relationship Id="rId161" Type="http://schemas.openxmlformats.org/officeDocument/2006/relationships/hyperlink" Target="http://www.mvd.ru/" TargetMode="External"/><Relationship Id="rId182" Type="http://schemas.openxmlformats.org/officeDocument/2006/relationships/hyperlink" Target="http://www.consultant.ru/" TargetMode="External"/><Relationship Id="rId217" Type="http://schemas.openxmlformats.org/officeDocument/2006/relationships/hyperlink" Target="http://elibrary.ru/" TargetMode="External"/><Relationship Id="rId6" Type="http://schemas.openxmlformats.org/officeDocument/2006/relationships/hyperlink" Target="http://www.ecsocman.edu.ru/" TargetMode="External"/><Relationship Id="rId238" Type="http://schemas.openxmlformats.org/officeDocument/2006/relationships/hyperlink" Target="http://www.biznit.ru/" TargetMode="External"/><Relationship Id="rId259" Type="http://schemas.openxmlformats.org/officeDocument/2006/relationships/hyperlink" Target="http://www.garant.ru/" TargetMode="External"/><Relationship Id="rId23" Type="http://schemas.openxmlformats.org/officeDocument/2006/relationships/hyperlink" Target="http://www.freeesl.net/" TargetMode="External"/><Relationship Id="rId119" Type="http://schemas.openxmlformats.org/officeDocument/2006/relationships/hyperlink" Target="http://www.un.org/" TargetMode="External"/><Relationship Id="rId270" Type="http://schemas.openxmlformats.org/officeDocument/2006/relationships/hyperlink" Target="http://www.edy.ru/" TargetMode="External"/><Relationship Id="rId291" Type="http://schemas.openxmlformats.org/officeDocument/2006/relationships/hyperlink" Target="http://www.ecsocman.edu.ru/" TargetMode="External"/><Relationship Id="rId44" Type="http://schemas.openxmlformats.org/officeDocument/2006/relationships/hyperlink" Target="http://web2.uvcs.uvic.ca/elc/studyzone/grammar.htm" TargetMode="External"/><Relationship Id="rId65" Type="http://schemas.openxmlformats.org/officeDocument/2006/relationships/hyperlink" Target="http://elibrary.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51" Type="http://schemas.openxmlformats.org/officeDocument/2006/relationships/hyperlink" Target="http://moodle.milrti.ru/" TargetMode="External"/><Relationship Id="rId172" Type="http://schemas.openxmlformats.org/officeDocument/2006/relationships/hyperlink" Target="http://www.garant.ru/" TargetMode="External"/><Relationship Id="rId193" Type="http://schemas.openxmlformats.org/officeDocument/2006/relationships/hyperlink" Target="http://www.supcourt.ru/" TargetMode="External"/><Relationship Id="rId207" Type="http://schemas.openxmlformats.org/officeDocument/2006/relationships/hyperlink" Target="http://www.edu.ru/" TargetMode="External"/><Relationship Id="rId228" Type="http://schemas.openxmlformats.org/officeDocument/2006/relationships/hyperlink" Target="http://www.government.gov.ru/" TargetMode="External"/><Relationship Id="rId249" Type="http://schemas.openxmlformats.org/officeDocument/2006/relationships/hyperlink" Target="http://www.consultant.ru/" TargetMode="External"/><Relationship Id="rId13" Type="http://schemas.openxmlformats.org/officeDocument/2006/relationships/hyperlink" Target="http://www.edu.ru/" TargetMode="External"/><Relationship Id="rId109" Type="http://schemas.openxmlformats.org/officeDocument/2006/relationships/hyperlink" Target="http://www.igpan.ru/rus/magazine" TargetMode="External"/><Relationship Id="rId260" Type="http://schemas.openxmlformats.org/officeDocument/2006/relationships/hyperlink" Target="http://www.garant.ru/" TargetMode="External"/><Relationship Id="rId281" Type="http://schemas.openxmlformats.org/officeDocument/2006/relationships/hyperlink" Target="http://psihdocs.ru/tema-osnovi-zdorovogo-obraza-jizni-studenta-fizicheskaya-kulet.html" TargetMode="External"/><Relationship Id="rId34" Type="http://schemas.openxmlformats.org/officeDocument/2006/relationships/hyperlink" Target="http://www.edu.ru/" TargetMode="External"/><Relationship Id="rId55" Type="http://schemas.openxmlformats.org/officeDocument/2006/relationships/hyperlink" Target="http://www.edu.ru/" TargetMode="External"/><Relationship Id="rId76" Type="http://schemas.openxmlformats.org/officeDocument/2006/relationships/hyperlink" Target="http://elibrary.ru/" TargetMode="External"/><Relationship Id="rId97" Type="http://schemas.openxmlformats.org/officeDocument/2006/relationships/hyperlink" Target="http://elibrary.ru/" TargetMode="External"/><Relationship Id="rId120" Type="http://schemas.openxmlformats.org/officeDocument/2006/relationships/hyperlink" Target="http://www.osce.org/" TargetMode="External"/><Relationship Id="rId141" Type="http://schemas.openxmlformats.org/officeDocument/2006/relationships/hyperlink" Target="http://www.edu.ru/" TargetMode="External"/><Relationship Id="rId7" Type="http://schemas.openxmlformats.org/officeDocument/2006/relationships/hyperlink" Target="http://elibrary.ru/" TargetMode="External"/><Relationship Id="rId71" Type="http://schemas.openxmlformats.org/officeDocument/2006/relationships/hyperlink" Target="http://www.edu.ru/" TargetMode="External"/><Relationship Id="rId92" Type="http://schemas.openxmlformats.org/officeDocument/2006/relationships/hyperlink" Target="http://elibrary.ru/" TargetMode="External"/><Relationship Id="rId162" Type="http://schemas.openxmlformats.org/officeDocument/2006/relationships/hyperlink" Target="http://www.mvd.ru/" TargetMode="External"/><Relationship Id="rId183" Type="http://schemas.openxmlformats.org/officeDocument/2006/relationships/hyperlink" Target="http://www.law.edu.ru/" TargetMode="External"/><Relationship Id="rId213" Type="http://schemas.openxmlformats.org/officeDocument/2006/relationships/hyperlink" Target="http://elibrary.ru/" TargetMode="External"/><Relationship Id="rId218" Type="http://schemas.openxmlformats.org/officeDocument/2006/relationships/hyperlink" Target="http://elibrary.ru/" TargetMode="External"/><Relationship Id="rId234" Type="http://schemas.openxmlformats.org/officeDocument/2006/relationships/hyperlink" Target="http://elibrary.ru/" TargetMode="External"/><Relationship Id="rId239" Type="http://schemas.openxmlformats.org/officeDocument/2006/relationships/hyperlink" Target="http://www.biznit.ru/" TargetMode="External"/><Relationship Id="rId2" Type="http://schemas.openxmlformats.org/officeDocument/2006/relationships/styles" Target="styles.xml"/><Relationship Id="rId29" Type="http://schemas.openxmlformats.org/officeDocument/2006/relationships/hyperlink" Target="http://web2.uvcs.uvic.ca/elc/studyzone/grammar.htm" TargetMode="External"/><Relationship Id="rId250" Type="http://schemas.openxmlformats.org/officeDocument/2006/relationships/hyperlink" Target="http://www.consultant.ru/" TargetMode="External"/><Relationship Id="rId255" Type="http://schemas.openxmlformats.org/officeDocument/2006/relationships/hyperlink" Target="http://www.garant.ru/" TargetMode="External"/><Relationship Id="rId271" Type="http://schemas.openxmlformats.org/officeDocument/2006/relationships/hyperlink" Target="http://www.httb//" TargetMode="External"/><Relationship Id="rId276" Type="http://schemas.openxmlformats.org/officeDocument/2006/relationships/hyperlink" Target="http://psihdocs.ru/v-rezuletate-osvoeniya-disciplini-obuchayushijsya-doljen.html" TargetMode="External"/><Relationship Id="rId292" Type="http://schemas.openxmlformats.org/officeDocument/2006/relationships/hyperlink" Target="http://www.ecsocman.edu.ru/" TargetMode="External"/><Relationship Id="rId297" Type="http://schemas.openxmlformats.org/officeDocument/2006/relationships/fontTable" Target="fontTable.xml"/><Relationship Id="rId24" Type="http://schemas.openxmlformats.org/officeDocument/2006/relationships/hyperlink" Target="http://www.freeesl.net/" TargetMode="External"/><Relationship Id="rId40" Type="http://schemas.openxmlformats.org/officeDocument/2006/relationships/hyperlink" Target="http://www.freeesl.net/" TargetMode="External"/><Relationship Id="rId45" Type="http://schemas.openxmlformats.org/officeDocument/2006/relationships/hyperlink" Target="http://web2.uvcs.uvic.ca/elc/studyzone/grammar.htm" TargetMode="External"/><Relationship Id="rId66"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www.igpan.ru/rus/magazine" TargetMode="External"/><Relationship Id="rId115" Type="http://schemas.openxmlformats.org/officeDocument/2006/relationships/hyperlink" Target="http://www.un.org/" TargetMode="External"/><Relationship Id="rId131" Type="http://schemas.openxmlformats.org/officeDocument/2006/relationships/hyperlink" Target="http://www.ecsocman.edu.ru/" TargetMode="External"/><Relationship Id="rId136" Type="http://schemas.openxmlformats.org/officeDocument/2006/relationships/hyperlink" Target="http://www.edu.ru/" TargetMode="External"/><Relationship Id="rId157" Type="http://schemas.openxmlformats.org/officeDocument/2006/relationships/hyperlink" Target="http://www.elibrary.ru/" TargetMode="External"/><Relationship Id="rId178" Type="http://schemas.openxmlformats.org/officeDocument/2006/relationships/hyperlink" Target="http://www.consultant.ru/" TargetMode="External"/><Relationship Id="rId61" Type="http://schemas.openxmlformats.org/officeDocument/2006/relationships/hyperlink" Target="http://elibrary.ru/" TargetMode="External"/><Relationship Id="rId82" Type="http://schemas.openxmlformats.org/officeDocument/2006/relationships/hyperlink" Target="http://www.edu.ru/" TargetMode="External"/><Relationship Id="rId152" Type="http://schemas.openxmlformats.org/officeDocument/2006/relationships/hyperlink" Target="http://moodle.milrti.ru/" TargetMode="External"/><Relationship Id="rId173" Type="http://schemas.openxmlformats.org/officeDocument/2006/relationships/hyperlink" Target="http://www.garant.ru/" TargetMode="External"/><Relationship Id="rId194" Type="http://schemas.openxmlformats.org/officeDocument/2006/relationships/hyperlink" Target="http://www.supcourt.ru/" TargetMode="External"/><Relationship Id="rId199" Type="http://schemas.openxmlformats.org/officeDocument/2006/relationships/hyperlink" Target="http://www.sub-praktika.narod.ru/" TargetMode="External"/><Relationship Id="rId203" Type="http://schemas.openxmlformats.org/officeDocument/2006/relationships/hyperlink" Target="http://www.sub-praktika.narod.ru/" TargetMode="External"/><Relationship Id="rId208" Type="http://schemas.openxmlformats.org/officeDocument/2006/relationships/hyperlink" Target="http://www.edu.ru/" TargetMode="External"/><Relationship Id="rId229" Type="http://schemas.openxmlformats.org/officeDocument/2006/relationships/hyperlink" Target="http://www.ksrf.ru/" TargetMode="External"/><Relationship Id="rId19" Type="http://schemas.openxmlformats.org/officeDocument/2006/relationships/hyperlink" Target="http://www.edu.ru/" TargetMode="External"/><Relationship Id="rId224" Type="http://schemas.openxmlformats.org/officeDocument/2006/relationships/hyperlink" Target="http://www.edu.ru/" TargetMode="External"/><Relationship Id="rId240" Type="http://schemas.openxmlformats.org/officeDocument/2006/relationships/hyperlink" Target="http://www.biznit.ru/" TargetMode="External"/><Relationship Id="rId245" Type="http://schemas.openxmlformats.org/officeDocument/2006/relationships/hyperlink" Target="http://www.iot.ru/" TargetMode="External"/><Relationship Id="rId261" Type="http://schemas.openxmlformats.org/officeDocument/2006/relationships/hyperlink" Target="http://www.law.edu.ru/" TargetMode="External"/><Relationship Id="rId266" Type="http://schemas.openxmlformats.org/officeDocument/2006/relationships/hyperlink" Target="http://www.law.edu.ru/" TargetMode="External"/><Relationship Id="rId287" Type="http://schemas.openxmlformats.org/officeDocument/2006/relationships/hyperlink" Target="http://elibrary.ru/" TargetMode="External"/><Relationship Id="rId14" Type="http://schemas.openxmlformats.org/officeDocument/2006/relationships/hyperlink" Target="http://www.edu.ru/" TargetMode="External"/><Relationship Id="rId30" Type="http://schemas.openxmlformats.org/officeDocument/2006/relationships/hyperlink" Target="http://www.iei.uiuc.edu/web.pages/grammarsafari.html" TargetMode="External"/><Relationship Id="rId35" Type="http://schemas.openxmlformats.org/officeDocument/2006/relationships/hyperlink" Target="http://www.edu.ru/" TargetMode="External"/><Relationship Id="rId56" Type="http://schemas.openxmlformats.org/officeDocument/2006/relationships/hyperlink" Target="http://elibrary.ru/" TargetMode="External"/><Relationship Id="rId77" Type="http://schemas.openxmlformats.org/officeDocument/2006/relationships/hyperlink" Target="http://elibrary.ru/" TargetMode="External"/><Relationship Id="rId100" Type="http://schemas.openxmlformats.org/officeDocument/2006/relationships/hyperlink" Target="http://elibrary.ru/" TargetMode="External"/><Relationship Id="rId105" Type="http://schemas.openxmlformats.org/officeDocument/2006/relationships/image" Target="media/image1.png"/><Relationship Id="rId126" Type="http://schemas.openxmlformats.org/officeDocument/2006/relationships/image" Target="media/image4.png"/><Relationship Id="rId147" Type="http://schemas.openxmlformats.org/officeDocument/2006/relationships/hyperlink" Target="http://www.vsrf.ru/" TargetMode="External"/><Relationship Id="rId168" Type="http://schemas.openxmlformats.org/officeDocument/2006/relationships/hyperlink" Target="http://www.scopus.com/" TargetMode="External"/><Relationship Id="rId282" Type="http://schemas.openxmlformats.org/officeDocument/2006/relationships/hyperlink" Target="http://psihdocs.ru/primenenie-vidov-gimnastiki-ozdoroviteleno-kondicionnoj-naprav.html" TargetMode="External"/><Relationship Id="rId8" Type="http://schemas.openxmlformats.org/officeDocument/2006/relationships/hyperlink" Target="http://elibrary.ru/" TargetMode="External"/><Relationship Id="rId51" Type="http://schemas.openxmlformats.org/officeDocument/2006/relationships/hyperlink" Target="http://www.edu.ru/" TargetMode="External"/><Relationship Id="rId72" Type="http://schemas.openxmlformats.org/officeDocument/2006/relationships/hyperlink" Target="http://elibrary.ru/" TargetMode="External"/><Relationship Id="rId93" Type="http://schemas.openxmlformats.org/officeDocument/2006/relationships/hyperlink" Target="http://elibrary.ru/" TargetMode="External"/><Relationship Id="rId98" Type="http://schemas.openxmlformats.org/officeDocument/2006/relationships/hyperlink" Target="http://www.edu.ru/" TargetMode="External"/><Relationship Id="rId121" Type="http://schemas.openxmlformats.org/officeDocument/2006/relationships/hyperlink" Target="http://www.osce.org/" TargetMode="External"/><Relationship Id="rId142" Type="http://schemas.openxmlformats.org/officeDocument/2006/relationships/hyperlink" Target="http://www.edu.ru/" TargetMode="External"/><Relationship Id="rId163" Type="http://schemas.openxmlformats.org/officeDocument/2006/relationships/hyperlink" Target="http://www.mvd.ru/" TargetMode="External"/><Relationship Id="rId184" Type="http://schemas.openxmlformats.org/officeDocument/2006/relationships/hyperlink" Target="http://www.law.edu.ru/" TargetMode="External"/><Relationship Id="rId189" Type="http://schemas.openxmlformats.org/officeDocument/2006/relationships/hyperlink" Target="http://www.law.edu.ru/" TargetMode="External"/><Relationship Id="rId219" Type="http://schemas.openxmlformats.org/officeDocument/2006/relationships/hyperlink" Target="http://www.edu.ru/" TargetMode="External"/><Relationship Id="rId3" Type="http://schemas.openxmlformats.org/officeDocument/2006/relationships/settings" Target="settings.xml"/><Relationship Id="rId214" Type="http://schemas.openxmlformats.org/officeDocument/2006/relationships/hyperlink" Target="http://elibrary.ru/" TargetMode="External"/><Relationship Id="rId230" Type="http://schemas.openxmlformats.org/officeDocument/2006/relationships/hyperlink" Target="http://www.supcourt.ru/" TargetMode="External"/><Relationship Id="rId235" Type="http://schemas.openxmlformats.org/officeDocument/2006/relationships/hyperlink" Target="http://www.edu.ru/" TargetMode="External"/><Relationship Id="rId251" Type="http://schemas.openxmlformats.org/officeDocument/2006/relationships/hyperlink" Target="http://www.consultant.ru/" TargetMode="External"/><Relationship Id="rId256" Type="http://schemas.openxmlformats.org/officeDocument/2006/relationships/hyperlink" Target="http://www.garant.ru/" TargetMode="External"/><Relationship Id="rId277" Type="http://schemas.openxmlformats.org/officeDocument/2006/relationships/hyperlink" Target="http://psihdocs.ru/rabochaya-programma-uchebnoj-disciplini-gosudarstva-i-civiliza.html" TargetMode="External"/><Relationship Id="rId298" Type="http://schemas.openxmlformats.org/officeDocument/2006/relationships/theme" Target="theme/theme1.xml"/><Relationship Id="rId25" Type="http://schemas.openxmlformats.org/officeDocument/2006/relationships/hyperlink" Target="http://www.freeesl.net/" TargetMode="External"/><Relationship Id="rId46" Type="http://schemas.openxmlformats.org/officeDocument/2006/relationships/hyperlink" Target="http://www.iei.uiuc.edu/web.pages/grammarsafari.html" TargetMode="External"/><Relationship Id="rId67" Type="http://schemas.openxmlformats.org/officeDocument/2006/relationships/hyperlink" Target="http://www.edu.ru/" TargetMode="External"/><Relationship Id="rId116" Type="http://schemas.openxmlformats.org/officeDocument/2006/relationships/hyperlink" Target="http://www.un.org/" TargetMode="External"/><Relationship Id="rId137" Type="http://schemas.openxmlformats.org/officeDocument/2006/relationships/hyperlink" Target="http://www.ecsocman.edu.ru/" TargetMode="External"/><Relationship Id="rId158" Type="http://schemas.openxmlformats.org/officeDocument/2006/relationships/hyperlink" Target="http://www.elibrary.ru/" TargetMode="External"/><Relationship Id="rId272" Type="http://schemas.openxmlformats.org/officeDocument/2006/relationships/hyperlink" Target="http://psihdocs.ru/kontrolenaya-rabota-po-obshestvoznaniyu-6-klass-i.html" TargetMode="External"/><Relationship Id="rId293" Type="http://schemas.openxmlformats.org/officeDocument/2006/relationships/hyperlink" Target="http://www.ecsocman.edu.ru/" TargetMode="External"/><Relationship Id="rId20" Type="http://schemas.openxmlformats.org/officeDocument/2006/relationships/hyperlink" Target="http://www.freeesl.net/" TargetMode="External"/><Relationship Id="rId41" Type="http://schemas.openxmlformats.org/officeDocument/2006/relationships/hyperlink" Target="http://www.freeesl.net/"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elibrary.ru/" TargetMode="External"/><Relationship Id="rId111" Type="http://schemas.openxmlformats.org/officeDocument/2006/relationships/hyperlink" Target="http://www.igpan.ru/rus/magazine" TargetMode="External"/><Relationship Id="rId132" Type="http://schemas.openxmlformats.org/officeDocument/2006/relationships/hyperlink" Target="http://www.ecsocman.edu.ru/" TargetMode="External"/><Relationship Id="rId153" Type="http://schemas.openxmlformats.org/officeDocument/2006/relationships/hyperlink" Target="http://www.elibrary.ru/" TargetMode="External"/><Relationship Id="rId174" Type="http://schemas.openxmlformats.org/officeDocument/2006/relationships/hyperlink" Target="http://www.garant.ru/" TargetMode="External"/><Relationship Id="rId179" Type="http://schemas.openxmlformats.org/officeDocument/2006/relationships/hyperlink" Target="http://www.consultant.ru/" TargetMode="External"/><Relationship Id="rId195" Type="http://schemas.openxmlformats.org/officeDocument/2006/relationships/hyperlink" Target="http://www.supcourt.ru/" TargetMode="External"/><Relationship Id="rId209" Type="http://schemas.openxmlformats.org/officeDocument/2006/relationships/hyperlink" Target="http://www.edu.ru/" TargetMode="External"/><Relationship Id="rId190" Type="http://schemas.openxmlformats.org/officeDocument/2006/relationships/hyperlink" Target="http://www.law.edu.ru/" TargetMode="External"/><Relationship Id="rId204" Type="http://schemas.openxmlformats.org/officeDocument/2006/relationships/hyperlink" Target="http://www.sub-praktika.narod.ru/" TargetMode="External"/><Relationship Id="rId220" Type="http://schemas.openxmlformats.org/officeDocument/2006/relationships/hyperlink" Target="http://www.edu.ru/" TargetMode="External"/><Relationship Id="rId225" Type="http://schemas.openxmlformats.org/officeDocument/2006/relationships/hyperlink" Target="http://www.gov.ru/" TargetMode="External"/><Relationship Id="rId241" Type="http://schemas.openxmlformats.org/officeDocument/2006/relationships/hyperlink" Target="http://www.biznit.ru/" TargetMode="External"/><Relationship Id="rId246" Type="http://schemas.openxmlformats.org/officeDocument/2006/relationships/hyperlink" Target="http://www.iot.ru/" TargetMode="External"/><Relationship Id="rId267" Type="http://schemas.openxmlformats.org/officeDocument/2006/relationships/hyperlink" Target="http://www.law.edu.ru/" TargetMode="External"/><Relationship Id="rId288" Type="http://schemas.openxmlformats.org/officeDocument/2006/relationships/hyperlink" Target="http://elibrary.ru/" TargetMode="External"/><Relationship Id="rId15" Type="http://schemas.openxmlformats.org/officeDocument/2006/relationships/image" Target="media/image2.png"/><Relationship Id="rId36" Type="http://schemas.openxmlformats.org/officeDocument/2006/relationships/hyperlink" Target="http://www.freeesl.net/" TargetMode="External"/><Relationship Id="rId57" Type="http://schemas.openxmlformats.org/officeDocument/2006/relationships/hyperlink" Target="http://elibrary.ru/" TargetMode="External"/><Relationship Id="rId106" Type="http://schemas.openxmlformats.org/officeDocument/2006/relationships/hyperlink" Target="http://www.igpan.ru/rus/magazine" TargetMode="External"/><Relationship Id="rId127" Type="http://schemas.openxmlformats.org/officeDocument/2006/relationships/hyperlink" Target="http://elibrary.ru/" TargetMode="External"/><Relationship Id="rId262" Type="http://schemas.openxmlformats.org/officeDocument/2006/relationships/hyperlink" Target="http://www.law.edu.ru/" TargetMode="External"/><Relationship Id="rId283" Type="http://schemas.openxmlformats.org/officeDocument/2006/relationships/hyperlink" Target="http://psihdocs.ru/kontrolenaya-rabota-po-kursu-psihologiya-professionalenoj-deya.html" TargetMode="External"/><Relationship Id="rId10" Type="http://schemas.openxmlformats.org/officeDocument/2006/relationships/hyperlink" Target="http://www.edu.ru/" TargetMode="External"/><Relationship Id="rId31" Type="http://schemas.openxmlformats.org/officeDocument/2006/relationships/hyperlink" Target="http://www.iei.uiuc.edu/web.pages/grammarsafari.html" TargetMode="External"/><Relationship Id="rId52" Type="http://schemas.openxmlformats.org/officeDocument/2006/relationships/hyperlink" Target="http://elibrary.ru/" TargetMode="External"/><Relationship Id="rId73" Type="http://schemas.openxmlformats.org/officeDocument/2006/relationships/hyperlink" Target="http://elibrary.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edu.ru/" TargetMode="External"/><Relationship Id="rId101" Type="http://schemas.openxmlformats.org/officeDocument/2006/relationships/hyperlink" Target="http://elibrary.ru/" TargetMode="External"/><Relationship Id="rId122" Type="http://schemas.openxmlformats.org/officeDocument/2006/relationships/hyperlink" Target="http://elibrary.ru/" TargetMode="External"/><Relationship Id="rId143" Type="http://schemas.openxmlformats.org/officeDocument/2006/relationships/hyperlink" Target="http://www.pfrf.ru/" TargetMode="External"/><Relationship Id="rId148" Type="http://schemas.openxmlformats.org/officeDocument/2006/relationships/hyperlink" Target="http://www.vsrf.ru/" TargetMode="External"/><Relationship Id="rId164" Type="http://schemas.openxmlformats.org/officeDocument/2006/relationships/hyperlink" Target="http://www.mvd.ru/" TargetMode="External"/><Relationship Id="rId169" Type="http://schemas.openxmlformats.org/officeDocument/2006/relationships/hyperlink" Target="http://www.scopus.com/" TargetMode="External"/><Relationship Id="rId185" Type="http://schemas.openxmlformats.org/officeDocument/2006/relationships/hyperlink" Target="http://www.la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80" Type="http://schemas.openxmlformats.org/officeDocument/2006/relationships/hyperlink" Target="http://www.consultant.ru/" TargetMode="External"/><Relationship Id="rId210" Type="http://schemas.openxmlformats.org/officeDocument/2006/relationships/hyperlink" Target="http://www.edu.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garant.ru/" TargetMode="External"/><Relationship Id="rId278" Type="http://schemas.openxmlformats.org/officeDocument/2006/relationships/hyperlink" Target="http://psihdocs.ru/uchebno-metodicheskij-kompleks-disciplini-metodologiya-i-innov.html" TargetMode="External"/><Relationship Id="rId26" Type="http://schemas.openxmlformats.org/officeDocument/2006/relationships/hyperlink" Target="http://www.freeesl.net/" TargetMode="External"/><Relationship Id="rId231" Type="http://schemas.openxmlformats.org/officeDocument/2006/relationships/hyperlink" Target="http://genproc.gov.ru/" TargetMode="External"/><Relationship Id="rId252" Type="http://schemas.openxmlformats.org/officeDocument/2006/relationships/hyperlink" Target="http://www.consultant.ru/" TargetMode="External"/><Relationship Id="rId273" Type="http://schemas.openxmlformats.org/officeDocument/2006/relationships/hyperlink" Target="http://psihdocs.ru/uchebno-metodicheskij-kompleks-disciplini-metodologiya-i-innov.html" TargetMode="External"/><Relationship Id="rId294" Type="http://schemas.openxmlformats.org/officeDocument/2006/relationships/hyperlink" Target="http://www.ecsocman.edu.ru/" TargetMode="External"/><Relationship Id="rId47" Type="http://schemas.openxmlformats.org/officeDocument/2006/relationships/hyperlink" Target="http://www.iei.uiuc.edu/web.pages/grammarsafari.html" TargetMode="External"/><Relationship Id="rId68" Type="http://schemas.openxmlformats.org/officeDocument/2006/relationships/hyperlink" Target="http://elibrary.ru/" TargetMode="External"/><Relationship Id="rId89" Type="http://schemas.openxmlformats.org/officeDocument/2006/relationships/hyperlink" Target="http://elibrary.ru/" TargetMode="External"/><Relationship Id="rId112" Type="http://schemas.openxmlformats.org/officeDocument/2006/relationships/hyperlink" Target="http://www.igpan.ru/rus/magazine" TargetMode="External"/><Relationship Id="rId133" Type="http://schemas.openxmlformats.org/officeDocument/2006/relationships/hyperlink" Target="http://elibrary.ru/" TargetMode="External"/><Relationship Id="rId154" Type="http://schemas.openxmlformats.org/officeDocument/2006/relationships/hyperlink" Target="http://www.elibrary.ru/" TargetMode="External"/><Relationship Id="rId175" Type="http://schemas.openxmlformats.org/officeDocument/2006/relationships/hyperlink" Target="http://www.garant.ru/" TargetMode="External"/><Relationship Id="rId196" Type="http://schemas.openxmlformats.org/officeDocument/2006/relationships/hyperlink" Target="http://www.supcourt.ru/" TargetMode="External"/><Relationship Id="rId200" Type="http://schemas.openxmlformats.org/officeDocument/2006/relationships/hyperlink" Target="http://www.sub-praktika.narod.ru/" TargetMode="External"/><Relationship Id="rId16" Type="http://schemas.openxmlformats.org/officeDocument/2006/relationships/hyperlink" Target="http://elibrary.ru/" TargetMode="External"/><Relationship Id="rId221" Type="http://schemas.openxmlformats.org/officeDocument/2006/relationships/hyperlink" Target="http://elibrary.ru/" TargetMode="External"/><Relationship Id="rId242" Type="http://schemas.openxmlformats.org/officeDocument/2006/relationships/hyperlink" Target="http://www.biznit.ru/" TargetMode="External"/><Relationship Id="rId263" Type="http://schemas.openxmlformats.org/officeDocument/2006/relationships/hyperlink" Target="http://www.law.edu.ru/" TargetMode="External"/><Relationship Id="rId284" Type="http://schemas.openxmlformats.org/officeDocument/2006/relationships/hyperlink" Target="http://psihdocs.ru/aktualenoste-issledovaniya-v2.html" TargetMode="External"/><Relationship Id="rId37" Type="http://schemas.openxmlformats.org/officeDocument/2006/relationships/hyperlink" Target="http://www.freeesl.net/" TargetMode="External"/><Relationship Id="rId58" Type="http://schemas.openxmlformats.org/officeDocument/2006/relationships/hyperlink" Target="http://www.edu.ru/" TargetMode="External"/><Relationship Id="rId79" Type="http://schemas.openxmlformats.org/officeDocument/2006/relationships/hyperlink" Target="http://www.edu.ru/" TargetMode="External"/><Relationship Id="rId102" Type="http://schemas.openxmlformats.org/officeDocument/2006/relationships/hyperlink" Target="http://www.edu.ru/" TargetMode="External"/><Relationship Id="rId123" Type="http://schemas.openxmlformats.org/officeDocument/2006/relationships/hyperlink" Target="http://elibrary.ru/" TargetMode="External"/><Relationship Id="rId144" Type="http://schemas.openxmlformats.org/officeDocument/2006/relationships/hyperlink" Target="http://www.pfrf.ru/" TargetMode="External"/><Relationship Id="rId90" Type="http://schemas.openxmlformats.org/officeDocument/2006/relationships/hyperlink" Target="http://www.edu.ru/" TargetMode="External"/><Relationship Id="rId165" Type="http://schemas.openxmlformats.org/officeDocument/2006/relationships/hyperlink" Target="http://www.scopus.com/" TargetMode="External"/><Relationship Id="rId186" Type="http://schemas.openxmlformats.org/officeDocument/2006/relationships/hyperlink" Target="http://www.law.edu.ru/" TargetMode="External"/><Relationship Id="rId211" Type="http://schemas.openxmlformats.org/officeDocument/2006/relationships/hyperlink" Target="http://www.edu.ru/" TargetMode="External"/><Relationship Id="rId232" Type="http://schemas.openxmlformats.org/officeDocument/2006/relationships/hyperlink" Target="http://www.sledcom.ru/" TargetMode="External"/><Relationship Id="rId253" Type="http://schemas.openxmlformats.org/officeDocument/2006/relationships/hyperlink" Target="http://www.consultant.ru/" TargetMode="External"/><Relationship Id="rId274" Type="http://schemas.openxmlformats.org/officeDocument/2006/relationships/hyperlink" Target="http://psihdocs.ru/metodicheskoe-posobie-po-kursu-teoriya-i-metodika-fizicheskogo.html" TargetMode="External"/><Relationship Id="rId295" Type="http://schemas.openxmlformats.org/officeDocument/2006/relationships/hyperlink" Target="http://elibrary.ru/" TargetMode="External"/><Relationship Id="rId27" Type="http://schemas.openxmlformats.org/officeDocument/2006/relationships/hyperlink" Target="http://www.freeesl.net/" TargetMode="External"/><Relationship Id="rId48" Type="http://schemas.openxmlformats.org/officeDocument/2006/relationships/hyperlink" Target="http://elibrary.ru/" TargetMode="External"/><Relationship Id="rId69" Type="http://schemas.openxmlformats.org/officeDocument/2006/relationships/hyperlink" Target="http://elibrary.ru/" TargetMode="External"/><Relationship Id="rId113" Type="http://schemas.openxmlformats.org/officeDocument/2006/relationships/hyperlink" Target="http://www.igpan.ru/rus/magazine" TargetMode="External"/><Relationship Id="rId134" Type="http://schemas.openxmlformats.org/officeDocument/2006/relationships/hyperlink" Target="http://elibrary.ru/" TargetMode="External"/><Relationship Id="rId80" Type="http://schemas.openxmlformats.org/officeDocument/2006/relationships/hyperlink" Target="http://elibrary.ru/" TargetMode="External"/><Relationship Id="rId155" Type="http://schemas.openxmlformats.org/officeDocument/2006/relationships/hyperlink" Target="http://www.elibrary.ru/" TargetMode="External"/><Relationship Id="rId176" Type="http://schemas.openxmlformats.org/officeDocument/2006/relationships/hyperlink" Target="http://www.garant.ru/" TargetMode="External"/><Relationship Id="rId197" Type="http://schemas.openxmlformats.org/officeDocument/2006/relationships/hyperlink" Target="http://www.sub-praktika.narod.ru/" TargetMode="External"/><Relationship Id="rId201" Type="http://schemas.openxmlformats.org/officeDocument/2006/relationships/hyperlink" Target="http://www.sub-praktika.narod.ru/" TargetMode="External"/><Relationship Id="rId222" Type="http://schemas.openxmlformats.org/officeDocument/2006/relationships/hyperlink" Target="http://elibrary.ru/" TargetMode="External"/><Relationship Id="rId243" Type="http://schemas.openxmlformats.org/officeDocument/2006/relationships/hyperlink" Target="http://www.iot.ru/" TargetMode="External"/><Relationship Id="rId264" Type="http://schemas.openxmlformats.org/officeDocument/2006/relationships/hyperlink" Target="http://www.law.edu.ru/" TargetMode="External"/><Relationship Id="rId285" Type="http://schemas.openxmlformats.org/officeDocument/2006/relationships/hyperlink" Target="file:///C:\Users\yrist1\Desktop\&#1042;&#1089;&#1103;&#1082;&#1086;&#1077;\&#1042;&#1089;&#1103;&#1082;&#1086;&#1077;%202021%20&#1075;\&#1092;&#1086;&#1089;\&#1040;&#1056;&#1061;&#1048;&#1042;\&#1054;&#1055;&#1054;&#1055;%20&#1070;&#1088;&#1080;&#1089;&#1090;&#1099;\_&#26625;&#29696;&#29696;&#28672;&#14848;&#12032;&#12032;&#25856;&#27648;&#26880;&#25088;&#29184;&#24832;&#29184;&#30976;&#11776;&#29184;&#29952;&#12032;" TargetMode="External"/><Relationship Id="rId17" Type="http://schemas.openxmlformats.org/officeDocument/2006/relationships/hyperlink" Target="http://elibrary.ru/" TargetMode="External"/><Relationship Id="rId38" Type="http://schemas.openxmlformats.org/officeDocument/2006/relationships/hyperlink" Target="http://www.freeesl.net/"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24" Type="http://schemas.openxmlformats.org/officeDocument/2006/relationships/hyperlink" Target="http://www.edu.ru/" TargetMode="External"/><Relationship Id="rId70" Type="http://schemas.openxmlformats.org/officeDocument/2006/relationships/hyperlink" Target="http://www.edu.ru/" TargetMode="External"/><Relationship Id="rId91" Type="http://schemas.openxmlformats.org/officeDocument/2006/relationships/hyperlink" Target="http://www.edu.ru/" TargetMode="External"/><Relationship Id="rId145" Type="http://schemas.openxmlformats.org/officeDocument/2006/relationships/hyperlink" Target="http://www.vsrf.ru/" TargetMode="External"/><Relationship Id="rId166" Type="http://schemas.openxmlformats.org/officeDocument/2006/relationships/hyperlink" Target="http://www.scopus.com/" TargetMode="External"/><Relationship Id="rId187" Type="http://schemas.openxmlformats.org/officeDocument/2006/relationships/hyperlink" Target="http://www.law.edu.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elibrary.ru/" TargetMode="External"/><Relationship Id="rId254" Type="http://schemas.openxmlformats.org/officeDocument/2006/relationships/hyperlink" Target="http://www.consultant.ru/" TargetMode="External"/><Relationship Id="rId28" Type="http://schemas.openxmlformats.org/officeDocument/2006/relationships/hyperlink" Target="http://web2.uvcs.uvic.ca/elc/studyzone/grammar.htm" TargetMode="External"/><Relationship Id="rId49" Type="http://schemas.openxmlformats.org/officeDocument/2006/relationships/hyperlink" Target="http://elibrary.ru/" TargetMode="External"/><Relationship Id="rId114" Type="http://schemas.openxmlformats.org/officeDocument/2006/relationships/hyperlink" Target="http://www.un.org/" TargetMode="External"/><Relationship Id="rId275" Type="http://schemas.openxmlformats.org/officeDocument/2006/relationships/hyperlink" Target="http://psihdocs.ru/metodicheski-j.html" TargetMode="External"/><Relationship Id="rId296" Type="http://schemas.openxmlformats.org/officeDocument/2006/relationships/hyperlink" Target="http://www.edu.ru/" TargetMode="External"/><Relationship Id="rId60" Type="http://schemas.openxmlformats.org/officeDocument/2006/relationships/hyperlink" Target="http://elibrary.ru/" TargetMode="External"/><Relationship Id="rId81" Type="http://schemas.openxmlformats.org/officeDocument/2006/relationships/hyperlink" Target="http://elibrary.ru/" TargetMode="External"/><Relationship Id="rId135" Type="http://schemas.openxmlformats.org/officeDocument/2006/relationships/hyperlink" Target="http://www.edu.ru/" TargetMode="External"/><Relationship Id="rId156" Type="http://schemas.openxmlformats.org/officeDocument/2006/relationships/hyperlink" Target="http://www.elibrary.ru/" TargetMode="External"/><Relationship Id="rId177" Type="http://schemas.openxmlformats.org/officeDocument/2006/relationships/hyperlink" Target="http://www.consultant.ru/" TargetMode="External"/><Relationship Id="rId198" Type="http://schemas.openxmlformats.org/officeDocument/2006/relationships/hyperlink" Target="http://www.sub-praktika.narod.ru/" TargetMode="External"/><Relationship Id="rId202" Type="http://schemas.openxmlformats.org/officeDocument/2006/relationships/hyperlink" Target="http://www.sub-praktika.narod.ru/" TargetMode="External"/><Relationship Id="rId223" Type="http://schemas.openxmlformats.org/officeDocument/2006/relationships/hyperlink" Target="http://www.edu.ru/" TargetMode="External"/><Relationship Id="rId244" Type="http://schemas.openxmlformats.org/officeDocument/2006/relationships/hyperlink" Target="http://www.iot.ru/" TargetMode="External"/><Relationship Id="rId18" Type="http://schemas.openxmlformats.org/officeDocument/2006/relationships/hyperlink" Target="http://www.edu.ru/" TargetMode="External"/><Relationship Id="rId39" Type="http://schemas.openxmlformats.org/officeDocument/2006/relationships/hyperlink" Target="http://www.freeesl.net/" TargetMode="External"/><Relationship Id="rId265" Type="http://schemas.openxmlformats.org/officeDocument/2006/relationships/hyperlink" Target="http://www.law.edu.ru/" TargetMode="External"/><Relationship Id="rId286" Type="http://schemas.openxmlformats.org/officeDocument/2006/relationships/hyperlink" Target="file:///C:\Users\yrist1\Desktop\&#1042;&#1089;&#1103;&#1082;&#1086;&#1077;\&#1042;&#1089;&#1103;&#1082;&#1086;&#1077;%202021%20&#1075;\&#1092;&#1086;&#1089;\&#1040;&#1056;&#1061;&#1048;&#1042;\&#1054;&#1055;&#1054;&#1055;%20&#1070;&#1088;&#1080;&#1089;&#1090;&#1099;\_&#26625;&#29696;&#29696;&#28672;&#14848;&#12032;&#12032;&#30464;&#30464;&#30464;&#11776;&#25856;&#25600;&#29952;&#11776;&#29184;&#29952;&#12032;&#12032;" TargetMode="External"/><Relationship Id="rId50" Type="http://schemas.openxmlformats.org/officeDocument/2006/relationships/hyperlink" Target="http://www.edu.ru/" TargetMode="External"/><Relationship Id="rId104" Type="http://schemas.openxmlformats.org/officeDocument/2006/relationships/image" Target="media/image3.png"/><Relationship Id="rId125" Type="http://schemas.openxmlformats.org/officeDocument/2006/relationships/hyperlink" Target="http://www.edu.ru/" TargetMode="External"/><Relationship Id="rId146" Type="http://schemas.openxmlformats.org/officeDocument/2006/relationships/hyperlink" Target="http://www.vsrf.ru/" TargetMode="External"/><Relationship Id="rId167" Type="http://schemas.openxmlformats.org/officeDocument/2006/relationships/hyperlink" Target="http://www.scopus.com/" TargetMode="External"/><Relationship Id="rId188" Type="http://schemas.openxmlformats.org/officeDocument/2006/relationships/hyperlink" Target="http://www.law.ed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174</Pages>
  <Words>40995</Words>
  <Characters>233678</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ytd2</dc:creator>
  <cp:lastModifiedBy>yrist1</cp:lastModifiedBy>
  <cp:revision>2</cp:revision>
  <dcterms:created xsi:type="dcterms:W3CDTF">2021-10-20T04:03:00Z</dcterms:created>
  <dcterms:modified xsi:type="dcterms:W3CDTF">2021-10-20T04:03:00Z</dcterms:modified>
</cp:coreProperties>
</file>