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A6" w:rsidRPr="007C07A5" w:rsidRDefault="008E75A6" w:rsidP="008E75A6">
      <w:pPr>
        <w:rPr>
          <w:rFonts w:ascii="Times New Roman" w:hAnsi="Times New Roman"/>
          <w:caps/>
          <w:sz w:val="24"/>
          <w:szCs w:val="20"/>
        </w:rPr>
      </w:pPr>
      <w:r w:rsidRPr="007C07A5">
        <w:rPr>
          <w:rFonts w:ascii="Times New Roman" w:hAnsi="Times New Roman"/>
          <w:caps/>
          <w:sz w:val="24"/>
          <w:szCs w:val="20"/>
        </w:rPr>
        <w:t>НОУ ВО «</w:t>
      </w:r>
      <w:proofErr w:type="gramStart"/>
      <w:r w:rsidRPr="007C07A5">
        <w:rPr>
          <w:rFonts w:ascii="Times New Roman" w:hAnsi="Times New Roman"/>
          <w:caps/>
          <w:sz w:val="24"/>
          <w:szCs w:val="20"/>
        </w:rPr>
        <w:t>ВОСТОЧНО-СИБИРСКИЙ</w:t>
      </w:r>
      <w:proofErr w:type="gramEnd"/>
      <w:r w:rsidRPr="007C07A5">
        <w:rPr>
          <w:rFonts w:ascii="Times New Roman" w:hAnsi="Times New Roman"/>
          <w:caps/>
          <w:sz w:val="24"/>
          <w:szCs w:val="20"/>
        </w:rPr>
        <w:t xml:space="preserve"> ИНСТИТУТ ЭКОНОМИКИ И МЕНЕДЖМЕНТА»</w:t>
      </w:r>
    </w:p>
    <w:p w:rsidR="008E75A6" w:rsidRDefault="008E75A6" w:rsidP="008E75A6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75A6" w:rsidRDefault="008E75A6" w:rsidP="008E75A6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6546">
        <w:rPr>
          <w:rFonts w:ascii="Times New Roman" w:hAnsi="Times New Roman"/>
          <w:bCs/>
          <w:sz w:val="28"/>
          <w:szCs w:val="28"/>
        </w:rPr>
        <w:t>СОГЛАСОВАНО</w:t>
      </w:r>
    </w:p>
    <w:p w:rsidR="008E75A6" w:rsidRDefault="008E75A6" w:rsidP="008E75A6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Ректор ___________Цой Л.Н.</w:t>
      </w:r>
    </w:p>
    <w:p w:rsidR="008E75A6" w:rsidRPr="008E75A6" w:rsidRDefault="00942939" w:rsidP="008E75A6">
      <w:pPr>
        <w:tabs>
          <w:tab w:val="left" w:pos="8580"/>
        </w:tabs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«___»__________ 2024</w:t>
      </w:r>
      <w:bookmarkStart w:id="0" w:name="_GoBack"/>
      <w:bookmarkEnd w:id="0"/>
      <w:r w:rsidR="008E75A6">
        <w:rPr>
          <w:rFonts w:ascii="Times New Roman" w:hAnsi="Times New Roman"/>
          <w:bCs/>
          <w:sz w:val="28"/>
          <w:szCs w:val="28"/>
        </w:rPr>
        <w:t xml:space="preserve"> г</w:t>
      </w:r>
    </w:p>
    <w:p w:rsidR="008E75A6" w:rsidRDefault="008E75A6" w:rsidP="008E75A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C0">
        <w:rPr>
          <w:rFonts w:ascii="Times New Roman" w:hAnsi="Times New Roman" w:cs="Times New Roman"/>
          <w:b/>
          <w:sz w:val="28"/>
          <w:szCs w:val="28"/>
        </w:rPr>
        <w:t xml:space="preserve">План работы по научной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</w:p>
    <w:p w:rsidR="00942939" w:rsidRPr="006800C0" w:rsidRDefault="00942939" w:rsidP="008E75A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E75A6" w:rsidTr="00BD73AE">
        <w:tc>
          <w:tcPr>
            <w:tcW w:w="1242" w:type="dxa"/>
          </w:tcPr>
          <w:p w:rsidR="008E75A6" w:rsidRPr="006800C0" w:rsidRDefault="008E75A6" w:rsidP="00BD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8E75A6" w:rsidRPr="006800C0" w:rsidRDefault="008E75A6" w:rsidP="00BD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Годовой отчет по НИР и НИРС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за 2023 год.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Февраль </w:t>
            </w:r>
          </w:p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E54D0E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Универсиада по правоведению «Ломоносов» 2023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Православный съезд молодежи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Ежегодная студенческая научно – практическая конференция 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Подготовка статей в научный журнал «Современная Наука Восточной Сибири»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Май-Июнь</w:t>
            </w:r>
          </w:p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2024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Отчет п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 НИР и НИРС за 1 полугодие 2023</w:t>
            </w: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8E75A6" w:rsidTr="00BD73AE">
        <w:tc>
          <w:tcPr>
            <w:tcW w:w="1242" w:type="dxa"/>
          </w:tcPr>
          <w:p w:rsidR="008E75A6" w:rsidRPr="004E77E5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Декабрь, 2024</w:t>
            </w:r>
          </w:p>
        </w:tc>
        <w:tc>
          <w:tcPr>
            <w:tcW w:w="8329" w:type="dxa"/>
          </w:tcPr>
          <w:p w:rsidR="008E75A6" w:rsidRPr="004E77E5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E77E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Круглый стол «Тенденции применения технологий искусственного интеллекта в сфере образования и юриспруденции»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студентов в различных научных мероприятиях (конференциях, круглых столах, конкурсах, олимпиадах) городского и регионального уровней 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proofErr w:type="gramStart"/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Участие ППС в различных научных мероприятиях (конференциях, круглых столах, конкурсах) городского, регионального, всероссийского, международного уровней </w:t>
            </w:r>
            <w:proofErr w:type="gramEnd"/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для научного журнала «Современная наука Восточной Сибири» ППС </w:t>
            </w:r>
          </w:p>
        </w:tc>
      </w:tr>
      <w:tr w:rsidR="008E75A6" w:rsidTr="00BD73AE">
        <w:tc>
          <w:tcPr>
            <w:tcW w:w="1242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329" w:type="dxa"/>
          </w:tcPr>
          <w:p w:rsidR="008E75A6" w:rsidRPr="006217DC" w:rsidRDefault="008E75A6" w:rsidP="008E75A6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6217DC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Сбор научных статей студентов-дипломников </w:t>
            </w:r>
          </w:p>
        </w:tc>
      </w:tr>
    </w:tbl>
    <w:p w:rsidR="008E75A6" w:rsidRPr="003B1E5E" w:rsidRDefault="008E75A6" w:rsidP="008E75A6">
      <w:pPr>
        <w:rPr>
          <w:rFonts w:ascii="Times New Roman" w:hAnsi="Times New Roman" w:cs="Times New Roman"/>
          <w:b/>
          <w:sz w:val="28"/>
          <w:szCs w:val="28"/>
        </w:rPr>
      </w:pPr>
    </w:p>
    <w:p w:rsidR="003E4EA6" w:rsidRPr="004E77E5" w:rsidRDefault="003E4EA6">
      <w:pPr>
        <w:rPr>
          <w:rFonts w:ascii="Times New Roman" w:hAnsi="Times New Roman" w:cs="Times New Roman"/>
          <w:b/>
          <w:sz w:val="28"/>
          <w:szCs w:val="28"/>
        </w:rPr>
      </w:pPr>
    </w:p>
    <w:sectPr w:rsidR="003E4EA6" w:rsidRPr="004E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E"/>
    <w:rsid w:val="000C1C66"/>
    <w:rsid w:val="0032696C"/>
    <w:rsid w:val="003B1E5E"/>
    <w:rsid w:val="003E4EA6"/>
    <w:rsid w:val="004375DE"/>
    <w:rsid w:val="004E77E5"/>
    <w:rsid w:val="00756C01"/>
    <w:rsid w:val="008E75A6"/>
    <w:rsid w:val="00942939"/>
    <w:rsid w:val="00E54D0E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PrepodGPD2</dc:creator>
  <cp:lastModifiedBy>PrepodGPD2</cp:lastModifiedBy>
  <cp:revision>10</cp:revision>
  <dcterms:created xsi:type="dcterms:W3CDTF">2024-12-19T06:25:00Z</dcterms:created>
  <dcterms:modified xsi:type="dcterms:W3CDTF">2024-12-20T02:23:00Z</dcterms:modified>
</cp:coreProperties>
</file>